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First Gathering (The Secret of the Five)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In a country where every square inch of land feels watched and every social move is weighed by tradition, the idea of a multi-family nudist meet-up was not just a challenge—it was a revolution. We had built the Mountain Oasis to be a sanctuary, but a sanctuary is only as strong as the people who inhabit it. For years, we had lived as an isolated unit, but the time had come to expand the circle. We organized the first "Secret Meet," inviting four other families who had become our closest confidants through the encrypted channels of our X community.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These weren't random strangers. They were families who, like us, had been living "double lives" across India. There was a surgeon’s family from Bangalore, an architect’s clan from Ahmedabad, a tech entrepreneur and his wife from Hyderabad, and a traditional artistic family from Kerala. Together with our family, we became the "Secret Five."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Arrival: Shedding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logistics were handled with the precision of a diplomatic summit. Each family arrived at different times at a remote trailhead, where my sons, Rohan and Aryan, met them in a plain, unmarked SUV. They were driven deep into the valley, past the tiered bamboo screens and the stone embankments that hid the Oasis from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the families stepped out of the vehicle and into the central courtyard of the Oasis, the air was thick with a mix of anticipation and old-world nervousness. For some of these parents, this was the first time they would ever be naked in front of people who weren't their own spouses.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My father, Ayush, stood in the center of the courtyard, already entirely bare, his silver hair catching the mountain sun. "Welcome home," he said, his voice warm and grounding. "In this valley, the word 'shame' does not exist in our vocabulary. You are not here to be looked at; you are here to be seen."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One by one, the robes fell. It was a silent, sacred ritual. As the fabric hit the stone floor, you could almost hear the collective sigh of relief. The "mask" of the professional world—the surgeon’s prestige, the architect’s status—was discarded. What remained were five families, five histories, and twenty-four human beings, standing in the honest light of the Himalayas.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Sacred Flow: Naked Sun-Yoga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To ground the group, we began with a communal yoga session on the Great Deck, a massive wooden platform that extended out over the valley floor. We chose </w:t>
      </w:r>
      <w:r>
        <w:rPr>
          <w:rFonts w:ascii="Chalkboard" w:hAnsi="Chalkboard" w:eastAsia="Chalkboard" w:cs="Chalkboard"/>
          <w:b/>
          <w:bCs/>
          <w:sz w:val="24"/>
          <w:szCs w:val="24"/>
        </w:rPr>
        <w:t>Hatha Yoga</w:t>
      </w:r>
      <w:r>
        <w:rPr>
          <w:rFonts w:ascii="Chalkboard" w:hAnsi="Chalkboard" w:eastAsia="Chalkboard" w:cs="Chalkboard"/>
          <w:bCs/>
          <w:sz w:val="24"/>
          <w:szCs w:val="24"/>
        </w:rPr>
        <w:t>, focusing on the "Sun Salutations" (</w:t>
      </w:r>
      <w:r>
        <w:rPr>
          <w:rFonts w:ascii="Chalkboard" w:hAnsi="Chalkboard" w:eastAsia="Chalkboard" w:cs="Chalkboard"/>
          <w:bCs/>
          <w:i/>
          <w:sz w:val="24"/>
          <w:szCs w:val="24"/>
        </w:rPr>
        <w:t>Surya Namaskar</w:t>
      </w:r>
      <w:r>
        <w:rPr>
          <w:rFonts w:ascii="Chalkboard" w:hAnsi="Chalkboard" w:eastAsia="Chalkboard" w:cs="Chalkboard"/>
          <w:bCs/>
          <w:sz w:val="24"/>
          <w:szCs w:val="24"/>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Practicing yoga naked in a group of twenty-four people is a transformative experience for the Indian psyche. In a clothed class, there is always a subconscious comparison of outfits, brands, and "modesty." Here, there was only the rhythm of breath and the sight of human forms moving in unison.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I watched the four boys—Rohan, Aryan, Kabir, and Ishaan—as they moved through the </w:t>
      </w:r>
      <w:r>
        <w:rPr>
          <w:rFonts w:ascii="Chalkboard" w:hAnsi="Chalkboard" w:eastAsia="Chalkboard" w:cs="Chalkboard"/>
          <w:bCs/>
          <w:i/>
          <w:sz w:val="24"/>
          <w:szCs w:val="24"/>
        </w:rPr>
        <w:t>asanas</w:t>
      </w:r>
      <w:r>
        <w:rPr>
          <w:rFonts w:ascii="Chalkboard" w:hAnsi="Chalkboard" w:eastAsia="Chalkboard" w:cs="Chalkboard"/>
          <w:bCs/>
          <w:sz w:val="24"/>
          <w:szCs w:val="24"/>
        </w:rPr>
        <w:t xml:space="preserve">. They were the anchors of the group, their youthful confidence helping the older guests find their own balance. As we moved into </w:t>
      </w:r>
      <w:r>
        <w:rPr>
          <w:rFonts w:ascii="Chalkboard" w:hAnsi="Chalkboard" w:eastAsia="Chalkboard" w:cs="Chalkboard"/>
          <w:bCs/>
          <w:i/>
          <w:sz w:val="24"/>
          <w:szCs w:val="24"/>
        </w:rPr>
        <w:t>Tadasana</w:t>
      </w:r>
      <w:r>
        <w:rPr>
          <w:rFonts w:ascii="Chalkboard" w:hAnsi="Chalkboard" w:eastAsia="Chalkboard" w:cs="Chalkboard"/>
          <w:bCs/>
          <w:sz w:val="24"/>
          <w:szCs w:val="24"/>
        </w:rPr>
        <w:t xml:space="preserve"> (Mountain Pose), we stood facing the snow-capped peaks. The wind brushed against our skin, and the sun warmed our chests. For the first time, these families felt the "prana" (life force) as it was intended—unfiltered by the barrier of cotton. There was no "distraction"; there was only a profound sense of shared humanity.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Skinny Dip: The Spring of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Following the yoga, we moved to the natural spring pool we had carved into the cliffside. In India, the concept of "Skinny Dipping" is often associated with rebellion or Western movies. But for the Secret Five, it was a return to the purity of the elements.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water was crisp and cold, fed directly by the melting snows above. We entered the water together—grandparents, parents, and children. The sensation of cold water meeting bare, sun-warmed skin is one of the most powerful sensory "resets" a human can experience.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swam in the emerald-green water, the mountains reflected on the surface. There was no splashing or shouting; it was a quiet, meditative immersion. I saw the surgeon from Bangalore floating on his back, his eyes closed, a look of absolute peace on his face. Later, he told me, "In the operating room, I see bodies as machines to be fixed. Here, in this water, I finally remember that my own body is a living soul."</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Feast of the Senses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As the sun began to set, casting a deep orange glow over the valley, we gathered around a massive stone table in the outdoor dining area. We had prepared a traditional </w:t>
      </w:r>
      <w:r>
        <w:rPr>
          <w:rFonts w:ascii="Chalkboard" w:hAnsi="Chalkboard" w:eastAsia="Chalkboard" w:cs="Chalkboard"/>
          <w:bCs/>
          <w:i/>
          <w:sz w:val="24"/>
          <w:szCs w:val="24"/>
        </w:rPr>
        <w:t>Sattvic</w:t>
      </w:r>
      <w:r>
        <w:rPr>
          <w:rFonts w:ascii="Chalkboard" w:hAnsi="Chalkboard" w:eastAsia="Chalkboard" w:cs="Chalkboard"/>
          <w:bCs/>
          <w:sz w:val="24"/>
          <w:szCs w:val="24"/>
        </w:rPr>
        <w:t xml:space="preserve"> meal—fresh fruits, roasted grains, and vegetables grown in our own mountain garden.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Eating together while naked is perhaps the ultimate act of social bonding. Without the "armor" of clothing, the hierarchy of the dinner table disappears. The conversations weren't about "networking" or "social standing." We talked about our children, our dreams for an India that was more accepting, and the sheer joy of the mountain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four boys sat with the younger members of the other families, sharing stories of their homeschooling and their digital activism. They were showing the other children that being a "Naturist" didn't mean being a social outcast; it meant being a leader of a new way of thinking.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Night Fire: A Circle of Vows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"Secret Meet" concluded around a large bonfire in the Zen Courtyard. The flames leaped high, casting dancing shadows on the stone walls and our bare skin. We sat in a circle, the heat of the fire a stark contrast to the cool mountain night.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are the first five," my father said, looking around the circle. "The world outside believes that what we are doing is impossible. They believe that India is too 'conservative' for this kind of truth. But look at us. We are the evidence that they are wrong."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We made a silent vow that night. We weren't just a "nudist club." We were a </w:t>
      </w:r>
      <w:r>
        <w:rPr>
          <w:rFonts w:ascii="Chalkboard" w:hAnsi="Chalkboard" w:eastAsia="Chalkboard" w:cs="Chalkboard"/>
          <w:b/>
          <w:bCs/>
          <w:sz w:val="24"/>
          <w:szCs w:val="24"/>
        </w:rPr>
        <w:t>Gyan Sabha</w:t>
      </w:r>
      <w:r>
        <w:rPr>
          <w:rFonts w:ascii="Chalkboard" w:hAnsi="Chalkboard" w:eastAsia="Chalkboard" w:cs="Chalkboard"/>
          <w:bCs/>
          <w:sz w:val="24"/>
          <w:szCs w:val="24"/>
        </w:rPr>
        <w:t>—a gathering of knowledge. We pledged to support each other, to protect the secret of the Oasis, and to slowly, carefully, expand the "Digital Tribe" on X until the "impossible" became "inevitable."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Conclusion: The Fortress of the Five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When the families finally left the next day, wrapping themselves back in their "clothed masks" for the journey home, they didn't look like the same people who had arrived. They walked taller. Their eyes were clearer. They carried the "Oasis" within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had proven that in the heart of India, a group of families could live with total honesty and total respect. We had performed the "Naked Yoga," we had shared the "Spring of Truth," and we had built a bond that was stronger than any social taboo.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Secret Meet was a success. The Mountain Oasis was no longer just a place; it was a movement. And as I watched the SUVs disappear down the mountain trail, I knew that the "Secret of the Five" was just the beginning. The next generation was ready, and the "New India" was no longer a dream—it was a reality, one hidden valley at a time.</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3"/>
      <w:tmLastPosIdx w:val="0"/>
    </w:tmLastPosCaret>
    <w:tmLastPosAnchor>
      <w:tmLastPosPgfIdx w:val="0"/>
      <w:tmLastPosIdx w:val="0"/>
    </w:tmLastPosAnchor>
    <w:tmLastPosTblRect w:left="0" w:top="0" w:right="0" w:bottom="0"/>
  </w:tmLastPos>
  <w:tmAppRevision w:date="176778359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2026-01-07T08:07:07Z</dcterms:created>
  <dcterms:modified xsi:type="dcterms:W3CDTF">2026-01-07T10:59:53Z</dcterms:modified>
</cp:coreProperties>
</file>