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r>
    </w:p>
    <w:p>
      <w:pPr>
        <w:pStyle w:val="para2"/>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40"/>
          <w:szCs w:val="40"/>
        </w:rPr>
      </w:pPr>
      <w:r>
        <w:rPr>
          <w:rFonts w:ascii="Chalkboard" w:hAnsi="Chalkboard" w:eastAsia="Chalkboard" w:cs="Chalkboard"/>
          <w:sz w:val="40"/>
          <w:szCs w:val="40"/>
        </w:rPr>
        <w:t>A New Year, A New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1272" w:lineRule="exact"/>
        <w:suppressAutoHyphens/>
        <w:hyphenationLines w:val="0"/>
        <w:keepNex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framePr w:dropCap="drop" w:lines="3" w:wrap="around" w:vAnchor="text" w:hAnchor="text"/>
        <w:rPr>
          <w:rFonts w:ascii="Chalkboard" w:hAnsi="Chalkboard" w:eastAsia="Chalkboard" w:cs="Chalkboard"/>
          <w:bCs/>
          <w:sz w:val="128"/>
          <w:szCs w:val="128"/>
          <w:position w:val="-12"/>
        </w:rPr>
      </w:pPr>
      <w:r>
        <w:rPr>
          <w:rFonts w:ascii="Chalkboard" w:hAnsi="Chalkboard" w:eastAsia="Chalkboard" w:cs="Chalkboard"/>
          <w:bCs/>
          <w:sz w:val="128"/>
          <w:szCs w:val="128"/>
          <w:position w:val="-12"/>
        </w:rPr>
        <w:t>B</w:t>
      </w:r>
    </w:p>
    <w:p>
      <w:pPr>
        <w:keepNex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y the time December arrived, being naked was no longer a "project" or an experiment; it was simply who we were. The psychological weight of clothing had lifted, and in its place was a sense of honesty that permeated every corner of our home. We were a nudist family, and as the holiday season approached, we prepared to celebrate our first "naked" winter.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 returned from my flat on the 20th of December. The air was crisp, but inside the house, the atmosphere was warm and inviting. Although we are a Hindu family, we have always embraced the spirit of every festival. We believe that joy has no religion. We brought home a tall, fragrant pine tree and set it up in the center of the hall.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Decorating the tree was a surreal and beautiful experience. In previous years, we would have been bundled in sweaters, but this year, we moved freely, the colorful lights reflecting off our bare skin. We hung ornaments and draped tinsel, our bodies unburdened and graceful. The kitchen was filled with the scent of vanilla and cinnamon as we baked a cake together. There is something deeply grounding about the feeling of flour on your skin and the warmth of the oven against your body.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On Christmas Eve, we kept things intimate. We aren't fans of loud, jarring music that disturbs the neighbors; instead, we played soft carols that hummed in the background. We cut the cake, shared snacks, and danced slowly in the living room—a family connected not just by blood, but by a shared sense of liberation. After opening gifts—I received a beautiful complete set of Harry Potter and a new MacBook—I presented my parents with a framed photograph of us. It was a tasteful, naked family portrait. It captured us as we truly were: happy, healthy, and unafraid.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Sacred and the Natural</w:t>
      </w:r>
    </w:p>
    <w:p>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New Year’s Eve followed a different rhythm. We wanted to welcome the new year with a sense of peace and divine blessing. We played traditional bhajans (devotional songs) on the speakers, the ancient melodies filling the house. We spent the night watching old religious programs, reflecting on the transition of time.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When the sun rose on January 1st, we took a collective shower and, for the first time in weeks, donned traditional Indian clothes. We walked to the nearby temple to seek blessings. It was a strange sensation—the fabric felt heavy and artificial against my skin after so much time in the "buff." But it also taught me a lesson: the clothes were just a tool for the public world, while nudity was the truth of our private sanctuary.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Fire of Lohri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On the 13th of January, we celebrated Lohri. In Northern India, this is a festival of fire and harvest. We set up a large bonfire in our backyard, which is fortunately surrounded by high, secure fencing. We sat around the crackling flames, performing the traditional rituals and offering grains to the fire.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Eventually, the cold air pushed me back inside to sleep, while my parents stayed behind by the embers. A short while later, I happened to glance back toward the yard. For the first time, I saw my parents engaged in an intimate act.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In a traditional Indian household, this would usually be a moment of intense shame or "the talk" of a scandal. But as I stood there, I realized that their journey into Naturism had completely dismantled their inhibitions. They saw me watching, but they didn't stop or scramble for covers. They were comfortable with the natural expression of their love. I felt a surge of realization—they had truly become open-minded. They viewed sex not as a dirty secret, but as a natural extension of the bodies they had learned to love. It was a powerful shift in our family dynamic.</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Arrival of the Elders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As March approached, my parents traveled to visit my grandparents. They returned just a day before Holi, the festival of colors. I was out running errands, and when I returned, I found the house full. To my absolute shock, my parents weren't alone—and they weren't the only ones naked.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My grandparents, Hardik and Disha, were there. And they were nudists.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My father had shared his books and his experiences with them, and to my surprise, they had embraced it with the wisdom of age. Grandpa Hardik was a revelation. Despite his age, he maintained a muscular, hairy physique from years of daily yoga and exercise. He stood with a quiet, powerful confidence. Grandma Disha was his perfect counterpart. She had a soft, chubby, and maternal grace, with a beauty that seemed to defy the years. Seeing them comfortable in their skin made me realize that Naturism isn't just for the young; it is a lifelong journey of respect for the vessel that carries us through life.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A Holi Like No Other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next morning was the most vibrant day of our lives. We celebrated a "Naked Holi." We gathered in the backyard with bowls of gulal (colored powder). We began by gently applying colors to each other's cheeks, but soon the celebration turned into a riot of pigment.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Dad applied bright pinks and greens to Mom’s body, and we all joined in, painting each other’s skin until we looked like living canvases of art. We played music, ate traditional snacks, and eventually turned the garden hose on each other to wash away the powder. The day ended with "skinny dipping"—all of us jumping into the private pool, the cool water rinsing the colors into the blue depths.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Moving Forward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Since that day, being nude has become the foundation of our lives. I have since graduated and secured a work-from-home job with a prestigious company, allowing me to continue living my truth every day. Life is smooth, peaceful, and honest.</w:t>
      </w:r>
    </w:p>
    <w:sectPr>
      <w:footnotePr>
        <w:pos w:val="pageBottom"/>
        <w:numFmt w:val="decimal"/>
        <w:numStart w:val="1"/>
        <w:numRestart w:val="continuous"/>
      </w:footnotePr>
      <w:endnotePr>
        <w:pos w:val="docEnd"/>
        <w:numFmt w:val="lowerRoman"/>
        <w:numStart w:val="1"/>
        <w:numRestart w:val="continuous"/>
      </w:endnotePr>
      <w:type w:val="continuous"/>
      <w:pgSz w:h="12240" w:w="15840" w:orient="landscape"/>
      <w:pgMar w:left="1440" w:top="1440" w:right="1440" w:bottom="144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roman"/>
    <w:pitch w:val="default"/>
  </w:font>
  <w:font w:name="SimSun">
    <w:charset w:val="00"/>
    <w:family w:val="auto"/>
    <w:pitch w:val="default"/>
  </w:font>
  <w:font w:name="Arial">
    <w:charset w:val="00"/>
    <w:family w:val="swiss"/>
    <w:pitch w:val="default"/>
  </w:font>
  <w:font w:name="Chalkboard">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2"/>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1"/>
      <w:tmLastPosIdx w:val="0"/>
    </w:tmLastPosCaret>
    <w:tmLastPosAnchor>
      <w:tmLastPosPgfIdx w:val="0"/>
      <w:tmLastPosIdx w:val="0"/>
    </w:tmLastPosAnchor>
    <w:tmLastPosTblRect w:left="0" w:top="0" w:right="0" w:bottom="0"/>
  </w:tmLastPos>
  <w:tmAppRevision w:date="1767782661"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2026-01-07T06:10:18Z</dcterms:created>
  <dcterms:modified xsi:type="dcterms:W3CDTF">2026-01-07T10:44:21Z</dcterms:modified>
</cp:coreProperties>
</file>