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Fabric of Devotion (Janmashtami)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2"/>
        </w:rPr>
      </w:pPr>
      <w:r>
        <w:rPr>
          <w:rFonts w:eastAsia="Basic Sans" w:cs="Basic Sans"/>
          <w:bCs/>
          <w:szCs w:val="32"/>
        </w:rPr>
        <w:t xml:space="preserve">The Monsoon clouds still hung heavy and low over the Haveli of Suvarnaloka, but the mood inside had shifted from the raw, elemental energy of the rains to a state of meticulous preparation. It was </w:t>
      </w:r>
      <w:r>
        <w:rPr>
          <w:rFonts w:eastAsia="Basic Sans" w:cs="Basic Sans"/>
          <w:b/>
          <w:bCs/>
          <w:szCs w:val="32"/>
        </w:rPr>
        <w:t>Janmashtami</w:t>
      </w:r>
      <w:r>
        <w:rPr>
          <w:rFonts w:eastAsia="Basic Sans" w:cs="Basic Sans"/>
          <w:bCs/>
          <w:szCs w:val="32"/>
        </w:rPr>
        <w:t>, the birth anniversary of Lord Krishna. For this one night, the Vairochan family would break their perpetual state of nakedness.</w:t>
      </w:r>
      <w:r>
        <w:rPr>
          <w:rFonts w:eastAsia="Basic Sans" w:cs="Basic Sans"/>
          <w:bCs/>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2"/>
        </w:rPr>
      </w:pPr>
      <w:r>
        <w:rPr>
          <w:rFonts w:eastAsia="Basic Sans" w:cs="Basic Sans"/>
          <w:bCs/>
          <w:szCs w:val="32"/>
        </w:rPr>
        <w:t xml:space="preserve">To them, wearing clothes for Janmashtami was not about shame or hiding; it was a form of </w:t>
      </w:r>
      <w:r>
        <w:rPr>
          <w:rFonts w:eastAsia="Basic Sans" w:cs="Basic Sans"/>
          <w:bCs/>
          <w:i/>
          <w:szCs w:val="32"/>
        </w:rPr>
        <w:t>Shringar</w:t>
      </w:r>
      <w:r>
        <w:rPr>
          <w:rFonts w:eastAsia="Basic Sans" w:cs="Basic Sans"/>
          <w:bCs/>
          <w:szCs w:val="32"/>
        </w:rPr>
        <w:t>—the act of beautiful adornment as an offering to the Divine. If they were to welcome a King into their home, they would dress as his subjects.</w:t>
      </w:r>
      <w:r>
        <w:rPr>
          <w:rFonts w:eastAsia="Basic Sans" w:cs="Basic Sans"/>
          <w:bCs/>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Transformation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morning began in the grand dressing suites of the Haveli, rooms that usually stood silent and empty. The centralized AC was turned up to a crisp setting, ensuring that the heavy fabrics wouldn't cause discomfort in the desert humidity.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Vairochan (86)</w:t>
      </w:r>
      <w:r>
        <w:rPr>
          <w:rFonts w:eastAsia="Basic Sans" w:cs="Basic Sans"/>
          <w:bCs/>
          <w:szCs w:val="28"/>
        </w:rPr>
        <w:t xml:space="preserve"> stood before a full-length mirror of Belgian glass. His silver-haired, muscular frame was slowly enveloped in a tunic of pure, hand-loomed white silk. Over it, he donned a deep purple velvet vest embroidered with gold thread. As he wound a saffron turban around his head, the patriarch looked like a king from a forgotten century.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In the women's wing, the transformation was even more radiant. </w:t>
      </w:r>
      <w:r>
        <w:rPr>
          <w:rFonts w:eastAsia="Basic Sans" w:cs="Basic Sans"/>
          <w:b/>
          <w:bCs/>
          <w:szCs w:val="28"/>
        </w:rPr>
        <w:t>Vasundhara (46)</w:t>
      </w:r>
      <w:r>
        <w:rPr>
          <w:rFonts w:eastAsia="Basic Sans" w:cs="Basic Sans"/>
          <w:bCs/>
          <w:szCs w:val="28"/>
        </w:rPr>
        <w:t xml:space="preserve"> and </w:t>
      </w:r>
      <w:r>
        <w:rPr>
          <w:rFonts w:eastAsia="Basic Sans" w:cs="Basic Sans"/>
          <w:b/>
          <w:bCs/>
          <w:szCs w:val="28"/>
        </w:rPr>
        <w:t>Charumati (25)</w:t>
      </w:r>
      <w:r>
        <w:rPr>
          <w:rFonts w:eastAsia="Basic Sans" w:cs="Basic Sans"/>
          <w:bCs/>
          <w:szCs w:val="28"/>
        </w:rPr>
        <w:t xml:space="preserve"> helped each other with their </w:t>
      </w:r>
      <w:r>
        <w:rPr>
          <w:rFonts w:eastAsia="Basic Sans" w:cs="Basic Sans"/>
          <w:bCs/>
          <w:i/>
          <w:szCs w:val="28"/>
        </w:rPr>
        <w:t>Lehenga Cholis</w:t>
      </w:r>
      <w:r>
        <w:rPr>
          <w:rFonts w:eastAsia="Basic Sans" w:cs="Basic Sans"/>
          <w:bCs/>
          <w:szCs w:val="28"/>
        </w:rPr>
        <w:t>. The vibrant silks—peacock blue, emerald green, and sunset orange—swirled around their fit, "chubby" curves. For the women, the transition from smooth, bare skin to the rustle of heavy silk and the weight of ancestral gold jewelry was a sensory shock.</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silk feels like a second skin," </w:t>
      </w:r>
      <w:r>
        <w:rPr>
          <w:rFonts w:eastAsia="Basic Sans" w:cs="Basic Sans"/>
          <w:b/>
          <w:bCs/>
          <w:szCs w:val="28"/>
        </w:rPr>
        <w:t>Charumati</w:t>
      </w:r>
      <w:r>
        <w:rPr>
          <w:rFonts w:eastAsia="Basic Sans" w:cs="Basic Sans"/>
          <w:bCs/>
          <w:szCs w:val="28"/>
        </w:rPr>
        <w:t xml:space="preserve"> whispered, adjusting her heavy gold </w:t>
      </w:r>
      <w:r>
        <w:rPr>
          <w:rFonts w:eastAsia="Basic Sans" w:cs="Basic Sans"/>
          <w:bCs/>
          <w:i/>
          <w:szCs w:val="28"/>
        </w:rPr>
        <w:t>Maang Tikka</w:t>
      </w:r>
      <w:r>
        <w:rPr>
          <w:rFonts w:eastAsia="Basic Sans" w:cs="Basic Sans"/>
          <w:bCs/>
          <w:szCs w:val="28"/>
        </w:rPr>
        <w:t>.</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"It is a skin of celebration," </w:t>
      </w:r>
      <w:r>
        <w:rPr>
          <w:rFonts w:eastAsia="Basic Sans" w:cs="Basic Sans"/>
          <w:b/>
          <w:bCs/>
          <w:szCs w:val="28"/>
        </w:rPr>
        <w:t>Vasundhara</w:t>
      </w:r>
      <w:r>
        <w:rPr>
          <w:rFonts w:eastAsia="Basic Sans" w:cs="Basic Sans"/>
          <w:bCs/>
          <w:szCs w:val="28"/>
        </w:rPr>
        <w:t xml:space="preserve"> replied. "Today, we aren't just ourselves; we are the Gopis of Vrindavan."</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Little Krishnas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highlights of the day were </w:t>
      </w:r>
      <w:r>
        <w:rPr>
          <w:rFonts w:eastAsia="Basic Sans" w:cs="Basic Sans"/>
          <w:b/>
          <w:bCs/>
          <w:szCs w:val="28"/>
        </w:rPr>
        <w:t>Naksh (4)</w:t>
      </w:r>
      <w:r>
        <w:rPr>
          <w:rFonts w:eastAsia="Basic Sans" w:cs="Basic Sans"/>
          <w:bCs/>
          <w:szCs w:val="28"/>
        </w:rPr>
        <w:t xml:space="preserve"> and </w:t>
      </w:r>
      <w:r>
        <w:rPr>
          <w:rFonts w:eastAsia="Basic Sans" w:cs="Basic Sans"/>
          <w:b/>
          <w:bCs/>
          <w:szCs w:val="28"/>
        </w:rPr>
        <w:t>Vedant (3)</w:t>
      </w:r>
      <w:r>
        <w:rPr>
          <w:rFonts w:eastAsia="Basic Sans" w:cs="Basic Sans"/>
          <w:bCs/>
          <w:szCs w:val="28"/>
        </w:rPr>
        <w:t xml:space="preserve">. The toddlers, usually as free as the wind, were delighted by their "costumes." They were dressed as little Krishnas, wearing tiny yellow </w:t>
      </w:r>
      <w:r>
        <w:rPr>
          <w:rFonts w:eastAsia="Basic Sans" w:cs="Basic Sans"/>
          <w:bCs/>
          <w:i/>
          <w:szCs w:val="28"/>
        </w:rPr>
        <w:t>dhoti</w:t>
      </w:r>
      <w:r>
        <w:rPr>
          <w:rFonts w:eastAsia="Basic Sans" w:cs="Basic Sans"/>
          <w:bCs/>
          <w:szCs w:val="28"/>
        </w:rPr>
        <w:t xml:space="preserve"> wraps and peacock feathers tucked into their headbands.</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Abhimanyu (25)</w:t>
      </w:r>
      <w:r>
        <w:rPr>
          <w:rFonts w:eastAsia="Basic Sans" w:cs="Basic Sans"/>
          <w:bCs/>
          <w:szCs w:val="28"/>
        </w:rPr>
        <w:t xml:space="preserve">, looking formidable in a tailored black </w:t>
      </w:r>
      <w:r>
        <w:rPr>
          <w:rFonts w:eastAsia="Basic Sans" w:cs="Basic Sans"/>
          <w:bCs/>
          <w:i/>
          <w:szCs w:val="28"/>
        </w:rPr>
        <w:t>Achkan</w:t>
      </w:r>
      <w:r>
        <w:rPr>
          <w:rFonts w:eastAsia="Basic Sans" w:cs="Basic Sans"/>
          <w:bCs/>
          <w:szCs w:val="28"/>
        </w:rPr>
        <w:t xml:space="preserve"> that showcased his broad, muscular shoulders, picked up his sons. The boys' smooth, bronze skin peeked out from their silk wraps, and the sound of their small silver anklets chimed through the marble halls. For the first time, the "little lions" felt the weight of history on their shoulders—literally.</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Midnight Vigil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As night fell, the Haveli was transformed into a miniature Vrindavan. The central courtyard was decorated with thousands of fresh jasmine garlands and hanging butter pots (</w:t>
      </w:r>
      <w:r>
        <w:rPr>
          <w:rFonts w:eastAsia="Basic Sans" w:cs="Basic Sans"/>
          <w:bCs/>
          <w:i/>
          <w:szCs w:val="28"/>
        </w:rPr>
        <w:t>Matkis</w:t>
      </w:r>
      <w:r>
        <w:rPr>
          <w:rFonts w:eastAsia="Basic Sans" w:cs="Basic Sans"/>
          <w:bCs/>
          <w:szCs w:val="28"/>
        </w:rPr>
        <w:t>).</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family gathered in the temple room, a sanctuary of white Makrana marble. Sitting together, fully dressed, the dynamic of the family felt different. There was a regal stillness that hadn't been there before. The clothes acted as a ceremonial armor, focusing their energy toward the midnight hour of the birth.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Vikram</w:t>
      </w:r>
      <w:r>
        <w:rPr>
          <w:rFonts w:eastAsia="Basic Sans" w:cs="Basic Sans"/>
          <w:bCs/>
          <w:szCs w:val="28"/>
        </w:rPr>
        <w:t xml:space="preserve"> and </w:t>
      </w:r>
      <w:r>
        <w:rPr>
          <w:rFonts w:eastAsia="Basic Sans" w:cs="Basic Sans"/>
          <w:b/>
          <w:bCs/>
          <w:szCs w:val="28"/>
        </w:rPr>
        <w:t>Shanti</w:t>
      </w:r>
      <w:r>
        <w:rPr>
          <w:rFonts w:eastAsia="Basic Sans" w:cs="Basic Sans"/>
          <w:bCs/>
          <w:szCs w:val="28"/>
        </w:rPr>
        <w:t xml:space="preserve">, who had stayed on after Raksha Bandhan, were also adorned in their finest traditional wear. Vikram’s muscular, hairy frame was hidden beneath a stiff brocade </w:t>
      </w:r>
      <w:r>
        <w:rPr>
          <w:rFonts w:eastAsia="Basic Sans" w:cs="Basic Sans"/>
          <w:bCs/>
          <w:i/>
          <w:szCs w:val="28"/>
        </w:rPr>
        <w:t>Sherwani</w:t>
      </w:r>
      <w:r>
        <w:rPr>
          <w:rFonts w:eastAsia="Basic Sans" w:cs="Basic Sans"/>
          <w:bCs/>
          <w:szCs w:val="28"/>
        </w:rPr>
        <w:t>, his presence adding to the gravity of the circle.</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They sang </w:t>
      </w:r>
      <w:r>
        <w:rPr>
          <w:rFonts w:eastAsia="Basic Sans" w:cs="Basic Sans"/>
          <w:bCs/>
          <w:i/>
          <w:szCs w:val="28"/>
        </w:rPr>
        <w:t>Bhajans</w:t>
      </w:r>
      <w:r>
        <w:rPr>
          <w:rFonts w:eastAsia="Basic Sans" w:cs="Basic Sans"/>
          <w:bCs/>
          <w:szCs w:val="28"/>
        </w:rPr>
        <w:t>, their voices rising toward the glass dome. The rustle of silk, the clinking of heavy gold bangles, and the scent of incense created a thick, intoxicating atmosphere.</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Breaking of the Pot (Dahi Handi)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At midnight, after the birth was celebrated with the ringing of bells, the energy shifted. It was time for the </w:t>
      </w:r>
      <w:r>
        <w:rPr>
          <w:rFonts w:eastAsia="Basic Sans" w:cs="Basic Sans"/>
          <w:bCs/>
          <w:i/>
          <w:szCs w:val="28"/>
        </w:rPr>
        <w:t>Dahi Handi</w:t>
      </w:r>
      <w:r>
        <w:rPr>
          <w:rFonts w:eastAsia="Basic Sans" w:cs="Basic Sans"/>
          <w:bCs/>
          <w:szCs w:val="28"/>
        </w:rPr>
        <w:t>. A clay pot filled with curd and honey was suspended high in the courtyard.</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Despite their heavy clothes, the Vairochan men were determined to maintain tradition. </w:t>
      </w:r>
      <w:r>
        <w:rPr>
          <w:rFonts w:eastAsia="Basic Sans" w:cs="Basic Sans"/>
          <w:b/>
          <w:bCs/>
          <w:szCs w:val="28"/>
        </w:rPr>
        <w:t>Rishikesh, Vikram, and Abhimanyu</w:t>
      </w:r>
      <w:r>
        <w:rPr>
          <w:rFonts w:eastAsia="Basic Sans" w:cs="Basic Sans"/>
          <w:bCs/>
          <w:szCs w:val="28"/>
        </w:rPr>
        <w:t xml:space="preserve"> formed the base of a human pyramid. The heavy fabrics of their tunics strained against their powerful, muscular backs.</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"Careful with the silk!" </w:t>
      </w:r>
      <w:r>
        <w:rPr>
          <w:rFonts w:eastAsia="Basic Sans" w:cs="Basic Sans"/>
          <w:b/>
          <w:bCs/>
          <w:szCs w:val="28"/>
        </w:rPr>
        <w:t>Martanda</w:t>
      </w:r>
      <w:r>
        <w:rPr>
          <w:rFonts w:eastAsia="Basic Sans" w:cs="Basic Sans"/>
          <w:bCs/>
          <w:szCs w:val="28"/>
        </w:rPr>
        <w:t xml:space="preserve"> joked, even as he joined the base, his own strength anchoring the structure.</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Abhimanyu</w:t>
      </w:r>
      <w:r>
        <w:rPr>
          <w:rFonts w:eastAsia="Basic Sans" w:cs="Basic Sans"/>
          <w:bCs/>
          <w:szCs w:val="28"/>
        </w:rPr>
        <w:t xml:space="preserve"> climbed to the second tier, his athletic grace evident even in his formal attire. Finally, little </w:t>
      </w:r>
      <w:r>
        <w:rPr>
          <w:rFonts w:eastAsia="Basic Sans" w:cs="Basic Sans"/>
          <w:b/>
          <w:bCs/>
          <w:szCs w:val="28"/>
        </w:rPr>
        <w:t>Naksh</w:t>
      </w:r>
      <w:r>
        <w:rPr>
          <w:rFonts w:eastAsia="Basic Sans" w:cs="Basic Sans"/>
          <w:bCs/>
          <w:szCs w:val="28"/>
        </w:rPr>
        <w:t>, dressed as the "Bal Krishna," was hoisted to the top. With a small wooden stick, he shattered the pot. A deluge of cold, sweet curd rained down on the men.</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white curd splattered against their expensive silks and velvet vests. </w:t>
      </w:r>
      <w:r>
        <w:rPr>
          <w:rFonts w:eastAsia="Basic Sans" w:cs="Basic Sans"/>
          <w:b/>
          <w:bCs/>
          <w:szCs w:val="28"/>
        </w:rPr>
        <w:t>Rishikesh</w:t>
      </w:r>
      <w:r>
        <w:rPr>
          <w:rFonts w:eastAsia="Basic Sans" w:cs="Basic Sans"/>
          <w:bCs/>
          <w:szCs w:val="28"/>
        </w:rPr>
        <w:t xml:space="preserve"> laughed as a streak of curd ran down his black </w:t>
      </w:r>
      <w:r>
        <w:rPr>
          <w:rFonts w:eastAsia="Basic Sans" w:cs="Basic Sans"/>
          <w:bCs/>
          <w:i/>
          <w:szCs w:val="28"/>
        </w:rPr>
        <w:t>Achkan</w:t>
      </w:r>
      <w:r>
        <w:rPr>
          <w:rFonts w:eastAsia="Basic Sans" w:cs="Basic Sans"/>
          <w:bCs/>
          <w:szCs w:val="28"/>
        </w:rPr>
        <w:t>. In this moment, the clothes were no longer a barrier; they were part of the mess and joy of life.</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Return to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Once the rituals were completed and the guests departed, the family began the "unveiling." One by one, they returned to their private quarters to shed the heavy silks and the gold.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They met again in the </w:t>
      </w:r>
      <w:r>
        <w:rPr>
          <w:rFonts w:eastAsia="Basic Sans" w:cs="Basic Sans"/>
          <w:b/>
          <w:bCs/>
          <w:szCs w:val="28"/>
        </w:rPr>
        <w:t>Hydro-Zone</w:t>
      </w:r>
      <w:r>
        <w:rPr>
          <w:rFonts w:eastAsia="Basic Sans" w:cs="Basic Sans"/>
          <w:bCs/>
          <w:szCs w:val="28"/>
        </w:rPr>
        <w:t xml:space="preserve"> for a post-festival purification. The transition back to their natural state was a relief. As the heavy fabrics were cast aside, they felt the cool air of the Haveli once again meeting their skin.</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They entered the large whirlpool to wash away the remnants of the curd and the scent of the heavy perfumes. </w:t>
      </w:r>
      <w:r>
        <w:rPr>
          <w:rFonts w:eastAsia="Basic Sans" w:cs="Basic Sans"/>
          <w:b/>
          <w:bCs/>
          <w:szCs w:val="28"/>
        </w:rPr>
        <w:t>Vairochan</w:t>
      </w:r>
      <w:r>
        <w:rPr>
          <w:rFonts w:eastAsia="Basic Sans" w:cs="Basic Sans"/>
          <w:bCs/>
          <w:szCs w:val="28"/>
        </w:rPr>
        <w:t xml:space="preserve"> sat in the water, his silver-haired chest finally free of the purple velvet.</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clothes were beautiful," the patriarch said, his voice echoing in the spa. "They allowed us to play a part. They helped us honor the Divine 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"But it feels good to breathe again," </w:t>
      </w:r>
      <w:r>
        <w:rPr>
          <w:rFonts w:eastAsia="Basic Sans" w:cs="Basic Sans"/>
          <w:b/>
          <w:bCs/>
          <w:szCs w:val="28"/>
        </w:rPr>
        <w:t>Abhimanyu</w:t>
      </w:r>
      <w:r>
        <w:rPr>
          <w:rFonts w:eastAsia="Basic Sans" w:cs="Basic Sans"/>
          <w:bCs/>
          <w:szCs w:val="28"/>
        </w:rPr>
        <w:t xml:space="preserve"> added, his muscular arms resting on the pool's edge, his skin vibrant and clean once more.</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Charumati</w:t>
      </w:r>
      <w:r>
        <w:rPr>
          <w:rFonts w:eastAsia="Basic Sans" w:cs="Basic Sans"/>
          <w:bCs/>
          <w:szCs w:val="28"/>
        </w:rPr>
        <w:t xml:space="preserve"> leaned her head against the marble, her soft, fit body buoyant in the water. "We dressed to show our respect. But we undress to show our love for one another. Both are sacred."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Divine Dream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As the centralized AC hummed back into its quiet, night-time rhythm, the family retired to their suites, once again entirely unclad. The heavy silks were packed away into cedar chests, and the gold jewelry returned to the vaults.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Haveli of Suvarnaloka returned to its "naked" peace. The only sign of the day's celebration was the faint scent of jasmine and the lingering chime of a silver anklet in the hallway. They had played the role of royalty for a day, but as they drifted into sleep, they were once again a tribe of five generations—honest, unmasked, and perfectly content in the skin they were born with.</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0349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2026-01-12T04:54:29Z</dcterms:created>
  <dcterms:modified xsi:type="dcterms:W3CDTF">2026-03-13T12:04:58Z</dcterms:modified>
</cp:coreProperties>
</file>