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color w:val="1f1f1f"/>
          <w:shd w:val="clear" w:fill="ffffff"/>
        </w:rPr>
      </w:pPr>
      <w:r>
        <w:rPr>
          <w:rFonts w:ascii="Basic Roman" w:hAnsi="Basic Roman"/>
          <w:color w:val="1f1f1f"/>
          <w:shd w:val="clear" w:fill="ffffff"/>
        </w:rPr>
      </w:r>
    </w:p>
    <w:p>
      <w:pPr>
        <w:pStyle w:val="para2"/>
        <w:spacing w:before="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rPr>
      </w:pPr>
      <w:r>
        <w:rPr>
          <w:rFonts w:ascii="Helvetica Neue" w:hAnsi="Helvetica Neue"/>
          <w:sz w:val="30"/>
        </w:rPr>
        <w:t>Chapter 6: The Secret Garden of Ajay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i/>
          <w:color w:val="1f1f1f"/>
          <w:sz w:val="24"/>
          <w:szCs w:val="32"/>
        </w:rPr>
      </w:pPr>
      <w:r>
        <w:rPr>
          <w:rFonts w:ascii="Helvetica Neue" w:hAnsi="Helvetica Neue" w:eastAsia="Basic Sans" w:cs="Basic Sans"/>
          <w:b w:val="0"/>
          <w:bCs/>
          <w:color w:val="1f1f1f"/>
          <w:sz w:val="24"/>
          <w:szCs w:val="32"/>
        </w:rPr>
        <w:t xml:space="preserve">The three-month summer wasn't just about solitude and books; it was about the moment the digital world bled into the physical. My online conversations with </w:t>
      </w:r>
      <w:r>
        <w:rPr>
          <w:rFonts w:ascii="Helvetica Neue" w:hAnsi="Helvetica Neue" w:eastAsia="Basic Sans" w:cs="Basic Sans"/>
          <w:b/>
          <w:bCs/>
          <w:color w:val="1f1f1f"/>
          <w:sz w:val="24"/>
          <w:szCs w:val="32"/>
        </w:rPr>
        <w:t>Ajay</w:t>
      </w:r>
      <w:r>
        <w:rPr>
          <w:rFonts w:ascii="Helvetica Neue" w:hAnsi="Helvetica Neue" w:eastAsia="Basic Sans" w:cs="Basic Sans"/>
          <w:b w:val="0"/>
          <w:bCs/>
          <w:color w:val="1f1f1f"/>
          <w:sz w:val="24"/>
          <w:szCs w:val="32"/>
        </w:rPr>
        <w:t xml:space="preserve"> had become the highlight of my weeks. He was older, grounded, and possessed a calm perspective on naturism that stripped away my lingering teenage anxieties. One evening, via an encrypted chat, he sent a message that changed everything: </w:t>
      </w:r>
      <w:r>
        <w:rPr>
          <w:rFonts w:ascii="Helvetica Neue" w:hAnsi="Helvetica Neue" w:eastAsia="Basic Sans" w:cs="Basic Sans"/>
          <w:b w:val="0"/>
          <w:bCs/>
          <w:i/>
          <w:color w:val="1f1f1f"/>
          <w:sz w:val="24"/>
          <w:szCs w:val="32"/>
        </w:rPr>
        <w:t>"There is a place. It’s private, it’s safe, and you don’t have to be alone in your freedom anymore."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 xml:space="preserve">The invitation was a turning point. Up until that moment, my nudism was a solitary act—a "me against the world" rebellion. The idea of a </w:t>
      </w:r>
      <w:r>
        <w:rPr>
          <w:rFonts w:ascii="Helvetica Neue" w:hAnsi="Helvetica Neue" w:eastAsia="Basic Sans" w:cs="Basic Sans"/>
          <w:b/>
          <w:bCs/>
          <w:color w:val="1f1f1f"/>
          <w:sz w:val="24"/>
          <w:szCs w:val="32"/>
        </w:rPr>
        <w:t>secret nudist space</w:t>
      </w:r>
      <w:r>
        <w:rPr>
          <w:rFonts w:ascii="Helvetica Neue" w:hAnsi="Helvetica Neue" w:eastAsia="Basic Sans" w:cs="Basic Sans"/>
          <w:b w:val="0"/>
          <w:bCs/>
          <w:color w:val="1f1f1f"/>
          <w:sz w:val="24"/>
          <w:szCs w:val="32"/>
        </w:rPr>
        <w:t xml:space="preserve"> in India felt like finding an oasis in the middle of a desert. We arranged to meet near a secluded stretch of private land, a few hours away from the city.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The drive there was a blur of nervous energy. I was wearing my "textile" disguise—jeans and a polo shirt—feeling the familiar itch of the fabric against my skin. When I finally met Ajay, he didn't look like a "radical." He looked like anyone else's older brother or uncle, dressed in simple linen. But as we drove further away from the main roads, past thickets of greenery and unmarked gates, the tension began to melt.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We arrived at a property shielded by high stone walls and dense foliage. As we stepped past the final threshold, the transformation was instantaneous. Ajay didn't hesitate; he shed his clothes as naturally as one might take off a heavy coat upon entering a warm house. Following his lead, I did the same.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Stepping out into the open air of the "Secret Place" was unlike anything I had experienced in my backyard. For the first time, I wasn't just a naked boy in a hidden corner; I was a human being among other human beings. There were others there—a small, diverse group of people who had all made the same choice to live without masks.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Seeing other nudists changed my internal landscape forever. In my books, I had read about the "equality" of the movement, but seeing it in person was a different reality. I saw bodies of all shapes, ages, and sizes. There were men with graying hair and women who looked like they were in the middle of a workday. Without the cues of expensive watches, branded shirts, or tailored trousers, everyone stood on equal ground. The hierarchy of the world had vanished.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 xml:space="preserve">I spent those days in a dreamlike state of social naturism. We did exactly what I had been doing alone, but with the added warmth of community. We sat in a shaded grove, discussing the very books I had been reading—debating the finer points of </w:t>
      </w:r>
      <w:r>
        <w:rPr>
          <w:rFonts w:ascii="Helvetica Neue" w:hAnsi="Helvetica Neue" w:eastAsia="Basic Sans" w:cs="Basic Sans"/>
          <w:b w:val="0"/>
          <w:bCs/>
          <w:i/>
          <w:color w:val="1f1f1f"/>
          <w:sz w:val="24"/>
          <w:szCs w:val="32"/>
        </w:rPr>
        <w:t>Naked at Lunch</w:t>
      </w:r>
      <w:r>
        <w:rPr>
          <w:rFonts w:ascii="Helvetica Neue" w:hAnsi="Helvetica Neue" w:eastAsia="Basic Sans" w:cs="Basic Sans"/>
          <w:b w:val="0"/>
          <w:bCs/>
          <w:color w:val="1f1f1f"/>
          <w:sz w:val="24"/>
          <w:szCs w:val="32"/>
        </w:rPr>
        <w:t xml:space="preserve"> or the philosophy in </w:t>
      </w:r>
      <w:r>
        <w:rPr>
          <w:rFonts w:ascii="Helvetica Neue" w:hAnsi="Helvetica Neue" w:eastAsia="Basic Sans" w:cs="Basic Sans"/>
          <w:b w:val="0"/>
          <w:bCs/>
          <w:i/>
          <w:color w:val="1f1f1f"/>
          <w:sz w:val="24"/>
          <w:szCs w:val="32"/>
        </w:rPr>
        <w:t>Nothing to Hide</w:t>
      </w:r>
      <w:r>
        <w:rPr>
          <w:rFonts w:ascii="Helvetica Neue" w:hAnsi="Helvetica Neue" w:eastAsia="Basic Sans" w:cs="Basic Sans"/>
          <w:b w:val="0"/>
          <w:bCs/>
          <w:color w:val="1f1f1f"/>
          <w:sz w:val="24"/>
          <w:szCs w:val="32"/>
        </w:rPr>
        <w:t>. We ate meals together at a long wooden table, the steam from the fresh food rising between us. There was no "gazing" or awkwardness; the nudity was so complete that it became invisible.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 xml:space="preserve">Ajay taught me the etiquette of the community—the "towel rule," the importance of eye contact, and the radical respect for personal boundaries. He showed me that nudism wasn't an act of exposure, but an act of </w:t>
      </w:r>
      <w:r>
        <w:rPr>
          <w:rFonts w:ascii="Helvetica Neue" w:hAnsi="Helvetica Neue" w:eastAsia="Basic Sans" w:cs="Basic Sans"/>
          <w:b/>
          <w:bCs/>
          <w:color w:val="1f1f1f"/>
          <w:sz w:val="24"/>
          <w:szCs w:val="32"/>
        </w:rPr>
        <w:t>vulnerability and trust</w:t>
      </w:r>
      <w:r>
        <w:rPr>
          <w:rFonts w:ascii="Helvetica Neue" w:hAnsi="Helvetica Neue" w:eastAsia="Basic Sans" w:cs="Basic Sans"/>
          <w:b w:val="0"/>
          <w:bCs/>
          <w:color w:val="1f1f1f"/>
          <w:sz w:val="24"/>
          <w:szCs w:val="32"/>
        </w:rPr>
        <w: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The most powerful moment came during an afternoon swim in a private pond on the property. Gliding through the water with several others, I realized that the "shame" I had feared from the outside world was entirely absent here. In this secret space, there were no "imperfections." There were just people. I felt a sense of belonging that I had never found in my school hallways or at family gatherings.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rPr>
      </w:pPr>
      <w:r>
        <w:rPr>
          <w:rFonts w:ascii="Helvetica Neue" w:hAnsi="Helvetica Neue" w:eastAsia="Basic Sans" w:cs="Basic Sans"/>
          <w:b w:val="0"/>
          <w:bCs/>
          <w:color w:val="1f1f1f"/>
          <w:sz w:val="24"/>
          <w:szCs w:val="32"/>
        </w:rPr>
        <w:t>As my three-month summer drew to a close and I had to say goodbye to Ajay and the secret garden, I didn't feel the same "crash" I had felt after my first weekend alone. I realized that even when I had to put my clothes back on to face my parents on July 15th, I wasn't going back to being "textile." I was a nudist in exile. I knew where the others were. I knew that the community existed. And most importantly, I knew that no matter how many layers of clothing I was forced to wear, my true skin was now part of a much larger world.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 w:name="Helvetica Neue">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39309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2026-03-13T09:04:49Z</dcterms:created>
  <dcterms:modified xsi:type="dcterms:W3CDTF">2026-03-13T09:11:32Z</dcterms:modified>
</cp:coreProperties>
</file>