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Mediterranean Masterclass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If Grenoble had been the laboratory where Aarav and Sana perfected their "Second Skin" philosophy, </w:t>
      </w:r>
      <w:r>
        <w:rPr>
          <w:rFonts w:eastAsia="Basic Sans" w:cs="Basic Sans"/>
          <w:b/>
          <w:bCs/>
          <w:sz w:val="20"/>
          <w:szCs w:val="32"/>
        </w:rPr>
        <w:t>Cap d’Agde</w:t>
      </w:r>
      <w:r>
        <w:rPr>
          <w:rFonts w:eastAsia="Basic Sans" w:cs="Basic Sans"/>
          <w:b w:val="0"/>
          <w:bCs/>
          <w:sz w:val="20"/>
          <w:szCs w:val="32"/>
        </w:rPr>
        <w:t xml:space="preserve"> was the field test that would determine if their parents could truly handle the reality of a world without walls. The drive south from the Alps to the Mediterranean coast was thick with a new kind of tension—not the tension of secrets, but the nervous energy of anticipation.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For Ramesh, Sunita, Vikram, and Meena, the transition had been internal so far. They had embraced the logic within the private, bioclimatic sanctuary of Aarav’s apartment. But as the car passed through the high security gates of the </w:t>
      </w:r>
      <w:r>
        <w:rPr>
          <w:rFonts w:eastAsia="Basic Sans" w:cs="Basic Sans"/>
          <w:b w:val="0"/>
          <w:bCs/>
          <w:i/>
          <w:sz w:val="20"/>
          <w:szCs w:val="32"/>
        </w:rPr>
        <w:t>Quartier Naturiste</w:t>
      </w:r>
      <w:r>
        <w:rPr>
          <w:rFonts w:eastAsia="Basic Sans" w:cs="Basic Sans"/>
          <w:b w:val="0"/>
          <w:bCs/>
          <w:sz w:val="20"/>
          <w:szCs w:val="32"/>
        </w:rPr>
        <w:t xml:space="preserve"> on the French coast, the "Old World" and the "New World" finally collided in the bright, unforgiving sun of the South.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Border of Belief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drove down the main boulevard of the naturist city, the parents went deathly silent. They stared through the windows as a whole society functioned in a state of total biological honesty. They saw a man in his sixties cycling to the post office with a bag of mail, a group of young women sitting at a café terrace laughing over espressos, and a family walking toward the marina—all entirely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it’s just a town," Sunita whispered, her hand pressing against the car window. She watched an elderly couple sharing a gelato on a shaded bench. "No one is staring at anyone else. No one is hiding. They look... normal. Why does it look so normal, Aarav?"</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"Because when everyone is bare, Ma, no one is 'naked,'" Aarav explained, his voice calm as he steered toward their rented villa. "Nakedness is a social construct that requires clothes to exist. Here, the body becomes invisible, and only the person remains. You stop seeing 'parts' and start seeing people."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Morning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villa they had rented was a masterpiece of Mediterranean architecture, designed to let the sea breeze flow through every room. The first morning, the heat arrived early—a thick, salty warmth that made the idea of fabric feel like a burden.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and Sana led the way, stepping out onto the sun-drenched patio in their natural state. One by one, the parents emerged from their rooms. There was a moment of hesitation at the threshold, a lingering ghost of the "Delhi Shame," but the sheer physical comfort of the air on their skin won the battle.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Ramesh was the first to vocalize the </w:t>
      </w:r>
      <w:r>
        <w:rPr>
          <w:rFonts w:eastAsia="Basic Sans" w:cs="Basic Sans"/>
          <w:b/>
          <w:bCs/>
          <w:sz w:val="20"/>
          <w:szCs w:val="28"/>
        </w:rPr>
        <w:t>thermal victory</w:t>
      </w:r>
      <w:r>
        <w:rPr>
          <w:rFonts w:eastAsia="Basic Sans" w:cs="Basic Sans"/>
          <w:b w:val="0"/>
          <w:bCs/>
          <w:sz w:val="20"/>
          <w:szCs w:val="28"/>
        </w:rPr>
        <w:t>. He stood by the edge of the private pool, looking out at the shimmering horizon. "In Gurugram, at this hour, I would already be on my second undershirt," he noted, his voice filled with a strange kind of wonder. "The humidity would be trapped against my skin, making me irritable. But here... I don't feel the heat as an enemy. I just feel the temperature of the world. It’s a design win, Aarav. A pure design win."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Walk to the Sea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true test came when they decided to walk to the </w:t>
      </w:r>
      <w:r>
        <w:rPr>
          <w:rFonts w:eastAsia="Basic Sans" w:cs="Basic Sans"/>
          <w:b w:val="0"/>
          <w:bCs/>
          <w:i/>
          <w:sz w:val="20"/>
          <w:szCs w:val="28"/>
        </w:rPr>
        <w:t>Plage Naturiste</w:t>
      </w:r>
      <w:r>
        <w:rPr>
          <w:rFonts w:eastAsia="Basic Sans" w:cs="Basic Sans"/>
          <w:b w:val="0"/>
          <w:bCs/>
          <w:sz w:val="20"/>
          <w:szCs w:val="28"/>
        </w:rPr>
        <w:t>. For the mothers, this was the most profound leap. They had spent decades in India navigating a society that viewed the female body as something to be guarded, covered, and judged. They had been taught that "modesty" was their greatest virtue.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walked down the path to the beach, they passed hundreds of people. They saw bodies of every imaginable shape, age, and ability. They saw scars, wrinkles, and the soft curves of age. And for the first time, they realized that the "perfection" demanded by the fashion magazines in Delhi was a lie.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 sand, Sunita and Meena sat together, feeling the warm grains against their skin. "I feel... lighter," Meena confessed, looking at the turquoise water. "Not just because of the clothes. I feel like I’ve stopped carrying the weight of what people expect me to be. Here, I am just Meena. Not a lawyer’s wife, not a mother-in-law. Just a woman under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swam in the Mediterranean, the salt water providing a buoyancy that felt like a blessing. For the parents, it was a sensory awakening. They hadn't felt the ocean against their entire bodies since they were children playing in the rain.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Architect’s Observation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 mothers found emotional healing, Aarav and the fathers found professional inspiration. They walked through the town’s marina, observing how the absence of "clothing culture" changed the very nature of public 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"Look at the shops, Vikram," Ramesh pointed out, his business mind clicking into gear. "The boutiques here sell experiences, art, and high-quality food. The 'status' isn't in what you wear, but in how you live. If we take this back to the Himalayas, we don't sell it as a 'nudist colony.' We sell it as a </w:t>
      </w:r>
      <w:r>
        <w:rPr>
          <w:rFonts w:eastAsia="Basic Sans" w:cs="Basic Sans"/>
          <w:b/>
          <w:bCs/>
          <w:sz w:val="20"/>
          <w:szCs w:val="28"/>
        </w:rPr>
        <w:t>Stress-Free Thermal Zone</w:t>
      </w:r>
      <w:r>
        <w:rPr>
          <w:rFonts w:eastAsia="Basic Sans" w:cs="Basic Sans"/>
          <w:b w:val="0"/>
          <w:bCs/>
          <w:sz w:val="20"/>
          <w:szCs w:val="28"/>
        </w:rPr>
        <w:t>. We market the health benefits—the Vitamin D, the skin health, the psychological release of shedding the persona."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nodded, his eyes fixed on a bioclimatic apartment complex nearby. "The energy savings alone would be astronomical in the Indian summer. If the residents are comfortable being bare, we can set the thermostats five degrees higher without anyone noticing. It’s the ultimate sustainable solution for the subcontinent."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Evening Pact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their final night in Cap d'Agde, they sat on the villa's terrace, sharing a bottle of local wine. The parents looked different—their skin was bronzed by the sun, their postures were relaxed, and the lines of tension in their faces had smoothed away.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can't go back to the way things were," Sunita said, her voice firm. "We will go back to Delhi, yes. We will wear our sarees and our suits for the weddings and the offices. But our homes... our homes must become like this. We have tasted the air, and we cannot go back to suffocating."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looked at Sana and felt a surge of triumph. The "Mediterranean Masterclass" had been a success. They hadn't just convinced their parents; they had empowered them. They were no longer a young couple with a secret; they were the vanguard of a multi-generational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Vercors Project starts the moment we land in India," Aarav declared, raising his glass. "We’ll build a place where the logic of the skin meets the majesty of the mountains. And we’ll do it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stars came out over the Mediterranean, the six of them sat in the warm darkness, a family united by a secret that was about to change their world. The "Masterclass" was over. The "Mission" was next.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205"/>
    </w:tmLastPosCaret>
    <w:tmLastPosAnchor>
      <w:tmLastPosPgfIdx w:val="0"/>
      <w:tmLastPosIdx w:val="0"/>
    </w:tmLastPosAnchor>
    <w:tmLastPosTblRect w:left="0" w:top="0" w:right="0" w:bottom="0"/>
  </w:tmLastPos>
  <w:tmAppRevision w:date="177356580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2026-03-15T08:58:54Z</dcterms:created>
  <dcterms:modified xsi:type="dcterms:W3CDTF">2026-03-15T09:10:01Z</dcterms:modified>
</cp:coreProperties>
</file>