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3, Chapter 3: The Final Barrier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Haveli at night was a place of deep shadows and warm amber light. The renovation had added soft, recessed floor lighting that made the sandstone glow. With the gates locked and the staff gone, the house became a private playground for the two resident couples.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Uninhibited Hall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the grand central hall, the air was cool from the new silent vents. Rahul and Ananya had been working late on a 48-hour edit for the </w:t>
      </w:r>
      <w:r>
        <w:rPr>
          <w:rFonts w:eastAsia="Basic Sans" w:cs="Basic Sans"/>
          <w:b w:val="0"/>
          <w:bCs/>
          <w:i/>
          <w:sz w:val="20"/>
          <w:szCs w:val="28"/>
        </w:rPr>
        <w:t>Vyas Tech</w:t>
      </w:r>
      <w:r>
        <w:rPr>
          <w:rFonts w:eastAsia="Basic Sans" w:cs="Basic Sans"/>
          <w:b w:val="0"/>
          <w:bCs/>
          <w:sz w:val="20"/>
          <w:szCs w:val="28"/>
        </w:rPr>
        <w:t xml:space="preserve"> flagship channel. When the "Export" bar finally hit 100%, the relief turned into immediate, playful energy.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weren't in their bedroom; they didn't feel they needed to be. In their world, the entire house was a sanctuary. On the oversized leather sofa in the middle of the hall, the "Power Couple" lost themselves in each other. They were bare, their bodies illuminated by the soft blue light of the massive editing monitors. There was no hesitation—just the raw, honest passion of a husband and wife who felt completely safe in their own fortress.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Kitchen Rhythm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 few dozen yards away, visible through the open-plan archways, the kitchen was alive with a different kind of warmth. Vikram and Sunita were raiding the fridge for a midnight snack.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any other house, a couple their age would be discreet. But Vikram had his arms wrapped around Sunita from behind as she looked for the fruit bowl. They were laughing softly, their bare skin pressed together, sharing a quiet, intimate moment that was as natural to them as breathing. The kitchen, the hall, the garden—it was all one space of love.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Collision of Worlds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"twist" happened at exactly 12:15 AM.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heavy teak door of the South Wing creaked open. Ramesh and Sarita, still adjusting to the desert climate and feeling a bit restless, stepped out into the common area to find some cold water.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stopped dead in their tracks.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From their vantage point, they saw it all. To their left, in the kitchen, Vikram and Sunita were lost in a romantic embrace. To their right, in the grand hall, Rahul and Ananya were mid-intimacy on the sofa.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silence that followed was heavy. Ramesh felt a flash of old-world shock; Sarita instinctively looked at the floor. It was the "Awkward Moment" that every Indian family spends a lifetime trying to avoid.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Conversation of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was the first to notice. He didn't scramble for a cushion or jump up in shame. He slowly sat up, his arm still draped around Ananya, his breathing steady.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"Ramesh Uncle, Sarita Aunty," Rahul said, his voice calm and resonant in the quiet hall. "I know this isn't what you're used to seeing. But in this house, we don't believe that love is something that needs to be hidden away in a dark corner."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Ananya leaned against him, her bare shoulders shimmering. "Papa," she said softly, "we invited you to live here because we wanted you to see our </w:t>
      </w:r>
      <w:r>
        <w:rPr>
          <w:rFonts w:eastAsia="Basic Sans" w:cs="Basic Sans"/>
          <w:b w:val="0"/>
          <w:bCs/>
          <w:i/>
          <w:sz w:val="20"/>
          <w:szCs w:val="28"/>
        </w:rPr>
        <w:t>whole</w:t>
      </w:r>
      <w:r>
        <w:rPr>
          <w:rFonts w:eastAsia="Basic Sans" w:cs="Basic Sans"/>
          <w:b w:val="0"/>
          <w:bCs/>
          <w:sz w:val="20"/>
          <w:szCs w:val="28"/>
        </w:rPr>
        <w:t xml:space="preserve"> life. Not just the work, and not just the meals. This is how we stay connected. This is how Ma and Papa stay happy after thirty years."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Vikram and Sunita walked out from the kitchen, hand-in-hand, completely unbothered.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"Ramesh," Vikram said, looking his friend in the eye. "Shame is a filter we were taught to wear. But inside these walls, that filter doesn't exist. If we can't be intimate in our own home, then we aren't truly free. We don't want you to feel awkward. We want you to feel... inspired."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Dissolving of the Ego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Ramesh looked at Vikram, then at his daughter and Rahul. He saw the lack of guilt in their eyes. He realized that the "shame" he felt was a guest he had brought with him from the outside world—it didn't belong 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let out a long, slow breath, his shoulders finally dropping. He looked at Sarita, who had slowly raised her head, watching the scene with a mix of wonder and dawning realization.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"I’ve spent my life thinking that being a 'good father' meant being rigid and private," Ramesh said quietly. "But seeing the four of you... I realize I’ve just been living in a different kind of cage."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turned to Sarita and took her hand. "Maybe it’s time we stopped being 'guests' and started being part of the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That night, the awkwardness didn't lead to a fight or a move-out. It led to a profound understanding. The "Power Quad" was now fully initiated. The Haveli had successfully dismantled the final barrier between the generations.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5"/>
      <w:tmLastPosIdx w:val="225"/>
    </w:tmLastPosCaret>
    <w:tmLastPosAnchor>
      <w:tmLastPosPgfIdx w:val="0"/>
      <w:tmLastPosIdx w:val="0"/>
    </w:tmLastPosAnchor>
    <w:tmLastPosTblRect w:left="0" w:top="0" w:right="0" w:bottom="0"/>
  </w:tmLastPos>
  <w:tmAppRevision w:date="1773732879"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2026-03-17T05:54:46Z</dcterms:created>
  <dcterms:modified xsi:type="dcterms:W3CDTF">2026-03-17T07:34:39Z</dcterms:modified>
</cp:coreProperties>
</file>