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3, Chapter 7: The Final Bridge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Haveli was already home to eight—Rahul, Ananya, the four parents, and Rahul’s four grandparents. But Ananya felt the missing pieces of the puzzle every time she looked at the empty guest wings in the North Quad. It was time. Rahul and Ananya decided to leave the "Power Quad" in charge of the channels and travel to meet </w:t>
      </w:r>
      <w:r>
        <w:rPr>
          <w:rFonts w:eastAsia="Basic Sans" w:cs="Basic Sans"/>
          <w:b/>
          <w:bCs/>
          <w:sz w:val="20"/>
          <w:szCs w:val="32"/>
        </w:rPr>
        <w:t>Ananya’s Dada, Dadi, Nana, and Nani</w:t>
      </w:r>
      <w:r>
        <w:rPr>
          <w:rFonts w:eastAsia="Basic Sans" w:cs="Basic Sans"/>
          <w:b w:val="0"/>
          <w:bCs/>
          <w:sz w:val="20"/>
          <w:szCs w:val="32"/>
        </w:rPr>
        <w:t xml:space="preserve"> to bring them home.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Mission of the Heart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journey was a blur of highway and "traveling masks." For Rahul and Ananya, being back in clothes for the long drive felt like a physical weight. They traveled first to the city to meet Ananya's maternal grandparents (</w:t>
      </w:r>
      <w:r>
        <w:rPr>
          <w:rFonts w:eastAsia="Basic Sans" w:cs="Basic Sans"/>
          <w:b/>
          <w:bCs/>
          <w:sz w:val="20"/>
          <w:szCs w:val="28"/>
        </w:rPr>
        <w:t>Nana and Nani</w:t>
      </w:r>
      <w:r>
        <w:rPr>
          <w:rFonts w:eastAsia="Basic Sans" w:cs="Basic Sans"/>
          <w:b w:val="0"/>
          <w:bCs/>
          <w:sz w:val="20"/>
          <w:szCs w:val="28"/>
        </w:rPr>
        <w:t>) and then to the traditional family estate to meet her paternal grandparents (</w:t>
      </w:r>
      <w:r>
        <w:rPr>
          <w:rFonts w:eastAsia="Basic Sans" w:cs="Basic Sans"/>
          <w:b/>
          <w:bCs/>
          <w:sz w:val="20"/>
          <w:szCs w:val="28"/>
        </w:rPr>
        <w:t>Dada and Dadi</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When they arrived at the first stop—the city apartment—the reception was formal. Ananya’s Nana, a man of strict discipline, welcomed them in a starched kurta. But Ananya didn't want formality.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"Nana Ji," she said, taking his hands as they sat in the living room. "We didn't come for a visit. We came to take you to the Haveli. We have built a place where you don't have to be a 'Retired Elder.' You can just be you. Rahul’s grandparents are already there. They are breathing, they are working, and they are free."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Convincing Argument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elders were hesitant. "Ananya, we have our doctors here, our neighbors, our routines," her Dadi argued later at the estate. "How can we live in such a... open way at our 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"Dadi," Rahul said, his voice calm and respectful. "My Dadu thought the same. Now, he spends his afternoons bare in the courtyard, his joint pain is gone, and he’s helping me run a tech empire. We aren't asking you to join a 'lifestyle.' We’re asking you to join your family. The Haveli isn't a house; it’s a fortress where the world can't judge you."</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turning point came when Rahul opened his tablet and showed them a live feed of the Haveli’s courtyard. They saw Rahul’s Dadu and Nana sitting bare by the pool, laughing and drinking tea, looking ten years younger. The sight of their own peers living with such effortless dignity was the only argument that mattered.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Homecoming of the Fourteen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return journey was different. The elders traveled with a sense of nervous excitement. When the convoy finally pulled through the gates of the Jodhpur Haveli, the "Sanctuary Mode" was engaged with a triumphant chime.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"Grand Reunion" in the courtyard was a masterpiece of human connection. As Ananya’s four grandparents stepped out, they were met by the eight already living there.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There was a moment of silence as the newcomers looked at the bare, radiant forms of their friends and children. Then, one by one, the "masks" were shed. Ananya’s Nana took off his starched shirt; her Dadi unpinned her heavy saree.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By the time the moon rose, the Haveli was home to </w:t>
      </w:r>
      <w:r>
        <w:rPr>
          <w:rFonts w:eastAsia="Basic Sans" w:cs="Basic Sans"/>
          <w:b/>
          <w:bCs/>
          <w:sz w:val="20"/>
          <w:szCs w:val="28"/>
        </w:rPr>
        <w:t>fourteen family members</w:t>
      </w:r>
      <w:r>
        <w:rPr>
          <w:rFonts w:eastAsia="Basic Sans" w:cs="Basic Sans"/>
          <w:b w:val="0"/>
          <w:bCs/>
          <w:sz w:val="20"/>
          <w:szCs w:val="28"/>
        </w:rPr>
        <w:t>, all living in their natural state: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Founders:</w:t>
      </w:r>
      <w:r>
        <w:rPr>
          <w:rFonts w:eastAsia="Basic Sans" w:cs="Basic Sans"/>
          <w:b w:val="0"/>
          <w:bCs/>
          <w:sz w:val="20"/>
          <w:szCs w:val="28"/>
        </w:rPr>
        <w:t xml:space="preserve"> Rahul &amp; Ananya (2)</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Power Quad:</w:t>
      </w:r>
      <w:r>
        <w:rPr>
          <w:rFonts w:eastAsia="Basic Sans" w:cs="Basic Sans"/>
          <w:b w:val="0"/>
          <w:bCs/>
          <w:sz w:val="20"/>
          <w:szCs w:val="28"/>
        </w:rPr>
        <w:t xml:space="preserve"> The 4 Parents (4)</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Council of Eight:</w:t>
      </w:r>
      <w:r>
        <w:rPr>
          <w:rFonts w:eastAsia="Basic Sans" w:cs="Basic Sans"/>
          <w:b w:val="0"/>
          <w:bCs/>
          <w:sz w:val="20"/>
          <w:szCs w:val="28"/>
        </w:rPr>
        <w:t xml:space="preserve"> All 8 Grandparents (8)</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Architecture of the Fourteen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house was now at its absolute peak. Fourteen souls, ranging from 24 to 82, moved through the sandstone corridors.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Dining Table:</w:t>
      </w:r>
      <w:r>
        <w:rPr>
          <w:rFonts w:eastAsia="Basic Sans" w:cs="Basic Sans"/>
          <w:b w:val="0"/>
          <w:bCs/>
          <w:sz w:val="20"/>
          <w:szCs w:val="28"/>
        </w:rPr>
        <w:t xml:space="preserve"> The massive teak table had to be extended. Fourteen bare-skinned family members sat together, a sea of honest skin and silver hair. The conversations spanned from artificial intelligence to ancestral farming techniques.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Economic Unit:</w:t>
      </w:r>
      <w:r>
        <w:rPr>
          <w:rFonts w:eastAsia="Basic Sans" w:cs="Basic Sans"/>
          <w:b w:val="0"/>
          <w:bCs/>
          <w:sz w:val="20"/>
          <w:szCs w:val="28"/>
        </w:rPr>
        <w:t xml:space="preserve"> This wasn't just a family; it was a corporation. With eight sets of eyes and ears from the older generation, the "Vyas Brand" had a level of wisdom that no competitor could touch.</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Silence of Shame:</w:t>
      </w:r>
      <w:r>
        <w:rPr>
          <w:rFonts w:eastAsia="Basic Sans" w:cs="Basic Sans"/>
          <w:b w:val="0"/>
          <w:bCs/>
          <w:sz w:val="20"/>
          <w:szCs w:val="28"/>
        </w:rPr>
        <w:t xml:space="preserve"> The most beautiful part was the noise—the laughter of fourteen people who had nothing to hide from one another. The "suffocation" was gone. The "Double Life" was now a shared game they played against the world, but inside these walls, they were the most honest family in India.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Ananya stood on the terrace with Rahul, looking down at the courtyard where their four grandfathers were deep in conversation. "Is it too much?" she whispered.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pulled her close, his bare chest warm against hers. "No. It’s exactly enough. The family is finally complete."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0"/>
      <w:tmLastPosIdx w:val="116"/>
    </w:tmLastPosCaret>
    <w:tmLastPosAnchor>
      <w:tmLastPosPgfIdx w:val="0"/>
      <w:tmLastPosIdx w:val="0"/>
    </w:tmLastPosAnchor>
    <w:tmLastPosTblRect w:left="0" w:top="0" w:right="0" w:bottom="0"/>
  </w:tmLastPos>
  <w:tmAppRevision w:date="1773734505"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2026-03-17T07:58:45Z</dcterms:created>
  <dcterms:modified xsi:type="dcterms:W3CDTF">2026-03-17T08:01:45Z</dcterms:modified>
</cp:coreProperties>
</file>