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4, Chapter 3: The Dust of Tradition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heavy iron gates of the Jodhpur Haveli groaned as they swung open, a sound that felt like a prison door closing behind the </w:t>
      </w:r>
      <w:r>
        <w:rPr>
          <w:rFonts w:eastAsia="Basic Sans" w:cs="Basic Sans"/>
          <w:b/>
          <w:bCs/>
          <w:sz w:val="20"/>
          <w:szCs w:val="32"/>
        </w:rPr>
        <w:t>Sovereign Fourteen</w:t>
      </w:r>
      <w:r>
        <w:rPr>
          <w:rFonts w:eastAsia="Basic Sans" w:cs="Basic Sans"/>
          <w:b w:val="0"/>
          <w:bCs/>
          <w:sz w:val="20"/>
          <w:szCs w:val="32"/>
        </w:rPr>
        <w:t>. As the fleet of cars pulled into the courtyard, the transition was jarring. The air in Jodhpur was thick—scented with spice, exhaust, and the dry heat of the desert—a sharp contrast to the salt-tinged breeze of Cap d'Agde.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Despite the "Reverse Culture Shock," there was an underlying current of warmth. As the family stepped out of the cars, they looked at one another and shared a silent, knowing smile. They were back in the "Masked World," yes, but they were back </w:t>
      </w:r>
      <w:r>
        <w:rPr>
          <w:rFonts w:eastAsia="Basic Sans" w:cs="Basic Sans"/>
          <w:b/>
          <w:bCs/>
          <w:sz w:val="20"/>
          <w:szCs w:val="32"/>
        </w:rPr>
        <w:t>together</w:t>
      </w:r>
      <w:r>
        <w:rPr>
          <w:rFonts w:eastAsia="Basic Sans" w:cs="Basic Sans"/>
          <w:b w:val="0"/>
          <w:bCs/>
          <w:sz w:val="20"/>
          <w:szCs w:val="32"/>
        </w:rPr>
        <w:t>. The bond forged in the freedom of France was unbreakable; the "Double Life" was easier to handle when every single person in the house was an ally.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Layer of Neglect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When they pushed open the massive teak doors of the main living quarters, the reality of their 45-day absence hit them. The Haveli, usually a pristine sanctuary of tech and tradition, was surrendered to the desert.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Desert’s Intrusion:</w:t>
      </w:r>
      <w:r>
        <w:rPr>
          <w:rFonts w:eastAsia="Basic Sans" w:cs="Basic Sans"/>
          <w:b w:val="0"/>
          <w:bCs/>
          <w:sz w:val="20"/>
          <w:szCs w:val="28"/>
        </w:rPr>
        <w:t xml:space="preserve"> A fine, rhythmic layer of Jodhpur’s golden silt covered everything. It sat on the sleek glass surfaces of Rahul’s editing monitors and coated the intricate stone carvings of the central courtyard.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Stale Silence:</w:t>
      </w:r>
      <w:r>
        <w:rPr>
          <w:rFonts w:eastAsia="Basic Sans" w:cs="Basic Sans"/>
          <w:b w:val="0"/>
          <w:bCs/>
          <w:sz w:val="20"/>
          <w:szCs w:val="28"/>
        </w:rPr>
        <w:t xml:space="preserve"> The air inside was stagnant. Cobwebs had begun to bridge the corners of the high ceilings, and the lush indoor plants were drooping, thirsty for the attention they hadn't received.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house looks like it’s been mourning us," Dadi remarked, tracing a finger through the dust on a side table. "Or perhaps it’s just showing us how much it belongs to the desert when we aren't here to hold it back."</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Communal Cleansing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past, a cleaning of this scale would have been delegated to a small army of staff. But today, the family felt a strange need to do it themselves. It was a grounding ritual—a way to reclaim their territory.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"No staff today," Rahul announced, shedding his formal traveling shirt the moment the external perimeter was locked and the security sensors were active. "Let’s clear the air ourselves."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"Sovereign Fourteen" moved through the house like a well-oiled machine, returning to their natural state as they worked. There was no shame, only the efficiency of a family that had learned to operate as one unit.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Power Quad (Parents):</w:t>
      </w:r>
      <w:r>
        <w:rPr>
          <w:rFonts w:eastAsia="Basic Sans" w:cs="Basic Sans"/>
          <w:b w:val="0"/>
          <w:bCs/>
          <w:sz w:val="20"/>
          <w:szCs w:val="28"/>
        </w:rPr>
        <w:t xml:space="preserve"> Vikram and Ramesh took to the high ceilings with long-handled brushes, clearing the cobwebs, while Sunita and Sarita began the deep-clean of the industrial kitchen, the sound of running water and clinking stainless steel filling the halls.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Grandparents:</w:t>
      </w:r>
      <w:r>
        <w:rPr>
          <w:rFonts w:eastAsia="Basic Sans" w:cs="Basic Sans"/>
          <w:b w:val="0"/>
          <w:bCs/>
          <w:sz w:val="20"/>
          <w:szCs w:val="28"/>
        </w:rPr>
        <w:t xml:space="preserve"> The eight elders took charge of the courtyard. They moved the heavy brass pots and scrubbed the stone floors, the cool water splashed against their bare skin providing a much-needed relief from the Rajasthan heat.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Founders:</w:t>
      </w:r>
      <w:r>
        <w:rPr>
          <w:rFonts w:eastAsia="Basic Sans" w:cs="Basic Sans"/>
          <w:b w:val="0"/>
          <w:bCs/>
          <w:sz w:val="20"/>
          <w:szCs w:val="28"/>
        </w:rPr>
        <w:t xml:space="preserve"> Rahul and Ananya focused on the "Command Center." They meticulously cleaned the high-tech servers and editing bays, blowing compressed air into the delicate circuitry that powered their global empire.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Finding the Joy in the Work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house was filled with the sound of laughter and shouting across the corridors. They talked about the French villa as they mopped the Indian floors.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"Remember the breeze on the balcony in Agde?" Nana shouted from the upper terrace as he shook out a heavy rug. "I remember!" Dada replied from below, wiping sweat from his brow. "But this water feels just as good right now!"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Cleaning the house became an act of reclaiming their "Digital Fortress." As the dust was washed away, the sleek, modern reality of their home re-emerged. The monitors sparkled, the marble floors shone, and the air began to circulate through the high-end filtration system Rahul had installed.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Sealed Pact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By evening, the Haveli was transformed. The "mess" of their absence was gone, replaced by the sharp, clean lines of a high-functioning headquarters. They gathered in the central courtyard, exhausted but satisfied, the water from their final communal rinse-off still glistening on their shoulders.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They were back in Jodhpur, but the house felt different now. It was no longer their "final destination"—it was their </w:t>
      </w:r>
      <w:r>
        <w:rPr>
          <w:rFonts w:eastAsia="Basic Sans" w:cs="Basic Sans"/>
          <w:b/>
          <w:bCs/>
          <w:sz w:val="20"/>
          <w:szCs w:val="28"/>
        </w:rPr>
        <w:t>Launchpad</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house is clean," Ananya said, looking around at the gleaming sanctuary. "Now, we start the real work. We run the business, we build the capital, and we work with Marc on the blueprints."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nodded, looking at the high walls that shielded them. "We’re back, but we aren't staying. We’ll keep this place perfect until the day we hand over the keys and fly back to the coast for good."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stars came out over Jodhpur, the Fourteen sat together in the silence of their clean, secret home—happy, united, and ready for the final year of their Indian life.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9"/>
      <w:tmLastPosIdx w:val="170"/>
    </w:tmLastPosCaret>
    <w:tmLastPosAnchor>
      <w:tmLastPosPgfIdx w:val="0"/>
      <w:tmLastPosIdx w:val="0"/>
    </w:tmLastPosAnchor>
    <w:tmLastPosTblRect w:left="0" w:top="0" w:right="0" w:bottom="0"/>
  </w:tmLastPos>
  <w:tmAppRevision w:date="1773738027"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2026-03-17T08:56:44Z</dcterms:created>
  <dcterms:modified xsi:type="dcterms:W3CDTF">2026-03-17T09:00:27Z</dcterms:modified>
</cp:coreProperties>
</file>