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5, Chapter 5: The Double Echo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Saffron Sanctuary had reached its ten-year equilibrium. The limestone had weathered into a soft, golden hue, and the "Youth Sanctum" was a lived-in paradise of lush gardens and high-tech play zones. But the stillness was about to be broken by a familiar, double-rhythmic pulse.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Arrival of the "Little Sovereigns"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Ananya’s second pregnancy was treated with the same calm, "Sovereign" reverence as the first, but this time, the family was an efficient machine. The older twins, Aaryav and Ishan—now athletic, tech-savvy ten-year-olds—were deeply involved in the preparations. They didn't just wait for their brothers; they helped Rahul recalibrate the Maternal Wing’s atmospheric controls and updated the "AI Guardian" software to track four infant heartbeats instead of two.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When the moment arrived, the birth was a reflection of the family's absolute peace. In the same glass-walled room where the first twins were born, two more boys entered the world: </w:t>
      </w:r>
      <w:r>
        <w:rPr>
          <w:rFonts w:eastAsia="Basic Sans" w:cs="Basic Sans"/>
          <w:b/>
          <w:bCs/>
          <w:sz w:val="20"/>
          <w:szCs w:val="28"/>
        </w:rPr>
        <w:t>Kavir and Vihaan</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repetition felt like a "Double Echo" of their success. The eight grandparents, now in their eighties but revitalized by the Mediterranean air and the lack of social stress, sat in the transition garden. To them, these four boys represented a permanent victory over the "Double Life" of Jodhpur. The bloodline wasn't just surviving; it was doubling.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 Eighteen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family hierarchy was now a perfectly balanced structure of eighteen members: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Elders (8):</w:t>
      </w:r>
      <w:r>
        <w:rPr>
          <w:rFonts w:eastAsia="Basic Sans" w:cs="Basic Sans"/>
          <w:b w:val="0"/>
          <w:bCs/>
          <w:sz w:val="20"/>
          <w:szCs w:val="28"/>
        </w:rPr>
        <w:t xml:space="preserve"> The pillars of wisdom, teaching the boys the ancient traditions and the Hindi language.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Parents (4):</w:t>
      </w:r>
      <w:r>
        <w:rPr>
          <w:rFonts w:eastAsia="Basic Sans" w:cs="Basic Sans"/>
          <w:b w:val="0"/>
          <w:bCs/>
          <w:sz w:val="20"/>
          <w:szCs w:val="28"/>
        </w:rPr>
        <w:t xml:space="preserve"> Managing the culinary empire and the resort's hospitality.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Founders (2):</w:t>
      </w:r>
      <w:r>
        <w:rPr>
          <w:rFonts w:eastAsia="Basic Sans" w:cs="Basic Sans"/>
          <w:b w:val="0"/>
          <w:bCs/>
          <w:sz w:val="20"/>
          <w:szCs w:val="28"/>
        </w:rPr>
        <w:t xml:space="preserve"> Rahul and Ananya, the architects of the tech and philosophy.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Seniors (2):</w:t>
      </w:r>
      <w:r>
        <w:rPr>
          <w:rFonts w:eastAsia="Basic Sans" w:cs="Basic Sans"/>
          <w:b w:val="0"/>
          <w:bCs/>
          <w:sz w:val="20"/>
          <w:szCs w:val="28"/>
        </w:rPr>
        <w:t xml:space="preserve"> Aaryav and Ishan, the bridge between the old secret and the new freedom.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Juniors (2):</w:t>
      </w:r>
      <w:r>
        <w:rPr>
          <w:rFonts w:eastAsia="Basic Sans" w:cs="Basic Sans"/>
          <w:b w:val="0"/>
          <w:bCs/>
          <w:sz w:val="20"/>
          <w:szCs w:val="28"/>
        </w:rPr>
        <w:t xml:space="preserve"> Kavir and Vihaan, the new heart of the sanctuary.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Mentorship of the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most striking change was seeing Aaryav and Ishan step into their roles as "Senior Brothers." They took pride in the fact that their younger brothers would never see a single day of the "Masked"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One afternoon, Rahul watched from the Command Center as Aaryav sat by the bio-filtered pool, holding baby Kavir. "You see this sky?" Aaryav whispered to the infant, who was bare and kicking in the warm breeze. "It’s yours. You don't ever have to hide from it. And if anyone tries to look in, Ishan and I will turn off their cameras before they even see a shadow."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 the ultimate fulfillment of Rahul's dream: his children were now the guardians of their own privacy.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Expansion of the Sanctum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 eighteen members, the "U-shaped" resort began its final expansion.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"Legacy Wing":</w:t>
      </w:r>
      <w:r>
        <w:rPr>
          <w:rFonts w:eastAsia="Basic Sans" w:cs="Basic Sans"/>
          <w:b w:val="0"/>
          <w:bCs/>
          <w:sz w:val="20"/>
          <w:szCs w:val="28"/>
        </w:rPr>
        <w:t xml:space="preserve"> A new section of the family sanctum was built specifically for the four boys to grow up together. It featured a larger "Digital Agora" and an expanded "Soft-Touch" sports court where the four brothers could play and train.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Sovereign OCI Update:</w:t>
      </w:r>
      <w:r>
        <w:rPr>
          <w:rFonts w:eastAsia="Basic Sans" w:cs="Basic Sans"/>
          <w:b w:val="0"/>
          <w:bCs/>
          <w:sz w:val="20"/>
          <w:szCs w:val="28"/>
        </w:rPr>
        <w:t xml:space="preserve"> Once again, Monsieur Lefebvre arrived with the red passports and the OCI paperwork. The "Sovereign Eighteen" were now fully documented. The French government, seeing the stability and wealth the family brought to the region, officially granted the Sanctuary a "Sovereign Estate" status—a legal designation that treated the property almost like an embassy of a private nation.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Shadow of Jodhpur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 family grew in France, the "shout" from the documentary continued to echo in India. The news of the "Second Set of Twins" reached their old circles in Jodhpur. For the relatives who had remained in the "Double Life," the Vyas family was now a mythic entity. They were no longer the cousins who "ran away"; they were the kings of a new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a wide shot of the Grand Plaza. All eighteen members are seated for a sunrise meal. The table is long, filled with fusion dishes and the laughter of four boys.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started with a secret," Dada said, looking around at the massive family. "We moved with a plan. But we arrived with a tribe."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Sovereign Eighteen were no longer just a family—they were a civilization of their own.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2"/>
      <w:tmLastPosIdx w:val="90"/>
    </w:tmLastPosCaret>
    <w:tmLastPosAnchor>
      <w:tmLastPosPgfIdx w:val="0"/>
      <w:tmLastPosIdx w:val="0"/>
    </w:tmLastPosAnchor>
    <w:tmLastPosTblRect w:left="0" w:top="0" w:right="0" w:bottom="0"/>
  </w:tmLastPos>
  <w:tmAppRevision w:date="177374599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2026-03-17T11:11:42Z</dcterms:created>
  <dcterms:modified xsi:type="dcterms:W3CDTF">2026-03-17T11:13:13Z</dcterms:modified>
</cp:coreProperties>
</file>