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Cast of "The Unwrapped Vacation"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Aarav (The Protagonist)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ascii="Basic Roman" w:hAnsi="Basic Roman"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Age:</w:t>
      </w:r>
      <w:r>
        <w:rPr>
          <w:rFonts w:eastAsia="Basic Sans" w:cs="Basic Sans"/>
          <w:b w:val="0"/>
          <w:bCs/>
          <w:sz w:val="20"/>
          <w:szCs w:val="28"/>
        </w:rPr>
        <w:t xml:space="preserve"> 18</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Role:</w:t>
      </w:r>
      <w:r>
        <w:rPr>
          <w:rFonts w:eastAsia="Basic Sans" w:cs="Basic Sans"/>
          <w:b w:val="0"/>
          <w:bCs/>
          <w:sz w:val="20"/>
          <w:szCs w:val="28"/>
        </w:rPr>
        <w:t xml:space="preserve"> The "Protective Twin."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Description:</w:t>
      </w:r>
      <w:r>
        <w:rPr>
          <w:rFonts w:eastAsia="Basic Sans" w:cs="Basic Sans"/>
          <w:b w:val="0"/>
          <w:bCs/>
          <w:sz w:val="20"/>
          <w:szCs w:val="28"/>
        </w:rPr>
        <w:t xml:space="preserve"> Built like a modern decathlete—broad shoulders, lean waist, and powerful legs from years of disciplined gym sessions. He is the first to shed his clothes, realizing that leadership in this new world depends on confidence, not a title.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Vibe:</w:t>
      </w:r>
      <w:r>
        <w:rPr>
          <w:rFonts w:eastAsia="Basic Sans" w:cs="Basic Sans"/>
          <w:b w:val="0"/>
          <w:bCs/>
          <w:sz w:val="20"/>
          <w:szCs w:val="28"/>
        </w:rPr>
        <w:t xml:space="preserve"> Observant, calm, and physically capable.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 Arjun (The Twin Brother)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ascii="Basic Roman" w:hAnsi="Basic Roman"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Age:</w:t>
      </w:r>
      <w:r>
        <w:rPr>
          <w:rFonts w:eastAsia="Basic Sans" w:cs="Basic Sans"/>
          <w:b w:val="0"/>
          <w:bCs/>
          <w:sz w:val="20"/>
          <w:szCs w:val="28"/>
        </w:rPr>
        <w:t xml:space="preserve"> 18</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Role:</w:t>
      </w:r>
      <w:r>
        <w:rPr>
          <w:rFonts w:eastAsia="Basic Sans" w:cs="Basic Sans"/>
          <w:b w:val="0"/>
          <w:bCs/>
          <w:sz w:val="20"/>
          <w:szCs w:val="28"/>
        </w:rPr>
        <w:t xml:space="preserve"> The "Competitive Mirror."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Description:</w:t>
      </w:r>
      <w:r>
        <w:rPr>
          <w:rFonts w:eastAsia="Basic Sans" w:cs="Basic Sans"/>
          <w:b w:val="0"/>
          <w:bCs/>
          <w:sz w:val="20"/>
          <w:szCs w:val="28"/>
        </w:rPr>
        <w:t xml:space="preserve"> Physically identical to Aarav, but carries himself with a bit more swagger. He uses his gym-honed physique as a suit of armor. While he was the most shocked initially, he’s the quickest to adapt to the social freedom of the island.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Vibe:</w:t>
      </w:r>
      <w:r>
        <w:rPr>
          <w:rFonts w:eastAsia="Basic Sans" w:cs="Basic Sans"/>
          <w:b w:val="0"/>
          <w:bCs/>
          <w:sz w:val="20"/>
          <w:szCs w:val="28"/>
        </w:rPr>
        <w:t xml:space="preserve"> Sarcastic, high-energy, and surprisingly charming.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 The Father (Raj Aarav)</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ascii="Basic Roman" w:hAnsi="Basic Roman"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Role:</w:t>
      </w:r>
      <w:r>
        <w:rPr>
          <w:rFonts w:eastAsia="Basic Sans" w:cs="Basic Sans"/>
          <w:b w:val="0"/>
          <w:bCs/>
          <w:sz w:val="20"/>
          <w:szCs w:val="28"/>
        </w:rPr>
        <w:t xml:space="preserve"> The "Displaced CEO."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Description:</w:t>
      </w:r>
      <w:r>
        <w:rPr>
          <w:rFonts w:eastAsia="Basic Sans" w:cs="Basic Sans"/>
          <w:b w:val="0"/>
          <w:bCs/>
          <w:sz w:val="20"/>
          <w:szCs w:val="28"/>
        </w:rPr>
        <w:t xml:space="preserve"> A man used to commanding rooms in bespoke three-piece suits. Without his "Power Suit," he feels smaller and more vulnerable. He is the most stressed by the lack of pockets and technology, struggling to find his voice when he can't lean on his status.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Vibe:</w:t>
      </w:r>
      <w:r>
        <w:rPr>
          <w:rFonts w:eastAsia="Basic Sans" w:cs="Basic Sans"/>
          <w:b w:val="0"/>
          <w:bCs/>
          <w:sz w:val="20"/>
          <w:szCs w:val="28"/>
        </w:rPr>
        <w:t xml:space="preserve"> Intense, protective, but deeply out of his element.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 The Mother (Meera Aarav)</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ascii="Basic Roman" w:hAnsi="Basic Roman"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Role:</w:t>
      </w:r>
      <w:r>
        <w:rPr>
          <w:rFonts w:eastAsia="Basic Sans" w:cs="Basic Sans"/>
          <w:b w:val="0"/>
          <w:bCs/>
          <w:sz w:val="20"/>
          <w:szCs w:val="28"/>
        </w:rPr>
        <w:t xml:space="preserve"> The "Social Architect."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Description:</w:t>
      </w:r>
      <w:r>
        <w:rPr>
          <w:rFonts w:eastAsia="Basic Sans" w:cs="Basic Sans"/>
          <w:b w:val="0"/>
          <w:bCs/>
          <w:sz w:val="20"/>
          <w:szCs w:val="28"/>
        </w:rPr>
        <w:t xml:space="preserve"> Elegant and poised, she handles the firm's PR and public image. For her, being seen without her designer wardrobe is a nightmare. She is the most concerned with "who else is watching," though her grace remains even when her clothes are gone.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Vibe:</w:t>
      </w:r>
      <w:r>
        <w:rPr>
          <w:rFonts w:eastAsia="Basic Sans" w:cs="Basic Sans"/>
          <w:b w:val="0"/>
          <w:bCs/>
          <w:sz w:val="20"/>
          <w:szCs w:val="28"/>
        </w:rPr>
        <w:t xml:space="preserve"> Refined, anxious, but starting to find a hidden strength.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5. Paternal Grandfather (Dadaji)</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ascii="Basic Roman" w:hAnsi="Basic Roman"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Role:</w:t>
      </w:r>
      <w:r>
        <w:rPr>
          <w:rFonts w:eastAsia="Basic Sans" w:cs="Basic Sans"/>
          <w:b w:val="0"/>
          <w:bCs/>
          <w:sz w:val="20"/>
          <w:szCs w:val="28"/>
        </w:rPr>
        <w:t xml:space="preserve"> The "Stoic Patriarch."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Description:</w:t>
      </w:r>
      <w:r>
        <w:rPr>
          <w:rFonts w:eastAsia="Basic Sans" w:cs="Basic Sans"/>
          <w:b w:val="0"/>
          <w:bCs/>
          <w:sz w:val="20"/>
          <w:szCs w:val="28"/>
        </w:rPr>
        <w:t xml:space="preserve"> Wiry and toughened by a youth spent in rural India before the family moved to the city. He is the least bothered by the island's rules, viewing the "nudist protocol" as a return to a more honest, ancient way of living.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Vibe:</w:t>
      </w:r>
      <w:r>
        <w:rPr>
          <w:rFonts w:eastAsia="Basic Sans" w:cs="Basic Sans"/>
          <w:b w:val="0"/>
          <w:bCs/>
          <w:sz w:val="20"/>
          <w:szCs w:val="28"/>
        </w:rPr>
        <w:t xml:space="preserve"> Wise, quiet, and surprisingly comfortable in his own skin.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6. Paternal Grandmother (Dadiji)</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ascii="Basic Roman" w:hAnsi="Basic Roman"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Role:</w:t>
      </w:r>
      <w:r>
        <w:rPr>
          <w:rFonts w:eastAsia="Basic Sans" w:cs="Basic Sans"/>
          <w:b w:val="0"/>
          <w:bCs/>
          <w:sz w:val="20"/>
          <w:szCs w:val="28"/>
        </w:rPr>
        <w:t xml:space="preserve"> The "Wild Card."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Description:</w:t>
      </w:r>
      <w:r>
        <w:rPr>
          <w:rFonts w:eastAsia="Basic Sans" w:cs="Basic Sans"/>
          <w:b w:val="0"/>
          <w:bCs/>
          <w:sz w:val="20"/>
          <w:szCs w:val="28"/>
        </w:rPr>
        <w:t xml:space="preserve"> She is the one who puts an end to the family’s complaining. She remembers the extreme heat of the villages where clothing was a burden, not a luxury. She finds the French "philosophy" amusing rather than scandalous.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Vibe:</w:t>
      </w:r>
      <w:r>
        <w:rPr>
          <w:rFonts w:eastAsia="Basic Sans" w:cs="Basic Sans"/>
          <w:b w:val="0"/>
          <w:bCs/>
          <w:sz w:val="20"/>
          <w:szCs w:val="28"/>
        </w:rPr>
        <w:t xml:space="preserve"> Blunt, maternal, and fearless.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7. Maternal Grandfather (Nana)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ascii="Basic Roman" w:hAnsi="Basic Roman"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Role:</w:t>
      </w:r>
      <w:r>
        <w:rPr>
          <w:rFonts w:eastAsia="Basic Sans" w:cs="Basic Sans"/>
          <w:b w:val="0"/>
          <w:bCs/>
          <w:sz w:val="20"/>
          <w:szCs w:val="28"/>
        </w:rPr>
        <w:t xml:space="preserve"> The "Gentle Scholar."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Description:</w:t>
      </w:r>
      <w:r>
        <w:rPr>
          <w:rFonts w:eastAsia="Basic Sans" w:cs="Basic Sans"/>
          <w:b w:val="0"/>
          <w:bCs/>
          <w:sz w:val="20"/>
          <w:szCs w:val="28"/>
        </w:rPr>
        <w:t xml:space="preserve"> A retired professor who views the island as a fascinating social experiment. He spends his time observing the other guests and discussing philosophy with anyone who will listen.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Vibe:</w:t>
      </w:r>
      <w:r>
        <w:rPr>
          <w:rFonts w:eastAsia="Basic Sans" w:cs="Basic Sans"/>
          <w:b w:val="0"/>
          <w:bCs/>
          <w:sz w:val="20"/>
          <w:szCs w:val="28"/>
        </w:rPr>
        <w:t xml:space="preserve"> Intellectual, soft-spoken, and curious.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8. Maternal Grandmother (Nani)</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ascii="Basic Roman" w:hAnsi="Basic Roman"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Role:</w:t>
      </w:r>
      <w:r>
        <w:rPr>
          <w:rFonts w:eastAsia="Basic Sans" w:cs="Basic Sans"/>
          <w:b w:val="0"/>
          <w:bCs/>
          <w:sz w:val="20"/>
          <w:szCs w:val="28"/>
        </w:rPr>
        <w:t xml:space="preserve"> The "Traditionalist."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Description:</w:t>
      </w:r>
      <w:r>
        <w:rPr>
          <w:rFonts w:eastAsia="Basic Sans" w:cs="Basic Sans"/>
          <w:b w:val="0"/>
          <w:bCs/>
          <w:sz w:val="20"/>
          <w:szCs w:val="28"/>
        </w:rPr>
        <w:t xml:space="preserve"> Initially the most horrified by the "Grotto Checkpoint," she finds comfort in the fact that the family is all together. She focuses on the "purity" of the food and the natural beauty of the island to distract herself from the lack of fabric.</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Vibe:</w:t>
      </w:r>
      <w:r>
        <w:rPr>
          <w:rFonts w:eastAsia="Basic Sans" w:cs="Basic Sans"/>
          <w:b w:val="0"/>
          <w:bCs/>
          <w:sz w:val="20"/>
          <w:szCs w:val="28"/>
        </w:rPr>
        <w:t xml:space="preserve"> Caring, traditional, and the "glue" that keeps everyone calm.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Guide: Sola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ascii="Basic Roman" w:hAnsi="Basic Roman"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Role:</w:t>
      </w:r>
      <w:r>
        <w:rPr>
          <w:rFonts w:eastAsia="Basic Sans" w:cs="Basic Sans"/>
          <w:b w:val="0"/>
          <w:bCs/>
          <w:sz w:val="20"/>
          <w:szCs w:val="28"/>
        </w:rPr>
        <w:t xml:space="preserve"> The Island’s "Truth Keeper."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Description:</w:t>
      </w:r>
      <w:r>
        <w:rPr>
          <w:rFonts w:eastAsia="Basic Sans" w:cs="Basic Sans"/>
          <w:b w:val="0"/>
          <w:bCs/>
          <w:sz w:val="20"/>
          <w:szCs w:val="28"/>
        </w:rPr>
        <w:t xml:space="preserve"> Not a guest, but the family's assigned guide. She is the embodiment of the island—golden-skinned, physically perfect, and completely unimpressed by wealth. She is there to make sure the Aarav family doesn't "cheat" and remains true to the Zero-Trace lifestyle.</w:t>
      </w:r>
    </w:p>
    <w:p>
      <w:pPr>
        <w:numPr>
          <w:ilvl w:val="0"/>
          <w:numId w:val="1"/>
        </w:numPr>
        <w:ind w:left="283" w:hanging="283"/>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75"/>
      <w:tmLastPosIdx w:val="0"/>
    </w:tmLastPosCaret>
    <w:tmLastPosAnchor>
      <w:tmLastPosPgfIdx w:val="0"/>
      <w:tmLastPosIdx w:val="0"/>
    </w:tmLastPosAnchor>
    <w:tmLastPosTblRect w:left="0" w:top="0" w:right="0" w:bottom="0"/>
  </w:tmLastPos>
  <w:tmAppRevision w:date="177347851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2026-03-14T08:55:18Z</dcterms:created>
  <dcterms:modified xsi:type="dcterms:W3CDTF">2026-03-14T08:55:19Z</dcterms:modified>
</cp:coreProperties>
</file>