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3: The Feast of Transparency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arrival of my family wasn't just a private reunion; it was an event for the entire village. On </w:t>
      </w:r>
      <w:r>
        <w:rPr>
          <w:rFonts w:eastAsia="Basic Sans" w:cs="Basic Sans"/>
          <w:b w:val="0"/>
          <w:bCs/>
          <w:i/>
          <w:sz w:val="20"/>
          <w:szCs w:val="32"/>
        </w:rPr>
        <w:t>Viridia Prime</w:t>
      </w:r>
      <w:r>
        <w:rPr>
          <w:rFonts w:eastAsia="Basic Sans" w:cs="Basic Sans"/>
          <w:b w:val="0"/>
          <w:bCs/>
          <w:sz w:val="20"/>
          <w:szCs w:val="32"/>
        </w:rPr>
        <w:t xml:space="preserve">, the arrival of a new lineage from the "Cold Galaxy" was seen as a healing of the universe. To celebrate, Kaelen and Sola organized a Gathering of Graces—a feast that took place in the </w:t>
      </w:r>
      <w:r>
        <w:rPr>
          <w:rFonts w:eastAsia="Basic Sans" w:cs="Basic Sans"/>
          <w:b/>
          <w:bCs/>
          <w:sz w:val="20"/>
          <w:szCs w:val="32"/>
        </w:rPr>
        <w:t>Amphitheater of Amber</w:t>
      </w:r>
      <w:r>
        <w:rPr>
          <w:rFonts w:eastAsia="Basic Sans" w:cs="Basic Sans"/>
          <w:b w:val="0"/>
          <w:bCs/>
          <w:sz w:val="20"/>
          <w:szCs w:val="32"/>
        </w:rPr>
        <w:t>, a natural bowl in the earth where the grass grew in soft, golden spirals.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As evening approached, the three suns began to dip below the horizon, painting the sky in shades of deep violet and electric orange. My family—Mom, Dad, and my grandparents—walked with me and Sola toward the center of the village. At first, they walked with a slight stiffness, their arms crossed or their eyes cast downward, the phantom weight of their clothes still haunting their movements. But the air of Viridia was relentless in its kindness. Every breeze that brushed against their bare skin carried a sedative of pure peace.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Gathering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villagers were already there. Hundreds of them, glowing with the soft, internal light of people who have never known a day of stress. They didn't stare at my family with curiosity or judgment; they looked at them with a profound sense of </w:t>
      </w:r>
      <w:r>
        <w:rPr>
          <w:rFonts w:eastAsia="Basic Sans" w:cs="Basic Sans"/>
          <w:b w:val="0"/>
          <w:bCs/>
          <w:i/>
          <w:sz w:val="20"/>
          <w:szCs w:val="28"/>
        </w:rPr>
        <w:t>welcome</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they’re all so... beautiful," my mother thought, her mind-voice losing its tremor. She looked around at the women of the village, seeing the grace in their unadorned forms. She realized then that without fashion or makeup, every face was unique, every body a different poem.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We sat in a large circle on the glowing moss. In the center, a large </w:t>
      </w:r>
      <w:r>
        <w:rPr>
          <w:rFonts w:eastAsia="Basic Sans" w:cs="Basic Sans"/>
          <w:b/>
          <w:bCs/>
          <w:sz w:val="20"/>
          <w:szCs w:val="28"/>
        </w:rPr>
        <w:t>Harvest-Vat</w:t>
      </w:r>
      <w:r>
        <w:rPr>
          <w:rFonts w:eastAsia="Basic Sans" w:cs="Basic Sans"/>
          <w:b w:val="0"/>
          <w:bCs/>
          <w:sz w:val="20"/>
          <w:szCs w:val="28"/>
        </w:rPr>
        <w:t xml:space="preserve"> flowed with a sparkling, pearlescent liquid that smelled like jasmine and starlight. The villagers passed around wooden bowls carved from fallen branches, filled with </w:t>
      </w:r>
      <w:r>
        <w:rPr>
          <w:rFonts w:eastAsia="Basic Sans" w:cs="Basic Sans"/>
          <w:b/>
          <w:bCs/>
          <w:sz w:val="20"/>
          <w:szCs w:val="28"/>
        </w:rPr>
        <w:t>Solar-Grapes</w:t>
      </w:r>
      <w:r>
        <w:rPr>
          <w:rFonts w:eastAsia="Basic Sans" w:cs="Basic Sans"/>
          <w:b w:val="0"/>
          <w:bCs/>
          <w:sz w:val="20"/>
          <w:szCs w:val="28"/>
        </w:rPr>
        <w:t xml:space="preserve"> and </w:t>
      </w:r>
      <w:r>
        <w:rPr>
          <w:rFonts w:eastAsia="Basic Sans" w:cs="Basic Sans"/>
          <w:b/>
          <w:bCs/>
          <w:sz w:val="20"/>
          <w:szCs w:val="28"/>
        </w:rPr>
        <w:t>Cream-Roots</w:t>
      </w:r>
      <w:r>
        <w:rPr>
          <w:rFonts w:eastAsia="Basic Sans" w:cs="Basic Sans"/>
          <w:b w:val="0"/>
          <w:bCs/>
          <w:sz w:val="20"/>
          <w:szCs w:val="28"/>
        </w:rPr>
        <w: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Tale of the "Fabric Prison"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28"/>
        </w:rPr>
      </w:pPr>
      <w:r>
        <w:rPr>
          <w:rFonts w:eastAsia="Basic Sans" w:cs="Basic Sans"/>
          <w:b w:val="0"/>
          <w:bCs/>
          <w:sz w:val="20"/>
          <w:szCs w:val="28"/>
        </w:rPr>
        <w:t xml:space="preserve">As the feast began, Kaelen turned his gaze toward my father. </w:t>
      </w:r>
      <w:r>
        <w:rPr>
          <w:rFonts w:eastAsia="Basic Sans" w:cs="Basic Sans"/>
          <w:b w:val="0"/>
          <w:bCs/>
          <w:i/>
          <w:sz w:val="20"/>
          <w:szCs w:val="28"/>
        </w:rPr>
        <w:t>“Tell us of the place you left,”</w:t>
      </w:r>
      <w:r>
        <w:rPr>
          <w:rFonts w:eastAsia="Basic Sans" w:cs="Basic Sans"/>
          <w:b w:val="0"/>
          <w:bCs/>
          <w:sz w:val="20"/>
          <w:szCs w:val="28"/>
        </w:rPr>
        <w:t xml:space="preserve"> he projected, his thought reaching everyone in the circle. </w:t>
      </w:r>
      <w:r>
        <w:rPr>
          <w:rFonts w:eastAsia="Basic Sans" w:cs="Basic Sans"/>
          <w:b w:val="0"/>
          <w:bCs/>
          <w:i/>
          <w:sz w:val="20"/>
          <w:szCs w:val="28"/>
        </w:rPr>
        <w:t>“Tell us of the 'Shells' you wore to hide your hearts.”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My father sat up a little straighter, his chest expanding as he took a deep breath of the fragrant air. He looked at the villagers, then at 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"On Earth," my father began, his voice echoing in our minds, "we lived in fear of being seen. We wore layers of fabric made from plants and plastic. We used them to show how much money we had, or what job we did. If you were 'naked' there, it was a scandal. It was a sign of madness or shame."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 ripple of soft, melodic confusion went through the villagers. To them, the idea of covering the skin—the very organ that sensed the world’s love—was like wearing a blindfold to see a sunset.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lived in boxes," my grandfather added, his mental voice surprisingly strong. "We drove metal boxes to go to concrete boxes. We were never touched by the sun or the wind. We hid our age, we hid our flaws, and in doing so, we forgot how to love ourselves."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Great Unveiling of the Soul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my family spoke, something incredible happened. The "shame" that usually takes a lifetime to unlearn began to dissolve in minutes.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My mother was the first to fully surrender. She stood up in the center of the circle, the golden light of the moss reflecting off her skin. She didn't look like the tired, stressed woman I knew on Earth. She looked like a goddess. She raised her arms to the sky, letting the evening breeze swirl around 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feel... light," she thought, a tear of joy tracing a path down her cheek. "For forty years, I was heavy. Now, I am just 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My grandfather followed. He stood beside my father, both of them looking at their own hands as if seeing them for the first time. They noticed how their muscles felt under the direct warmth of the planet. My grandmother, usually the most modest woman I knew, laughed as Sola draped a garland of </w:t>
      </w:r>
      <w:r>
        <w:rPr>
          <w:rFonts w:eastAsia="Basic Sans" w:cs="Basic Sans"/>
          <w:b/>
          <w:bCs/>
          <w:sz w:val="20"/>
          <w:szCs w:val="28"/>
        </w:rPr>
        <w:t>Nightingale-Flowers</w:t>
      </w:r>
      <w:r>
        <w:rPr>
          <w:rFonts w:eastAsia="Basic Sans" w:cs="Basic Sans"/>
          <w:b w:val="0"/>
          <w:bCs/>
          <w:sz w:val="20"/>
          <w:szCs w:val="28"/>
        </w:rPr>
        <w:t xml:space="preserve"> around her neck. She stood tall, her silver hair flowing freely, looking at my grandfather with a spark in her eyes that I hadn't seen since I was a child.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look handsome, Silas," she thought to him. "Without the suit, I can finally see the man I married."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Communion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party turned into a symphony of connection. We didn't dance to loud music; we danced to the rhythm of the planet. Sola took my hand, and we led my family into a slow, flowing movement with the other villagers. Our bodies moved in harmony, a sea of bronze, mahogany, and pale gold shifting under the triple moons.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There was no "hate" here. There was no competition. As I looked at my family, I realized they weren't just "good" naked—they were </w:t>
      </w:r>
      <w:r>
        <w:rPr>
          <w:rFonts w:eastAsia="Basic Sans" w:cs="Basic Sans"/>
          <w:b w:val="0"/>
          <w:bCs/>
          <w:i/>
          <w:sz w:val="20"/>
          <w:szCs w:val="28"/>
        </w:rPr>
        <w:t>whole</w:t>
      </w:r>
      <w:r>
        <w:rPr>
          <w:rFonts w:eastAsia="Basic Sans" w:cs="Basic Sans"/>
          <w:b w:val="0"/>
          <w:bCs/>
          <w:sz w:val="20"/>
          <w:szCs w:val="28"/>
        </w:rPr>
        <w:t>. The masks were gone. The barriers were gone.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By the time the moon </w:t>
      </w:r>
      <w:r>
        <w:rPr>
          <w:rFonts w:eastAsia="Basic Sans" w:cs="Basic Sans"/>
          <w:b w:val="0"/>
          <w:bCs/>
          <w:i/>
          <w:sz w:val="20"/>
          <w:szCs w:val="28"/>
        </w:rPr>
        <w:t>Aethel</w:t>
      </w:r>
      <w:r>
        <w:rPr>
          <w:rFonts w:eastAsia="Basic Sans" w:cs="Basic Sans"/>
          <w:b w:val="0"/>
          <w:bCs/>
          <w:sz w:val="20"/>
          <w:szCs w:val="28"/>
        </w:rPr>
        <w:t xml:space="preserve"> reached its zenith, my family was indistinguishable from the locals. They were laughing, sharing thoughts of their favorite Earth memories with the villagers, and eating the pure, vibrant food of the land.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we walked back to our living hut, my father put his arm around my shoulder. His skin felt warm and real against mine.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"Aarav," he thought, "I used to think that 'freedom' was having a bigger house or a faster car. I was wrong. Freedom is having nothing between you and the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looked at Sola, who was walking ahead with my mother and grandmother, their heads tilted together in a shared thought. I looked at the stars above, knowing that millions of miles away, people were still "clothing" themselves in lies. But here, in our new home, we were finally, gloriously exposed.</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5"/>
      <w:tmLastPosIdx w:val="299"/>
    </w:tmLastPosCaret>
    <w:tmLastPosAnchor>
      <w:tmLastPosPgfIdx w:val="0"/>
      <w:tmLastPosIdx w:val="0"/>
    </w:tmLastPosAnchor>
    <w:tmLastPosTblRect w:left="0" w:top="0" w:right="0" w:bottom="0"/>
  </w:tmLastPos>
  <w:tmAppRevision w:date="1773466926"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2026-03-14T05:40:07Z</dcterms:created>
  <dcterms:modified xsi:type="dcterms:W3CDTF">2026-03-14T05:42:06Z</dcterms:modified>
</cp:coreProperties>
</file>