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сайта,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(Biography),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(Interests),</w:t>
      </w:r>
    </w:p>
    <w:p>
      <w:pPr>
        <w:numPr>
          <w:ilvl w:val="0"/>
          <w:numId w:val="1001"/>
        </w:numPr>
      </w:pPr>
      <w:r>
        <w:t xml:space="preserve">Добавить информацию об образовании (Education),</w:t>
      </w:r>
    </w:p>
    <w:p>
      <w:pPr>
        <w:numPr>
          <w:ilvl w:val="0"/>
          <w:numId w:val="1001"/>
        </w:numPr>
      </w:pPr>
      <w:r>
        <w:t xml:space="preserve">Сделать пост по прошедшей неделе,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Непрерывная интеграция и непрерывное развертывание (CI/CD)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загрузки фотографии на сайт в каталог work/blog/content/authors/admin было добавлено изображение</w:t>
      </w:r>
      <w:r>
        <w:t xml:space="preserve"> </w:t>
      </w:r>
      <w:r>
        <w:t xml:space="preserve">“</w:t>
      </w:r>
      <w:r>
        <w:t xml:space="preserve">avatar.png</w:t>
      </w:r>
      <w:r>
        <w:t xml:space="preserve">”</w:t>
      </w:r>
      <w:r>
        <w:t xml:space="preserve"> </w:t>
      </w:r>
      <w:r>
        <w:t xml:space="preserve">(рис. fig. 1).</w:t>
      </w:r>
    </w:p>
    <w:p>
      <w:pPr>
        <w:pStyle w:val="CaptionedFigure"/>
      </w:pPr>
      <w:bookmarkStart w:id="26" w:name="fig:001"/>
      <w:r>
        <w:drawing>
          <wp:inline>
            <wp:extent cx="5334000" cy="2539206"/>
            <wp:effectExtent b="0" l="0" r="0" t="0"/>
            <wp:docPr descr="Рис. 1: Добавление фотографии" title="" id="24" name="Picture"/>
            <a:graphic>
              <a:graphicData uri="http://schemas.openxmlformats.org/drawingml/2006/picture">
                <pic:pic>
                  <pic:nvPicPr>
                    <pic:cNvPr descr="image/Pic%2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Для добавления информации о себе в файле work/blog/content/authors/admin/_index.md были изменены следующие разделы: Display name, Full name, Role/position/tagline, Organizations, Short bio, Interests, Education, Social/Academic Networking и основной раздел с биографией (рис. fig. 2) и (рис. fig. 3).</w:t>
      </w:r>
    </w:p>
    <w:p>
      <w:pPr>
        <w:pStyle w:val="CaptionedFigure"/>
      </w:pPr>
      <w:bookmarkStart w:id="30" w:name="fig:002"/>
      <w:r>
        <w:drawing>
          <wp:inline>
            <wp:extent cx="5334000" cy="2539206"/>
            <wp:effectExtent b="0" l="0" r="0" t="0"/>
            <wp:docPr descr="Рис. 2: Добавление информации о себе в файл _index.md" title="" id="28" name="Picture"/>
            <a:graphic>
              <a:graphicData uri="http://schemas.openxmlformats.org/drawingml/2006/picture">
                <pic:pic>
                  <pic:nvPicPr>
                    <pic:cNvPr descr="image/Pic%2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Добавление информации о себе в файл _index.md</w:t>
      </w:r>
    </w:p>
    <w:p>
      <w:pPr>
        <w:pStyle w:val="CaptionedFigure"/>
      </w:pPr>
      <w:bookmarkStart w:id="34" w:name="fig:003"/>
      <w:r>
        <w:drawing>
          <wp:inline>
            <wp:extent cx="5334000" cy="2539206"/>
            <wp:effectExtent b="0" l="0" r="0" t="0"/>
            <wp:docPr descr="Рис. 3: Добавление информации о себе в файл _index.md" title="" id="32" name="Picture"/>
            <a:graphic>
              <a:graphicData uri="http://schemas.openxmlformats.org/drawingml/2006/picture">
                <pic:pic>
                  <pic:nvPicPr>
                    <pic:cNvPr descr="image/Pic%2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информации о себе в файл _index.md</w:t>
      </w:r>
    </w:p>
    <w:p>
      <w:pPr>
        <w:pStyle w:val="BodyText"/>
      </w:pPr>
      <w:r>
        <w:t xml:space="preserve">Чтобы создать посты на сайте необходимо изменить содержимое двух каталогов: work/blog/content/post/getting-started и work/blog/content/post/writing-technical-content. В данные каталоги были добавлены необходимые изображения, а также изменены файлы index.md (рис. fig. 4) - (рис. fig. 9).</w:t>
      </w:r>
    </w:p>
    <w:p>
      <w:pPr>
        <w:pStyle w:val="CaptionedFigure"/>
      </w:pPr>
      <w:bookmarkStart w:id="38" w:name="fig:004"/>
      <w:r>
        <w:drawing>
          <wp:inline>
            <wp:extent cx="5334000" cy="2539206"/>
            <wp:effectExtent b="0" l="0" r="0" t="0"/>
            <wp:docPr descr="Рис. 4: Добавление постов" title="" id="36" name="Picture"/>
            <a:graphic>
              <a:graphicData uri="http://schemas.openxmlformats.org/drawingml/2006/picture">
                <pic:pic>
                  <pic:nvPicPr>
                    <pic:cNvPr descr="image/Pic%2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Добавление постов</w:t>
      </w:r>
    </w:p>
    <w:p>
      <w:pPr>
        <w:pStyle w:val="CaptionedFigure"/>
      </w:pPr>
      <w:bookmarkStart w:id="42" w:name="fig:005"/>
      <w:r>
        <w:drawing>
          <wp:inline>
            <wp:extent cx="5334000" cy="2539206"/>
            <wp:effectExtent b="0" l="0" r="0" t="0"/>
            <wp:docPr descr="Рис. 5: Добавление постов" title="" id="40" name="Picture"/>
            <a:graphic>
              <a:graphicData uri="http://schemas.openxmlformats.org/drawingml/2006/picture">
                <pic:pic>
                  <pic:nvPicPr>
                    <pic:cNvPr descr="image/Pic%2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Добавление постов</w:t>
      </w:r>
    </w:p>
    <w:p>
      <w:pPr>
        <w:pStyle w:val="CaptionedFigure"/>
      </w:pPr>
      <w:bookmarkStart w:id="46" w:name="fig:006"/>
      <w:r>
        <w:drawing>
          <wp:inline>
            <wp:extent cx="5334000" cy="2539206"/>
            <wp:effectExtent b="0" l="0" r="0" t="0"/>
            <wp:docPr descr="Рис. 6: Добавление постов" title="" id="44" name="Picture"/>
            <a:graphic>
              <a:graphicData uri="http://schemas.openxmlformats.org/drawingml/2006/picture">
                <pic:pic>
                  <pic:nvPicPr>
                    <pic:cNvPr descr="image/Pic%2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Добавление постов</w:t>
      </w:r>
    </w:p>
    <w:p>
      <w:pPr>
        <w:pStyle w:val="CaptionedFigure"/>
      </w:pPr>
      <w:bookmarkStart w:id="50" w:name="fig:007"/>
      <w:r>
        <w:drawing>
          <wp:inline>
            <wp:extent cx="5334000" cy="2539206"/>
            <wp:effectExtent b="0" l="0" r="0" t="0"/>
            <wp:docPr descr="Рис. 7: Добавление постов" title="" id="48" name="Picture"/>
            <a:graphic>
              <a:graphicData uri="http://schemas.openxmlformats.org/drawingml/2006/picture">
                <pic:pic>
                  <pic:nvPicPr>
                    <pic:cNvPr descr="image/Pic%2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Добавление постов</w:t>
      </w:r>
    </w:p>
    <w:p>
      <w:pPr>
        <w:pStyle w:val="CaptionedFigure"/>
      </w:pPr>
      <w:bookmarkStart w:id="54" w:name="fig:008"/>
      <w:r>
        <w:drawing>
          <wp:inline>
            <wp:extent cx="5334000" cy="2539206"/>
            <wp:effectExtent b="0" l="0" r="0" t="0"/>
            <wp:docPr descr="Рис. 8: Добавление постов" title="" id="52" name="Picture"/>
            <a:graphic>
              <a:graphicData uri="http://schemas.openxmlformats.org/drawingml/2006/picture">
                <pic:pic>
                  <pic:nvPicPr>
                    <pic:cNvPr descr="image/Pic%2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Добавление постов</w:t>
      </w:r>
    </w:p>
    <w:p>
      <w:pPr>
        <w:pStyle w:val="CaptionedFigure"/>
      </w:pPr>
      <w:bookmarkStart w:id="58" w:name="fig:009"/>
      <w:r>
        <w:drawing>
          <wp:inline>
            <wp:extent cx="5334000" cy="2539206"/>
            <wp:effectExtent b="0" l="0" r="0" t="0"/>
            <wp:docPr descr="Рис. 9: Добавление постов" title="" id="56" name="Picture"/>
            <a:graphic>
              <a:graphicData uri="http://schemas.openxmlformats.org/drawingml/2006/picture">
                <pic:pic>
                  <pic:nvPicPr>
                    <pic:cNvPr descr="image/Pic%2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Добавление постов</w:t>
      </w:r>
    </w:p>
    <w:p>
      <w:pPr>
        <w:pStyle w:val="BodyText"/>
      </w:pPr>
      <w:r>
        <w:t xml:space="preserve">Также была изменена цветовая тема сайта в файле work/blog/config/_default/params.yaml в разделе Appearance -&gt; theme_day (рис. fig. 10).</w:t>
      </w:r>
    </w:p>
    <w:p>
      <w:pPr>
        <w:pStyle w:val="CaptionedFigure"/>
      </w:pPr>
      <w:bookmarkStart w:id="62" w:name="fig:010"/>
      <w:r>
        <w:drawing>
          <wp:inline>
            <wp:extent cx="5334000" cy="2539206"/>
            <wp:effectExtent b="0" l="0" r="0" t="0"/>
            <wp:docPr descr="Рис. 10: Изменение цветовой темы сайта" title="" id="60" name="Picture"/>
            <a:graphic>
              <a:graphicData uri="http://schemas.openxmlformats.org/drawingml/2006/picture">
                <pic:pic>
                  <pic:nvPicPr>
                    <pic:cNvPr descr="image/Pic%2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цветовой темы сайта</w:t>
      </w:r>
    </w:p>
    <w:p>
      <w:pPr>
        <w:pStyle w:val="BodyText"/>
      </w:pPr>
      <w:r>
        <w:t xml:space="preserve">После редактирования всех нобходимых каталогов и файлов запустили hugo и отправили файлы на GitHub (рис. fig. 11).</w:t>
      </w:r>
    </w:p>
    <w:p>
      <w:pPr>
        <w:pStyle w:val="CaptionedFigure"/>
      </w:pPr>
      <w:bookmarkStart w:id="66" w:name="fig:011"/>
      <w:r>
        <w:drawing>
          <wp:inline>
            <wp:extent cx="5334000" cy="2539206"/>
            <wp:effectExtent b="0" l="0" r="0" t="0"/>
            <wp:docPr descr="Рис. 11: Запуск hugo и добавление файлов на GitHub" title="" id="64" name="Picture"/>
            <a:graphic>
              <a:graphicData uri="http://schemas.openxmlformats.org/drawingml/2006/picture">
                <pic:pic>
                  <pic:nvPicPr>
                    <pic:cNvPr descr="image/Pic%2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Запуск hugo и добавление файлов на GitHub</w:t>
      </w:r>
    </w:p>
    <w:p>
      <w:pPr>
        <w:pStyle w:val="BodyText"/>
      </w:pPr>
      <w:r>
        <w:t xml:space="preserve">Таким образом, текущая версия сайта выглядит следующим образом (рис. fig. 12) - (рис. fig. 15).</w:t>
      </w:r>
    </w:p>
    <w:p>
      <w:pPr>
        <w:pStyle w:val="CaptionedFigure"/>
      </w:pPr>
      <w:bookmarkStart w:id="70" w:name="fig:012"/>
      <w:r>
        <w:drawing>
          <wp:inline>
            <wp:extent cx="5334000" cy="2539206"/>
            <wp:effectExtent b="0" l="0" r="0" t="0"/>
            <wp:docPr descr="Рис. 12: Текущая версия сайта" title="" id="68" name="Picture"/>
            <a:graphic>
              <a:graphicData uri="http://schemas.openxmlformats.org/drawingml/2006/picture">
                <pic:pic>
                  <pic:nvPicPr>
                    <pic:cNvPr descr="image/Pic%2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Текущая версия сайта</w:t>
      </w:r>
    </w:p>
    <w:p>
      <w:pPr>
        <w:pStyle w:val="CaptionedFigure"/>
      </w:pPr>
      <w:bookmarkStart w:id="74" w:name="fig:013"/>
      <w:r>
        <w:drawing>
          <wp:inline>
            <wp:extent cx="5334000" cy="2539206"/>
            <wp:effectExtent b="0" l="0" r="0" t="0"/>
            <wp:docPr descr="Рис. 13: Текущая версия сайта" title="" id="72" name="Picture"/>
            <a:graphic>
              <a:graphicData uri="http://schemas.openxmlformats.org/drawingml/2006/picture">
                <pic:pic>
                  <pic:nvPicPr>
                    <pic:cNvPr descr="image/Pic%2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Текущая версия сайта</w:t>
      </w:r>
    </w:p>
    <w:p>
      <w:pPr>
        <w:pStyle w:val="CaptionedFigure"/>
      </w:pPr>
      <w:bookmarkStart w:id="78" w:name="fig:014"/>
      <w:r>
        <w:drawing>
          <wp:inline>
            <wp:extent cx="5334000" cy="2539206"/>
            <wp:effectExtent b="0" l="0" r="0" t="0"/>
            <wp:docPr descr="Рис. 14: Текущая версия сайта" title="" id="76" name="Picture"/>
            <a:graphic>
              <a:graphicData uri="http://schemas.openxmlformats.org/drawingml/2006/picture">
                <pic:pic>
                  <pic:nvPicPr>
                    <pic:cNvPr descr="image/Pic%2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Текущая версия сайта</w:t>
      </w:r>
    </w:p>
    <w:p>
      <w:pPr>
        <w:pStyle w:val="CaptionedFigure"/>
      </w:pPr>
      <w:bookmarkStart w:id="82" w:name="fig:015"/>
      <w:r>
        <w:drawing>
          <wp:inline>
            <wp:extent cx="5334000" cy="2539206"/>
            <wp:effectExtent b="0" l="0" r="0" t="0"/>
            <wp:docPr descr="Рис. 15: Текущая версия сайта" title="" id="80" name="Picture"/>
            <a:graphic>
              <a:graphicData uri="http://schemas.openxmlformats.org/drawingml/2006/picture">
                <pic:pic>
                  <pic:nvPicPr>
                    <pic:cNvPr descr="image/Pic%2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Текущая версия сайта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 сайт были добавлены данные о себе и два поста по требуемым темам.</w:t>
      </w:r>
    </w:p>
    <w:bookmarkEnd w:id="84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86" w:name="ref-hugo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Генератор сайта Hugo</w:t>
      </w:r>
      <w:r>
        <w:t xml:space="preserve"> </w:t>
      </w:r>
      <w:r>
        <w:t xml:space="preserve">[Электронный ресурс]. 2022. URL:</w:t>
      </w:r>
      <w:r>
        <w:t xml:space="preserve"> </w:t>
      </w:r>
      <w:hyperlink r:id="rId85">
        <w:r>
          <w:rPr>
            <w:rStyle w:val="Hyperlink"/>
          </w:rPr>
          <w:t xml:space="preserve">https://habr.com/ru/articles/700640/</w:t>
        </w:r>
      </w:hyperlink>
      <w:r>
        <w:t xml:space="preserve">.</w:t>
      </w:r>
    </w:p>
    <w:bookmarkEnd w:id="86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85" Target="https://habr.com/ru/articles/70064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habr.com/ru/articles/70064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2.</dc:title>
  <dc:creator>Леонтьева Ксения Андреевна | НПМмд-02-23</dc:creator>
  <dc:language>ru-RU</dc:language>
  <cp:keywords/>
  <dcterms:created xsi:type="dcterms:W3CDTF">2023-10-06T16:34:06Z</dcterms:created>
  <dcterms:modified xsi:type="dcterms:W3CDTF">2023-10-06T16:34:06Z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