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C8B" w:rsidRPr="001C548B" w:rsidRDefault="003A0C8B" w:rsidP="00DD76AD">
      <w:pPr>
        <w:pStyle w:val="2"/>
        <w:rPr>
          <w:rFonts w:ascii="Times New Roman" w:hAnsi="Times New Roman" w:cs="Times New Roman"/>
          <w:b/>
          <w:color w:val="auto"/>
          <w:sz w:val="24"/>
          <w:szCs w:val="24"/>
        </w:rPr>
      </w:pPr>
      <w:r w:rsidRPr="001C548B">
        <w:rPr>
          <w:rFonts w:ascii="Times New Roman" w:hAnsi="Times New Roman" w:cs="Times New Roman"/>
          <w:b/>
          <w:color w:val="auto"/>
          <w:sz w:val="24"/>
          <w:szCs w:val="24"/>
        </w:rPr>
        <w:t xml:space="preserve">RB </w:t>
      </w:r>
      <w:proofErr w:type="spellStart"/>
      <w:r w:rsidRPr="001C548B">
        <w:rPr>
          <w:rFonts w:ascii="Times New Roman" w:hAnsi="Times New Roman" w:cs="Times New Roman"/>
          <w:b/>
          <w:color w:val="auto"/>
          <w:sz w:val="24"/>
          <w:szCs w:val="24"/>
        </w:rPr>
        <w:t>tree</w:t>
      </w:r>
      <w:proofErr w:type="spellEnd"/>
    </w:p>
    <w:p w:rsidR="003A0C8B" w:rsidRPr="001C548B" w:rsidRDefault="003A0C8B">
      <w:pPr>
        <w:rPr>
          <w:rFonts w:ascii="Times New Roman" w:hAnsi="Times New Roman" w:cs="Times New Roman"/>
          <w:sz w:val="24"/>
          <w:szCs w:val="24"/>
        </w:rPr>
      </w:pPr>
    </w:p>
    <w:p w:rsidR="00D61B30" w:rsidRPr="001C548B" w:rsidRDefault="00444A71">
      <w:pPr>
        <w:rPr>
          <w:rFonts w:ascii="Times New Roman" w:hAnsi="Times New Roman" w:cs="Times New Roman"/>
          <w:sz w:val="24"/>
          <w:szCs w:val="24"/>
        </w:rPr>
      </w:pPr>
      <w:r w:rsidRPr="001C548B">
        <w:rPr>
          <w:rFonts w:ascii="Times New Roman" w:hAnsi="Times New Roman" w:cs="Times New Roman"/>
          <w:sz w:val="24"/>
          <w:szCs w:val="24"/>
        </w:rPr>
        <w:t xml:space="preserve">Красно-чёрное дерево (англ. </w:t>
      </w:r>
      <w:proofErr w:type="spellStart"/>
      <w:r w:rsidRPr="001C548B">
        <w:rPr>
          <w:rFonts w:ascii="Times New Roman" w:hAnsi="Times New Roman" w:cs="Times New Roman"/>
          <w:sz w:val="24"/>
          <w:szCs w:val="24"/>
        </w:rPr>
        <w:t>red-black</w:t>
      </w:r>
      <w:proofErr w:type="spellEnd"/>
      <w:r w:rsidRPr="001C548B">
        <w:rPr>
          <w:rFonts w:ascii="Times New Roman" w:hAnsi="Times New Roman" w:cs="Times New Roman"/>
          <w:sz w:val="24"/>
          <w:szCs w:val="24"/>
        </w:rPr>
        <w:t xml:space="preserve"> </w:t>
      </w:r>
      <w:proofErr w:type="spellStart"/>
      <w:r w:rsidRPr="001C548B">
        <w:rPr>
          <w:rFonts w:ascii="Times New Roman" w:hAnsi="Times New Roman" w:cs="Times New Roman"/>
          <w:sz w:val="24"/>
          <w:szCs w:val="24"/>
        </w:rPr>
        <w:t>tree</w:t>
      </w:r>
      <w:proofErr w:type="spellEnd"/>
      <w:r w:rsidRPr="001C548B">
        <w:rPr>
          <w:rFonts w:ascii="Times New Roman" w:hAnsi="Times New Roman" w:cs="Times New Roman"/>
          <w:sz w:val="24"/>
          <w:szCs w:val="24"/>
        </w:rPr>
        <w:t xml:space="preserve">, RB </w:t>
      </w:r>
      <w:proofErr w:type="spellStart"/>
      <w:r w:rsidRPr="001C548B">
        <w:rPr>
          <w:rFonts w:ascii="Times New Roman" w:hAnsi="Times New Roman" w:cs="Times New Roman"/>
          <w:sz w:val="24"/>
          <w:szCs w:val="24"/>
        </w:rPr>
        <w:t>tree</w:t>
      </w:r>
      <w:proofErr w:type="spellEnd"/>
      <w:r w:rsidRPr="001C548B">
        <w:rPr>
          <w:rFonts w:ascii="Times New Roman" w:hAnsi="Times New Roman" w:cs="Times New Roman"/>
          <w:sz w:val="24"/>
          <w:szCs w:val="24"/>
        </w:rPr>
        <w:t>) — один из видов самобалансирующихся двоичных деревьев поиска, гарантирующих логарифмический рост высоты дерева от числа узлов и позволяющее быстро выполнять основные операции дерева поиска: добавление, удаление и поиск узла. Сбалансированность достигается за счёт введения дополнительного атрибута узла дерева — «цвета». Этот атрибут может принимать одно из двух возможных значений — «чёрный» или «красный».</w:t>
      </w:r>
    </w:p>
    <w:p w:rsidR="00444A71" w:rsidRPr="001C548B" w:rsidRDefault="00444A71">
      <w:pPr>
        <w:rPr>
          <w:rFonts w:ascii="Times New Roman" w:hAnsi="Times New Roman" w:cs="Times New Roman"/>
          <w:sz w:val="24"/>
          <w:szCs w:val="24"/>
        </w:rPr>
      </w:pPr>
    </w:p>
    <w:p w:rsidR="00444A71" w:rsidRPr="001C548B" w:rsidRDefault="00444A71">
      <w:pPr>
        <w:rPr>
          <w:rStyle w:val="a5"/>
          <w:rFonts w:ascii="Times New Roman" w:hAnsi="Times New Roman" w:cs="Times New Roman"/>
          <w:sz w:val="24"/>
          <w:szCs w:val="24"/>
          <w:shd w:val="clear" w:color="auto" w:fill="FFFFFF"/>
        </w:rPr>
      </w:pPr>
      <w:r w:rsidRPr="001C548B">
        <w:rPr>
          <w:rStyle w:val="a5"/>
          <w:rFonts w:ascii="Times New Roman" w:hAnsi="Times New Roman" w:cs="Times New Roman"/>
          <w:sz w:val="24"/>
          <w:szCs w:val="24"/>
          <w:shd w:val="clear" w:color="auto" w:fill="FFFFFF"/>
        </w:rPr>
        <w:t>Принципы организации (свойства) КЧД:</w:t>
      </w:r>
    </w:p>
    <w:p w:rsidR="00444A71"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 xml:space="preserve"> 1. Корень дерева </w:t>
      </w:r>
      <w:r w:rsidRPr="001C548B">
        <w:rPr>
          <w:rStyle w:val="a5"/>
          <w:rFonts w:ascii="Times New Roman" w:hAnsi="Times New Roman" w:cs="Times New Roman"/>
          <w:sz w:val="24"/>
          <w:szCs w:val="24"/>
          <w:shd w:val="clear" w:color="auto" w:fill="FFFFFF"/>
        </w:rPr>
        <w:t>черный</w:t>
      </w:r>
      <w:r w:rsidRPr="001C548B">
        <w:rPr>
          <w:rFonts w:ascii="Times New Roman" w:hAnsi="Times New Roman" w:cs="Times New Roman"/>
          <w:sz w:val="24"/>
          <w:szCs w:val="24"/>
          <w:shd w:val="clear" w:color="auto" w:fill="FFFFFF"/>
        </w:rPr>
        <w:t>.</w:t>
      </w:r>
    </w:p>
    <w:p w:rsidR="00444A71"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 xml:space="preserve"> 2. Все листья, не содержащие данных, </w:t>
      </w:r>
      <w:r w:rsidRPr="001C548B">
        <w:rPr>
          <w:rStyle w:val="a5"/>
          <w:rFonts w:ascii="Times New Roman" w:hAnsi="Times New Roman" w:cs="Times New Roman"/>
          <w:sz w:val="24"/>
          <w:szCs w:val="24"/>
          <w:shd w:val="clear" w:color="auto" w:fill="FFFFFF"/>
        </w:rPr>
        <w:t>черные</w:t>
      </w:r>
      <w:r w:rsidRPr="001C548B">
        <w:rPr>
          <w:rFonts w:ascii="Times New Roman" w:hAnsi="Times New Roman" w:cs="Times New Roman"/>
          <w:sz w:val="24"/>
          <w:szCs w:val="24"/>
          <w:shd w:val="clear" w:color="auto" w:fill="FFFFFF"/>
        </w:rPr>
        <w:t xml:space="preserve"> </w:t>
      </w:r>
    </w:p>
    <w:p w:rsidR="00444A71"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 xml:space="preserve">3. Оба потомка каждого красного узла - </w:t>
      </w:r>
      <w:r w:rsidRPr="001C548B">
        <w:rPr>
          <w:rStyle w:val="a5"/>
          <w:rFonts w:ascii="Times New Roman" w:hAnsi="Times New Roman" w:cs="Times New Roman"/>
          <w:sz w:val="24"/>
          <w:szCs w:val="24"/>
          <w:shd w:val="clear" w:color="auto" w:fill="FFFFFF"/>
        </w:rPr>
        <w:t>черные</w:t>
      </w:r>
      <w:r w:rsidRPr="001C548B">
        <w:rPr>
          <w:rFonts w:ascii="Times New Roman" w:hAnsi="Times New Roman" w:cs="Times New Roman"/>
          <w:sz w:val="24"/>
          <w:szCs w:val="24"/>
          <w:shd w:val="clear" w:color="auto" w:fill="FFFFFF"/>
        </w:rPr>
        <w:t xml:space="preserve"> </w:t>
      </w:r>
    </w:p>
    <w:p w:rsidR="00444A71"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 xml:space="preserve">4. Глубина в </w:t>
      </w:r>
      <w:r w:rsidRPr="001C548B">
        <w:rPr>
          <w:rStyle w:val="a5"/>
          <w:rFonts w:ascii="Times New Roman" w:hAnsi="Times New Roman" w:cs="Times New Roman"/>
          <w:sz w:val="24"/>
          <w:szCs w:val="24"/>
          <w:shd w:val="clear" w:color="auto" w:fill="FFFFFF"/>
        </w:rPr>
        <w:t>черных</w:t>
      </w:r>
      <w:r w:rsidRPr="001C548B">
        <w:rPr>
          <w:rFonts w:ascii="Times New Roman" w:hAnsi="Times New Roman" w:cs="Times New Roman"/>
          <w:sz w:val="24"/>
          <w:szCs w:val="24"/>
          <w:shd w:val="clear" w:color="auto" w:fill="FFFFFF"/>
        </w:rPr>
        <w:t xml:space="preserve"> узлах одинаковая для любого поддерева </w:t>
      </w:r>
    </w:p>
    <w:p w:rsidR="006623AD" w:rsidRPr="001C548B" w:rsidRDefault="006623AD">
      <w:pPr>
        <w:rPr>
          <w:rFonts w:ascii="Times New Roman" w:hAnsi="Times New Roman" w:cs="Times New Roman"/>
          <w:sz w:val="24"/>
          <w:szCs w:val="24"/>
          <w:shd w:val="clear" w:color="auto" w:fill="FFFFFF"/>
        </w:rPr>
      </w:pPr>
    </w:p>
    <w:p w:rsidR="006623AD" w:rsidRPr="001C548B" w:rsidRDefault="006623AD" w:rsidP="006623AD">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Листовые узлы красно-чёрных деревьев не содержат данных, благодаря</w:t>
      </w:r>
    </w:p>
    <w:p w:rsidR="006623AD" w:rsidRPr="001C548B" w:rsidRDefault="006623AD" w:rsidP="006623AD">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чему не требуют выделения памяти — достаточно записать в узле-предке</w:t>
      </w:r>
    </w:p>
    <w:p w:rsidR="006623AD" w:rsidRPr="001C548B" w:rsidRDefault="006623AD" w:rsidP="006623AD">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в качестве указателя на потомка нулевой указатель (NIL).</w:t>
      </w:r>
    </w:p>
    <w:p w:rsidR="00444A71" w:rsidRPr="001C548B" w:rsidRDefault="00444A71">
      <w:pPr>
        <w:rPr>
          <w:rFonts w:ascii="Times New Roman" w:hAnsi="Times New Roman" w:cs="Times New Roman"/>
          <w:sz w:val="24"/>
          <w:szCs w:val="24"/>
          <w:shd w:val="clear" w:color="auto" w:fill="FFFFFF"/>
        </w:rPr>
      </w:pPr>
    </w:p>
    <w:p w:rsidR="00444A71" w:rsidRPr="001C548B" w:rsidRDefault="00444A71" w:rsidP="00DD76AD">
      <w:pPr>
        <w:jc w:val="center"/>
        <w:rPr>
          <w:rFonts w:ascii="Times New Roman" w:hAnsi="Times New Roman" w:cs="Times New Roman"/>
          <w:sz w:val="24"/>
          <w:szCs w:val="24"/>
          <w:shd w:val="clear" w:color="auto" w:fill="FFFFFF"/>
        </w:rPr>
      </w:pPr>
      <w:r w:rsidRPr="001C548B">
        <w:rPr>
          <w:rFonts w:ascii="Times New Roman" w:hAnsi="Times New Roman" w:cs="Times New Roman"/>
          <w:noProof/>
          <w:sz w:val="24"/>
          <w:szCs w:val="24"/>
          <w:shd w:val="clear" w:color="auto" w:fill="FFFFFF"/>
          <w:lang w:eastAsia="ru-RU"/>
        </w:rPr>
        <w:drawing>
          <wp:inline distT="0" distB="0" distL="0" distR="0" wp14:anchorId="3CDB2EAF" wp14:editId="3F9ABB67">
            <wp:extent cx="5163185" cy="24808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3375" cy="2485764"/>
                    </a:xfrm>
                    <a:prstGeom prst="rect">
                      <a:avLst/>
                    </a:prstGeom>
                  </pic:spPr>
                </pic:pic>
              </a:graphicData>
            </a:graphic>
          </wp:inline>
        </w:drawing>
      </w:r>
    </w:p>
    <w:p w:rsidR="00E56BE0" w:rsidRPr="001C548B" w:rsidRDefault="00444A71">
      <w:pPr>
        <w:rPr>
          <w:rFonts w:ascii="Times New Roman" w:hAnsi="Times New Roman" w:cs="Times New Roman"/>
          <w:sz w:val="24"/>
          <w:szCs w:val="24"/>
          <w:shd w:val="clear" w:color="auto" w:fill="FFFFFF"/>
        </w:rPr>
      </w:pPr>
      <w:proofErr w:type="gramStart"/>
      <w:r w:rsidRPr="001C548B">
        <w:rPr>
          <w:rStyle w:val="a5"/>
          <w:rFonts w:ascii="Times New Roman" w:hAnsi="Times New Roman" w:cs="Times New Roman"/>
          <w:sz w:val="24"/>
          <w:szCs w:val="24"/>
          <w:shd w:val="clear" w:color="auto" w:fill="FFFFFF"/>
        </w:rPr>
        <w:t>Основные операции</w:t>
      </w:r>
      <w:proofErr w:type="gramEnd"/>
      <w:r w:rsidRPr="001C548B">
        <w:rPr>
          <w:rStyle w:val="a5"/>
          <w:rFonts w:ascii="Times New Roman" w:hAnsi="Times New Roman" w:cs="Times New Roman"/>
          <w:sz w:val="24"/>
          <w:szCs w:val="24"/>
          <w:shd w:val="clear" w:color="auto" w:fill="FFFFFF"/>
        </w:rPr>
        <w:t xml:space="preserve"> выполняемые над деревом это:</w:t>
      </w:r>
      <w:r w:rsidRPr="001C548B">
        <w:rPr>
          <w:rFonts w:ascii="Times New Roman" w:hAnsi="Times New Roman" w:cs="Times New Roman"/>
          <w:sz w:val="24"/>
          <w:szCs w:val="24"/>
          <w:shd w:val="clear" w:color="auto" w:fill="FFFFFF"/>
        </w:rPr>
        <w:t xml:space="preserve"> </w:t>
      </w:r>
    </w:p>
    <w:p w:rsidR="00E56BE0"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1. Поиск (</w:t>
      </w:r>
      <w:proofErr w:type="spellStart"/>
      <w:r w:rsidRPr="001C548B">
        <w:rPr>
          <w:rFonts w:ascii="Times New Roman" w:hAnsi="Times New Roman" w:cs="Times New Roman"/>
          <w:sz w:val="24"/>
          <w:szCs w:val="24"/>
          <w:shd w:val="clear" w:color="auto" w:fill="FFFFFF"/>
        </w:rPr>
        <w:t>search</w:t>
      </w:r>
      <w:proofErr w:type="spellEnd"/>
      <w:r w:rsidRPr="001C548B">
        <w:rPr>
          <w:rFonts w:ascii="Times New Roman" w:hAnsi="Times New Roman" w:cs="Times New Roman"/>
          <w:sz w:val="24"/>
          <w:szCs w:val="24"/>
          <w:shd w:val="clear" w:color="auto" w:fill="FFFFFF"/>
        </w:rPr>
        <w:t xml:space="preserve">) </w:t>
      </w:r>
    </w:p>
    <w:p w:rsidR="00E56BE0"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2. Вставка элемента (</w:t>
      </w:r>
      <w:proofErr w:type="spellStart"/>
      <w:r w:rsidRPr="001C548B">
        <w:rPr>
          <w:rFonts w:ascii="Times New Roman" w:hAnsi="Times New Roman" w:cs="Times New Roman"/>
          <w:sz w:val="24"/>
          <w:szCs w:val="24"/>
          <w:shd w:val="clear" w:color="auto" w:fill="FFFFFF"/>
        </w:rPr>
        <w:t>insert</w:t>
      </w:r>
      <w:proofErr w:type="spellEnd"/>
      <w:r w:rsidRPr="001C548B">
        <w:rPr>
          <w:rFonts w:ascii="Times New Roman" w:hAnsi="Times New Roman" w:cs="Times New Roman"/>
          <w:sz w:val="24"/>
          <w:szCs w:val="24"/>
          <w:shd w:val="clear" w:color="auto" w:fill="FFFFFF"/>
        </w:rPr>
        <w:t xml:space="preserve">) </w:t>
      </w:r>
    </w:p>
    <w:p w:rsidR="00E56BE0" w:rsidRPr="001C548B" w:rsidRDefault="00444A71">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3. Удаление элемента (</w:t>
      </w:r>
      <w:proofErr w:type="spellStart"/>
      <w:r w:rsidRPr="001C548B">
        <w:rPr>
          <w:rFonts w:ascii="Times New Roman" w:hAnsi="Times New Roman" w:cs="Times New Roman"/>
          <w:sz w:val="24"/>
          <w:szCs w:val="24"/>
          <w:shd w:val="clear" w:color="auto" w:fill="FFFFFF"/>
        </w:rPr>
        <w:t>delete</w:t>
      </w:r>
      <w:proofErr w:type="spellEnd"/>
      <w:r w:rsidRPr="001C548B">
        <w:rPr>
          <w:rFonts w:ascii="Times New Roman" w:hAnsi="Times New Roman" w:cs="Times New Roman"/>
          <w:sz w:val="24"/>
          <w:szCs w:val="24"/>
          <w:shd w:val="clear" w:color="auto" w:fill="FFFFFF"/>
        </w:rPr>
        <w:t xml:space="preserve">) </w:t>
      </w:r>
    </w:p>
    <w:p w:rsidR="00444A71" w:rsidRPr="001C548B" w:rsidRDefault="00444A71">
      <w:pPr>
        <w:rPr>
          <w:rFonts w:ascii="Times New Roman" w:hAnsi="Times New Roman" w:cs="Times New Roman"/>
          <w:sz w:val="24"/>
          <w:szCs w:val="24"/>
        </w:rPr>
      </w:pPr>
      <w:r w:rsidRPr="001C548B">
        <w:rPr>
          <w:rFonts w:ascii="Times New Roman" w:hAnsi="Times New Roman" w:cs="Times New Roman"/>
          <w:sz w:val="24"/>
          <w:szCs w:val="24"/>
          <w:shd w:val="clear" w:color="auto" w:fill="FFFFFF"/>
        </w:rPr>
        <w:t xml:space="preserve">Последние две операции очевидно приводят к изменению структуры дерева, </w:t>
      </w:r>
      <w:proofErr w:type="gramStart"/>
      <w:r w:rsidRPr="001C548B">
        <w:rPr>
          <w:rFonts w:ascii="Times New Roman" w:hAnsi="Times New Roman" w:cs="Times New Roman"/>
          <w:sz w:val="24"/>
          <w:szCs w:val="24"/>
          <w:shd w:val="clear" w:color="auto" w:fill="FFFFFF"/>
        </w:rPr>
        <w:t>а следовательно</w:t>
      </w:r>
      <w:proofErr w:type="gramEnd"/>
      <w:r w:rsidRPr="001C548B">
        <w:rPr>
          <w:rFonts w:ascii="Times New Roman" w:hAnsi="Times New Roman" w:cs="Times New Roman"/>
          <w:sz w:val="24"/>
          <w:szCs w:val="24"/>
          <w:shd w:val="clear" w:color="auto" w:fill="FFFFFF"/>
        </w:rPr>
        <w:t>, их результатом может стать нарушение сбалансированности дерева.</w:t>
      </w:r>
    </w:p>
    <w:p w:rsidR="00444A71" w:rsidRPr="001C548B" w:rsidRDefault="00444A71">
      <w:pPr>
        <w:rPr>
          <w:rFonts w:ascii="Times New Roman" w:hAnsi="Times New Roman" w:cs="Times New Roman"/>
          <w:sz w:val="24"/>
          <w:szCs w:val="24"/>
        </w:rPr>
      </w:pPr>
    </w:p>
    <w:p w:rsidR="00444A71" w:rsidRPr="001C548B" w:rsidRDefault="00444A71">
      <w:pPr>
        <w:rPr>
          <w:rFonts w:ascii="Times New Roman" w:hAnsi="Times New Roman" w:cs="Times New Roman"/>
          <w:sz w:val="24"/>
          <w:szCs w:val="24"/>
        </w:rPr>
      </w:pPr>
      <w:r w:rsidRPr="001C548B">
        <w:rPr>
          <w:rFonts w:ascii="Times New Roman" w:hAnsi="Times New Roman" w:cs="Times New Roman"/>
          <w:sz w:val="24"/>
          <w:szCs w:val="24"/>
          <w:shd w:val="clear" w:color="auto" w:fill="FFFFFF"/>
        </w:rPr>
        <w:t xml:space="preserve">Операции вставки, удаления и поиска для КЧД </w:t>
      </w:r>
      <w:r w:rsidRPr="001C548B">
        <w:rPr>
          <w:rStyle w:val="a5"/>
          <w:rFonts w:ascii="Times New Roman" w:hAnsi="Times New Roman" w:cs="Times New Roman"/>
          <w:sz w:val="24"/>
          <w:szCs w:val="24"/>
          <w:u w:val="single"/>
          <w:shd w:val="clear" w:color="auto" w:fill="FFFFFF"/>
        </w:rPr>
        <w:t xml:space="preserve">составляют </w:t>
      </w:r>
      <w:proofErr w:type="gramStart"/>
      <w:r w:rsidRPr="001C548B">
        <w:rPr>
          <w:rStyle w:val="a5"/>
          <w:rFonts w:ascii="Times New Roman" w:hAnsi="Times New Roman" w:cs="Times New Roman"/>
          <w:sz w:val="24"/>
          <w:szCs w:val="24"/>
          <w:u w:val="single"/>
          <w:shd w:val="clear" w:color="auto" w:fill="FFFFFF"/>
        </w:rPr>
        <w:t>O(</w:t>
      </w:r>
      <w:proofErr w:type="spellStart"/>
      <w:proofErr w:type="gramEnd"/>
      <w:r w:rsidRPr="001C548B">
        <w:rPr>
          <w:rStyle w:val="a5"/>
          <w:rFonts w:ascii="Times New Roman" w:hAnsi="Times New Roman" w:cs="Times New Roman"/>
          <w:sz w:val="24"/>
          <w:szCs w:val="24"/>
          <w:u w:val="single"/>
          <w:shd w:val="clear" w:color="auto" w:fill="FFFFFF"/>
        </w:rPr>
        <w:t>log</w:t>
      </w:r>
      <w:proofErr w:type="spellEnd"/>
      <w:r w:rsidRPr="001C548B">
        <w:rPr>
          <w:rStyle w:val="a5"/>
          <w:rFonts w:ascii="Times New Roman" w:hAnsi="Times New Roman" w:cs="Times New Roman"/>
          <w:sz w:val="24"/>
          <w:szCs w:val="24"/>
          <w:u w:val="single"/>
          <w:shd w:val="clear" w:color="auto" w:fill="FFFFFF"/>
        </w:rPr>
        <w:t xml:space="preserve"> n)</w:t>
      </w:r>
      <w:r w:rsidRPr="001C548B">
        <w:rPr>
          <w:rFonts w:ascii="Times New Roman" w:hAnsi="Times New Roman" w:cs="Times New Roman"/>
          <w:sz w:val="24"/>
          <w:szCs w:val="24"/>
          <w:shd w:val="clear" w:color="auto" w:fill="FFFFFF"/>
        </w:rPr>
        <w:t xml:space="preserve">, где n - количество узлов в дереве, поскольку для их выполнения нам нужно дойти до нужного узла, на каждом шаге отметая одно из поддеревьев. В случае, когда вставка или удаление привели к нарушению свойств КЧД, необходимо выполнить </w:t>
      </w:r>
      <w:proofErr w:type="spellStart"/>
      <w:r w:rsidRPr="001C548B">
        <w:rPr>
          <w:rFonts w:ascii="Times New Roman" w:hAnsi="Times New Roman" w:cs="Times New Roman"/>
          <w:sz w:val="24"/>
          <w:szCs w:val="24"/>
          <w:shd w:val="clear" w:color="auto" w:fill="FFFFFF"/>
        </w:rPr>
        <w:t>перебалансировку</w:t>
      </w:r>
      <w:proofErr w:type="spellEnd"/>
      <w:r w:rsidRPr="001C548B">
        <w:rPr>
          <w:rFonts w:ascii="Times New Roman" w:hAnsi="Times New Roman" w:cs="Times New Roman"/>
          <w:sz w:val="24"/>
          <w:szCs w:val="24"/>
          <w:shd w:val="clear" w:color="auto" w:fill="FFFFFF"/>
        </w:rPr>
        <w:t xml:space="preserve">. Балансировка состоит из 2-ух операций: перекраска </w:t>
      </w:r>
      <w:proofErr w:type="gramStart"/>
      <w:r w:rsidRPr="001C548B">
        <w:rPr>
          <w:rFonts w:ascii="Times New Roman" w:hAnsi="Times New Roman" w:cs="Times New Roman"/>
          <w:sz w:val="24"/>
          <w:szCs w:val="24"/>
          <w:shd w:val="clear" w:color="auto" w:fill="FFFFFF"/>
        </w:rPr>
        <w:t>O(</w:t>
      </w:r>
      <w:proofErr w:type="gramEnd"/>
      <w:r w:rsidRPr="001C548B">
        <w:rPr>
          <w:rFonts w:ascii="Times New Roman" w:hAnsi="Times New Roman" w:cs="Times New Roman"/>
          <w:sz w:val="24"/>
          <w:szCs w:val="24"/>
          <w:shd w:val="clear" w:color="auto" w:fill="FFFFFF"/>
        </w:rPr>
        <w:t>1) и ротации O(1). Каждая операция балансировки занимает константное время, поскольку состоит из перезаписи ссылок у дочерних и родительских элементов, а также информации об их цвете. Однако при вставке или удалении элемента может возникнуть ситуация, при которой требуется балансировать дерево от самого нижнего узла вплоть до корня. Поскольку гарантируется, что максимальная высота КЧД, состоящего из n узлов не более 2</w:t>
      </w:r>
      <w:proofErr w:type="gramStart"/>
      <w:r w:rsidRPr="001C548B">
        <w:rPr>
          <w:rFonts w:ascii="Times New Roman" w:hAnsi="Times New Roman" w:cs="Times New Roman"/>
          <w:sz w:val="24"/>
          <w:szCs w:val="24"/>
          <w:shd w:val="clear" w:color="auto" w:fill="FFFFFF"/>
        </w:rPr>
        <w:t>log(</w:t>
      </w:r>
      <w:proofErr w:type="gramEnd"/>
      <w:r w:rsidRPr="001C548B">
        <w:rPr>
          <w:rFonts w:ascii="Times New Roman" w:hAnsi="Times New Roman" w:cs="Times New Roman"/>
          <w:sz w:val="24"/>
          <w:szCs w:val="24"/>
          <w:shd w:val="clear" w:color="auto" w:fill="FFFFFF"/>
        </w:rPr>
        <w:t xml:space="preserve">n + 1), то в худшем случае </w:t>
      </w:r>
      <w:proofErr w:type="spellStart"/>
      <w:r w:rsidRPr="001C548B">
        <w:rPr>
          <w:rFonts w:ascii="Times New Roman" w:hAnsi="Times New Roman" w:cs="Times New Roman"/>
          <w:sz w:val="24"/>
          <w:szCs w:val="24"/>
          <w:shd w:val="clear" w:color="auto" w:fill="FFFFFF"/>
        </w:rPr>
        <w:t>перебалансировка</w:t>
      </w:r>
      <w:proofErr w:type="spellEnd"/>
      <w:r w:rsidRPr="001C548B">
        <w:rPr>
          <w:rFonts w:ascii="Times New Roman" w:hAnsi="Times New Roman" w:cs="Times New Roman"/>
          <w:sz w:val="24"/>
          <w:szCs w:val="24"/>
          <w:shd w:val="clear" w:color="auto" w:fill="FFFFFF"/>
        </w:rPr>
        <w:t xml:space="preserve"> может занять </w:t>
      </w:r>
      <w:proofErr w:type="spellStart"/>
      <w:r w:rsidRPr="001C548B">
        <w:rPr>
          <w:rFonts w:ascii="Times New Roman" w:hAnsi="Times New Roman" w:cs="Times New Roman"/>
          <w:sz w:val="24"/>
          <w:szCs w:val="24"/>
          <w:shd w:val="clear" w:color="auto" w:fill="FFFFFF"/>
        </w:rPr>
        <w:t>log</w:t>
      </w:r>
      <w:proofErr w:type="spellEnd"/>
      <w:r w:rsidRPr="001C548B">
        <w:rPr>
          <w:rFonts w:ascii="Times New Roman" w:hAnsi="Times New Roman" w:cs="Times New Roman"/>
          <w:sz w:val="24"/>
          <w:szCs w:val="24"/>
          <w:shd w:val="clear" w:color="auto" w:fill="FFFFFF"/>
        </w:rPr>
        <w:t xml:space="preserve">(n) - операций. Затраты по </w:t>
      </w:r>
      <w:r w:rsidRPr="001C548B">
        <w:rPr>
          <w:rStyle w:val="a5"/>
          <w:rFonts w:ascii="Times New Roman" w:hAnsi="Times New Roman" w:cs="Times New Roman"/>
          <w:sz w:val="24"/>
          <w:szCs w:val="24"/>
          <w:shd w:val="clear" w:color="auto" w:fill="FFFFFF"/>
        </w:rPr>
        <w:t>памяти</w:t>
      </w:r>
      <w:r w:rsidRPr="001C548B">
        <w:rPr>
          <w:rFonts w:ascii="Times New Roman" w:hAnsi="Times New Roman" w:cs="Times New Roman"/>
          <w:sz w:val="24"/>
          <w:szCs w:val="24"/>
          <w:shd w:val="clear" w:color="auto" w:fill="FFFFFF"/>
        </w:rPr>
        <w:t xml:space="preserve"> для вставки составляют </w:t>
      </w:r>
      <w:proofErr w:type="gramStart"/>
      <w:r w:rsidRPr="001C548B">
        <w:rPr>
          <w:rStyle w:val="a5"/>
          <w:rFonts w:ascii="Times New Roman" w:hAnsi="Times New Roman" w:cs="Times New Roman"/>
          <w:sz w:val="24"/>
          <w:szCs w:val="24"/>
          <w:shd w:val="clear" w:color="auto" w:fill="FFFFFF"/>
        </w:rPr>
        <w:t>O(</w:t>
      </w:r>
      <w:proofErr w:type="gramEnd"/>
      <w:r w:rsidRPr="001C548B">
        <w:rPr>
          <w:rStyle w:val="a5"/>
          <w:rFonts w:ascii="Times New Roman" w:hAnsi="Times New Roman" w:cs="Times New Roman"/>
          <w:sz w:val="24"/>
          <w:szCs w:val="24"/>
          <w:shd w:val="clear" w:color="auto" w:fill="FFFFFF"/>
        </w:rPr>
        <w:t>1)</w:t>
      </w:r>
      <w:r w:rsidRPr="001C548B">
        <w:rPr>
          <w:rFonts w:ascii="Times New Roman" w:hAnsi="Times New Roman" w:cs="Times New Roman"/>
          <w:sz w:val="24"/>
          <w:szCs w:val="24"/>
          <w:shd w:val="clear" w:color="auto" w:fill="FFFFFF"/>
        </w:rPr>
        <w:t>, поскольку заключается только в создании нового узла, операции балансировки и перекраски дополнительной памяти не требуют.</w:t>
      </w:r>
    </w:p>
    <w:p w:rsidR="00444A71" w:rsidRPr="001C548B" w:rsidRDefault="00444A71">
      <w:pPr>
        <w:rPr>
          <w:rFonts w:ascii="Times New Roman" w:hAnsi="Times New Roman" w:cs="Times New Roman"/>
          <w:sz w:val="24"/>
          <w:szCs w:val="24"/>
        </w:rPr>
      </w:pPr>
    </w:p>
    <w:p w:rsidR="00444A71" w:rsidRPr="001C548B" w:rsidRDefault="006623AD">
      <w:pPr>
        <w:rPr>
          <w:rFonts w:ascii="Times New Roman" w:hAnsi="Times New Roman" w:cs="Times New Roman"/>
          <w:b/>
          <w:i/>
          <w:sz w:val="24"/>
          <w:szCs w:val="24"/>
        </w:rPr>
      </w:pPr>
      <w:r w:rsidRPr="001C548B">
        <w:rPr>
          <w:rFonts w:ascii="Times New Roman" w:hAnsi="Times New Roman" w:cs="Times New Roman"/>
          <w:b/>
          <w:i/>
          <w:sz w:val="24"/>
          <w:szCs w:val="24"/>
        </w:rPr>
        <w:t>Вставка узла в дерево</w:t>
      </w:r>
    </w:p>
    <w:p w:rsidR="00E4282B" w:rsidRPr="001C548B" w:rsidRDefault="00E4282B">
      <w:pPr>
        <w:rPr>
          <w:rFonts w:ascii="Times New Roman" w:hAnsi="Times New Roman" w:cs="Times New Roman"/>
          <w:sz w:val="24"/>
          <w:szCs w:val="24"/>
        </w:rPr>
      </w:pPr>
    </w:p>
    <w:p w:rsidR="00E4282B" w:rsidRPr="001C548B" w:rsidRDefault="00E4282B" w:rsidP="00E4282B">
      <w:pPr>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Чтобы вставить узел, мы сначала ищем в дереве место, куда его следует добавить. Новый узел всегда добавляется как лист, поэтому оба его потомка являются </w:t>
      </w:r>
      <w:r w:rsidRPr="001C548B">
        <w:rPr>
          <w:rFonts w:ascii="Times New Roman" w:eastAsia="Times New Roman" w:hAnsi="Times New Roman" w:cs="Times New Roman"/>
          <w:b/>
          <w:bCs/>
          <w:sz w:val="24"/>
          <w:szCs w:val="24"/>
          <w:lang w:eastAsia="ru-RU"/>
        </w:rPr>
        <w:t>NIL</w:t>
      </w:r>
      <w:r w:rsidRPr="001C548B">
        <w:rPr>
          <w:rFonts w:ascii="Times New Roman" w:eastAsia="Times New Roman" w:hAnsi="Times New Roman" w:cs="Times New Roman"/>
          <w:sz w:val="24"/>
          <w:szCs w:val="24"/>
          <w:lang w:eastAsia="ru-RU"/>
        </w:rPr>
        <w:t>-узлами и предполагаются черными. После вставки красим узел в красный цвет. После этого смотрим на предка и проверяем, не нарушается ли красно-черное свойство. Если необходимо, мы перекрашиваем узел и производим поворот, чтобы сбалансировать дерево.</w:t>
      </w:r>
    </w:p>
    <w:p w:rsidR="00444A71" w:rsidRPr="001C548B" w:rsidRDefault="00444A71">
      <w:pPr>
        <w:rPr>
          <w:rFonts w:ascii="Times New Roman" w:hAnsi="Times New Roman" w:cs="Times New Roman"/>
          <w:sz w:val="24"/>
          <w:szCs w:val="24"/>
        </w:rPr>
      </w:pPr>
    </w:p>
    <w:p w:rsidR="006623AD" w:rsidRPr="001C548B" w:rsidRDefault="006623AD" w:rsidP="006623AD">
      <w:pPr>
        <w:rPr>
          <w:rFonts w:ascii="Times New Roman" w:hAnsi="Times New Roman" w:cs="Times New Roman"/>
          <w:sz w:val="24"/>
          <w:szCs w:val="24"/>
        </w:rPr>
      </w:pPr>
      <w:r w:rsidRPr="001C548B">
        <w:rPr>
          <w:rFonts w:ascii="Times New Roman" w:hAnsi="Times New Roman" w:cs="Times New Roman"/>
          <w:sz w:val="24"/>
          <w:szCs w:val="24"/>
        </w:rPr>
        <w:t>1. Добавляем узел красного (R) цвета.</w:t>
      </w:r>
    </w:p>
    <w:p w:rsidR="006623AD" w:rsidRPr="001C548B" w:rsidRDefault="006623AD" w:rsidP="006623AD">
      <w:pPr>
        <w:rPr>
          <w:rFonts w:ascii="Times New Roman" w:hAnsi="Times New Roman" w:cs="Times New Roman"/>
          <w:sz w:val="24"/>
          <w:szCs w:val="24"/>
        </w:rPr>
      </w:pPr>
      <w:r w:rsidRPr="001C548B">
        <w:rPr>
          <w:rFonts w:ascii="Times New Roman" w:hAnsi="Times New Roman" w:cs="Times New Roman"/>
          <w:sz w:val="24"/>
          <w:szCs w:val="24"/>
        </w:rPr>
        <w:t>2. Если это корень, то он перекрашивается в черный цвет (B) и</w:t>
      </w:r>
    </w:p>
    <w:p w:rsidR="006623AD" w:rsidRPr="001C548B" w:rsidRDefault="006623AD" w:rsidP="006623AD">
      <w:pPr>
        <w:rPr>
          <w:rFonts w:ascii="Times New Roman" w:hAnsi="Times New Roman" w:cs="Times New Roman"/>
          <w:sz w:val="24"/>
          <w:szCs w:val="24"/>
        </w:rPr>
      </w:pPr>
      <w:r w:rsidRPr="001C548B">
        <w:rPr>
          <w:rFonts w:ascii="Times New Roman" w:hAnsi="Times New Roman" w:cs="Times New Roman"/>
          <w:sz w:val="24"/>
          <w:szCs w:val="24"/>
        </w:rPr>
        <w:t>свойства не нарушаются.</w:t>
      </w:r>
    </w:p>
    <w:p w:rsidR="006623AD" w:rsidRPr="001C548B" w:rsidRDefault="006623AD" w:rsidP="006623AD">
      <w:pPr>
        <w:rPr>
          <w:rFonts w:ascii="Times New Roman" w:hAnsi="Times New Roman" w:cs="Times New Roman"/>
          <w:sz w:val="24"/>
          <w:szCs w:val="24"/>
        </w:rPr>
      </w:pPr>
      <w:r w:rsidRPr="001C548B">
        <w:rPr>
          <w:rFonts w:ascii="Times New Roman" w:hAnsi="Times New Roman" w:cs="Times New Roman"/>
          <w:sz w:val="24"/>
          <w:szCs w:val="24"/>
        </w:rPr>
        <w:t>3. Если родитель для вставляемого узла имеет цвет B, то свойства не</w:t>
      </w:r>
    </w:p>
    <w:p w:rsidR="006623AD" w:rsidRPr="001C548B" w:rsidRDefault="006623AD" w:rsidP="006623AD">
      <w:pPr>
        <w:rPr>
          <w:rFonts w:ascii="Times New Roman" w:hAnsi="Times New Roman" w:cs="Times New Roman"/>
          <w:sz w:val="24"/>
          <w:szCs w:val="24"/>
        </w:rPr>
      </w:pPr>
      <w:r w:rsidRPr="001C548B">
        <w:rPr>
          <w:rFonts w:ascii="Times New Roman" w:hAnsi="Times New Roman" w:cs="Times New Roman"/>
          <w:sz w:val="24"/>
          <w:szCs w:val="24"/>
        </w:rPr>
        <w:t>нарушаются.</w:t>
      </w:r>
    </w:p>
    <w:p w:rsidR="006623AD" w:rsidRPr="001C548B" w:rsidRDefault="006623AD" w:rsidP="006623AD">
      <w:pPr>
        <w:rPr>
          <w:rFonts w:ascii="Times New Roman" w:hAnsi="Times New Roman" w:cs="Times New Roman"/>
          <w:sz w:val="24"/>
          <w:szCs w:val="24"/>
        </w:rPr>
      </w:pPr>
      <w:r w:rsidRPr="001C548B">
        <w:rPr>
          <w:rFonts w:ascii="Times New Roman" w:hAnsi="Times New Roman" w:cs="Times New Roman"/>
          <w:sz w:val="24"/>
          <w:szCs w:val="24"/>
        </w:rPr>
        <w:t>4. Если родитель для вставляемого узла имеет цвет R, то свойства</w:t>
      </w:r>
      <w:r w:rsidR="00DD76AD" w:rsidRPr="001C548B">
        <w:rPr>
          <w:rFonts w:ascii="Times New Roman" w:hAnsi="Times New Roman" w:cs="Times New Roman"/>
          <w:sz w:val="24"/>
          <w:szCs w:val="24"/>
        </w:rPr>
        <w:t xml:space="preserve"> </w:t>
      </w:r>
      <w:r w:rsidRPr="001C548B">
        <w:rPr>
          <w:rFonts w:ascii="Times New Roman" w:hAnsi="Times New Roman" w:cs="Times New Roman"/>
          <w:sz w:val="24"/>
          <w:szCs w:val="24"/>
        </w:rPr>
        <w:t xml:space="preserve">нарушены. </w:t>
      </w:r>
    </w:p>
    <w:p w:rsidR="00E4282B" w:rsidRPr="001C548B" w:rsidRDefault="00E4282B" w:rsidP="00E4282B">
      <w:pPr>
        <w:spacing w:before="100" w:beforeAutospacing="1" w:after="100" w:afterAutospacing="1"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Вставив красный узел с двумя </w:t>
      </w:r>
      <w:r w:rsidRPr="001C548B">
        <w:rPr>
          <w:rFonts w:ascii="Times New Roman" w:eastAsia="Times New Roman" w:hAnsi="Times New Roman" w:cs="Times New Roman"/>
          <w:b/>
          <w:bCs/>
          <w:sz w:val="24"/>
          <w:szCs w:val="24"/>
          <w:lang w:eastAsia="ru-RU"/>
        </w:rPr>
        <w:t>NIL</w:t>
      </w:r>
      <w:r w:rsidRPr="001C548B">
        <w:rPr>
          <w:rFonts w:ascii="Times New Roman" w:eastAsia="Times New Roman" w:hAnsi="Times New Roman" w:cs="Times New Roman"/>
          <w:sz w:val="24"/>
          <w:szCs w:val="24"/>
          <w:lang w:eastAsia="ru-RU"/>
        </w:rPr>
        <w:t>-потомками, мы сохраняем свойство черной высоты (свойство 4). Однако, при этом может оказаться нарушенным свойство 3, согласно которому оба потомка красного узла обязательно черны. В нашем случае оба потомка нового узла черны по определению (поскольку они являются </w:t>
      </w:r>
      <w:r w:rsidRPr="001C548B">
        <w:rPr>
          <w:rFonts w:ascii="Times New Roman" w:eastAsia="Times New Roman" w:hAnsi="Times New Roman" w:cs="Times New Roman"/>
          <w:b/>
          <w:bCs/>
          <w:sz w:val="24"/>
          <w:szCs w:val="24"/>
          <w:lang w:eastAsia="ru-RU"/>
        </w:rPr>
        <w:t>NIL</w:t>
      </w:r>
      <w:r w:rsidRPr="001C548B">
        <w:rPr>
          <w:rFonts w:ascii="Times New Roman" w:eastAsia="Times New Roman" w:hAnsi="Times New Roman" w:cs="Times New Roman"/>
          <w:sz w:val="24"/>
          <w:szCs w:val="24"/>
          <w:lang w:eastAsia="ru-RU"/>
        </w:rPr>
        <w:t>-узлами), так что рассмотрим ситуацию, когда предок нового узла красный: при этом будет нарушено свойство 3. Достаточно рассмотреть следующие два случая:</w:t>
      </w:r>
    </w:p>
    <w:p w:rsidR="00E4282B" w:rsidRPr="001C548B" w:rsidRDefault="00E4282B" w:rsidP="00E4282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i/>
          <w:iCs/>
          <w:sz w:val="24"/>
          <w:szCs w:val="24"/>
          <w:lang w:eastAsia="ru-RU"/>
        </w:rPr>
        <w:t>Красный предок, красный "дядя"</w:t>
      </w:r>
      <w:r w:rsidRPr="001C548B">
        <w:rPr>
          <w:rFonts w:ascii="Times New Roman" w:eastAsia="Times New Roman" w:hAnsi="Times New Roman" w:cs="Times New Roman"/>
          <w:sz w:val="24"/>
          <w:szCs w:val="24"/>
          <w:lang w:eastAsia="ru-RU"/>
        </w:rPr>
        <w:t>: Ситуацию красный-красный иллюстрирует рис. 1. У нового узла </w:t>
      </w:r>
      <w:r w:rsidRPr="001C548B">
        <w:rPr>
          <w:rFonts w:ascii="Times New Roman" w:eastAsia="Times New Roman" w:hAnsi="Times New Roman" w:cs="Times New Roman"/>
          <w:b/>
          <w:bCs/>
          <w:sz w:val="24"/>
          <w:szCs w:val="24"/>
          <w:lang w:eastAsia="ru-RU"/>
        </w:rPr>
        <w:t>X</w:t>
      </w:r>
      <w:r w:rsidRPr="001C548B">
        <w:rPr>
          <w:rFonts w:ascii="Times New Roman" w:eastAsia="Times New Roman" w:hAnsi="Times New Roman" w:cs="Times New Roman"/>
          <w:sz w:val="24"/>
          <w:szCs w:val="24"/>
          <w:lang w:eastAsia="ru-RU"/>
        </w:rPr>
        <w:t> предок и "дядя" оказались красными. Простое перекрашивание избавляет нас от красно-красного нарушения. После перекраски нужно проверить "дедушку" нового узла (узел </w:t>
      </w:r>
      <w:r w:rsidRPr="001C548B">
        <w:rPr>
          <w:rFonts w:ascii="Times New Roman" w:eastAsia="Times New Roman" w:hAnsi="Times New Roman" w:cs="Times New Roman"/>
          <w:b/>
          <w:bCs/>
          <w:sz w:val="24"/>
          <w:szCs w:val="24"/>
          <w:lang w:eastAsia="ru-RU"/>
        </w:rPr>
        <w:t>B</w:t>
      </w:r>
      <w:r w:rsidRPr="001C548B">
        <w:rPr>
          <w:rFonts w:ascii="Times New Roman" w:eastAsia="Times New Roman" w:hAnsi="Times New Roman" w:cs="Times New Roman"/>
          <w:sz w:val="24"/>
          <w:szCs w:val="24"/>
          <w:lang w:eastAsia="ru-RU"/>
        </w:rPr>
        <w:t>), поскольку он может оказаться красным. Обратите внимание на распространение влияния красного узла на верхние узлы дерева. В самом конце корень мы красим в черный цвет корень дерева. Если он был красным, то при этом увеличивается черная высота дерева.</w:t>
      </w:r>
    </w:p>
    <w:p w:rsidR="00E4282B" w:rsidRPr="001C548B" w:rsidRDefault="00E4282B" w:rsidP="00E4282B">
      <w:pPr>
        <w:spacing w:after="260" w:line="240" w:lineRule="auto"/>
        <w:ind w:left="720"/>
        <w:rPr>
          <w:rFonts w:ascii="Times New Roman" w:eastAsia="Times New Roman" w:hAnsi="Times New Roman" w:cs="Times New Roman"/>
          <w:sz w:val="24"/>
          <w:szCs w:val="24"/>
          <w:lang w:eastAsia="ru-RU"/>
        </w:rPr>
      </w:pPr>
    </w:p>
    <w:p w:rsidR="00E4282B" w:rsidRPr="001C548B" w:rsidRDefault="00E4282B" w:rsidP="00E4282B">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i/>
          <w:iCs/>
          <w:sz w:val="24"/>
          <w:szCs w:val="24"/>
          <w:lang w:eastAsia="ru-RU"/>
        </w:rPr>
        <w:t>Красный предок, черный "дядя"</w:t>
      </w:r>
      <w:r w:rsidRPr="001C548B">
        <w:rPr>
          <w:rFonts w:ascii="Times New Roman" w:eastAsia="Times New Roman" w:hAnsi="Times New Roman" w:cs="Times New Roman"/>
          <w:sz w:val="24"/>
          <w:szCs w:val="24"/>
          <w:lang w:eastAsia="ru-RU"/>
        </w:rPr>
        <w:t>: На рис. 3.7 представлен другой вариант красно-красного нарушения - "дядя" нового узла оказался черным. Здесь узлы может понадобиться вращать, чтобы скорректировать поддеревья. В этом месте алгоритм может остановиться из-за отсутствия красно-красных конфликтов и вершина дерева (узел A) окрашивается в черный цвет. Обратите внимание, что если узел X был в начале правым потомком, то первым применяется левое вращение, которое делает этот узел левым потомком.</w:t>
      </w:r>
    </w:p>
    <w:p w:rsidR="00E4282B" w:rsidRPr="001C548B" w:rsidRDefault="00E4282B" w:rsidP="00E4282B">
      <w:pPr>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Каждая корректировка, производимая при вставке узла, заставляет нас подняться в дереве на один шаг. В этом случае до остановки алгоритма будет сделано 1 вращение (2, если узел был правым потомком). Метод удаления аналогичен.</w:t>
      </w:r>
    </w:p>
    <w:p w:rsidR="00E4282B" w:rsidRPr="001C548B" w:rsidRDefault="00E4282B" w:rsidP="00E4282B">
      <w:pPr>
        <w:spacing w:after="0" w:line="240" w:lineRule="auto"/>
        <w:rPr>
          <w:rFonts w:ascii="Times New Roman" w:eastAsia="Times New Roman" w:hAnsi="Times New Roman" w:cs="Times New Roman"/>
          <w:sz w:val="24"/>
          <w:szCs w:val="24"/>
          <w:lang w:eastAsia="ru-RU"/>
        </w:rPr>
      </w:pPr>
    </w:p>
    <w:p w:rsidR="00E4282B" w:rsidRPr="001C548B" w:rsidRDefault="00E4282B" w:rsidP="00E4282B">
      <w:pPr>
        <w:spacing w:after="0" w:line="240" w:lineRule="auto"/>
        <w:jc w:val="center"/>
        <w:rPr>
          <w:rFonts w:ascii="Times New Roman" w:eastAsia="Times New Roman" w:hAnsi="Times New Roman" w:cs="Times New Roman"/>
          <w:sz w:val="24"/>
          <w:szCs w:val="24"/>
          <w:lang w:eastAsia="ru-RU"/>
        </w:rPr>
      </w:pPr>
      <w:r w:rsidRPr="001C548B">
        <w:rPr>
          <w:rFonts w:ascii="Times New Roman" w:eastAsia="Times New Roman" w:hAnsi="Times New Roman" w:cs="Times New Roman"/>
          <w:noProof/>
          <w:sz w:val="24"/>
          <w:szCs w:val="24"/>
          <w:lang w:eastAsia="ru-RU"/>
        </w:rPr>
        <w:drawing>
          <wp:inline distT="0" distB="0" distL="0" distR="0" wp14:anchorId="2E14315D" wp14:editId="57B6998C">
            <wp:extent cx="2628900" cy="3489960"/>
            <wp:effectExtent l="0" t="0" r="0" b="0"/>
            <wp:docPr id="8" name="Рисунок 8" descr="Вставка - Красный предок, красн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ставка - Красный предок, красный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3489960"/>
                    </a:xfrm>
                    <a:prstGeom prst="rect">
                      <a:avLst/>
                    </a:prstGeom>
                    <a:noFill/>
                    <a:ln>
                      <a:noFill/>
                    </a:ln>
                  </pic:spPr>
                </pic:pic>
              </a:graphicData>
            </a:graphic>
          </wp:inline>
        </w:drawing>
      </w:r>
    </w:p>
    <w:p w:rsidR="00E4282B" w:rsidRPr="001C548B" w:rsidRDefault="00E4282B" w:rsidP="00E4282B">
      <w:pPr>
        <w:spacing w:after="0" w:line="240" w:lineRule="auto"/>
        <w:jc w:val="center"/>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Рис. 1</w:t>
      </w:r>
      <w:r w:rsidRPr="001C548B">
        <w:rPr>
          <w:rFonts w:ascii="Times New Roman" w:eastAsia="Times New Roman" w:hAnsi="Times New Roman" w:cs="Times New Roman"/>
          <w:sz w:val="24"/>
          <w:szCs w:val="24"/>
          <w:lang w:eastAsia="ru-RU"/>
        </w:rPr>
        <w:t>: Вставка - Красный предок, красный "дядя</w:t>
      </w:r>
    </w:p>
    <w:p w:rsidR="00E4282B" w:rsidRPr="001C548B" w:rsidRDefault="00E4282B" w:rsidP="00E4282B">
      <w:pPr>
        <w:spacing w:after="0" w:line="240" w:lineRule="auto"/>
        <w:jc w:val="center"/>
        <w:rPr>
          <w:rFonts w:ascii="Times New Roman" w:eastAsia="Times New Roman" w:hAnsi="Times New Roman" w:cs="Times New Roman"/>
          <w:sz w:val="24"/>
          <w:szCs w:val="24"/>
          <w:lang w:eastAsia="ru-RU"/>
        </w:rPr>
      </w:pPr>
      <w:r w:rsidRPr="001C548B">
        <w:rPr>
          <w:rFonts w:ascii="Times New Roman" w:eastAsia="Times New Roman" w:hAnsi="Times New Roman" w:cs="Times New Roman"/>
          <w:noProof/>
          <w:sz w:val="24"/>
          <w:szCs w:val="24"/>
          <w:lang w:eastAsia="ru-RU"/>
        </w:rPr>
        <w:lastRenderedPageBreak/>
        <w:drawing>
          <wp:inline distT="0" distB="0" distL="0" distR="0" wp14:anchorId="132D64C2" wp14:editId="4F7F123C">
            <wp:extent cx="3489960" cy="4343400"/>
            <wp:effectExtent l="0" t="0" r="0" b="0"/>
            <wp:docPr id="7" name="Рисунок 7" descr="Вставка - красный предок, черны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ставка - красный предок, черный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960" cy="4343400"/>
                    </a:xfrm>
                    <a:prstGeom prst="rect">
                      <a:avLst/>
                    </a:prstGeom>
                    <a:noFill/>
                    <a:ln>
                      <a:noFill/>
                    </a:ln>
                  </pic:spPr>
                </pic:pic>
              </a:graphicData>
            </a:graphic>
          </wp:inline>
        </w:drawing>
      </w:r>
    </w:p>
    <w:p w:rsidR="006623AD" w:rsidRPr="001C548B" w:rsidRDefault="00E4282B" w:rsidP="00E4282B">
      <w:pPr>
        <w:rPr>
          <w:rFonts w:ascii="Times New Roman" w:hAnsi="Times New Roman" w:cs="Times New Roman"/>
          <w:sz w:val="24"/>
          <w:szCs w:val="24"/>
        </w:rPr>
      </w:pPr>
      <w:r w:rsidRPr="001C548B">
        <w:rPr>
          <w:rFonts w:ascii="Times New Roman" w:eastAsia="Times New Roman" w:hAnsi="Times New Roman" w:cs="Times New Roman"/>
          <w:b/>
          <w:bCs/>
          <w:sz w:val="24"/>
          <w:szCs w:val="24"/>
          <w:lang w:eastAsia="ru-RU"/>
        </w:rPr>
        <w:t>Рис. 2</w:t>
      </w:r>
      <w:r w:rsidRPr="001C548B">
        <w:rPr>
          <w:rFonts w:ascii="Times New Roman" w:eastAsia="Times New Roman" w:hAnsi="Times New Roman" w:cs="Times New Roman"/>
          <w:sz w:val="24"/>
          <w:szCs w:val="24"/>
          <w:lang w:eastAsia="ru-RU"/>
        </w:rPr>
        <w:t>: Вставка - красный предок, черный "дядя"</w:t>
      </w:r>
    </w:p>
    <w:p w:rsidR="006623AD" w:rsidRPr="001C548B" w:rsidRDefault="006623AD">
      <w:pPr>
        <w:rPr>
          <w:rFonts w:ascii="Times New Roman" w:hAnsi="Times New Roman" w:cs="Times New Roman"/>
          <w:sz w:val="24"/>
          <w:szCs w:val="24"/>
        </w:rPr>
      </w:pPr>
    </w:p>
    <w:p w:rsidR="003A0C8B" w:rsidRPr="001C548B" w:rsidRDefault="003A0C8B" w:rsidP="003A0C8B">
      <w:pPr>
        <w:pStyle w:val="2"/>
        <w:shd w:val="clear" w:color="auto" w:fill="FFFFFF"/>
        <w:spacing w:before="840"/>
        <w:rPr>
          <w:rFonts w:ascii="Times New Roman" w:hAnsi="Times New Roman" w:cs="Times New Roman"/>
          <w:b/>
          <w:bCs/>
          <w:i/>
          <w:color w:val="auto"/>
          <w:sz w:val="24"/>
          <w:szCs w:val="24"/>
        </w:rPr>
      </w:pPr>
      <w:r w:rsidRPr="001C548B">
        <w:rPr>
          <w:rFonts w:ascii="Times New Roman" w:hAnsi="Times New Roman" w:cs="Times New Roman"/>
          <w:b/>
          <w:bCs/>
          <w:i/>
          <w:color w:val="auto"/>
          <w:sz w:val="24"/>
          <w:szCs w:val="24"/>
        </w:rPr>
        <w:t xml:space="preserve">Удаление </w:t>
      </w:r>
    </w:p>
    <w:p w:rsidR="003A0C8B" w:rsidRPr="001C548B" w:rsidRDefault="003A0C8B" w:rsidP="003A0C8B">
      <w:pPr>
        <w:rPr>
          <w:rFonts w:ascii="Times New Roman" w:hAnsi="Times New Roman" w:cs="Times New Roman"/>
          <w:sz w:val="24"/>
          <w:szCs w:val="24"/>
        </w:rPr>
      </w:pPr>
    </w:p>
    <w:p w:rsidR="003A0C8B" w:rsidRPr="001C548B" w:rsidRDefault="003A0C8B" w:rsidP="003A0C8B">
      <w:pPr>
        <w:pStyle w:val="3"/>
        <w:shd w:val="clear" w:color="auto" w:fill="FFFFFF"/>
        <w:spacing w:before="0"/>
        <w:textAlignment w:val="baseline"/>
        <w:rPr>
          <w:rFonts w:ascii="Times New Roman" w:hAnsi="Times New Roman" w:cs="Times New Roman"/>
          <w:color w:val="auto"/>
          <w:spacing w:val="2"/>
        </w:rPr>
      </w:pPr>
      <w:r w:rsidRPr="001C548B">
        <w:rPr>
          <w:rFonts w:ascii="Times New Roman" w:hAnsi="Times New Roman" w:cs="Times New Roman"/>
          <w:color w:val="auto"/>
          <w:spacing w:val="2"/>
          <w:bdr w:val="none" w:sz="0" w:space="0" w:color="auto" w:frame="1"/>
        </w:rPr>
        <w:t>Вот шаги, необходимые для удаления узла в красно-черном дереве:</w:t>
      </w:r>
    </w:p>
    <w:p w:rsidR="003A0C8B" w:rsidRPr="001C548B" w:rsidRDefault="003A0C8B" w:rsidP="003A0C8B">
      <w:pPr>
        <w:numPr>
          <w:ilvl w:val="0"/>
          <w:numId w:val="4"/>
        </w:numPr>
        <w:shd w:val="clear" w:color="auto" w:fill="FFFFFF"/>
        <w:spacing w:after="0" w:line="240" w:lineRule="auto"/>
        <w:ind w:left="360"/>
        <w:textAlignment w:val="baseline"/>
        <w:rPr>
          <w:rFonts w:ascii="Times New Roman" w:hAnsi="Times New Roman" w:cs="Times New Roman"/>
          <w:spacing w:val="2"/>
          <w:sz w:val="24"/>
          <w:szCs w:val="24"/>
        </w:rPr>
      </w:pPr>
      <w:r w:rsidRPr="001C548B">
        <w:rPr>
          <w:rFonts w:ascii="Times New Roman" w:hAnsi="Times New Roman" w:cs="Times New Roman"/>
          <w:spacing w:val="2"/>
          <w:sz w:val="24"/>
          <w:szCs w:val="24"/>
          <w:bdr w:val="none" w:sz="0" w:space="0" w:color="auto" w:frame="1"/>
        </w:rPr>
        <w:t>Если у удаляемого узла нет дочерних элементов, просто удалите его и обновите родительский узел.</w:t>
      </w:r>
    </w:p>
    <w:p w:rsidR="003A0C8B" w:rsidRPr="001C548B" w:rsidRDefault="003A0C8B" w:rsidP="003A0C8B">
      <w:pPr>
        <w:numPr>
          <w:ilvl w:val="0"/>
          <w:numId w:val="5"/>
        </w:numPr>
        <w:shd w:val="clear" w:color="auto" w:fill="FFFFFF"/>
        <w:spacing w:after="0" w:line="240" w:lineRule="auto"/>
        <w:ind w:left="360"/>
        <w:textAlignment w:val="baseline"/>
        <w:rPr>
          <w:rFonts w:ascii="Times New Roman" w:hAnsi="Times New Roman" w:cs="Times New Roman"/>
          <w:spacing w:val="2"/>
          <w:sz w:val="24"/>
          <w:szCs w:val="24"/>
        </w:rPr>
      </w:pPr>
      <w:r w:rsidRPr="001C548B">
        <w:rPr>
          <w:rFonts w:ascii="Times New Roman" w:hAnsi="Times New Roman" w:cs="Times New Roman"/>
          <w:spacing w:val="2"/>
          <w:sz w:val="24"/>
          <w:szCs w:val="24"/>
          <w:bdr w:val="none" w:sz="0" w:space="0" w:color="auto" w:frame="1"/>
        </w:rPr>
        <w:t>Если у удаляемого узла есть только один дочерний узел, замените узел на его дочерний узел.</w:t>
      </w:r>
    </w:p>
    <w:p w:rsidR="003A0C8B" w:rsidRPr="001C548B" w:rsidRDefault="003A0C8B" w:rsidP="003A0C8B">
      <w:pPr>
        <w:numPr>
          <w:ilvl w:val="0"/>
          <w:numId w:val="6"/>
        </w:numPr>
        <w:shd w:val="clear" w:color="auto" w:fill="FFFFFF"/>
        <w:spacing w:after="0" w:line="240" w:lineRule="auto"/>
        <w:ind w:left="360"/>
        <w:textAlignment w:val="baseline"/>
        <w:rPr>
          <w:rFonts w:ascii="Times New Roman" w:hAnsi="Times New Roman" w:cs="Times New Roman"/>
          <w:spacing w:val="2"/>
          <w:sz w:val="24"/>
          <w:szCs w:val="24"/>
        </w:rPr>
      </w:pPr>
      <w:r w:rsidRPr="001C548B">
        <w:rPr>
          <w:rFonts w:ascii="Times New Roman" w:hAnsi="Times New Roman" w:cs="Times New Roman"/>
          <w:spacing w:val="2"/>
          <w:sz w:val="24"/>
          <w:szCs w:val="24"/>
          <w:bdr w:val="none" w:sz="0" w:space="0" w:color="auto" w:frame="1"/>
        </w:rPr>
        <w:t>Если у удаляемого узла есть два дочерних элемента, замените узел его преемником по порядку, который является крайним левым узлом в правом поддереве. Затем удалите узел-преемник по порядку, как если бы у него было не более одного дочернего узла.</w:t>
      </w:r>
    </w:p>
    <w:p w:rsidR="003A0C8B" w:rsidRPr="001C548B" w:rsidRDefault="003A0C8B" w:rsidP="003A0C8B">
      <w:pPr>
        <w:numPr>
          <w:ilvl w:val="0"/>
          <w:numId w:val="7"/>
        </w:numPr>
        <w:shd w:val="clear" w:color="auto" w:fill="FFFFFF"/>
        <w:spacing w:after="0" w:line="240" w:lineRule="auto"/>
        <w:ind w:left="360"/>
        <w:textAlignment w:val="baseline"/>
        <w:rPr>
          <w:rFonts w:ascii="Times New Roman" w:hAnsi="Times New Roman" w:cs="Times New Roman"/>
          <w:spacing w:val="2"/>
          <w:sz w:val="24"/>
          <w:szCs w:val="24"/>
        </w:rPr>
      </w:pPr>
      <w:r w:rsidRPr="001C548B">
        <w:rPr>
          <w:rFonts w:ascii="Times New Roman" w:hAnsi="Times New Roman" w:cs="Times New Roman"/>
          <w:spacing w:val="2"/>
          <w:sz w:val="24"/>
          <w:szCs w:val="24"/>
          <w:bdr w:val="none" w:sz="0" w:space="0" w:color="auto" w:frame="1"/>
        </w:rPr>
        <w:t>После удаления узла свойства красно-черного могут быть нарушены. Чтобы восстановить эти свойства, в узлах дерева выполняются некоторые изменения цвета и повороты. Изменения аналогичны тем, которые выполняются при вставке, но с другими условиями.</w:t>
      </w:r>
    </w:p>
    <w:p w:rsidR="003A0C8B" w:rsidRPr="001C548B" w:rsidRDefault="003A0C8B" w:rsidP="003A0C8B">
      <w:pPr>
        <w:numPr>
          <w:ilvl w:val="0"/>
          <w:numId w:val="8"/>
        </w:numPr>
        <w:shd w:val="clear" w:color="auto" w:fill="FFFFFF"/>
        <w:spacing w:after="0" w:line="240" w:lineRule="auto"/>
        <w:ind w:left="360"/>
        <w:textAlignment w:val="baseline"/>
        <w:rPr>
          <w:rFonts w:ascii="Times New Roman" w:hAnsi="Times New Roman" w:cs="Times New Roman"/>
          <w:spacing w:val="2"/>
          <w:sz w:val="24"/>
          <w:szCs w:val="24"/>
        </w:rPr>
      </w:pPr>
      <w:r w:rsidRPr="001C548B">
        <w:rPr>
          <w:rFonts w:ascii="Times New Roman" w:hAnsi="Times New Roman" w:cs="Times New Roman"/>
          <w:spacing w:val="2"/>
          <w:sz w:val="24"/>
          <w:szCs w:val="24"/>
          <w:bdr w:val="none" w:sz="0" w:space="0" w:color="auto" w:frame="1"/>
        </w:rPr>
        <w:t>Операция удаления в красно-черном дереве в среднем занимает O (</w:t>
      </w:r>
      <w:proofErr w:type="spellStart"/>
      <w:r w:rsidRPr="001C548B">
        <w:rPr>
          <w:rFonts w:ascii="Times New Roman" w:hAnsi="Times New Roman" w:cs="Times New Roman"/>
          <w:spacing w:val="2"/>
          <w:sz w:val="24"/>
          <w:szCs w:val="24"/>
          <w:bdr w:val="none" w:sz="0" w:space="0" w:color="auto" w:frame="1"/>
        </w:rPr>
        <w:t>log</w:t>
      </w:r>
      <w:proofErr w:type="spellEnd"/>
      <w:r w:rsidRPr="001C548B">
        <w:rPr>
          <w:rFonts w:ascii="Times New Roman" w:hAnsi="Times New Roman" w:cs="Times New Roman"/>
          <w:spacing w:val="2"/>
          <w:sz w:val="24"/>
          <w:szCs w:val="24"/>
          <w:bdr w:val="none" w:sz="0" w:space="0" w:color="auto" w:frame="1"/>
        </w:rPr>
        <w:t xml:space="preserve"> n) времени, что делает его хорошим выбором для поиска и удаления элементов в больших наборах данных.</w:t>
      </w:r>
    </w:p>
    <w:p w:rsidR="003A0C8B" w:rsidRPr="001C548B" w:rsidRDefault="003A0C8B" w:rsidP="003A0C8B">
      <w:pPr>
        <w:rPr>
          <w:rFonts w:ascii="Times New Roman" w:hAnsi="Times New Roman" w:cs="Times New Roman"/>
          <w:sz w:val="24"/>
          <w:szCs w:val="24"/>
        </w:rPr>
      </w:pPr>
    </w:p>
    <w:p w:rsidR="003A0C8B" w:rsidRPr="001C548B" w:rsidRDefault="003A0C8B" w:rsidP="003A0C8B">
      <w:pPr>
        <w:pStyle w:val="a6"/>
        <w:shd w:val="clear" w:color="auto" w:fill="FFFFFF"/>
        <w:spacing w:before="180" w:beforeAutospacing="0" w:after="0" w:afterAutospacing="0"/>
      </w:pPr>
      <w:r w:rsidRPr="001C548B">
        <w:lastRenderedPageBreak/>
        <w:t>Итак, ситуация: нам нужно удалить конкретную вершину из дерева. Сложность в том, чтобы соблюдать правила построения дерева, иначе красно-черное дерево перестанет быть таковым. То есть тот самый критерий "необходимости" балансировки -- нарушение правил красно-черного дерева при добавлении или удалении вершин.</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1) Удаление красной вершины с 0 детьми</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Для удобства удаляемую (или уже удаленную, понадобится в дальнейшем) вершину будем обозначать с крестом на ней.</w:t>
      </w:r>
    </w:p>
    <w:p w:rsidR="003A0C8B" w:rsidRPr="001C548B" w:rsidRDefault="003A0C8B" w:rsidP="003A0C8B">
      <w:pPr>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noProof/>
          <w:sz w:val="24"/>
          <w:szCs w:val="24"/>
          <w:lang w:eastAsia="ru-RU"/>
        </w:rPr>
        <w:drawing>
          <wp:inline distT="0" distB="0" distL="0" distR="0" wp14:anchorId="58EB64A2" wp14:editId="598076B6">
            <wp:extent cx="5943600" cy="2824133"/>
            <wp:effectExtent l="0" t="0" r="0" b="0"/>
            <wp:docPr id="10" name="Рисунок 10" descr="NULL-вершины здесь и далее -- маленькие черные верши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ULL-вершины здесь и далее -- маленькие черные вершин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235" cy="2834413"/>
                    </a:xfrm>
                    <a:prstGeom prst="rect">
                      <a:avLst/>
                    </a:prstGeom>
                    <a:noFill/>
                    <a:ln>
                      <a:noFill/>
                    </a:ln>
                  </pic:spPr>
                </pic:pic>
              </a:graphicData>
            </a:graphic>
          </wp:inline>
        </w:drawing>
      </w:r>
      <w:r w:rsidRPr="001C548B">
        <w:rPr>
          <w:rFonts w:ascii="Times New Roman" w:eastAsia="Times New Roman" w:hAnsi="Times New Roman" w:cs="Times New Roman"/>
          <w:sz w:val="24"/>
          <w:szCs w:val="24"/>
          <w:lang w:eastAsia="ru-RU"/>
        </w:rPr>
        <w:t>NULL-вершины здесь и далее -- маленькие черные вершины</w:t>
      </w:r>
    </w:p>
    <w:p w:rsidR="003A0C8B" w:rsidRPr="001C54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В этом случае мы просто заменяем данную вершину на NULL-вершину. Никакие пункты из вышеописанных правил не нарушены (та же черная высота не нарушается), дерево все еще корректно.</w:t>
      </w:r>
    </w:p>
    <w:p w:rsidR="003A0C8B" w:rsidRPr="001C548B" w:rsidRDefault="003A0C8B">
      <w:pPr>
        <w:rPr>
          <w:rFonts w:ascii="Times New Roman" w:hAnsi="Times New Roman" w:cs="Times New Roman"/>
          <w:sz w:val="24"/>
          <w:szCs w:val="24"/>
        </w:rPr>
      </w:pP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2)Удаление красной или черной вершины с 2 детьми</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Да, тут мы уже рассматриваем не только </w:t>
      </w:r>
      <w:r w:rsidRPr="001C548B">
        <w:rPr>
          <w:rFonts w:ascii="Times New Roman" w:eastAsia="Times New Roman" w:hAnsi="Times New Roman" w:cs="Times New Roman"/>
          <w:i/>
          <w:iCs/>
          <w:sz w:val="24"/>
          <w:szCs w:val="24"/>
          <w:lang w:eastAsia="ru-RU"/>
        </w:rPr>
        <w:t>Красные</w:t>
      </w:r>
      <w:r w:rsidRPr="001C548B">
        <w:rPr>
          <w:rFonts w:ascii="Times New Roman" w:eastAsia="Times New Roman" w:hAnsi="Times New Roman" w:cs="Times New Roman"/>
          <w:sz w:val="24"/>
          <w:szCs w:val="24"/>
          <w:lang w:eastAsia="ru-RU"/>
        </w:rPr>
        <w:t> вершины, но и </w:t>
      </w:r>
      <w:r w:rsidRPr="001C548B">
        <w:rPr>
          <w:rFonts w:ascii="Times New Roman" w:eastAsia="Times New Roman" w:hAnsi="Times New Roman" w:cs="Times New Roman"/>
          <w:i/>
          <w:iCs/>
          <w:sz w:val="24"/>
          <w:szCs w:val="24"/>
          <w:lang w:eastAsia="ru-RU"/>
        </w:rPr>
        <w:t>Черные</w:t>
      </w:r>
      <w:r w:rsidRPr="001C548B">
        <w:rPr>
          <w:rFonts w:ascii="Times New Roman" w:eastAsia="Times New Roman" w:hAnsi="Times New Roman" w:cs="Times New Roman"/>
          <w:sz w:val="24"/>
          <w:szCs w:val="24"/>
          <w:lang w:eastAsia="ru-RU"/>
        </w:rPr>
        <w:t>. Все из-за метода, который здесь можно применить:</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Так как у вершины есть два ребенка (а то и поддерева), чтобы сделать наиболее безболезненное удаление, стоит найти кого поставить в качестве </w:t>
      </w:r>
      <w:r w:rsidRPr="001C548B">
        <w:rPr>
          <w:rFonts w:ascii="Times New Roman" w:eastAsia="Times New Roman" w:hAnsi="Times New Roman" w:cs="Times New Roman"/>
          <w:i/>
          <w:iCs/>
          <w:sz w:val="24"/>
          <w:szCs w:val="24"/>
          <w:lang w:eastAsia="ru-RU"/>
        </w:rPr>
        <w:t>замены</w:t>
      </w:r>
      <w:r w:rsidRPr="001C548B">
        <w:rPr>
          <w:rFonts w:ascii="Times New Roman" w:eastAsia="Times New Roman" w:hAnsi="Times New Roman" w:cs="Times New Roman"/>
          <w:sz w:val="24"/>
          <w:szCs w:val="24"/>
          <w:lang w:eastAsia="ru-RU"/>
        </w:rPr>
        <w:t> на это же место. Эту замену мы можем найти в этих самых поддеревьях: из левого мы можем искать максимальное, а из правого -- минимальное:</w:t>
      </w:r>
    </w:p>
    <w:p w:rsidR="003A0C8B" w:rsidRPr="001C548B" w:rsidRDefault="003A0C8B" w:rsidP="003A0C8B">
      <w:pPr>
        <w:rPr>
          <w:rFonts w:ascii="Times New Roman" w:hAnsi="Times New Roman" w:cs="Times New Roman"/>
          <w:sz w:val="24"/>
          <w:szCs w:val="24"/>
        </w:rPr>
      </w:pPr>
      <w:r w:rsidRPr="001C548B">
        <w:rPr>
          <w:rFonts w:ascii="Times New Roman" w:eastAsia="Times New Roman" w:hAnsi="Times New Roman" w:cs="Times New Roman"/>
          <w:noProof/>
          <w:sz w:val="24"/>
          <w:szCs w:val="24"/>
          <w:lang w:eastAsia="ru-RU"/>
        </w:rPr>
        <w:lastRenderedPageBreak/>
        <w:drawing>
          <wp:inline distT="0" distB="0" distL="0" distR="0" wp14:anchorId="3057187B" wp14:editId="185303E6">
            <wp:extent cx="5599183" cy="3680460"/>
            <wp:effectExtent l="0" t="0" r="1905" b="0"/>
            <wp:docPr id="11" name="Рисунок 11" descr="Дерево для примера. &#10;В целом, у удаляемой вершины могут быть просто два ребенка, из которых нам надо выбр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ерево для примера. &#10;В целом, у удаляемой вершины могут быть просто два ребенка, из которых нам надо выбрат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350" cy="3687143"/>
                    </a:xfrm>
                    <a:prstGeom prst="rect">
                      <a:avLst/>
                    </a:prstGeom>
                    <a:noFill/>
                    <a:ln>
                      <a:noFill/>
                    </a:ln>
                  </pic:spPr>
                </pic:pic>
              </a:graphicData>
            </a:graphic>
          </wp:inline>
        </w:drawing>
      </w:r>
    </w:p>
    <w:p w:rsidR="003A0C8B" w:rsidRPr="001C54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Имея на руках двух кандидатов, нам нужно выбрать из них. Есть несколько вариантов:</w:t>
      </w:r>
    </w:p>
    <w:p w:rsidR="003A0C8B" w:rsidRPr="001C548B" w:rsidRDefault="003A0C8B" w:rsidP="003A0C8B">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Ориентироваться на цвет (красные удалять мы уже умеем, и, как мы узнаем далее, они проще)</w:t>
      </w:r>
    </w:p>
    <w:p w:rsidR="003A0C8B" w:rsidRPr="001C548B" w:rsidRDefault="003A0C8B" w:rsidP="003A0C8B">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Ориентироваться на "дальность" -- на какой глубине относительно удаляемой вершины находится кандидат.</w:t>
      </w:r>
    </w:p>
    <w:p w:rsidR="003A0C8B" w:rsidRPr="001C548B" w:rsidRDefault="003A0C8B" w:rsidP="003A0C8B">
      <w:pPr>
        <w:numPr>
          <w:ilvl w:val="0"/>
          <w:numId w:val="3"/>
        </w:numPr>
        <w:shd w:val="clear" w:color="auto" w:fill="FFFFFF"/>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Ориентироваться на модуль, то есть брать ближайшую по значению вершину.</w:t>
      </w:r>
    </w:p>
    <w:p w:rsidR="003A0C8B" w:rsidRPr="001C548B" w:rsidRDefault="003A0C8B" w:rsidP="003A0C8B">
      <w:pPr>
        <w:shd w:val="clear" w:color="auto" w:fill="FFFFFF"/>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На самом деле</w:t>
      </w:r>
      <w:r w:rsidRPr="001C548B">
        <w:rPr>
          <w:rFonts w:ascii="Times New Roman" w:eastAsia="Times New Roman" w:hAnsi="Times New Roman" w:cs="Times New Roman"/>
          <w:sz w:val="24"/>
          <w:szCs w:val="24"/>
          <w:lang w:eastAsia="ru-RU"/>
        </w:rPr>
        <w:t> этот выбор очень условный и необязательный. Мы можем вовсе брать только минимальную вершину из правого поддерева, результат будет примерно тот же.</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Наиболее оптимальный вариант из приведенных зависит от реализации, хочется ли быстрое удаление (предпочтение "красных" кандидатов), или равномерное дерево (выбирать самых дальних, чтобы не было длинных красно-черных ветвей), или что-то иное.</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Процесс замены</w:t>
      </w:r>
      <w:r w:rsidRPr="001C548B">
        <w:rPr>
          <w:rFonts w:ascii="Times New Roman" w:eastAsia="Times New Roman" w:hAnsi="Times New Roman" w:cs="Times New Roman"/>
          <w:sz w:val="24"/>
          <w:szCs w:val="24"/>
          <w:lang w:eastAsia="ru-RU"/>
        </w:rPr>
        <w:t>. Все же выбрав нужную вершину, нам надо сделать обмен </w:t>
      </w:r>
      <w:r w:rsidRPr="001C548B">
        <w:rPr>
          <w:rFonts w:ascii="Times New Roman" w:eastAsia="Times New Roman" w:hAnsi="Times New Roman" w:cs="Times New Roman"/>
          <w:b/>
          <w:bCs/>
          <w:sz w:val="24"/>
          <w:szCs w:val="24"/>
          <w:lang w:eastAsia="ru-RU"/>
        </w:rPr>
        <w:t>значений</w:t>
      </w:r>
      <w:r w:rsidRPr="001C548B">
        <w:rPr>
          <w:rFonts w:ascii="Times New Roman" w:eastAsia="Times New Roman" w:hAnsi="Times New Roman" w:cs="Times New Roman"/>
          <w:sz w:val="24"/>
          <w:szCs w:val="24"/>
          <w:lang w:eastAsia="ru-RU"/>
        </w:rPr>
        <w:t> с ней. Это очень важно, ведь если мы поменяем цвета, то у нас может нарушиться черная высота, а вот замена значений пройдет очень гладко (мы же специально выбрали максимальный или минимальный -- то есть порядок значений не нарушится).</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Таким образом, нам останется удалить вершину, с которой мы произвели замену, а у нее уже точно </w:t>
      </w:r>
      <w:r w:rsidRPr="001C548B">
        <w:rPr>
          <w:rFonts w:ascii="Times New Roman" w:eastAsia="Times New Roman" w:hAnsi="Times New Roman" w:cs="Times New Roman"/>
          <w:b/>
          <w:bCs/>
          <w:sz w:val="24"/>
          <w:szCs w:val="24"/>
          <w:lang w:eastAsia="ru-RU"/>
        </w:rPr>
        <w:t>один </w:t>
      </w:r>
      <w:r w:rsidRPr="001C548B">
        <w:rPr>
          <w:rFonts w:ascii="Times New Roman" w:eastAsia="Times New Roman" w:hAnsi="Times New Roman" w:cs="Times New Roman"/>
          <w:sz w:val="24"/>
          <w:szCs w:val="24"/>
          <w:lang w:eastAsia="ru-RU"/>
        </w:rPr>
        <w:t>или </w:t>
      </w:r>
      <w:r w:rsidRPr="001C548B">
        <w:rPr>
          <w:rFonts w:ascii="Times New Roman" w:eastAsia="Times New Roman" w:hAnsi="Times New Roman" w:cs="Times New Roman"/>
          <w:b/>
          <w:bCs/>
          <w:sz w:val="24"/>
          <w:szCs w:val="24"/>
          <w:lang w:eastAsia="ru-RU"/>
        </w:rPr>
        <w:t>ноль</w:t>
      </w:r>
      <w:r w:rsidRPr="001C548B">
        <w:rPr>
          <w:rFonts w:ascii="Times New Roman" w:eastAsia="Times New Roman" w:hAnsi="Times New Roman" w:cs="Times New Roman"/>
          <w:sz w:val="24"/>
          <w:szCs w:val="24"/>
          <w:lang w:eastAsia="ru-RU"/>
        </w:rPr>
        <w:t> детей (</w:t>
      </w:r>
      <w:proofErr w:type="gramStart"/>
      <w:r w:rsidRPr="001C548B">
        <w:rPr>
          <w:rFonts w:ascii="Times New Roman" w:eastAsia="Times New Roman" w:hAnsi="Times New Roman" w:cs="Times New Roman"/>
          <w:sz w:val="24"/>
          <w:szCs w:val="24"/>
          <w:lang w:eastAsia="ru-RU"/>
        </w:rPr>
        <w:t>иначе ,</w:t>
      </w:r>
      <w:proofErr w:type="gramEnd"/>
      <w:r w:rsidRPr="001C548B">
        <w:rPr>
          <w:rFonts w:ascii="Times New Roman" w:eastAsia="Times New Roman" w:hAnsi="Times New Roman" w:cs="Times New Roman"/>
          <w:sz w:val="24"/>
          <w:szCs w:val="24"/>
          <w:lang w:eastAsia="ru-RU"/>
        </w:rPr>
        <w:t xml:space="preserve"> то есть мы перешли к более простому варианту:</w:t>
      </w:r>
    </w:p>
    <w:p w:rsidR="003A0C8B" w:rsidRPr="001C548B" w:rsidRDefault="003A0C8B" w:rsidP="003A0C8B">
      <w:pPr>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noProof/>
          <w:sz w:val="24"/>
          <w:szCs w:val="24"/>
          <w:lang w:eastAsia="ru-RU"/>
        </w:rPr>
        <w:lastRenderedPageBreak/>
        <w:drawing>
          <wp:inline distT="0" distB="0" distL="0" distR="0" wp14:anchorId="43C94088" wp14:editId="1ABD812B">
            <wp:extent cx="5467217" cy="2910571"/>
            <wp:effectExtent l="0" t="0" r="635" b="4445"/>
            <wp:docPr id="12" name="Рисунок 12" descr="https://habrastorage.org/r/w1560/getpro/habr/upload_files/bfc/1cc/cc5/bfc1cccc5bdaf1fe4615d541d5580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r/w1560/getpro/habr/upload_files/bfc/1cc/cc5/bfc1cccc5bdaf1fe4615d541d558058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224" cy="2920157"/>
                    </a:xfrm>
                    <a:prstGeom prst="rect">
                      <a:avLst/>
                    </a:prstGeom>
                    <a:noFill/>
                    <a:ln>
                      <a:noFill/>
                    </a:ln>
                  </pic:spPr>
                </pic:pic>
              </a:graphicData>
            </a:graphic>
          </wp:inline>
        </w:drawing>
      </w:r>
    </w:p>
    <w:p w:rsidR="003A0C8B" w:rsidRPr="001C54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3) Удаление черной вершины с 1 ребенком</w:t>
      </w:r>
    </w:p>
    <w:p w:rsidR="003A0C8B" w:rsidRPr="001C548B" w:rsidRDefault="003A0C8B" w:rsidP="003A0C8B">
      <w:pPr>
        <w:shd w:val="clear" w:color="auto" w:fill="FFFFFF"/>
        <w:spacing w:before="36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Итак, рассмотрим, как выглядит подобный вариант:</w:t>
      </w:r>
    </w:p>
    <w:p w:rsidR="003A0C8B" w:rsidRPr="001C548B" w:rsidRDefault="003A0C8B" w:rsidP="003A0C8B">
      <w:pPr>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noProof/>
          <w:sz w:val="24"/>
          <w:szCs w:val="24"/>
          <w:lang w:eastAsia="ru-RU"/>
        </w:rPr>
        <w:drawing>
          <wp:inline distT="0" distB="0" distL="0" distR="0" wp14:anchorId="73110757" wp14:editId="6F5381B3">
            <wp:extent cx="5318760" cy="1971311"/>
            <wp:effectExtent l="0" t="0" r="0" b="0"/>
            <wp:docPr id="13" name="Рисунок 13" descr="https://habrastorage.org/r/w1560/getpro/habr/upload_files/1c2/fde/de3/1c2fdede3763c154cf4929cc61197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r/w1560/getpro/habr/upload_files/1c2/fde/de3/1c2fdede3763c154cf4929cc61197a0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4341" cy="1980792"/>
                    </a:xfrm>
                    <a:prstGeom prst="rect">
                      <a:avLst/>
                    </a:prstGeom>
                    <a:noFill/>
                    <a:ln>
                      <a:noFill/>
                    </a:ln>
                  </pic:spPr>
                </pic:pic>
              </a:graphicData>
            </a:graphic>
          </wp:inline>
        </w:drawing>
      </w:r>
    </w:p>
    <w:p w:rsidR="003A0C8B" w:rsidRPr="001C548B" w:rsidRDefault="003A0C8B" w:rsidP="003A0C8B">
      <w:pPr>
        <w:shd w:val="clear" w:color="auto" w:fill="FFFFFF"/>
        <w:spacing w:before="48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То есть опять же, мы можем поменять </w:t>
      </w:r>
      <w:r w:rsidRPr="001C548B">
        <w:rPr>
          <w:rFonts w:ascii="Times New Roman" w:eastAsia="Times New Roman" w:hAnsi="Times New Roman" w:cs="Times New Roman"/>
          <w:b/>
          <w:bCs/>
          <w:sz w:val="24"/>
          <w:szCs w:val="24"/>
          <w:lang w:eastAsia="ru-RU"/>
        </w:rPr>
        <w:t>значения</w:t>
      </w:r>
      <w:r w:rsidRPr="001C548B">
        <w:rPr>
          <w:rFonts w:ascii="Times New Roman" w:eastAsia="Times New Roman" w:hAnsi="Times New Roman" w:cs="Times New Roman"/>
          <w:sz w:val="24"/>
          <w:szCs w:val="24"/>
          <w:lang w:eastAsia="ru-RU"/>
        </w:rPr>
        <w:t> (не цвета!) и начать удалять вершину с </w:t>
      </w:r>
      <w:r w:rsidRPr="001C548B">
        <w:rPr>
          <w:rFonts w:ascii="Times New Roman" w:eastAsia="Times New Roman" w:hAnsi="Times New Roman" w:cs="Times New Roman"/>
          <w:b/>
          <w:bCs/>
          <w:sz w:val="24"/>
          <w:szCs w:val="24"/>
          <w:lang w:eastAsia="ru-RU"/>
        </w:rPr>
        <w:t>одним</w:t>
      </w:r>
      <w:r w:rsidRPr="001C548B">
        <w:rPr>
          <w:rFonts w:ascii="Times New Roman" w:eastAsia="Times New Roman" w:hAnsi="Times New Roman" w:cs="Times New Roman"/>
          <w:sz w:val="24"/>
          <w:szCs w:val="24"/>
          <w:lang w:eastAsia="ru-RU"/>
        </w:rPr>
        <w:t> или </w:t>
      </w:r>
      <w:r w:rsidRPr="001C548B">
        <w:rPr>
          <w:rFonts w:ascii="Times New Roman" w:eastAsia="Times New Roman" w:hAnsi="Times New Roman" w:cs="Times New Roman"/>
          <w:b/>
          <w:bCs/>
          <w:sz w:val="24"/>
          <w:szCs w:val="24"/>
          <w:lang w:eastAsia="ru-RU"/>
        </w:rPr>
        <w:t>нулем</w:t>
      </w:r>
      <w:r w:rsidRPr="001C548B">
        <w:rPr>
          <w:rFonts w:ascii="Times New Roman" w:eastAsia="Times New Roman" w:hAnsi="Times New Roman" w:cs="Times New Roman"/>
          <w:sz w:val="24"/>
          <w:szCs w:val="24"/>
          <w:lang w:eastAsia="ru-RU"/>
        </w:rPr>
        <w:t> детей. Черная высота (по крайней мере в пределах этой замены) остается той же.</w:t>
      </w:r>
    </w:p>
    <w:p w:rsidR="003A0C8B" w:rsidRPr="001C548B" w:rsidRDefault="003A0C8B" w:rsidP="003A0C8B">
      <w:pPr>
        <w:rPr>
          <w:rFonts w:ascii="Times New Roman" w:hAnsi="Times New Roman" w:cs="Times New Roman"/>
          <w:b/>
          <w:i/>
          <w:sz w:val="24"/>
          <w:szCs w:val="24"/>
        </w:rPr>
      </w:pPr>
    </w:p>
    <w:p w:rsidR="003A0C8B" w:rsidRPr="001C548B" w:rsidRDefault="00CB159E" w:rsidP="003A0C8B">
      <w:pPr>
        <w:rPr>
          <w:rFonts w:ascii="Times New Roman" w:hAnsi="Times New Roman" w:cs="Times New Roman"/>
          <w:b/>
          <w:i/>
          <w:sz w:val="24"/>
          <w:szCs w:val="24"/>
        </w:rPr>
      </w:pPr>
      <w:r w:rsidRPr="001C548B">
        <w:rPr>
          <w:rFonts w:ascii="Times New Roman" w:hAnsi="Times New Roman" w:cs="Times New Roman"/>
          <w:b/>
          <w:i/>
          <w:sz w:val="24"/>
          <w:szCs w:val="24"/>
        </w:rPr>
        <w:t>Поиск:</w:t>
      </w:r>
    </w:p>
    <w:p w:rsidR="003A0C8B" w:rsidRPr="001C548B" w:rsidRDefault="003A0C8B" w:rsidP="003A0C8B">
      <w:pPr>
        <w:rPr>
          <w:rFonts w:ascii="Times New Roman" w:hAnsi="Times New Roman" w:cs="Times New Roman"/>
          <w:sz w:val="24"/>
          <w:szCs w:val="24"/>
        </w:rPr>
      </w:pPr>
      <w:r w:rsidRPr="001C548B">
        <w:rPr>
          <w:rFonts w:ascii="Times New Roman" w:hAnsi="Times New Roman" w:cs="Times New Roman"/>
          <w:sz w:val="24"/>
          <w:szCs w:val="24"/>
        </w:rPr>
        <w:t>Поскольку каждое красно-черное дерево является частным случаем бинарного дерева, алгоритм поиска в красно-черном дереве аналогичен алгоритму поиска в бинарном дереве.</w:t>
      </w:r>
    </w:p>
    <w:p w:rsidR="003A0C8B" w:rsidRPr="001C548B" w:rsidRDefault="003A0C8B" w:rsidP="003A0C8B">
      <w:pPr>
        <w:shd w:val="clear" w:color="auto" w:fill="FFFFFF"/>
        <w:spacing w:after="0" w:line="240" w:lineRule="auto"/>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b/>
          <w:bCs/>
          <w:spacing w:val="2"/>
          <w:sz w:val="24"/>
          <w:szCs w:val="24"/>
          <w:bdr w:val="none" w:sz="0" w:space="0" w:color="auto" w:frame="1"/>
          <w:lang w:eastAsia="ru-RU"/>
        </w:rPr>
        <w:t>Пример: Поиск 11 в следующем красно-черном дереве.</w:t>
      </w:r>
      <w:r w:rsidRPr="001C548B">
        <w:rPr>
          <w:rFonts w:ascii="Times New Roman" w:eastAsia="Times New Roman" w:hAnsi="Times New Roman" w:cs="Times New Roman"/>
          <w:spacing w:val="2"/>
          <w:sz w:val="24"/>
          <w:szCs w:val="24"/>
          <w:lang w:eastAsia="ru-RU"/>
        </w:rPr>
        <w:t> </w:t>
      </w:r>
      <w:r w:rsidRPr="001C548B">
        <w:rPr>
          <w:rFonts w:ascii="Times New Roman" w:eastAsia="Times New Roman" w:hAnsi="Times New Roman" w:cs="Times New Roman"/>
          <w:spacing w:val="2"/>
          <w:sz w:val="24"/>
          <w:szCs w:val="24"/>
          <w:lang w:eastAsia="ru-RU"/>
        </w:rPr>
        <w:br/>
        <w:t> </w:t>
      </w:r>
    </w:p>
    <w:p w:rsidR="003A0C8B" w:rsidRPr="001C548B" w:rsidRDefault="003A0C8B" w:rsidP="003A0C8B">
      <w:pPr>
        <w:shd w:val="clear" w:color="auto" w:fill="FFFFFF"/>
        <w:spacing w:after="150" w:line="240" w:lineRule="auto"/>
        <w:jc w:val="center"/>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noProof/>
          <w:spacing w:val="2"/>
          <w:sz w:val="24"/>
          <w:szCs w:val="24"/>
          <w:lang w:eastAsia="ru-RU"/>
        </w:rPr>
        <w:lastRenderedPageBreak/>
        <w:drawing>
          <wp:inline distT="0" distB="0" distL="0" distR="0" wp14:anchorId="71A39BD9" wp14:editId="2C9EBC5C">
            <wp:extent cx="3349275" cy="1767840"/>
            <wp:effectExtent l="0" t="0" r="3810" b="3810"/>
            <wp:docPr id="15" name="Рисунок 15" descr="https://media.geeksforgeeks.org/wp-content/uploads/20200427100650/red-black-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200427100650/red-black-t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2432" cy="1769506"/>
                    </a:xfrm>
                    <a:prstGeom prst="rect">
                      <a:avLst/>
                    </a:prstGeom>
                    <a:noFill/>
                    <a:ln>
                      <a:noFill/>
                    </a:ln>
                  </pic:spPr>
                </pic:pic>
              </a:graphicData>
            </a:graphic>
          </wp:inline>
        </w:drawing>
      </w:r>
    </w:p>
    <w:p w:rsidR="003A0C8B" w:rsidRPr="001C548B" w:rsidRDefault="003A0C8B" w:rsidP="003A0C8B">
      <w:pPr>
        <w:shd w:val="clear" w:color="auto" w:fill="FFFFFF"/>
        <w:spacing w:after="0" w:line="240" w:lineRule="auto"/>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b/>
          <w:bCs/>
          <w:spacing w:val="2"/>
          <w:sz w:val="24"/>
          <w:szCs w:val="24"/>
          <w:bdr w:val="none" w:sz="0" w:space="0" w:color="auto" w:frame="1"/>
          <w:lang w:eastAsia="ru-RU"/>
        </w:rPr>
        <w:t>Решение:</w:t>
      </w:r>
      <w:r w:rsidRPr="001C548B">
        <w:rPr>
          <w:rFonts w:ascii="Times New Roman" w:eastAsia="Times New Roman" w:hAnsi="Times New Roman" w:cs="Times New Roman"/>
          <w:spacing w:val="2"/>
          <w:sz w:val="24"/>
          <w:szCs w:val="24"/>
          <w:lang w:eastAsia="ru-RU"/>
        </w:rPr>
        <w:t> </w:t>
      </w:r>
    </w:p>
    <w:p w:rsidR="003A0C8B" w:rsidRPr="001C548B" w:rsidRDefault="003A0C8B" w:rsidP="003A0C8B">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spacing w:val="2"/>
          <w:sz w:val="24"/>
          <w:szCs w:val="24"/>
          <w:lang w:eastAsia="ru-RU"/>
        </w:rPr>
        <w:t>Начните с корня.</w:t>
      </w:r>
    </w:p>
    <w:p w:rsidR="003A0C8B" w:rsidRPr="001C548B" w:rsidRDefault="003A0C8B" w:rsidP="003A0C8B">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spacing w:val="2"/>
          <w:sz w:val="24"/>
          <w:szCs w:val="24"/>
          <w:lang w:eastAsia="ru-RU"/>
        </w:rPr>
        <w:t xml:space="preserve">Сравните вставляемый элемент с </w:t>
      </w:r>
      <w:proofErr w:type="spellStart"/>
      <w:r w:rsidRPr="001C548B">
        <w:rPr>
          <w:rFonts w:ascii="Times New Roman" w:eastAsia="Times New Roman" w:hAnsi="Times New Roman" w:cs="Times New Roman"/>
          <w:spacing w:val="2"/>
          <w:sz w:val="24"/>
          <w:szCs w:val="24"/>
          <w:lang w:eastAsia="ru-RU"/>
        </w:rPr>
        <w:t>root</w:t>
      </w:r>
      <w:proofErr w:type="spellEnd"/>
      <w:r w:rsidRPr="001C548B">
        <w:rPr>
          <w:rFonts w:ascii="Times New Roman" w:eastAsia="Times New Roman" w:hAnsi="Times New Roman" w:cs="Times New Roman"/>
          <w:spacing w:val="2"/>
          <w:sz w:val="24"/>
          <w:szCs w:val="24"/>
          <w:lang w:eastAsia="ru-RU"/>
        </w:rPr>
        <w:t xml:space="preserve">, если меньше </w:t>
      </w:r>
      <w:proofErr w:type="spellStart"/>
      <w:r w:rsidRPr="001C548B">
        <w:rPr>
          <w:rFonts w:ascii="Times New Roman" w:eastAsia="Times New Roman" w:hAnsi="Times New Roman" w:cs="Times New Roman"/>
          <w:spacing w:val="2"/>
          <w:sz w:val="24"/>
          <w:szCs w:val="24"/>
          <w:lang w:eastAsia="ru-RU"/>
        </w:rPr>
        <w:t>root</w:t>
      </w:r>
      <w:proofErr w:type="spellEnd"/>
      <w:r w:rsidRPr="001C548B">
        <w:rPr>
          <w:rFonts w:ascii="Times New Roman" w:eastAsia="Times New Roman" w:hAnsi="Times New Roman" w:cs="Times New Roman"/>
          <w:spacing w:val="2"/>
          <w:sz w:val="24"/>
          <w:szCs w:val="24"/>
          <w:lang w:eastAsia="ru-RU"/>
        </w:rPr>
        <w:t xml:space="preserve">, то выполните рекурсию для </w:t>
      </w:r>
      <w:proofErr w:type="spellStart"/>
      <w:r w:rsidRPr="001C548B">
        <w:rPr>
          <w:rFonts w:ascii="Times New Roman" w:eastAsia="Times New Roman" w:hAnsi="Times New Roman" w:cs="Times New Roman"/>
          <w:spacing w:val="2"/>
          <w:sz w:val="24"/>
          <w:szCs w:val="24"/>
          <w:lang w:eastAsia="ru-RU"/>
        </w:rPr>
        <w:t>left</w:t>
      </w:r>
      <w:proofErr w:type="spellEnd"/>
      <w:r w:rsidRPr="001C548B">
        <w:rPr>
          <w:rFonts w:ascii="Times New Roman" w:eastAsia="Times New Roman" w:hAnsi="Times New Roman" w:cs="Times New Roman"/>
          <w:spacing w:val="2"/>
          <w:sz w:val="24"/>
          <w:szCs w:val="24"/>
          <w:lang w:eastAsia="ru-RU"/>
        </w:rPr>
        <w:t xml:space="preserve">, иначе рекурсию для </w:t>
      </w:r>
      <w:proofErr w:type="spellStart"/>
      <w:r w:rsidRPr="001C548B">
        <w:rPr>
          <w:rFonts w:ascii="Times New Roman" w:eastAsia="Times New Roman" w:hAnsi="Times New Roman" w:cs="Times New Roman"/>
          <w:spacing w:val="2"/>
          <w:sz w:val="24"/>
          <w:szCs w:val="24"/>
          <w:lang w:eastAsia="ru-RU"/>
        </w:rPr>
        <w:t>right</w:t>
      </w:r>
      <w:proofErr w:type="spellEnd"/>
      <w:r w:rsidRPr="001C548B">
        <w:rPr>
          <w:rFonts w:ascii="Times New Roman" w:eastAsia="Times New Roman" w:hAnsi="Times New Roman" w:cs="Times New Roman"/>
          <w:spacing w:val="2"/>
          <w:sz w:val="24"/>
          <w:szCs w:val="24"/>
          <w:lang w:eastAsia="ru-RU"/>
        </w:rPr>
        <w:t>.</w:t>
      </w:r>
    </w:p>
    <w:p w:rsidR="003A0C8B" w:rsidRPr="001C548B" w:rsidRDefault="003A0C8B" w:rsidP="003A0C8B">
      <w:pPr>
        <w:numPr>
          <w:ilvl w:val="0"/>
          <w:numId w:val="9"/>
        </w:numPr>
        <w:shd w:val="clear" w:color="auto" w:fill="FFFFFF"/>
        <w:spacing w:after="0" w:line="240" w:lineRule="auto"/>
        <w:ind w:left="360"/>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spacing w:val="2"/>
          <w:sz w:val="24"/>
          <w:szCs w:val="24"/>
          <w:lang w:eastAsia="ru-RU"/>
        </w:rPr>
        <w:t xml:space="preserve">Если элемент для поиска найден где угодно, верните </w:t>
      </w:r>
      <w:proofErr w:type="spellStart"/>
      <w:r w:rsidRPr="001C548B">
        <w:rPr>
          <w:rFonts w:ascii="Times New Roman" w:eastAsia="Times New Roman" w:hAnsi="Times New Roman" w:cs="Times New Roman"/>
          <w:spacing w:val="2"/>
          <w:sz w:val="24"/>
          <w:szCs w:val="24"/>
          <w:lang w:eastAsia="ru-RU"/>
        </w:rPr>
        <w:t>true</w:t>
      </w:r>
      <w:proofErr w:type="spellEnd"/>
      <w:r w:rsidRPr="001C548B">
        <w:rPr>
          <w:rFonts w:ascii="Times New Roman" w:eastAsia="Times New Roman" w:hAnsi="Times New Roman" w:cs="Times New Roman"/>
          <w:spacing w:val="2"/>
          <w:sz w:val="24"/>
          <w:szCs w:val="24"/>
          <w:lang w:eastAsia="ru-RU"/>
        </w:rPr>
        <w:t xml:space="preserve">, в противном случае верните </w:t>
      </w:r>
      <w:proofErr w:type="spellStart"/>
      <w:r w:rsidRPr="001C548B">
        <w:rPr>
          <w:rFonts w:ascii="Times New Roman" w:eastAsia="Times New Roman" w:hAnsi="Times New Roman" w:cs="Times New Roman"/>
          <w:spacing w:val="2"/>
          <w:sz w:val="24"/>
          <w:szCs w:val="24"/>
          <w:lang w:eastAsia="ru-RU"/>
        </w:rPr>
        <w:t>false</w:t>
      </w:r>
      <w:proofErr w:type="spellEnd"/>
      <w:r w:rsidRPr="001C548B">
        <w:rPr>
          <w:rFonts w:ascii="Times New Roman" w:eastAsia="Times New Roman" w:hAnsi="Times New Roman" w:cs="Times New Roman"/>
          <w:spacing w:val="2"/>
          <w:sz w:val="24"/>
          <w:szCs w:val="24"/>
          <w:lang w:eastAsia="ru-RU"/>
        </w:rPr>
        <w:t>.</w:t>
      </w:r>
    </w:p>
    <w:p w:rsidR="003A0C8B" w:rsidRPr="001C548B" w:rsidRDefault="003A0C8B" w:rsidP="003A0C8B">
      <w:pPr>
        <w:shd w:val="clear" w:color="auto" w:fill="FFFFFF"/>
        <w:spacing w:after="0" w:line="240" w:lineRule="auto"/>
        <w:jc w:val="center"/>
        <w:textAlignment w:val="baseline"/>
        <w:rPr>
          <w:rFonts w:ascii="Times New Roman" w:eastAsia="Times New Roman" w:hAnsi="Times New Roman" w:cs="Times New Roman"/>
          <w:spacing w:val="2"/>
          <w:sz w:val="24"/>
          <w:szCs w:val="24"/>
          <w:lang w:eastAsia="ru-RU"/>
        </w:rPr>
      </w:pPr>
      <w:r w:rsidRPr="001C548B">
        <w:rPr>
          <w:rFonts w:ascii="Times New Roman" w:eastAsia="Times New Roman" w:hAnsi="Times New Roman" w:cs="Times New Roman"/>
          <w:noProof/>
          <w:spacing w:val="2"/>
          <w:sz w:val="24"/>
          <w:szCs w:val="24"/>
          <w:lang w:eastAsia="ru-RU"/>
        </w:rPr>
        <w:drawing>
          <wp:inline distT="0" distB="0" distL="0" distR="0" wp14:anchorId="60ACD7E2" wp14:editId="61E2D75C">
            <wp:extent cx="5830199" cy="3680460"/>
            <wp:effectExtent l="0" t="0" r="0" b="0"/>
            <wp:docPr id="14" name="Рисунок 14" descr="https://media.geeksforgeeks.org/wp-content/uploads/20200427100759/output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20200427100759/output2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1505" cy="3687597"/>
                    </a:xfrm>
                    <a:prstGeom prst="rect">
                      <a:avLst/>
                    </a:prstGeom>
                    <a:noFill/>
                    <a:ln>
                      <a:noFill/>
                    </a:ln>
                  </pic:spPr>
                </pic:pic>
              </a:graphicData>
            </a:graphic>
          </wp:inline>
        </w:drawing>
      </w:r>
    </w:p>
    <w:p w:rsidR="003A0C8B" w:rsidRPr="001C548B" w:rsidRDefault="003A0C8B" w:rsidP="003A0C8B">
      <w:pPr>
        <w:shd w:val="clear" w:color="auto" w:fill="FFFFFF"/>
        <w:spacing w:after="150" w:line="480" w:lineRule="auto"/>
        <w:jc w:val="center"/>
        <w:textAlignment w:val="baseline"/>
        <w:rPr>
          <w:rFonts w:ascii="Times New Roman" w:eastAsia="Times New Roman" w:hAnsi="Times New Roman" w:cs="Times New Roman"/>
          <w:i/>
          <w:iCs/>
          <w:spacing w:val="2"/>
          <w:sz w:val="24"/>
          <w:szCs w:val="24"/>
          <w:lang w:eastAsia="ru-RU"/>
        </w:rPr>
      </w:pPr>
      <w:r w:rsidRPr="001C548B">
        <w:rPr>
          <w:rFonts w:ascii="Times New Roman" w:eastAsia="Times New Roman" w:hAnsi="Times New Roman" w:cs="Times New Roman"/>
          <w:i/>
          <w:iCs/>
          <w:spacing w:val="2"/>
          <w:sz w:val="24"/>
          <w:szCs w:val="24"/>
          <w:lang w:eastAsia="ru-RU"/>
        </w:rPr>
        <w:t>Просто следуйте за синим пузырьком.</w:t>
      </w:r>
    </w:p>
    <w:p w:rsidR="003A0C8B" w:rsidRPr="001C548B" w:rsidRDefault="003A0C8B" w:rsidP="003A0C8B">
      <w:pPr>
        <w:rPr>
          <w:rFonts w:ascii="Times New Roman" w:hAnsi="Times New Roman" w:cs="Times New Roman"/>
          <w:sz w:val="24"/>
          <w:szCs w:val="24"/>
        </w:rPr>
      </w:pPr>
    </w:p>
    <w:p w:rsidR="00CB159E" w:rsidRPr="001C548B" w:rsidRDefault="00CB159E" w:rsidP="00CB159E">
      <w:pPr>
        <w:rPr>
          <w:rFonts w:ascii="Times New Roman" w:hAnsi="Times New Roman" w:cs="Times New Roman"/>
          <w:sz w:val="24"/>
          <w:szCs w:val="24"/>
        </w:rPr>
      </w:pPr>
      <w:r w:rsidRPr="001C548B">
        <w:rPr>
          <w:rFonts w:ascii="Times New Roman" w:hAnsi="Times New Roman" w:cs="Times New Roman"/>
          <w:sz w:val="24"/>
          <w:szCs w:val="24"/>
        </w:rPr>
        <w:t>Операция вставки в RBT соответствует некоторым правилам вставки в BST. Если дерево пустое, нам нужно вставить элемент и сделать его черным, потому что это будет корневой узел. Когда дерево не пустое, мы создаем новый узел и окрашиваем его в красный цвет.</w:t>
      </w:r>
    </w:p>
    <w:p w:rsidR="00CB159E" w:rsidRPr="001C548B" w:rsidRDefault="00CB159E" w:rsidP="00CB159E">
      <w:pPr>
        <w:rPr>
          <w:rFonts w:ascii="Times New Roman" w:hAnsi="Times New Roman" w:cs="Times New Roman"/>
          <w:sz w:val="24"/>
          <w:szCs w:val="24"/>
        </w:rPr>
      </w:pPr>
      <w:r w:rsidRPr="001C548B">
        <w:rPr>
          <w:rFonts w:ascii="Times New Roman" w:hAnsi="Times New Roman" w:cs="Times New Roman"/>
          <w:sz w:val="24"/>
          <w:szCs w:val="24"/>
        </w:rPr>
        <w:t>Кроме того, </w:t>
      </w:r>
      <w:r w:rsidRPr="001C548B">
        <w:rPr>
          <w:rFonts w:ascii="Times New Roman" w:hAnsi="Times New Roman" w:cs="Times New Roman"/>
          <w:b/>
          <w:bCs/>
          <w:sz w:val="24"/>
          <w:szCs w:val="24"/>
        </w:rPr>
        <w:t>всякий раз, когда мы хотим вставить какой-либо элемент в дерево, цвет нового узла по умолчанию всегда будет красным.</w:t>
      </w:r>
      <w:r w:rsidRPr="001C548B">
        <w:rPr>
          <w:rFonts w:ascii="Times New Roman" w:hAnsi="Times New Roman" w:cs="Times New Roman"/>
          <w:sz w:val="24"/>
          <w:szCs w:val="24"/>
        </w:rPr>
        <w:t> Это означает, что цвет дочернего узла и родительского узла не должен быть красным. Нам только нужно убедиться, что рядом нет красных узлов.</w:t>
      </w:r>
    </w:p>
    <w:p w:rsidR="00CB159E" w:rsidRPr="001C548B" w:rsidRDefault="00CB159E" w:rsidP="00CB159E">
      <w:pPr>
        <w:rPr>
          <w:rFonts w:ascii="Times New Roman" w:hAnsi="Times New Roman" w:cs="Times New Roman"/>
          <w:sz w:val="24"/>
          <w:szCs w:val="24"/>
        </w:rPr>
      </w:pPr>
      <w:r w:rsidRPr="001C548B">
        <w:rPr>
          <w:rFonts w:ascii="Times New Roman" w:hAnsi="Times New Roman" w:cs="Times New Roman"/>
          <w:sz w:val="24"/>
          <w:szCs w:val="24"/>
        </w:rPr>
        <w:t xml:space="preserve">После вставки элемента, если родительский узел вставленного элемента черный, нам не нужно выполнять никаких дополнительных процессов. Это будет сбалансированный </w:t>
      </w:r>
      <w:r w:rsidRPr="001C548B">
        <w:rPr>
          <w:rFonts w:ascii="Times New Roman" w:hAnsi="Times New Roman" w:cs="Times New Roman"/>
          <w:sz w:val="24"/>
          <w:szCs w:val="24"/>
        </w:rPr>
        <w:lastRenderedPageBreak/>
        <w:t>RBT. Но если родительский элемент вставляемого элемента красного цвета, нам нужно проверить цвет узла-побратима родительского элемента. Следовательно, нам нужно проверить цвет узла, который находится на том же уровне, что и родительский узел.</w:t>
      </w:r>
    </w:p>
    <w:p w:rsidR="00CB159E" w:rsidRPr="001C548B" w:rsidRDefault="00CB159E" w:rsidP="00CB159E">
      <w:pPr>
        <w:rPr>
          <w:rFonts w:ascii="Times New Roman" w:hAnsi="Times New Roman" w:cs="Times New Roman"/>
          <w:sz w:val="24"/>
          <w:szCs w:val="24"/>
        </w:rPr>
      </w:pPr>
      <w:r w:rsidRPr="001C548B">
        <w:rPr>
          <w:rFonts w:ascii="Times New Roman" w:hAnsi="Times New Roman" w:cs="Times New Roman"/>
          <w:sz w:val="24"/>
          <w:szCs w:val="24"/>
        </w:rPr>
        <w:t>Операция удаления в RBT такая же, как и в BST. Сначала мы должны пройти по дереву, пока не будет найден нужный узел. Как только мы находим узел, мы удаляем его из RBT.</w:t>
      </w:r>
    </w:p>
    <w:p w:rsidR="00CB159E" w:rsidRPr="001C548B" w:rsidRDefault="00CB159E" w:rsidP="00CB159E">
      <w:pPr>
        <w:rPr>
          <w:rFonts w:ascii="Times New Roman" w:hAnsi="Times New Roman" w:cs="Times New Roman"/>
          <w:sz w:val="24"/>
          <w:szCs w:val="24"/>
        </w:rPr>
      </w:pPr>
      <w:r w:rsidRPr="001C548B">
        <w:rPr>
          <w:rFonts w:ascii="Times New Roman" w:hAnsi="Times New Roman" w:cs="Times New Roman"/>
          <w:b/>
          <w:bCs/>
          <w:sz w:val="24"/>
          <w:szCs w:val="24"/>
        </w:rPr>
        <w:t>Если мы удалим любой красный узел, это не нарушит никаких условий RBT.</w:t>
      </w:r>
      <w:r w:rsidRPr="001C548B">
        <w:rPr>
          <w:rFonts w:ascii="Times New Roman" w:hAnsi="Times New Roman" w:cs="Times New Roman"/>
          <w:sz w:val="24"/>
          <w:szCs w:val="24"/>
        </w:rPr>
        <w:t> Следовательно, нам просто нужно удалить узел, как в BST. </w:t>
      </w:r>
      <w:r w:rsidRPr="001C548B">
        <w:rPr>
          <w:rFonts w:ascii="Times New Roman" w:hAnsi="Times New Roman" w:cs="Times New Roman"/>
          <w:b/>
          <w:bCs/>
          <w:sz w:val="24"/>
          <w:szCs w:val="24"/>
        </w:rPr>
        <w:t xml:space="preserve">Однако в случае </w:t>
      </w:r>
      <w:proofErr w:type="gramStart"/>
      <w:r w:rsidRPr="001C548B">
        <w:rPr>
          <w:rFonts w:ascii="Times New Roman" w:hAnsi="Times New Roman" w:cs="Times New Roman"/>
          <w:b/>
          <w:bCs/>
          <w:sz w:val="24"/>
          <w:szCs w:val="24"/>
        </w:rPr>
        <w:t>удаления черного узла это</w:t>
      </w:r>
      <w:proofErr w:type="gramEnd"/>
      <w:r w:rsidRPr="001C548B">
        <w:rPr>
          <w:rFonts w:ascii="Times New Roman" w:hAnsi="Times New Roman" w:cs="Times New Roman"/>
          <w:b/>
          <w:bCs/>
          <w:sz w:val="24"/>
          <w:szCs w:val="24"/>
        </w:rPr>
        <w:t xml:space="preserve"> может нарушить условие RBT.</w:t>
      </w:r>
      <w:r w:rsidRPr="001C548B">
        <w:rPr>
          <w:rFonts w:ascii="Times New Roman" w:hAnsi="Times New Roman" w:cs="Times New Roman"/>
          <w:sz w:val="24"/>
          <w:szCs w:val="24"/>
        </w:rPr>
        <w:t> Поэтому, после удаления любого черного узла, мы должны выполнить некоторые действия, такие как вращение и перекраска, чтобы сбалансировать RBT.</w:t>
      </w:r>
    </w:p>
    <w:p w:rsidR="00DD76AD" w:rsidRPr="001C548B" w:rsidRDefault="00DD76AD" w:rsidP="003A0C8B">
      <w:pPr>
        <w:rPr>
          <w:rFonts w:ascii="Times New Roman" w:hAnsi="Times New Roman" w:cs="Times New Roman"/>
          <w:sz w:val="24"/>
          <w:szCs w:val="24"/>
        </w:rPr>
      </w:pPr>
    </w:p>
    <w:p w:rsidR="00DD76AD" w:rsidRPr="001C548B" w:rsidRDefault="00DD76AD" w:rsidP="003A0C8B">
      <w:pPr>
        <w:rPr>
          <w:rFonts w:ascii="Times New Roman" w:hAnsi="Times New Roman" w:cs="Times New Roman"/>
          <w:sz w:val="24"/>
          <w:szCs w:val="24"/>
        </w:rPr>
      </w:pPr>
      <w:r w:rsidRPr="001C548B">
        <w:rPr>
          <w:rFonts w:ascii="Times New Roman" w:hAnsi="Times New Roman" w:cs="Times New Roman"/>
          <w:sz w:val="24"/>
          <w:szCs w:val="24"/>
        </w:rPr>
        <w:t>Источники:</w:t>
      </w:r>
    </w:p>
    <w:p w:rsidR="00444A71" w:rsidRPr="001C548B" w:rsidRDefault="001C548B">
      <w:pPr>
        <w:rPr>
          <w:rFonts w:ascii="Times New Roman" w:hAnsi="Times New Roman" w:cs="Times New Roman"/>
          <w:color w:val="4472C4" w:themeColor="accent5"/>
          <w:sz w:val="24"/>
          <w:szCs w:val="24"/>
        </w:rPr>
      </w:pPr>
      <w:hyperlink r:id="rId15" w:history="1">
        <w:proofErr w:type="spellStart"/>
        <w:r w:rsidR="00444A71" w:rsidRPr="001C548B">
          <w:rPr>
            <w:rStyle w:val="a3"/>
            <w:rFonts w:ascii="Times New Roman" w:hAnsi="Times New Roman" w:cs="Times New Roman"/>
            <w:color w:val="4472C4" w:themeColor="accent5"/>
            <w:sz w:val="24"/>
            <w:szCs w:val="24"/>
          </w:rPr>
          <w:t>Красночерное</w:t>
        </w:r>
        <w:proofErr w:type="spellEnd"/>
        <w:r w:rsidR="00444A71" w:rsidRPr="001C548B">
          <w:rPr>
            <w:rStyle w:val="a3"/>
            <w:rFonts w:ascii="Times New Roman" w:hAnsi="Times New Roman" w:cs="Times New Roman"/>
            <w:color w:val="4472C4" w:themeColor="accent5"/>
            <w:sz w:val="24"/>
            <w:szCs w:val="24"/>
          </w:rPr>
          <w:t xml:space="preserve"> дерево (sonofgabe.github.io)</w:t>
        </w:r>
      </w:hyperlink>
    </w:p>
    <w:p w:rsidR="00E56BE0" w:rsidRPr="001C548B" w:rsidRDefault="001C548B">
      <w:pPr>
        <w:rPr>
          <w:rFonts w:ascii="Times New Roman" w:hAnsi="Times New Roman" w:cs="Times New Roman"/>
          <w:color w:val="4472C4" w:themeColor="accent5"/>
          <w:sz w:val="24"/>
          <w:szCs w:val="24"/>
          <w:lang w:val="en-US"/>
        </w:rPr>
      </w:pPr>
      <w:hyperlink r:id="rId16" w:history="1">
        <w:r w:rsidR="00CB159E" w:rsidRPr="001C548B">
          <w:rPr>
            <w:rStyle w:val="a3"/>
            <w:rFonts w:ascii="Times New Roman" w:hAnsi="Times New Roman" w:cs="Times New Roman"/>
            <w:color w:val="4472C4" w:themeColor="accent5"/>
            <w:sz w:val="24"/>
            <w:szCs w:val="24"/>
            <w:lang w:val="en-US"/>
          </w:rPr>
          <w:t xml:space="preserve">Red-Black Tree vs. AVL Tree | </w:t>
        </w:r>
        <w:proofErr w:type="spellStart"/>
        <w:r w:rsidR="00CB159E" w:rsidRPr="001C548B">
          <w:rPr>
            <w:rStyle w:val="a3"/>
            <w:rFonts w:ascii="Times New Roman" w:hAnsi="Times New Roman" w:cs="Times New Roman"/>
            <w:color w:val="4472C4" w:themeColor="accent5"/>
            <w:sz w:val="24"/>
            <w:szCs w:val="24"/>
            <w:lang w:val="en-US"/>
          </w:rPr>
          <w:t>Baeldung</w:t>
        </w:r>
        <w:proofErr w:type="spellEnd"/>
        <w:r w:rsidR="00CB159E" w:rsidRPr="001C548B">
          <w:rPr>
            <w:rStyle w:val="a3"/>
            <w:rFonts w:ascii="Times New Roman" w:hAnsi="Times New Roman" w:cs="Times New Roman"/>
            <w:color w:val="4472C4" w:themeColor="accent5"/>
            <w:sz w:val="24"/>
            <w:szCs w:val="24"/>
            <w:lang w:val="en-US"/>
          </w:rPr>
          <w:t xml:space="preserve"> on Computer Science (turbopages.org)</w:t>
        </w:r>
      </w:hyperlink>
    </w:p>
    <w:p w:rsidR="00CB159E" w:rsidRPr="001C548B" w:rsidRDefault="001C548B">
      <w:pPr>
        <w:rPr>
          <w:rFonts w:ascii="Times New Roman" w:hAnsi="Times New Roman" w:cs="Times New Roman"/>
          <w:color w:val="4472C4" w:themeColor="accent5"/>
          <w:sz w:val="24"/>
          <w:szCs w:val="24"/>
          <w:lang w:val="en-US"/>
        </w:rPr>
      </w:pPr>
      <w:hyperlink r:id="rId17" w:history="1">
        <w:r w:rsidR="00CB159E" w:rsidRPr="001C548B">
          <w:rPr>
            <w:rStyle w:val="a3"/>
            <w:rFonts w:ascii="Times New Roman" w:hAnsi="Times New Roman" w:cs="Times New Roman"/>
            <w:color w:val="4472C4" w:themeColor="accent5"/>
            <w:sz w:val="24"/>
            <w:szCs w:val="24"/>
            <w:lang w:val="en-US"/>
          </w:rPr>
          <w:t xml:space="preserve">Deletion in Red-Black Tree - </w:t>
        </w:r>
        <w:proofErr w:type="spellStart"/>
        <w:r w:rsidR="00CB159E" w:rsidRPr="001C548B">
          <w:rPr>
            <w:rStyle w:val="a3"/>
            <w:rFonts w:ascii="Times New Roman" w:hAnsi="Times New Roman" w:cs="Times New Roman"/>
            <w:color w:val="4472C4" w:themeColor="accent5"/>
            <w:sz w:val="24"/>
            <w:szCs w:val="24"/>
            <w:lang w:val="en-US"/>
          </w:rPr>
          <w:t>GeeksforGeeks</w:t>
        </w:r>
        <w:proofErr w:type="spellEnd"/>
        <w:r w:rsidR="00CB159E" w:rsidRPr="001C548B">
          <w:rPr>
            <w:rStyle w:val="a3"/>
            <w:rFonts w:ascii="Times New Roman" w:hAnsi="Times New Roman" w:cs="Times New Roman"/>
            <w:color w:val="4472C4" w:themeColor="accent5"/>
            <w:sz w:val="24"/>
            <w:szCs w:val="24"/>
            <w:lang w:val="en-US"/>
          </w:rPr>
          <w:t xml:space="preserve"> (turbopages.org)</w:t>
        </w:r>
      </w:hyperlink>
    </w:p>
    <w:p w:rsidR="00E56BE0" w:rsidRPr="001C548B" w:rsidRDefault="001C548B">
      <w:pPr>
        <w:rPr>
          <w:rFonts w:ascii="Times New Roman" w:hAnsi="Times New Roman" w:cs="Times New Roman"/>
          <w:color w:val="4472C4" w:themeColor="accent5"/>
          <w:sz w:val="24"/>
          <w:szCs w:val="24"/>
        </w:rPr>
      </w:pPr>
      <w:hyperlink r:id="rId18" w:history="1">
        <w:r w:rsidR="00CB159E" w:rsidRPr="001C548B">
          <w:rPr>
            <w:rStyle w:val="a3"/>
            <w:rFonts w:ascii="Times New Roman" w:hAnsi="Times New Roman" w:cs="Times New Roman"/>
            <w:color w:val="4472C4" w:themeColor="accent5"/>
            <w:sz w:val="24"/>
            <w:szCs w:val="24"/>
          </w:rPr>
          <w:t>Сравнение АВЛ и Красно-черного дерева (studylib.ru)</w:t>
        </w:r>
      </w:hyperlink>
    </w:p>
    <w:p w:rsidR="001C548B" w:rsidRDefault="001C548B" w:rsidP="001C548B">
      <w:pPr>
        <w:rPr>
          <w:rFonts w:ascii="Times New Roman" w:hAnsi="Times New Roman" w:cs="Times New Roman"/>
          <w:sz w:val="24"/>
          <w:szCs w:val="24"/>
        </w:rPr>
      </w:pPr>
    </w:p>
    <w:p w:rsidR="001C548B" w:rsidRDefault="001C548B">
      <w:pPr>
        <w:rPr>
          <w:rFonts w:ascii="Times New Roman" w:hAnsi="Times New Roman" w:cs="Times New Roman"/>
          <w:sz w:val="24"/>
          <w:szCs w:val="24"/>
        </w:rPr>
      </w:pPr>
      <w:r>
        <w:rPr>
          <w:rFonts w:ascii="Times New Roman" w:hAnsi="Times New Roman" w:cs="Times New Roman"/>
          <w:sz w:val="24"/>
          <w:szCs w:val="24"/>
        </w:rPr>
        <w:br w:type="page"/>
      </w:r>
    </w:p>
    <w:p w:rsidR="00E56BE0" w:rsidRPr="001C548B" w:rsidRDefault="00E56BE0" w:rsidP="001C548B">
      <w:pPr>
        <w:pStyle w:val="2"/>
        <w:rPr>
          <w:rFonts w:eastAsiaTheme="minorHAnsi"/>
        </w:rPr>
      </w:pPr>
      <w:r w:rsidRPr="001C548B">
        <w:rPr>
          <w:rFonts w:eastAsia="Times New Roman"/>
          <w:lang w:eastAsia="ru-RU"/>
        </w:rPr>
        <w:lastRenderedPageBreak/>
        <w:t>B-дерево</w:t>
      </w:r>
    </w:p>
    <w:p w:rsidR="00E56BE0" w:rsidRPr="001C548B" w:rsidRDefault="00E56BE0">
      <w:pPr>
        <w:rPr>
          <w:rFonts w:ascii="Times New Roman" w:hAnsi="Times New Roman" w:cs="Times New Roman"/>
          <w:i/>
          <w:iCs/>
          <w:sz w:val="24"/>
          <w:szCs w:val="24"/>
          <w:shd w:val="clear" w:color="auto" w:fill="FFFFFF"/>
        </w:rPr>
      </w:pPr>
      <w:r w:rsidRPr="001C548B">
        <w:rPr>
          <w:rFonts w:ascii="Times New Roman" w:hAnsi="Times New Roman" w:cs="Times New Roman"/>
          <w:b/>
          <w:bCs/>
          <w:sz w:val="24"/>
          <w:szCs w:val="24"/>
          <w:shd w:val="clear" w:color="auto" w:fill="FFFFFF"/>
        </w:rPr>
        <w:t>B-дерево – это сбалансированное дерево поиска, в котором каждый узел содержит множество ключей и имеет более двух потомков.</w:t>
      </w:r>
      <w:r w:rsidRPr="001C548B">
        <w:rPr>
          <w:rFonts w:ascii="Times New Roman" w:hAnsi="Times New Roman" w:cs="Times New Roman"/>
          <w:sz w:val="24"/>
          <w:szCs w:val="24"/>
        </w:rPr>
        <w:br/>
      </w:r>
      <w:r w:rsidRPr="001C548B">
        <w:rPr>
          <w:rFonts w:ascii="Times New Roman" w:hAnsi="Times New Roman" w:cs="Times New Roman"/>
          <w:sz w:val="24"/>
          <w:szCs w:val="24"/>
        </w:rPr>
        <w:br/>
      </w:r>
      <w:r w:rsidRPr="001C548B">
        <w:rPr>
          <w:rFonts w:ascii="Times New Roman" w:hAnsi="Times New Roman" w:cs="Times New Roman"/>
          <w:sz w:val="24"/>
          <w:szCs w:val="24"/>
          <w:shd w:val="clear" w:color="auto" w:fill="FFFFFF"/>
        </w:rPr>
        <w:t>Здесь количество ключей в узле и количество его потомков зависит от порядка B-дерева. Каждое B-дерево имеет порядок.</w:t>
      </w:r>
      <w:r w:rsidRPr="001C548B">
        <w:rPr>
          <w:rFonts w:ascii="Times New Roman" w:hAnsi="Times New Roman" w:cs="Times New Roman"/>
          <w:sz w:val="24"/>
          <w:szCs w:val="24"/>
        </w:rPr>
        <w:br/>
      </w:r>
      <w:r w:rsidRPr="001C548B">
        <w:rPr>
          <w:rFonts w:ascii="Times New Roman" w:hAnsi="Times New Roman" w:cs="Times New Roman"/>
          <w:sz w:val="24"/>
          <w:szCs w:val="24"/>
        </w:rPr>
        <w:br/>
      </w:r>
      <w:r w:rsidRPr="001C548B">
        <w:rPr>
          <w:rFonts w:ascii="Times New Roman" w:hAnsi="Times New Roman" w:cs="Times New Roman"/>
          <w:sz w:val="24"/>
          <w:szCs w:val="24"/>
          <w:shd w:val="clear" w:color="auto" w:fill="FFFFFF"/>
        </w:rPr>
        <w:t>B-дерево порядка </w:t>
      </w:r>
      <w:r w:rsidRPr="001C548B">
        <w:rPr>
          <w:rFonts w:ascii="Times New Roman" w:hAnsi="Times New Roman" w:cs="Times New Roman"/>
          <w:b/>
          <w:bCs/>
          <w:sz w:val="24"/>
          <w:szCs w:val="24"/>
          <w:shd w:val="clear" w:color="auto" w:fill="FFFFFF"/>
        </w:rPr>
        <w:t>m</w:t>
      </w:r>
      <w:r w:rsidRPr="001C548B">
        <w:rPr>
          <w:rFonts w:ascii="Times New Roman" w:hAnsi="Times New Roman" w:cs="Times New Roman"/>
          <w:sz w:val="24"/>
          <w:szCs w:val="24"/>
          <w:shd w:val="clear" w:color="auto" w:fill="FFFFFF"/>
        </w:rPr>
        <w:t> обладает следующими свойствами:</w:t>
      </w:r>
      <w:r w:rsidRPr="001C548B">
        <w:rPr>
          <w:rFonts w:ascii="Times New Roman" w:hAnsi="Times New Roman" w:cs="Times New Roman"/>
          <w:sz w:val="24"/>
          <w:szCs w:val="24"/>
        </w:rPr>
        <w:br/>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Свойство 1:</w:t>
      </w:r>
      <w:r w:rsidRPr="001C548B">
        <w:rPr>
          <w:rFonts w:ascii="Times New Roman" w:hAnsi="Times New Roman" w:cs="Times New Roman"/>
          <w:sz w:val="24"/>
          <w:szCs w:val="24"/>
          <w:shd w:val="clear" w:color="auto" w:fill="FFFFFF"/>
        </w:rPr>
        <w:t> Глубина всех листьев одинакова.</w:t>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Свойство 2:</w:t>
      </w:r>
      <w:r w:rsidRPr="001C548B">
        <w:rPr>
          <w:rFonts w:ascii="Times New Roman" w:hAnsi="Times New Roman" w:cs="Times New Roman"/>
          <w:sz w:val="24"/>
          <w:szCs w:val="24"/>
          <w:shd w:val="clear" w:color="auto" w:fill="FFFFFF"/>
        </w:rPr>
        <w:t> Все узлы, кроме корня должны иметь как минимум </w:t>
      </w:r>
      <w:r w:rsidRPr="001C548B">
        <w:rPr>
          <w:rFonts w:ascii="Times New Roman" w:hAnsi="Times New Roman" w:cs="Times New Roman"/>
          <w:b/>
          <w:bCs/>
          <w:i/>
          <w:iCs/>
          <w:sz w:val="24"/>
          <w:szCs w:val="24"/>
          <w:shd w:val="clear" w:color="auto" w:fill="FFFFFF"/>
        </w:rPr>
        <w:t>(m/2) – 1</w:t>
      </w:r>
      <w:r w:rsidRPr="001C548B">
        <w:rPr>
          <w:rFonts w:ascii="Times New Roman" w:hAnsi="Times New Roman" w:cs="Times New Roman"/>
          <w:sz w:val="24"/>
          <w:szCs w:val="24"/>
          <w:shd w:val="clear" w:color="auto" w:fill="FFFFFF"/>
        </w:rPr>
        <w:t> ключей и максимум </w:t>
      </w:r>
      <w:r w:rsidRPr="001C548B">
        <w:rPr>
          <w:rFonts w:ascii="Times New Roman" w:hAnsi="Times New Roman" w:cs="Times New Roman"/>
          <w:b/>
          <w:bCs/>
          <w:i/>
          <w:iCs/>
          <w:sz w:val="24"/>
          <w:szCs w:val="24"/>
          <w:shd w:val="clear" w:color="auto" w:fill="FFFFFF"/>
        </w:rPr>
        <w:t>m-1</w:t>
      </w:r>
      <w:r w:rsidRPr="001C548B">
        <w:rPr>
          <w:rFonts w:ascii="Times New Roman" w:hAnsi="Times New Roman" w:cs="Times New Roman"/>
          <w:sz w:val="24"/>
          <w:szCs w:val="24"/>
          <w:shd w:val="clear" w:color="auto" w:fill="FFFFFF"/>
        </w:rPr>
        <w:t> ключей.</w:t>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Свойство 3:</w:t>
      </w:r>
      <w:r w:rsidRPr="001C548B">
        <w:rPr>
          <w:rFonts w:ascii="Times New Roman" w:hAnsi="Times New Roman" w:cs="Times New Roman"/>
          <w:sz w:val="24"/>
          <w:szCs w:val="24"/>
          <w:shd w:val="clear" w:color="auto" w:fill="FFFFFF"/>
        </w:rPr>
        <w:t> Все узлы без листьев, кроме корня (т.е. все внутренние узлы), должны иметь минимум </w:t>
      </w:r>
      <w:r w:rsidRPr="001C548B">
        <w:rPr>
          <w:rFonts w:ascii="Times New Roman" w:hAnsi="Times New Roman" w:cs="Times New Roman"/>
          <w:b/>
          <w:bCs/>
          <w:i/>
          <w:iCs/>
          <w:sz w:val="24"/>
          <w:szCs w:val="24"/>
          <w:shd w:val="clear" w:color="auto" w:fill="FFFFFF"/>
        </w:rPr>
        <w:t>m/2</w:t>
      </w:r>
      <w:r w:rsidRPr="001C548B">
        <w:rPr>
          <w:rFonts w:ascii="Times New Roman" w:hAnsi="Times New Roman" w:cs="Times New Roman"/>
          <w:sz w:val="24"/>
          <w:szCs w:val="24"/>
          <w:shd w:val="clear" w:color="auto" w:fill="FFFFFF"/>
        </w:rPr>
        <w:t> потомков.</w:t>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Свойство 4:</w:t>
      </w:r>
      <w:r w:rsidRPr="001C548B">
        <w:rPr>
          <w:rFonts w:ascii="Times New Roman" w:hAnsi="Times New Roman" w:cs="Times New Roman"/>
          <w:sz w:val="24"/>
          <w:szCs w:val="24"/>
          <w:shd w:val="clear" w:color="auto" w:fill="FFFFFF"/>
        </w:rPr>
        <w:t> Если корень – это узел не содержащий листьев, он должен иметь минимум </w:t>
      </w:r>
      <w:r w:rsidRPr="001C548B">
        <w:rPr>
          <w:rFonts w:ascii="Times New Roman" w:hAnsi="Times New Roman" w:cs="Times New Roman"/>
          <w:b/>
          <w:bCs/>
          <w:sz w:val="24"/>
          <w:szCs w:val="24"/>
          <w:shd w:val="clear" w:color="auto" w:fill="FFFFFF"/>
        </w:rPr>
        <w:t>2</w:t>
      </w:r>
      <w:r w:rsidRPr="001C548B">
        <w:rPr>
          <w:rFonts w:ascii="Times New Roman" w:hAnsi="Times New Roman" w:cs="Times New Roman"/>
          <w:sz w:val="24"/>
          <w:szCs w:val="24"/>
          <w:shd w:val="clear" w:color="auto" w:fill="FFFFFF"/>
        </w:rPr>
        <w:t> потомка.</w:t>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Свойство 5:</w:t>
      </w:r>
      <w:r w:rsidRPr="001C548B">
        <w:rPr>
          <w:rFonts w:ascii="Times New Roman" w:hAnsi="Times New Roman" w:cs="Times New Roman"/>
          <w:sz w:val="24"/>
          <w:szCs w:val="24"/>
          <w:shd w:val="clear" w:color="auto" w:fill="FFFFFF"/>
        </w:rPr>
        <w:t>Узел без листьев с </w:t>
      </w:r>
      <w:r w:rsidRPr="001C548B">
        <w:rPr>
          <w:rFonts w:ascii="Times New Roman" w:hAnsi="Times New Roman" w:cs="Times New Roman"/>
          <w:b/>
          <w:bCs/>
          <w:sz w:val="24"/>
          <w:szCs w:val="24"/>
          <w:shd w:val="clear" w:color="auto" w:fill="FFFFFF"/>
        </w:rPr>
        <w:t>n-1</w:t>
      </w:r>
      <w:r w:rsidRPr="001C548B">
        <w:rPr>
          <w:rFonts w:ascii="Times New Roman" w:hAnsi="Times New Roman" w:cs="Times New Roman"/>
          <w:sz w:val="24"/>
          <w:szCs w:val="24"/>
          <w:shd w:val="clear" w:color="auto" w:fill="FFFFFF"/>
        </w:rPr>
        <w:t> ключами должен иметь </w:t>
      </w:r>
      <w:r w:rsidRPr="001C548B">
        <w:rPr>
          <w:rFonts w:ascii="Times New Roman" w:hAnsi="Times New Roman" w:cs="Times New Roman"/>
          <w:b/>
          <w:bCs/>
          <w:sz w:val="24"/>
          <w:szCs w:val="24"/>
          <w:shd w:val="clear" w:color="auto" w:fill="FFFFFF"/>
        </w:rPr>
        <w:t>n</w:t>
      </w:r>
      <w:r w:rsidRPr="001C548B">
        <w:rPr>
          <w:rFonts w:ascii="Times New Roman" w:hAnsi="Times New Roman" w:cs="Times New Roman"/>
          <w:sz w:val="24"/>
          <w:szCs w:val="24"/>
          <w:shd w:val="clear" w:color="auto" w:fill="FFFFFF"/>
        </w:rPr>
        <w:t> потомков.</w:t>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Свойство 6:</w:t>
      </w:r>
      <w:r w:rsidRPr="001C548B">
        <w:rPr>
          <w:rFonts w:ascii="Times New Roman" w:hAnsi="Times New Roman" w:cs="Times New Roman"/>
          <w:sz w:val="24"/>
          <w:szCs w:val="24"/>
          <w:shd w:val="clear" w:color="auto" w:fill="FFFFFF"/>
        </w:rPr>
        <w:t> Все ключи в узле должны располагаться в порядке возрастания их значений.</w:t>
      </w:r>
      <w:r w:rsidRPr="001C548B">
        <w:rPr>
          <w:rFonts w:ascii="Times New Roman" w:hAnsi="Times New Roman" w:cs="Times New Roman"/>
          <w:sz w:val="24"/>
          <w:szCs w:val="24"/>
        </w:rPr>
        <w:br/>
      </w:r>
      <w:r w:rsidRPr="001C548B">
        <w:rPr>
          <w:rFonts w:ascii="Times New Roman" w:hAnsi="Times New Roman" w:cs="Times New Roman"/>
          <w:sz w:val="24"/>
          <w:szCs w:val="24"/>
        </w:rPr>
        <w:br/>
      </w:r>
      <w:r w:rsidRPr="001C548B">
        <w:rPr>
          <w:rFonts w:ascii="Times New Roman" w:hAnsi="Times New Roman" w:cs="Times New Roman"/>
          <w:sz w:val="24"/>
          <w:szCs w:val="24"/>
          <w:shd w:val="clear" w:color="auto" w:fill="FFFFFF"/>
        </w:rPr>
        <w:t>Например, B-дерево 4 порядка содержит максимум 3 значения ключа и максимум 4 потомка для каждого узла.</w:t>
      </w:r>
      <w:r w:rsidRPr="001C548B">
        <w:rPr>
          <w:rFonts w:ascii="Times New Roman" w:hAnsi="Times New Roman" w:cs="Times New Roman"/>
          <w:sz w:val="24"/>
          <w:szCs w:val="24"/>
        </w:rPr>
        <w:br/>
      </w:r>
      <w:r w:rsidRPr="001C548B">
        <w:rPr>
          <w:rFonts w:ascii="Times New Roman" w:hAnsi="Times New Roman" w:cs="Times New Roman"/>
          <w:sz w:val="24"/>
          <w:szCs w:val="24"/>
        </w:rPr>
        <w:br/>
      </w:r>
      <w:r w:rsidRPr="001C548B">
        <w:rPr>
          <w:rFonts w:ascii="Times New Roman" w:hAnsi="Times New Roman" w:cs="Times New Roman"/>
          <w:noProof/>
          <w:sz w:val="24"/>
          <w:szCs w:val="24"/>
          <w:lang w:eastAsia="ru-RU"/>
        </w:rPr>
        <w:drawing>
          <wp:inline distT="0" distB="0" distL="0" distR="0" wp14:anchorId="566CD197" wp14:editId="27B180A6">
            <wp:extent cx="5836839" cy="1440180"/>
            <wp:effectExtent l="0" t="0" r="0" b="7620"/>
            <wp:docPr id="3" name="Рисунок 3" descr="https://habrastorage.org/r/w1560/webt/0o/hj/bm/0ohjbmh-fdbc2whjaozcuquxy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r/w1560/webt/0o/hj/bm/0ohjbmh-fdbc2whjaozcuquxyx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1286" cy="1448680"/>
                    </a:xfrm>
                    <a:prstGeom prst="rect">
                      <a:avLst/>
                    </a:prstGeom>
                    <a:noFill/>
                    <a:ln>
                      <a:noFill/>
                    </a:ln>
                  </pic:spPr>
                </pic:pic>
              </a:graphicData>
            </a:graphic>
          </wp:inline>
        </w:drawing>
      </w:r>
      <w:r w:rsidRPr="001C548B">
        <w:rPr>
          <w:rFonts w:ascii="Times New Roman" w:hAnsi="Times New Roman" w:cs="Times New Roman"/>
          <w:sz w:val="24"/>
          <w:szCs w:val="24"/>
        </w:rPr>
        <w:br/>
      </w:r>
      <w:r w:rsidRPr="001C548B">
        <w:rPr>
          <w:rFonts w:ascii="Times New Roman" w:hAnsi="Times New Roman" w:cs="Times New Roman"/>
          <w:i/>
          <w:iCs/>
          <w:sz w:val="24"/>
          <w:szCs w:val="24"/>
          <w:shd w:val="clear" w:color="auto" w:fill="FFFFFF"/>
        </w:rPr>
        <w:t>B-дерево 4 порядка</w:t>
      </w:r>
    </w:p>
    <w:p w:rsidR="001C548B" w:rsidRPr="001C548B" w:rsidRDefault="001C548B" w:rsidP="001C548B">
      <w:pPr>
        <w:pStyle w:val="3"/>
        <w:shd w:val="clear" w:color="auto" w:fill="FFFFFF"/>
        <w:spacing w:before="0"/>
        <w:rPr>
          <w:rFonts w:ascii="Times New Roman" w:hAnsi="Times New Roman" w:cs="Times New Roman"/>
          <w:color w:val="auto"/>
        </w:rPr>
      </w:pPr>
      <w:r w:rsidRPr="001C548B">
        <w:rPr>
          <w:rFonts w:ascii="Times New Roman" w:hAnsi="Times New Roman" w:cs="Times New Roman"/>
          <w:b/>
          <w:bCs/>
          <w:color w:val="auto"/>
        </w:rPr>
        <w:t>Применение B-дерева</w:t>
      </w:r>
    </w:p>
    <w:p w:rsidR="001C548B" w:rsidRPr="001C548B" w:rsidRDefault="001C548B" w:rsidP="001C548B">
      <w:pPr>
        <w:pStyle w:val="a6"/>
        <w:shd w:val="clear" w:color="auto" w:fill="FFFFFF"/>
        <w:spacing w:before="0" w:beforeAutospacing="0"/>
      </w:pPr>
      <w:r w:rsidRPr="001C548B">
        <w:t>B-дерево используется для индексации данных и обеспечивает быстрый доступ к фактическим данным, хранящимся на дисках, так как доступ к значению, хранящемуся в большой базе данных, которая хранится на диске, является очень трудоемким процессом.</w:t>
      </w:r>
    </w:p>
    <w:p w:rsidR="00E56BE0" w:rsidRPr="001C548B" w:rsidRDefault="001C548B" w:rsidP="001C548B">
      <w:pPr>
        <w:pStyle w:val="a6"/>
        <w:shd w:val="clear" w:color="auto" w:fill="FFFFFF"/>
        <w:spacing w:before="0" w:beforeAutospacing="0"/>
      </w:pPr>
      <w:r w:rsidRPr="001C548B">
        <w:t xml:space="preserve">Поиск в неиндексированной и несортированной базе данных, содержащей n значений ключей, в худшем случае требует O(n) времени выполнения. Однако, если мы используем B-дерево для индексации этой базы данных, то в худшем случае поиск будет производиться за </w:t>
      </w:r>
      <w:proofErr w:type="gramStart"/>
      <w:r w:rsidRPr="001C548B">
        <w:t>O(</w:t>
      </w:r>
      <w:proofErr w:type="spellStart"/>
      <w:proofErr w:type="gramEnd"/>
      <w:r w:rsidRPr="001C548B">
        <w:t>log</w:t>
      </w:r>
      <w:proofErr w:type="spellEnd"/>
      <w:r w:rsidRPr="001C548B">
        <w:t xml:space="preserve"> n) времени.</w:t>
      </w:r>
    </w:p>
    <w:p w:rsidR="00E56BE0" w:rsidRPr="001C548B" w:rsidRDefault="00E56BE0" w:rsidP="00E56BE0">
      <w:pPr>
        <w:spacing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shd w:val="clear" w:color="auto" w:fill="FFFFFF"/>
          <w:lang w:eastAsia="ru-RU"/>
        </w:rPr>
        <w:t>Операции над B-деревом</w:t>
      </w:r>
      <w:r w:rsidRPr="001C548B">
        <w:rPr>
          <w:rFonts w:ascii="Times New Roman" w:eastAsia="Times New Roman" w:hAnsi="Times New Roman" w:cs="Times New Roman"/>
          <w:sz w:val="24"/>
          <w:szCs w:val="24"/>
          <w:lang w:eastAsia="ru-RU"/>
        </w:rPr>
        <w:br/>
      </w:r>
      <w:r w:rsidRPr="001C548B">
        <w:rPr>
          <w:rFonts w:ascii="Times New Roman" w:eastAsia="Times New Roman" w:hAnsi="Times New Roman" w:cs="Times New Roman"/>
          <w:sz w:val="24"/>
          <w:szCs w:val="24"/>
          <w:lang w:eastAsia="ru-RU"/>
        </w:rPr>
        <w:br/>
      </w:r>
      <w:r w:rsidRPr="001C548B">
        <w:rPr>
          <w:rFonts w:ascii="Times New Roman" w:eastAsia="Times New Roman" w:hAnsi="Times New Roman" w:cs="Times New Roman"/>
          <w:sz w:val="24"/>
          <w:szCs w:val="24"/>
          <w:shd w:val="clear" w:color="auto" w:fill="FFFFFF"/>
          <w:lang w:eastAsia="ru-RU"/>
        </w:rPr>
        <w:t>Над B-деревом можно проводить следующие операции:</w:t>
      </w:r>
      <w:r w:rsidRPr="001C548B">
        <w:rPr>
          <w:rFonts w:ascii="Times New Roman" w:eastAsia="Times New Roman" w:hAnsi="Times New Roman" w:cs="Times New Roman"/>
          <w:sz w:val="24"/>
          <w:szCs w:val="24"/>
          <w:lang w:eastAsia="ru-RU"/>
        </w:rPr>
        <w:br/>
      </w:r>
    </w:p>
    <w:p w:rsidR="00E56BE0" w:rsidRPr="001C548B" w:rsidRDefault="00E56BE0" w:rsidP="00E56BE0">
      <w:pPr>
        <w:numPr>
          <w:ilvl w:val="0"/>
          <w:numId w:val="1"/>
        </w:numPr>
        <w:shd w:val="clear" w:color="auto" w:fill="FFFFFF"/>
        <w:spacing w:after="9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Поиск</w:t>
      </w:r>
    </w:p>
    <w:p w:rsidR="00E56BE0" w:rsidRPr="001C548B" w:rsidRDefault="00E56BE0" w:rsidP="00E56BE0">
      <w:pPr>
        <w:numPr>
          <w:ilvl w:val="0"/>
          <w:numId w:val="1"/>
        </w:numPr>
        <w:shd w:val="clear" w:color="auto" w:fill="FFFFFF"/>
        <w:spacing w:before="90" w:after="9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Вставка</w:t>
      </w:r>
    </w:p>
    <w:p w:rsidR="00E56BE0" w:rsidRPr="001C548B" w:rsidRDefault="00E56BE0" w:rsidP="00E56BE0">
      <w:pPr>
        <w:numPr>
          <w:ilvl w:val="0"/>
          <w:numId w:val="1"/>
        </w:numPr>
        <w:shd w:val="clear" w:color="auto" w:fill="FFFFFF"/>
        <w:spacing w:before="90" w:after="0"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sz w:val="24"/>
          <w:szCs w:val="24"/>
          <w:lang w:eastAsia="ru-RU"/>
        </w:rPr>
        <w:t>Удаление</w:t>
      </w:r>
    </w:p>
    <w:p w:rsidR="001C548B" w:rsidRPr="001C548B" w:rsidRDefault="00E56BE0" w:rsidP="001C548B">
      <w:pPr>
        <w:pStyle w:val="2"/>
        <w:shd w:val="clear" w:color="auto" w:fill="FFFFFF"/>
        <w:spacing w:before="0"/>
        <w:rPr>
          <w:rFonts w:ascii="Times New Roman" w:hAnsi="Times New Roman" w:cs="Times New Roman"/>
          <w:color w:val="auto"/>
          <w:sz w:val="24"/>
          <w:szCs w:val="24"/>
        </w:rPr>
      </w:pPr>
      <w:r w:rsidRPr="001C548B">
        <w:rPr>
          <w:rFonts w:ascii="Times New Roman" w:eastAsia="Times New Roman" w:hAnsi="Times New Roman" w:cs="Times New Roman"/>
          <w:color w:val="auto"/>
          <w:sz w:val="24"/>
          <w:szCs w:val="24"/>
          <w:lang w:eastAsia="ru-RU"/>
        </w:rPr>
        <w:lastRenderedPageBreak/>
        <w:br/>
      </w:r>
      <w:r w:rsidRPr="001C548B">
        <w:rPr>
          <w:rFonts w:ascii="Times New Roman" w:eastAsia="Times New Roman" w:hAnsi="Times New Roman" w:cs="Times New Roman"/>
          <w:color w:val="auto"/>
          <w:sz w:val="24"/>
          <w:szCs w:val="24"/>
          <w:lang w:eastAsia="ru-RU"/>
        </w:rPr>
        <w:br/>
      </w:r>
      <w:r w:rsidR="001C548B" w:rsidRPr="001C548B">
        <w:rPr>
          <w:rFonts w:ascii="Times New Roman" w:hAnsi="Times New Roman" w:cs="Times New Roman"/>
          <w:b/>
          <w:bCs/>
          <w:color w:val="auto"/>
          <w:sz w:val="24"/>
          <w:szCs w:val="24"/>
        </w:rPr>
        <w:t>Операции с B-деревом</w:t>
      </w:r>
    </w:p>
    <w:p w:rsidR="001C548B" w:rsidRPr="001C548B" w:rsidRDefault="001C548B" w:rsidP="001C548B">
      <w:pPr>
        <w:pStyle w:val="3"/>
        <w:shd w:val="clear" w:color="auto" w:fill="FFFFFF"/>
        <w:spacing w:before="0"/>
        <w:rPr>
          <w:rFonts w:ascii="Times New Roman" w:hAnsi="Times New Roman" w:cs="Times New Roman"/>
          <w:b/>
          <w:bCs/>
          <w:color w:val="auto"/>
        </w:rPr>
      </w:pPr>
      <w:r w:rsidRPr="001C548B">
        <w:rPr>
          <w:rFonts w:ascii="Times New Roman" w:hAnsi="Times New Roman" w:cs="Times New Roman"/>
          <w:b/>
          <w:bCs/>
          <w:color w:val="auto"/>
        </w:rPr>
        <w:t xml:space="preserve"> Поиск</w:t>
      </w:r>
    </w:p>
    <w:p w:rsidR="001C548B" w:rsidRPr="001C548B" w:rsidRDefault="001C548B" w:rsidP="001C548B">
      <w:pPr>
        <w:pStyle w:val="a6"/>
        <w:shd w:val="clear" w:color="auto" w:fill="FFFFFF"/>
        <w:spacing w:before="0" w:beforeAutospacing="0"/>
      </w:pPr>
      <w:r w:rsidRPr="001C548B">
        <w:t>Поиск в B-деревьях аналогичен поиску в бинарном дереве. Например, если мы ищем элемент 49 в следующем B-дереве. Процесс будет выглядеть примерно так:</w:t>
      </w:r>
    </w:p>
    <w:p w:rsidR="001C548B" w:rsidRPr="001C548B" w:rsidRDefault="001C548B" w:rsidP="001C548B">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 xml:space="preserve">Сравните пункт 49 с корневым узлом 78. Начиная с 49 </w:t>
      </w:r>
      <w:proofErr w:type="gramStart"/>
      <w:r w:rsidRPr="001C548B">
        <w:rPr>
          <w:rFonts w:ascii="Times New Roman" w:hAnsi="Times New Roman" w:cs="Times New Roman"/>
          <w:sz w:val="24"/>
          <w:szCs w:val="24"/>
        </w:rPr>
        <w:t>&lt; 78</w:t>
      </w:r>
      <w:proofErr w:type="gramEnd"/>
      <w:r w:rsidRPr="001C548B">
        <w:rPr>
          <w:rFonts w:ascii="Times New Roman" w:hAnsi="Times New Roman" w:cs="Times New Roman"/>
          <w:sz w:val="24"/>
          <w:szCs w:val="24"/>
        </w:rPr>
        <w:t>, двигайтесь к его левому поддереву.</w:t>
      </w:r>
    </w:p>
    <w:p w:rsidR="001C548B" w:rsidRPr="001C548B" w:rsidRDefault="001C548B" w:rsidP="001C548B">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Так как 40&lt;49&lt;56 пройдите по правому поддереву 40.</w:t>
      </w:r>
    </w:p>
    <w:p w:rsidR="001C548B" w:rsidRPr="001C548B" w:rsidRDefault="001C548B" w:rsidP="001C548B">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49&gt;45, двигайтесь вправо. Сравните 49.</w:t>
      </w:r>
    </w:p>
    <w:p w:rsidR="001C548B" w:rsidRPr="001C548B" w:rsidRDefault="001C548B" w:rsidP="001C548B">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Совпадение найдено, возвращается.</w:t>
      </w:r>
    </w:p>
    <w:p w:rsidR="001C548B" w:rsidRPr="001C548B" w:rsidRDefault="001C548B" w:rsidP="001C548B">
      <w:pPr>
        <w:pStyle w:val="a6"/>
        <w:shd w:val="clear" w:color="auto" w:fill="FFFFFF"/>
        <w:spacing w:before="0" w:beforeAutospacing="0"/>
      </w:pPr>
      <w:r w:rsidRPr="001C548B">
        <w:t>Поиск в B-дереве зависит от высоты дерева. Алгоритму поиска требуется O(</w:t>
      </w:r>
      <w:proofErr w:type="spellStart"/>
      <w:r w:rsidRPr="001C548B">
        <w:t>log</w:t>
      </w:r>
      <w:proofErr w:type="spellEnd"/>
      <w:r w:rsidRPr="001C548B">
        <w:t xml:space="preserve"> n) времени для поиска любого элемента в B-дереве.</w:t>
      </w:r>
      <w:r w:rsidRPr="001C548B">
        <w:rPr>
          <w:noProof/>
        </w:rPr>
        <w:drawing>
          <wp:inline distT="0" distB="0" distL="0" distR="0" wp14:anchorId="5FA11E45" wp14:editId="43131F39">
            <wp:extent cx="5973067" cy="1684020"/>
            <wp:effectExtent l="0" t="0" r="8890" b="0"/>
            <wp:docPr id="65" name="Рисунок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 t="-633" r="-128" b="30714"/>
                    <a:stretch/>
                  </pic:blipFill>
                  <pic:spPr bwMode="auto">
                    <a:xfrm>
                      <a:off x="0" y="0"/>
                      <a:ext cx="5997728" cy="1690973"/>
                    </a:xfrm>
                    <a:prstGeom prst="rect">
                      <a:avLst/>
                    </a:prstGeom>
                    <a:noFill/>
                    <a:ln>
                      <a:noFill/>
                    </a:ln>
                    <a:extLst>
                      <a:ext uri="{53640926-AAD7-44D8-BBD7-CCE9431645EC}">
                        <a14:shadowObscured xmlns:a14="http://schemas.microsoft.com/office/drawing/2010/main"/>
                      </a:ext>
                    </a:extLst>
                  </pic:spPr>
                </pic:pic>
              </a:graphicData>
            </a:graphic>
          </wp:inline>
        </w:drawing>
      </w:r>
    </w:p>
    <w:p w:rsidR="001C548B" w:rsidRPr="001C548B" w:rsidRDefault="001C548B" w:rsidP="001C548B">
      <w:pPr>
        <w:pStyle w:val="3"/>
        <w:shd w:val="clear" w:color="auto" w:fill="FFFFFF"/>
        <w:spacing w:before="0"/>
        <w:rPr>
          <w:rFonts w:ascii="Times New Roman" w:hAnsi="Times New Roman" w:cs="Times New Roman"/>
          <w:color w:val="auto"/>
        </w:rPr>
      </w:pPr>
      <w:r w:rsidRPr="001C548B">
        <w:rPr>
          <w:rFonts w:ascii="Times New Roman" w:hAnsi="Times New Roman" w:cs="Times New Roman"/>
          <w:b/>
          <w:bCs/>
          <w:color w:val="auto"/>
        </w:rPr>
        <w:t>Вставка</w:t>
      </w:r>
    </w:p>
    <w:p w:rsidR="001C548B" w:rsidRPr="001C548B" w:rsidRDefault="001C548B" w:rsidP="001C548B">
      <w:pPr>
        <w:pStyle w:val="a6"/>
        <w:shd w:val="clear" w:color="auto" w:fill="FFFFFF"/>
        <w:spacing w:before="0" w:beforeAutospacing="0"/>
      </w:pPr>
      <w:r w:rsidRPr="001C548B">
        <w:t>Вставки выполняются на уровне листового узла. Для того, чтобы вставить элемент в B-дерево, необходимо следовать следующему алгоритму.</w:t>
      </w:r>
    </w:p>
    <w:p w:rsidR="001C548B" w:rsidRPr="001C548B" w:rsidRDefault="001C548B" w:rsidP="001C548B">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Пройдитесь по B-дереву, чтобы найти подходящий конечный узел, в который можно вставить этот узел.</w:t>
      </w:r>
    </w:p>
    <w:p w:rsidR="001C548B" w:rsidRPr="001C548B" w:rsidRDefault="001C548B" w:rsidP="001C548B">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конечный узел содержит менее m-1 ключей, то вставляйте элемент в порядке возрастания.</w:t>
      </w:r>
    </w:p>
    <w:p w:rsidR="001C548B" w:rsidRPr="001C548B" w:rsidRDefault="001C548B" w:rsidP="001C548B">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В противном случае, если конечный узел содержит ключи m-1, выполните следующие действия.</w:t>
      </w:r>
    </w:p>
    <w:p w:rsidR="001C548B" w:rsidRPr="001C548B" w:rsidRDefault="001C548B" w:rsidP="001C548B">
      <w:pPr>
        <w:numPr>
          <w:ilvl w:val="1"/>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Вставьте новый элемент в порядке возрастания элементов.</w:t>
      </w:r>
    </w:p>
    <w:p w:rsidR="001C548B" w:rsidRPr="001C548B" w:rsidRDefault="001C548B" w:rsidP="001C548B">
      <w:pPr>
        <w:numPr>
          <w:ilvl w:val="1"/>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Разделите узел на два узла в медиане.</w:t>
      </w:r>
    </w:p>
    <w:p w:rsidR="001C548B" w:rsidRPr="001C548B" w:rsidRDefault="001C548B" w:rsidP="001C548B">
      <w:pPr>
        <w:numPr>
          <w:ilvl w:val="1"/>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Подтолкните медианный элемент к его родительскому узлу.</w:t>
      </w:r>
    </w:p>
    <w:p w:rsidR="001C548B" w:rsidRPr="001C548B" w:rsidRDefault="001C548B" w:rsidP="001C548B">
      <w:pPr>
        <w:numPr>
          <w:ilvl w:val="1"/>
          <w:numId w:val="14"/>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родительский узел также содержит m-1 количество ключей, то разделите и его, выполнив те же действия.</w:t>
      </w:r>
    </w:p>
    <w:p w:rsidR="001C548B" w:rsidRPr="001C548B" w:rsidRDefault="001C548B" w:rsidP="001C548B">
      <w:pPr>
        <w:pStyle w:val="a6"/>
        <w:shd w:val="clear" w:color="auto" w:fill="FFFFFF"/>
        <w:spacing w:before="0" w:beforeAutospacing="0"/>
      </w:pPr>
      <w:r w:rsidRPr="001C548B">
        <w:t>Пример:</w:t>
      </w:r>
    </w:p>
    <w:p w:rsidR="001C548B" w:rsidRPr="001C548B" w:rsidRDefault="001C548B" w:rsidP="001C548B">
      <w:pPr>
        <w:pStyle w:val="a6"/>
        <w:shd w:val="clear" w:color="auto" w:fill="FFFFFF"/>
        <w:spacing w:before="0" w:beforeAutospacing="0"/>
      </w:pPr>
      <w:r w:rsidRPr="001C548B">
        <w:t xml:space="preserve">Вставьте узел 8 в дерево B порядка 5, показанное на следующем рисунке. 8 будет вставлена справа от 5, поэтому вставьте 8. Узел теперь содержит 5 ключей, что больше, чем (5 -1 = </w:t>
      </w:r>
      <w:proofErr w:type="gramStart"/>
      <w:r w:rsidRPr="001C548B">
        <w:t>4 )</w:t>
      </w:r>
      <w:proofErr w:type="gramEnd"/>
      <w:r w:rsidRPr="001C548B">
        <w:t xml:space="preserve"> ключей. Поэтому отделите узел от медианы, т.е. 8, и подтолкните его к родительскому узлу, как показано ниже.</w:t>
      </w:r>
      <w:r w:rsidRPr="001C548B">
        <w:rPr>
          <w:noProof/>
        </w:rPr>
        <w:lastRenderedPageBreak/>
        <w:drawing>
          <wp:inline distT="0" distB="0" distL="0" distR="0" wp14:anchorId="4FA1A599" wp14:editId="075ABAE6">
            <wp:extent cx="6256020" cy="1128021"/>
            <wp:effectExtent l="0" t="0" r="0" b="0"/>
            <wp:docPr id="64" name="Рисунок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9046" cy="1153810"/>
                    </a:xfrm>
                    <a:prstGeom prst="rect">
                      <a:avLst/>
                    </a:prstGeom>
                    <a:noFill/>
                    <a:ln>
                      <a:noFill/>
                    </a:ln>
                  </pic:spPr>
                </pic:pic>
              </a:graphicData>
            </a:graphic>
          </wp:inline>
        </w:drawing>
      </w:r>
      <w:r w:rsidRPr="001C548B">
        <w:rPr>
          <w:noProof/>
        </w:rPr>
        <w:drawing>
          <wp:inline distT="0" distB="0" distL="0" distR="0" wp14:anchorId="3EC0B4A4" wp14:editId="01DEBC11">
            <wp:extent cx="6233160" cy="1064995"/>
            <wp:effectExtent l="0" t="0" r="0" b="1905"/>
            <wp:docPr id="63" name="Рисунок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0652" cy="1078235"/>
                    </a:xfrm>
                    <a:prstGeom prst="rect">
                      <a:avLst/>
                    </a:prstGeom>
                    <a:noFill/>
                    <a:ln>
                      <a:noFill/>
                    </a:ln>
                  </pic:spPr>
                </pic:pic>
              </a:graphicData>
            </a:graphic>
          </wp:inline>
        </w:drawing>
      </w:r>
      <w:r w:rsidRPr="001C548B">
        <w:rPr>
          <w:noProof/>
        </w:rPr>
        <w:drawing>
          <wp:inline distT="0" distB="0" distL="0" distR="0" wp14:anchorId="58E18C66" wp14:editId="5FD4160C">
            <wp:extent cx="6233160" cy="1075707"/>
            <wp:effectExtent l="0" t="0" r="0" b="0"/>
            <wp:docPr id="62" name="Рисунок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8679" cy="1087014"/>
                    </a:xfrm>
                    <a:prstGeom prst="rect">
                      <a:avLst/>
                    </a:prstGeom>
                    <a:noFill/>
                    <a:ln>
                      <a:noFill/>
                    </a:ln>
                  </pic:spPr>
                </pic:pic>
              </a:graphicData>
            </a:graphic>
          </wp:inline>
        </w:drawing>
      </w:r>
    </w:p>
    <w:p w:rsidR="001C548B" w:rsidRPr="001C548B" w:rsidRDefault="001C548B" w:rsidP="001C548B">
      <w:pPr>
        <w:pStyle w:val="3"/>
        <w:shd w:val="clear" w:color="auto" w:fill="FFFFFF"/>
        <w:spacing w:before="0"/>
        <w:rPr>
          <w:rFonts w:ascii="Times New Roman" w:hAnsi="Times New Roman" w:cs="Times New Roman"/>
          <w:color w:val="auto"/>
        </w:rPr>
      </w:pPr>
      <w:r w:rsidRPr="001C548B">
        <w:rPr>
          <w:rFonts w:ascii="Times New Roman" w:hAnsi="Times New Roman" w:cs="Times New Roman"/>
          <w:b/>
          <w:bCs/>
          <w:color w:val="auto"/>
        </w:rPr>
        <w:t>Удаление</w:t>
      </w:r>
    </w:p>
    <w:p w:rsidR="001C548B" w:rsidRPr="001C548B" w:rsidRDefault="001C548B" w:rsidP="001C548B">
      <w:pPr>
        <w:pStyle w:val="a6"/>
        <w:shd w:val="clear" w:color="auto" w:fill="FFFFFF"/>
        <w:spacing w:before="0" w:beforeAutospacing="0"/>
      </w:pPr>
      <w:r w:rsidRPr="001C548B">
        <w:t xml:space="preserve">Удаление также выполняется в листовых узлах. Удаляемый узел </w:t>
      </w:r>
      <w:proofErr w:type="gramStart"/>
      <w:r w:rsidRPr="001C548B">
        <w:t>может быть</w:t>
      </w:r>
      <w:proofErr w:type="gramEnd"/>
      <w:r w:rsidRPr="001C548B">
        <w:t xml:space="preserve"> как конечным, так и внутренним. Для того, чтобы удалить узел из B-дерева, необходимо следовать следующему алгоритму.</w:t>
      </w:r>
    </w:p>
    <w:p w:rsidR="001C548B" w:rsidRPr="001C548B" w:rsidRDefault="001C548B" w:rsidP="001C548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Найдите листовой узел.</w:t>
      </w:r>
    </w:p>
    <w:p w:rsidR="001C548B" w:rsidRPr="001C548B" w:rsidRDefault="001C548B" w:rsidP="001C548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в конечном узле более m/2 ключей, удалите нужный ключ из узла.</w:t>
      </w:r>
    </w:p>
    <w:p w:rsidR="001C548B" w:rsidRPr="001C548B" w:rsidRDefault="001C548B" w:rsidP="001C548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конечный узел не содержит ключей m/2, то завершите ключи, взяв элемент из восьми или левого брата.</w:t>
      </w:r>
    </w:p>
    <w:p w:rsidR="001C548B" w:rsidRPr="001C548B" w:rsidRDefault="001C548B" w:rsidP="001C548B">
      <w:pPr>
        <w:numPr>
          <w:ilvl w:val="1"/>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левый одноуровневый элемент содержит более m/2 элементов, то переместите его самый большой элемент вверх к его родителю и переместите промежуточный элемент вниз к узлу, где удаляется ключ.</w:t>
      </w:r>
    </w:p>
    <w:p w:rsidR="001C548B" w:rsidRPr="001C548B" w:rsidRDefault="001C548B" w:rsidP="001C548B">
      <w:pPr>
        <w:numPr>
          <w:ilvl w:val="1"/>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правый одноуровневый элемент содержит более m/2 элементов, то переместите его наименьший элемент вверх к родительскому элементу и переместите промежуточный элемент вниз к узлу, где удаляется ключ.</w:t>
      </w:r>
    </w:p>
    <w:p w:rsidR="001C548B" w:rsidRPr="001C548B" w:rsidRDefault="001C548B" w:rsidP="001C548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ни один из одноуровневых узлов не содержит более m/2 элементов, создайте новый конечный узел, соединив два листовых узла и промежуточный элемент родительского узла.</w:t>
      </w:r>
    </w:p>
    <w:p w:rsidR="001C548B" w:rsidRPr="001C548B" w:rsidRDefault="001C548B" w:rsidP="001C548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1C548B">
        <w:rPr>
          <w:rFonts w:ascii="Times New Roman" w:hAnsi="Times New Roman" w:cs="Times New Roman"/>
          <w:sz w:val="24"/>
          <w:szCs w:val="24"/>
        </w:rPr>
        <w:t>Если у родителя осталось менее m/2 узлов, то примените описанный выше процесс и к родителю.</w:t>
      </w:r>
    </w:p>
    <w:p w:rsidR="001C548B" w:rsidRPr="001C548B" w:rsidRDefault="001C548B" w:rsidP="001C548B">
      <w:pPr>
        <w:pStyle w:val="a6"/>
        <w:shd w:val="clear" w:color="auto" w:fill="FFFFFF"/>
        <w:spacing w:before="0" w:beforeAutospacing="0"/>
      </w:pPr>
      <w:r w:rsidRPr="001C548B">
        <w:t>Если удаляемый узел является внутренним, замените его последовательным преемником или предшественником. Поскольку преемник или предшественник всегда будет находиться на конечном узле, следовательно, процесс будет аналогичен удалению узла из конечного узла.</w:t>
      </w:r>
    </w:p>
    <w:p w:rsidR="001C548B" w:rsidRPr="001C548B" w:rsidRDefault="001C548B" w:rsidP="001C548B">
      <w:pPr>
        <w:pStyle w:val="a6"/>
        <w:shd w:val="clear" w:color="auto" w:fill="FFFFFF"/>
        <w:spacing w:before="0" w:beforeAutospacing="0"/>
      </w:pPr>
      <w:r w:rsidRPr="001C548B">
        <w:t>Пример:</w:t>
      </w:r>
    </w:p>
    <w:p w:rsidR="001C548B" w:rsidRPr="001C548B" w:rsidRDefault="001C548B" w:rsidP="001C548B">
      <w:pPr>
        <w:pStyle w:val="a6"/>
        <w:shd w:val="clear" w:color="auto" w:fill="FFFFFF"/>
        <w:spacing w:before="0" w:beforeAutospacing="0"/>
      </w:pPr>
      <w:r w:rsidRPr="001C548B">
        <w:t xml:space="preserve">Удалите узел 53 из дерева B порядка 5, показанного на следующем рисунке. 53 присутствует в правом потомке элемента 49. Удалите его. Теперь 57 - единственный элемент, который остался в узле, минимальное количество элементов, которое должно присутствовать в дереве B порядка 5, равно 2. Он меньше, элементы в его левом и правом поддереве </w:t>
      </w:r>
      <w:r w:rsidRPr="001C548B">
        <w:lastRenderedPageBreak/>
        <w:t>также недостаточны, поэтому объедините его с левым братом и промежуточным элементом родителя, т.е. 49.</w:t>
      </w:r>
      <w:r w:rsidRPr="001C548B">
        <w:rPr>
          <w:noProof/>
        </w:rPr>
        <w:drawing>
          <wp:inline distT="0" distB="0" distL="0" distR="0" wp14:anchorId="665EB7E7" wp14:editId="5AC2082F">
            <wp:extent cx="6156960" cy="1061994"/>
            <wp:effectExtent l="0" t="0" r="0" b="5080"/>
            <wp:docPr id="61" name="Рисунок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345" cy="1085691"/>
                    </a:xfrm>
                    <a:prstGeom prst="rect">
                      <a:avLst/>
                    </a:prstGeom>
                    <a:noFill/>
                    <a:ln>
                      <a:noFill/>
                    </a:ln>
                  </pic:spPr>
                </pic:pic>
              </a:graphicData>
            </a:graphic>
          </wp:inline>
        </w:drawing>
      </w:r>
      <w:r w:rsidRPr="001C548B">
        <w:rPr>
          <w:noProof/>
        </w:rPr>
        <w:drawing>
          <wp:inline distT="0" distB="0" distL="0" distR="0" wp14:anchorId="60C0E929" wp14:editId="63BDADEC">
            <wp:extent cx="6156960" cy="1062556"/>
            <wp:effectExtent l="0" t="0" r="0" b="4445"/>
            <wp:docPr id="60" name="Рисунок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43482" cy="1077488"/>
                    </a:xfrm>
                    <a:prstGeom prst="rect">
                      <a:avLst/>
                    </a:prstGeom>
                    <a:noFill/>
                    <a:ln>
                      <a:noFill/>
                    </a:ln>
                  </pic:spPr>
                </pic:pic>
              </a:graphicData>
            </a:graphic>
          </wp:inline>
        </w:drawing>
      </w:r>
    </w:p>
    <w:p w:rsidR="001C548B" w:rsidRPr="001C548B" w:rsidRDefault="001C548B" w:rsidP="001C548B">
      <w:pPr>
        <w:pStyle w:val="a6"/>
        <w:shd w:val="clear" w:color="auto" w:fill="FFFFFF"/>
        <w:spacing w:before="0" w:beforeAutospacing="0"/>
      </w:pPr>
      <w:r w:rsidRPr="001C548B">
        <w:t>Итоговое B-дерево показано следующим образом.</w:t>
      </w:r>
      <w:r w:rsidRPr="001C548B">
        <w:rPr>
          <w:noProof/>
        </w:rPr>
        <w:drawing>
          <wp:inline distT="0" distB="0" distL="0" distR="0" wp14:anchorId="7EC62360" wp14:editId="1248289E">
            <wp:extent cx="6117782" cy="1099447"/>
            <wp:effectExtent l="0" t="0" r="0" b="5715"/>
            <wp:docPr id="59" name="Рисунок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246" cy="1132957"/>
                    </a:xfrm>
                    <a:prstGeom prst="rect">
                      <a:avLst/>
                    </a:prstGeom>
                    <a:noFill/>
                    <a:ln>
                      <a:noFill/>
                    </a:ln>
                  </pic:spPr>
                </pic:pic>
              </a:graphicData>
            </a:graphic>
          </wp:inline>
        </w:drawing>
      </w:r>
    </w:p>
    <w:p w:rsidR="001C548B" w:rsidRPr="001C548B" w:rsidRDefault="001C548B" w:rsidP="001C548B">
      <w:pPr>
        <w:rPr>
          <w:rFonts w:ascii="Times New Roman" w:hAnsi="Times New Roman" w:cs="Times New Roman"/>
          <w:sz w:val="24"/>
          <w:szCs w:val="24"/>
        </w:rPr>
      </w:pPr>
    </w:p>
    <w:p w:rsidR="001C548B" w:rsidRPr="001C548B" w:rsidRDefault="001C548B" w:rsidP="001C548B">
      <w:pPr>
        <w:rPr>
          <w:rFonts w:ascii="Times New Roman" w:hAnsi="Times New Roman" w:cs="Times New Roman"/>
          <w:sz w:val="24"/>
          <w:szCs w:val="24"/>
        </w:rPr>
      </w:pPr>
      <w:r w:rsidRPr="001C548B">
        <w:rPr>
          <w:rFonts w:ascii="Times New Roman" w:hAnsi="Times New Roman" w:cs="Times New Roman"/>
          <w:sz w:val="24"/>
          <w:szCs w:val="24"/>
        </w:rPr>
        <w:t>Источники:</w:t>
      </w:r>
    </w:p>
    <w:p w:rsidR="001C548B" w:rsidRPr="001C548B" w:rsidRDefault="001200E3" w:rsidP="001C548B">
      <w:pPr>
        <w:rPr>
          <w:rFonts w:ascii="Times New Roman" w:hAnsi="Times New Roman" w:cs="Times New Roman"/>
          <w:color w:val="4472C4" w:themeColor="accent5"/>
          <w:sz w:val="24"/>
          <w:szCs w:val="24"/>
        </w:rPr>
      </w:pPr>
      <w:hyperlink r:id="rId27" w:history="1">
        <w:r w:rsidRPr="001C548B">
          <w:rPr>
            <w:rStyle w:val="a3"/>
            <w:rFonts w:ascii="Times New Roman" w:hAnsi="Times New Roman" w:cs="Times New Roman"/>
            <w:color w:val="4472C4" w:themeColor="accent5"/>
            <w:sz w:val="24"/>
            <w:szCs w:val="24"/>
          </w:rPr>
          <w:t>B-дерево — Википедия (wikipedia.org)</w:t>
        </w:r>
      </w:hyperlink>
    </w:p>
    <w:p w:rsidR="001200E3" w:rsidRPr="001C548B" w:rsidRDefault="001C548B" w:rsidP="001C548B">
      <w:pPr>
        <w:rPr>
          <w:rFonts w:ascii="Times New Roman" w:hAnsi="Times New Roman" w:cs="Times New Roman"/>
          <w:sz w:val="24"/>
          <w:szCs w:val="24"/>
        </w:rPr>
      </w:pPr>
      <w:hyperlink r:id="rId28" w:history="1">
        <w:r w:rsidRPr="001C548B">
          <w:rPr>
            <w:rStyle w:val="a3"/>
            <w:rFonts w:ascii="Times New Roman" w:hAnsi="Times New Roman" w:cs="Times New Roman"/>
            <w:color w:val="4472C4" w:themeColor="accent5"/>
            <w:sz w:val="24"/>
            <w:szCs w:val="24"/>
          </w:rPr>
          <w:t>Структура данных - B-дерево @ https://jojozhuang.github.io</w:t>
        </w:r>
      </w:hyperlink>
      <w:r w:rsidR="00462387" w:rsidRPr="001C548B">
        <w:rPr>
          <w:rFonts w:ascii="Times New Roman" w:hAnsi="Times New Roman" w:cs="Times New Roman"/>
          <w:sz w:val="24"/>
          <w:szCs w:val="24"/>
          <w:shd w:val="clear" w:color="auto" w:fill="FFFFFF"/>
          <w:lang w:eastAsia="ru-RU"/>
        </w:rPr>
        <w:br w:type="page"/>
      </w:r>
    </w:p>
    <w:p w:rsidR="00462387" w:rsidRPr="001C548B" w:rsidRDefault="00462387" w:rsidP="001C548B">
      <w:pPr>
        <w:pStyle w:val="2"/>
        <w:rPr>
          <w:rFonts w:eastAsia="Times New Roman"/>
          <w:shd w:val="clear" w:color="auto" w:fill="FFFFFF"/>
          <w:lang w:eastAsia="ru-RU"/>
        </w:rPr>
      </w:pPr>
    </w:p>
    <w:p w:rsidR="00462387" w:rsidRPr="001C548B" w:rsidRDefault="0057393C" w:rsidP="001C548B">
      <w:pPr>
        <w:pStyle w:val="2"/>
        <w:rPr>
          <w:shd w:val="clear" w:color="auto" w:fill="FFFFFF"/>
        </w:rPr>
      </w:pPr>
      <w:proofErr w:type="spellStart"/>
      <w:r w:rsidRPr="001C548B">
        <w:rPr>
          <w:shd w:val="clear" w:color="auto" w:fill="FFFFFF"/>
        </w:rPr>
        <w:t>Splay</w:t>
      </w:r>
      <w:proofErr w:type="spellEnd"/>
      <w:r w:rsidRPr="001C548B">
        <w:rPr>
          <w:shd w:val="clear" w:color="auto" w:fill="FFFFFF"/>
        </w:rPr>
        <w:t>-дерево</w:t>
      </w:r>
    </w:p>
    <w:p w:rsidR="0057393C" w:rsidRPr="001C548B" w:rsidRDefault="0057393C" w:rsidP="0057393C">
      <w:pPr>
        <w:rPr>
          <w:rFonts w:ascii="Times New Roman" w:hAnsi="Times New Roman" w:cs="Times New Roman"/>
          <w:sz w:val="24"/>
          <w:szCs w:val="24"/>
        </w:rPr>
      </w:pPr>
    </w:p>
    <w:p w:rsidR="0057393C" w:rsidRPr="001C548B" w:rsidRDefault="00462387" w:rsidP="0057393C">
      <w:pPr>
        <w:pStyle w:val="a6"/>
        <w:shd w:val="clear" w:color="auto" w:fill="FFFFFF"/>
        <w:spacing w:before="120" w:beforeAutospacing="0" w:after="120" w:afterAutospacing="0"/>
      </w:pPr>
      <w:proofErr w:type="spellStart"/>
      <w:r w:rsidRPr="001C548B">
        <w:rPr>
          <w:shd w:val="clear" w:color="auto" w:fill="FFFFFF"/>
        </w:rPr>
        <w:t>Splay</w:t>
      </w:r>
      <w:proofErr w:type="spellEnd"/>
      <w:r w:rsidRPr="001C548B">
        <w:rPr>
          <w:shd w:val="clear" w:color="auto" w:fill="FFFFFF"/>
        </w:rPr>
        <w:t>-дерево — это самобалансирующееся бинарное дерево поиска. Дереву не нужно хранить никакой дополнительной информации, что делает его эффективным по памяти.</w:t>
      </w:r>
      <w:r w:rsidR="0057393C" w:rsidRPr="001C548B">
        <w:t xml:space="preserve"> </w:t>
      </w:r>
    </w:p>
    <w:p w:rsidR="00E56BE0" w:rsidRPr="001C548B" w:rsidRDefault="0057393C" w:rsidP="0057393C">
      <w:pPr>
        <w:rPr>
          <w:rFonts w:ascii="Times New Roman" w:hAnsi="Times New Roman" w:cs="Times New Roman"/>
          <w:sz w:val="24"/>
          <w:szCs w:val="24"/>
          <w:shd w:val="clear" w:color="auto" w:fill="FFFFFF"/>
        </w:rPr>
      </w:pPr>
      <w:r w:rsidRPr="001C548B">
        <w:rPr>
          <w:rFonts w:ascii="Times New Roman" w:hAnsi="Times New Roman" w:cs="Times New Roman"/>
          <w:sz w:val="24"/>
          <w:szCs w:val="24"/>
          <w:shd w:val="clear" w:color="auto" w:fill="FFFFFF"/>
        </w:rPr>
        <w:t>Вместо этого п</w:t>
      </w:r>
      <w:r w:rsidR="00462387" w:rsidRPr="001C548B">
        <w:rPr>
          <w:rFonts w:ascii="Times New Roman" w:hAnsi="Times New Roman" w:cs="Times New Roman"/>
          <w:sz w:val="24"/>
          <w:szCs w:val="24"/>
          <w:shd w:val="clear" w:color="auto" w:fill="FFFFFF"/>
        </w:rPr>
        <w:t xml:space="preserve">осле каждого обращения, даже поиска, </w:t>
      </w:r>
      <w:proofErr w:type="spellStart"/>
      <w:r w:rsidR="00462387" w:rsidRPr="001C548B">
        <w:rPr>
          <w:rFonts w:ascii="Times New Roman" w:hAnsi="Times New Roman" w:cs="Times New Roman"/>
          <w:sz w:val="24"/>
          <w:szCs w:val="24"/>
          <w:shd w:val="clear" w:color="auto" w:fill="FFFFFF"/>
        </w:rPr>
        <w:t>splay</w:t>
      </w:r>
      <w:proofErr w:type="spellEnd"/>
      <w:r w:rsidR="00462387" w:rsidRPr="001C548B">
        <w:rPr>
          <w:rFonts w:ascii="Times New Roman" w:hAnsi="Times New Roman" w:cs="Times New Roman"/>
          <w:sz w:val="24"/>
          <w:szCs w:val="24"/>
          <w:shd w:val="clear" w:color="auto" w:fill="FFFFFF"/>
        </w:rPr>
        <w:t>-дерево меняет свою структуру</w:t>
      </w:r>
      <w:r w:rsidRPr="001C548B">
        <w:rPr>
          <w:rFonts w:ascii="Times New Roman" w:hAnsi="Times New Roman" w:cs="Times New Roman"/>
          <w:sz w:val="24"/>
          <w:szCs w:val="24"/>
          <w:shd w:val="clear" w:color="auto" w:fill="FFFFFF"/>
        </w:rPr>
        <w:t xml:space="preserve">, благодаря </w:t>
      </w:r>
      <w:proofErr w:type="spellStart"/>
      <w:r w:rsidRPr="001C548B">
        <w:rPr>
          <w:rFonts w:ascii="Times New Roman" w:hAnsi="Times New Roman" w:cs="Times New Roman"/>
          <w:sz w:val="24"/>
          <w:szCs w:val="24"/>
        </w:rPr>
        <w:t>splay</w:t>
      </w:r>
      <w:proofErr w:type="spellEnd"/>
      <w:r w:rsidRPr="001C548B">
        <w:rPr>
          <w:rFonts w:ascii="Times New Roman" w:hAnsi="Times New Roman" w:cs="Times New Roman"/>
          <w:sz w:val="24"/>
          <w:szCs w:val="24"/>
        </w:rPr>
        <w:t xml:space="preserve"> </w:t>
      </w:r>
      <w:proofErr w:type="spellStart"/>
      <w:r w:rsidRPr="001C548B">
        <w:rPr>
          <w:rFonts w:ascii="Times New Roman" w:hAnsi="Times New Roman" w:cs="Times New Roman"/>
          <w:sz w:val="24"/>
          <w:szCs w:val="24"/>
        </w:rPr>
        <w:t>operation</w:t>
      </w:r>
      <w:proofErr w:type="spellEnd"/>
      <w:r w:rsidRPr="001C548B">
        <w:rPr>
          <w:rFonts w:ascii="Times New Roman" w:hAnsi="Times New Roman" w:cs="Times New Roman"/>
          <w:sz w:val="24"/>
          <w:szCs w:val="24"/>
        </w:rPr>
        <w:t>, ч</w:t>
      </w:r>
      <w:r w:rsidRPr="001C548B">
        <w:rPr>
          <w:rFonts w:ascii="Times New Roman" w:hAnsi="Times New Roman" w:cs="Times New Roman"/>
          <w:sz w:val="24"/>
          <w:szCs w:val="24"/>
        </w:rPr>
        <w:t>астью которых являются вращения.</w:t>
      </w:r>
    </w:p>
    <w:p w:rsidR="00462387" w:rsidRPr="001C548B" w:rsidRDefault="00462387" w:rsidP="00E56BE0">
      <w:pPr>
        <w:rPr>
          <w:rFonts w:ascii="Times New Roman" w:hAnsi="Times New Roman" w:cs="Times New Roman"/>
          <w:sz w:val="24"/>
          <w:szCs w:val="24"/>
          <w:shd w:val="clear" w:color="auto" w:fill="FFFFFF"/>
        </w:rPr>
      </w:pPr>
    </w:p>
    <w:p w:rsidR="00462387" w:rsidRPr="001C548B" w:rsidRDefault="00462387" w:rsidP="00462387">
      <w:pPr>
        <w:pStyle w:val="a6"/>
        <w:shd w:val="clear" w:color="auto" w:fill="FFFFFF"/>
        <w:spacing w:before="120" w:beforeAutospacing="0" w:after="120" w:afterAutospacing="0"/>
      </w:pPr>
      <w:r w:rsidRPr="001C548B">
        <w:rPr>
          <w:shd w:val="clear" w:color="auto" w:fill="FFFFFF"/>
        </w:rPr>
        <w:t>Представим, что мы уже построили дерево на </w:t>
      </w:r>
      <w:r w:rsidRPr="001C548B">
        <w:rPr>
          <w:noProof/>
        </w:rPr>
        <w:drawing>
          <wp:inline distT="0" distB="0" distL="0" distR="0" wp14:anchorId="754AE9EC" wp14:editId="55FCE93C">
            <wp:extent cx="106680" cy="76200"/>
            <wp:effectExtent l="0" t="0" r="7620" b="0"/>
            <wp:docPr id="19" name="Рисунок 19" descr="https://habrastorage.org/getpro/habr/post_images/c7f/092/d48/c7f092d481acb49c8a0f96178ceb31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getpro/habr/post_images/c7f/092/d48/c7f092d481acb49c8a0f96178ceb311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680" cy="76200"/>
                    </a:xfrm>
                    <a:prstGeom prst="rect">
                      <a:avLst/>
                    </a:prstGeom>
                    <a:noFill/>
                    <a:ln>
                      <a:noFill/>
                    </a:ln>
                  </pic:spPr>
                </pic:pic>
              </a:graphicData>
            </a:graphic>
          </wp:inline>
        </w:drawing>
      </w:r>
      <w:r w:rsidRPr="001C548B">
        <w:rPr>
          <w:shd w:val="clear" w:color="auto" w:fill="FFFFFF"/>
        </w:rPr>
        <w:t> ключах и теперь нам нужно отвечать на запросы, лежит ли заданный ключ в дереве. Может так оказаться, что пользователя интересует в основном один ключ, и остальные он запрашивает только время от времени. Если ключ лежит далеко от корня, то  запросов могут отнять </w:t>
      </w:r>
      <w:r w:rsidRPr="001C548B">
        <w:rPr>
          <w:noProof/>
        </w:rPr>
        <w:drawing>
          <wp:inline distT="0" distB="0" distL="0" distR="0" wp14:anchorId="628C8F37" wp14:editId="455F2AD0">
            <wp:extent cx="792480" cy="175260"/>
            <wp:effectExtent l="0" t="0" r="7620" b="0"/>
            <wp:docPr id="17" name="Рисунок 17" descr="https://habrastorage.org/getpro/habr/post_images/076/63d/c3c/07663dc3c790b8c5e111597f71b68a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getpro/habr/post_images/076/63d/c3c/07663dc3c790b8c5e111597f71b68abc.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sidR="0057393C" w:rsidRPr="001C548B">
        <w:rPr>
          <w:shd w:val="clear" w:color="auto" w:fill="FFFFFF"/>
        </w:rPr>
        <w:t xml:space="preserve"> времени. </w:t>
      </w:r>
    </w:p>
    <w:p w:rsidR="00462387" w:rsidRPr="001C548B" w:rsidRDefault="00462387" w:rsidP="00462387">
      <w:pPr>
        <w:pStyle w:val="a6"/>
        <w:shd w:val="clear" w:color="auto" w:fill="FFFFFF"/>
        <w:spacing w:before="120" w:beforeAutospacing="0" w:after="120" w:afterAutospacing="0"/>
      </w:pPr>
    </w:p>
    <w:p w:rsidR="00462387" w:rsidRPr="001C548B" w:rsidRDefault="00462387" w:rsidP="00462387">
      <w:pPr>
        <w:pStyle w:val="a6"/>
        <w:shd w:val="clear" w:color="auto" w:fill="FFFFFF"/>
        <w:spacing w:before="120" w:beforeAutospacing="0" w:after="120" w:afterAutospacing="0"/>
        <w:rPr>
          <w:shd w:val="clear" w:color="auto" w:fill="FFFFFF"/>
        </w:rPr>
      </w:pPr>
      <w:r w:rsidRPr="001C548B">
        <w:rPr>
          <w:shd w:val="clear" w:color="auto" w:fill="FFFFFF"/>
        </w:rPr>
        <w:t>Эти деревья не являются перманентно сбалансированными и на отдельных запросах могут работать даже линейное время. Однако, после каждого запроса они меняют свою структуру, что позволяет очень эффективно обрабатывать часто повторяющиеся запросы. Более того, амортизационная стоимость обработки одного запроса у них </w:t>
      </w:r>
      <w:r w:rsidRPr="001C548B">
        <w:rPr>
          <w:noProof/>
        </w:rPr>
        <w:drawing>
          <wp:inline distT="0" distB="0" distL="0" distR="0" wp14:anchorId="6EFA54BC" wp14:editId="1491B513">
            <wp:extent cx="609600" cy="175260"/>
            <wp:effectExtent l="0" t="0" r="0" b="0"/>
            <wp:docPr id="9" name="Рисунок 9" descr="http://habrastorage.org/getpro/habr/post_images/84c/07b/cc9/84c07bcc99d5fc8ab9086ace521ed9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abrastorage.org/getpro/habr/post_images/84c/07b/cc9/84c07bcc99d5fc8ab9086ace521ed96a.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175260"/>
                    </a:xfrm>
                    <a:prstGeom prst="rect">
                      <a:avLst/>
                    </a:prstGeom>
                    <a:noFill/>
                    <a:ln>
                      <a:noFill/>
                    </a:ln>
                  </pic:spPr>
                </pic:pic>
              </a:graphicData>
            </a:graphic>
          </wp:inline>
        </w:drawing>
      </w:r>
      <w:r w:rsidRPr="001C548B">
        <w:rPr>
          <w:shd w:val="clear" w:color="auto" w:fill="FFFFFF"/>
        </w:rPr>
        <w:t xml:space="preserve">, что делает </w:t>
      </w:r>
      <w:proofErr w:type="spellStart"/>
      <w:r w:rsidRPr="001C548B">
        <w:rPr>
          <w:shd w:val="clear" w:color="auto" w:fill="FFFFFF"/>
        </w:rPr>
        <w:t>splay</w:t>
      </w:r>
      <w:proofErr w:type="spellEnd"/>
      <w:r w:rsidRPr="001C548B">
        <w:rPr>
          <w:shd w:val="clear" w:color="auto" w:fill="FFFFFF"/>
        </w:rPr>
        <w:t>-деревья хорошей альтернативой для перманентно сбалансированных собратьев.</w:t>
      </w:r>
    </w:p>
    <w:p w:rsidR="00C52804" w:rsidRPr="001C548B" w:rsidRDefault="00C52804" w:rsidP="00462387">
      <w:pPr>
        <w:pStyle w:val="a6"/>
        <w:shd w:val="clear" w:color="auto" w:fill="FFFFFF"/>
        <w:spacing w:before="120" w:beforeAutospacing="0" w:after="120" w:afterAutospacing="0"/>
        <w:rPr>
          <w:shd w:val="clear" w:color="auto" w:fill="FFFFFF"/>
        </w:rPr>
      </w:pPr>
    </w:p>
    <w:p w:rsidR="00C52804" w:rsidRPr="00C52804" w:rsidRDefault="00C52804" w:rsidP="00C52804">
      <w:pPr>
        <w:numPr>
          <w:ilvl w:val="0"/>
          <w:numId w:val="12"/>
        </w:numPr>
        <w:shd w:val="clear" w:color="auto" w:fill="FFFFFF"/>
        <w:spacing w:before="60" w:after="100" w:afterAutospacing="1" w:line="240" w:lineRule="auto"/>
        <w:rPr>
          <w:rFonts w:ascii="Times New Roman" w:eastAsia="Times New Roman" w:hAnsi="Times New Roman" w:cs="Times New Roman"/>
          <w:sz w:val="24"/>
          <w:szCs w:val="24"/>
          <w:lang w:eastAsia="ru-RU"/>
        </w:rPr>
      </w:pPr>
      <w:r w:rsidRPr="00C52804">
        <w:rPr>
          <w:rFonts w:ascii="Times New Roman" w:eastAsia="Times New Roman" w:hAnsi="Times New Roman" w:cs="Times New Roman"/>
          <w:sz w:val="24"/>
          <w:szCs w:val="24"/>
          <w:lang w:eastAsia="ru-RU"/>
        </w:rPr>
        <w:t xml:space="preserve">Пример использования - сетевой маршрутизатор. Сетевой маршрутизатор получает сетевые пакеты с высокой скоростью от входящих подключений и должен быстро решить, по какому исходящему проводу отправлять каждый пакет, на основе IP-адреса в пакете. Маршрутизатору нужна большая таблица (карта), которую можно использовать для поиска IP-адреса и определения того, какое исходящее соединение использовать. Если IP-адрес использовался один раз, он, вероятно, будет использоваться снова, возможно, много раз. В этой ситуации </w:t>
      </w:r>
      <w:proofErr w:type="spellStart"/>
      <w:r w:rsidRPr="00C52804">
        <w:rPr>
          <w:rFonts w:ascii="Times New Roman" w:eastAsia="Times New Roman" w:hAnsi="Times New Roman" w:cs="Times New Roman"/>
          <w:sz w:val="24"/>
          <w:szCs w:val="24"/>
          <w:lang w:eastAsia="ru-RU"/>
        </w:rPr>
        <w:t>Splay</w:t>
      </w:r>
      <w:proofErr w:type="spellEnd"/>
      <w:r w:rsidRPr="00C52804">
        <w:rPr>
          <w:rFonts w:ascii="Times New Roman" w:eastAsia="Times New Roman" w:hAnsi="Times New Roman" w:cs="Times New Roman"/>
          <w:sz w:val="24"/>
          <w:szCs w:val="24"/>
          <w:lang w:eastAsia="ru-RU"/>
        </w:rPr>
        <w:t>-деревья могут обеспечить хорошую производительность.</w:t>
      </w:r>
    </w:p>
    <w:p w:rsidR="0057393C" w:rsidRPr="001C548B" w:rsidRDefault="0057393C" w:rsidP="0057393C">
      <w:pPr>
        <w:rPr>
          <w:rFonts w:ascii="Times New Roman" w:hAnsi="Times New Roman" w:cs="Times New Roman"/>
          <w:sz w:val="24"/>
          <w:szCs w:val="24"/>
        </w:rPr>
      </w:pPr>
      <w:r w:rsidRPr="001C548B">
        <w:rPr>
          <w:rStyle w:val="mw-headline"/>
          <w:rFonts w:ascii="Times New Roman" w:hAnsi="Times New Roman" w:cs="Times New Roman"/>
          <w:b/>
          <w:bCs/>
          <w:sz w:val="24"/>
          <w:szCs w:val="24"/>
        </w:rPr>
        <w:t xml:space="preserve">Операции со </w:t>
      </w:r>
      <w:proofErr w:type="spellStart"/>
      <w:r w:rsidRPr="001C548B">
        <w:rPr>
          <w:rStyle w:val="mw-headline"/>
          <w:rFonts w:ascii="Times New Roman" w:hAnsi="Times New Roman" w:cs="Times New Roman"/>
          <w:b/>
          <w:bCs/>
          <w:sz w:val="24"/>
          <w:szCs w:val="24"/>
        </w:rPr>
        <w:t>splay</w:t>
      </w:r>
      <w:proofErr w:type="spellEnd"/>
      <w:r w:rsidRPr="001C548B">
        <w:rPr>
          <w:rStyle w:val="mw-headline"/>
          <w:rFonts w:ascii="Times New Roman" w:hAnsi="Times New Roman" w:cs="Times New Roman"/>
          <w:b/>
          <w:bCs/>
          <w:sz w:val="24"/>
          <w:szCs w:val="24"/>
        </w:rPr>
        <w:t>-деревом</w:t>
      </w:r>
    </w:p>
    <w:p w:rsidR="00C52804" w:rsidRPr="001C548B" w:rsidRDefault="00C52804" w:rsidP="00462387">
      <w:pPr>
        <w:pStyle w:val="a6"/>
        <w:shd w:val="clear" w:color="auto" w:fill="FFFFFF"/>
        <w:spacing w:before="120" w:beforeAutospacing="0" w:after="120" w:afterAutospacing="0"/>
      </w:pPr>
    </w:p>
    <w:p w:rsidR="00462387" w:rsidRPr="001C548B" w:rsidRDefault="00462387" w:rsidP="00462387">
      <w:pPr>
        <w:pStyle w:val="3"/>
        <w:shd w:val="clear" w:color="auto" w:fill="FFFFFF"/>
        <w:spacing w:before="72"/>
        <w:rPr>
          <w:rFonts w:ascii="Times New Roman" w:hAnsi="Times New Roman" w:cs="Times New Roman"/>
          <w:color w:val="auto"/>
        </w:rPr>
      </w:pPr>
      <w:proofErr w:type="spellStart"/>
      <w:r w:rsidRPr="001C548B">
        <w:rPr>
          <w:rStyle w:val="mw-headline"/>
          <w:rFonts w:ascii="Times New Roman" w:hAnsi="Times New Roman" w:cs="Times New Roman"/>
          <w:color w:val="auto"/>
        </w:rPr>
        <w:t>Splay</w:t>
      </w:r>
      <w:proofErr w:type="spellEnd"/>
      <w:r w:rsidRPr="001C548B">
        <w:rPr>
          <w:rStyle w:val="mw-headline"/>
          <w:rFonts w:ascii="Times New Roman" w:hAnsi="Times New Roman" w:cs="Times New Roman"/>
          <w:color w:val="auto"/>
        </w:rPr>
        <w:t xml:space="preserve"> (расширение)</w:t>
      </w:r>
    </w:p>
    <w:p w:rsidR="00462387" w:rsidRPr="001C548B" w:rsidRDefault="00462387" w:rsidP="00462387">
      <w:pPr>
        <w:pStyle w:val="a6"/>
        <w:shd w:val="clear" w:color="auto" w:fill="FFFFFF"/>
        <w:spacing w:before="120" w:beforeAutospacing="0" w:after="120" w:afterAutospacing="0"/>
      </w:pPr>
      <w:r w:rsidRPr="001C548B">
        <w:t xml:space="preserve">Основная операция дерева. Заключается в перемещении вершины в корень при помощи последовательного выполнения трёх операций: </w:t>
      </w:r>
      <w:proofErr w:type="spellStart"/>
      <w:r w:rsidRPr="001C548B">
        <w:t>Zig</w:t>
      </w:r>
      <w:proofErr w:type="spellEnd"/>
      <w:r w:rsidRPr="001C548B">
        <w:t xml:space="preserve">, </w:t>
      </w:r>
      <w:proofErr w:type="spellStart"/>
      <w:r w:rsidRPr="001C548B">
        <w:t>Zig-Zig</w:t>
      </w:r>
      <w:proofErr w:type="spellEnd"/>
      <w:r w:rsidRPr="001C548B">
        <w:t xml:space="preserve"> и </w:t>
      </w:r>
      <w:proofErr w:type="spellStart"/>
      <w:r w:rsidRPr="001C548B">
        <w:t>Zig-Zag</w:t>
      </w:r>
      <w:proofErr w:type="spellEnd"/>
      <w:r w:rsidRPr="001C548B">
        <w:t>. Обозначим вершину, которую хотим переместить в корень за </w:t>
      </w:r>
      <w:r w:rsidRPr="001C548B">
        <w:rPr>
          <w:i/>
          <w:iCs/>
        </w:rPr>
        <w:t>x</w:t>
      </w:r>
      <w:r w:rsidRPr="001C548B">
        <w:t>, её родителя — </w:t>
      </w:r>
      <w:r w:rsidRPr="001C548B">
        <w:rPr>
          <w:i/>
          <w:iCs/>
        </w:rPr>
        <w:t>p</w:t>
      </w:r>
      <w:r w:rsidRPr="001C548B">
        <w:t>, а родителя </w:t>
      </w:r>
      <w:r w:rsidRPr="001C548B">
        <w:rPr>
          <w:i/>
          <w:iCs/>
        </w:rPr>
        <w:t>p</w:t>
      </w:r>
      <w:r w:rsidRPr="001C548B">
        <w:t> (если существует) — </w:t>
      </w:r>
      <w:r w:rsidRPr="001C548B">
        <w:rPr>
          <w:i/>
          <w:iCs/>
        </w:rPr>
        <w:t>g</w:t>
      </w:r>
      <w:r w:rsidRPr="001C548B">
        <w:t>.</w:t>
      </w:r>
    </w:p>
    <w:p w:rsidR="00C52804" w:rsidRPr="001C548B" w:rsidRDefault="00C52804" w:rsidP="00C52804">
      <w:pPr>
        <w:pStyle w:val="4"/>
        <w:shd w:val="clear" w:color="auto" w:fill="FFFFFF"/>
        <w:spacing w:before="72"/>
        <w:rPr>
          <w:rFonts w:ascii="Times New Roman" w:hAnsi="Times New Roman" w:cs="Times New Roman"/>
          <w:b/>
          <w:color w:val="auto"/>
          <w:sz w:val="24"/>
          <w:szCs w:val="24"/>
        </w:rPr>
      </w:pPr>
      <w:proofErr w:type="spellStart"/>
      <w:r w:rsidRPr="001C548B">
        <w:rPr>
          <w:rStyle w:val="mw-headline"/>
          <w:rFonts w:ascii="Times New Roman" w:hAnsi="Times New Roman" w:cs="Times New Roman"/>
          <w:b/>
          <w:color w:val="auto"/>
          <w:sz w:val="24"/>
          <w:szCs w:val="24"/>
        </w:rPr>
        <w:t>zig</w:t>
      </w:r>
      <w:proofErr w:type="spellEnd"/>
    </w:p>
    <w:p w:rsidR="00C52804" w:rsidRPr="001C548B" w:rsidRDefault="00C52804" w:rsidP="00C52804">
      <w:pPr>
        <w:pStyle w:val="a6"/>
        <w:shd w:val="clear" w:color="auto" w:fill="FFFFFF"/>
        <w:spacing w:before="0" w:beforeAutospacing="0" w:after="0" w:afterAutospacing="0"/>
      </w:pPr>
      <w:r w:rsidRPr="001C548B">
        <w:t>Если </w:t>
      </w:r>
      <w:r w:rsidRPr="001C548B">
        <w:rPr>
          <w:rStyle w:val="mi"/>
          <w:bdr w:val="none" w:sz="0" w:space="0" w:color="auto" w:frame="1"/>
        </w:rPr>
        <w:t>p</w:t>
      </w:r>
      <w:r w:rsidRPr="001C548B">
        <w:t> — корень дерева с сыном </w:t>
      </w:r>
      <w:r w:rsidRPr="001C548B">
        <w:rPr>
          <w:rStyle w:val="mi"/>
          <w:bdr w:val="none" w:sz="0" w:space="0" w:color="auto" w:frame="1"/>
        </w:rPr>
        <w:t>x</w:t>
      </w:r>
      <w:r w:rsidRPr="001C548B">
        <w:t>, то совершаем один поворот вокруг ребра </w:t>
      </w:r>
      <w:r w:rsidRPr="001C548B">
        <w:rPr>
          <w:rStyle w:val="mo"/>
          <w:bdr w:val="none" w:sz="0" w:space="0" w:color="auto" w:frame="1"/>
        </w:rPr>
        <w:t>(</w:t>
      </w:r>
      <w:proofErr w:type="spellStart"/>
      <w:proofErr w:type="gramStart"/>
      <w:r w:rsidRPr="001C548B">
        <w:rPr>
          <w:rStyle w:val="mi"/>
          <w:bdr w:val="none" w:sz="0" w:space="0" w:color="auto" w:frame="1"/>
        </w:rPr>
        <w:t>x</w:t>
      </w:r>
      <w:r w:rsidRPr="001C548B">
        <w:rPr>
          <w:rStyle w:val="mo"/>
          <w:bdr w:val="none" w:sz="0" w:space="0" w:color="auto" w:frame="1"/>
        </w:rPr>
        <w:t>,</w:t>
      </w:r>
      <w:r w:rsidRPr="001C548B">
        <w:rPr>
          <w:rStyle w:val="mi"/>
          <w:bdr w:val="none" w:sz="0" w:space="0" w:color="auto" w:frame="1"/>
        </w:rPr>
        <w:t>p</w:t>
      </w:r>
      <w:proofErr w:type="spellEnd"/>
      <w:proofErr w:type="gramEnd"/>
      <w:r w:rsidRPr="001C548B">
        <w:rPr>
          <w:rStyle w:val="mo"/>
          <w:bdr w:val="none" w:sz="0" w:space="0" w:color="auto" w:frame="1"/>
        </w:rPr>
        <w:t>)</w:t>
      </w:r>
      <w:r w:rsidRPr="001C548B">
        <w:rPr>
          <w:rStyle w:val="mjxassistivemathml"/>
          <w:bdr w:val="none" w:sz="0" w:space="0" w:color="auto" w:frame="1"/>
        </w:rPr>
        <w:t>,</w:t>
      </w:r>
      <w:r w:rsidRPr="001C548B">
        <w:t xml:space="preserve"> делая </w:t>
      </w:r>
      <w:r w:rsidRPr="001C548B">
        <w:rPr>
          <w:rStyle w:val="mi"/>
          <w:bdr w:val="none" w:sz="0" w:space="0" w:color="auto" w:frame="1"/>
        </w:rPr>
        <w:t>x</w:t>
      </w:r>
      <w:r w:rsidRPr="001C548B">
        <w:t> корнем дерева. Данный случай является крайним и выполняется только один раз в конце, если изначальная глубина </w:t>
      </w:r>
      <w:r w:rsidRPr="001C548B">
        <w:rPr>
          <w:rStyle w:val="mi"/>
          <w:bdr w:val="none" w:sz="0" w:space="0" w:color="auto" w:frame="1"/>
        </w:rPr>
        <w:t>x</w:t>
      </w:r>
      <w:r w:rsidRPr="001C548B">
        <w:t> была нечетной.</w:t>
      </w:r>
    </w:p>
    <w:p w:rsidR="00C52804" w:rsidRPr="001C548B" w:rsidRDefault="00C52804" w:rsidP="00C52804">
      <w:pPr>
        <w:pStyle w:val="a6"/>
        <w:shd w:val="clear" w:color="auto" w:fill="FFFFFF"/>
        <w:spacing w:before="120" w:beforeAutospacing="0" w:after="120" w:afterAutospacing="0"/>
      </w:pPr>
      <w:r w:rsidRPr="001C548B">
        <w:rPr>
          <w:noProof/>
        </w:rPr>
        <w:lastRenderedPageBreak/>
        <w:drawing>
          <wp:inline distT="0" distB="0" distL="0" distR="0" wp14:anchorId="34DC4849" wp14:editId="01CDDCB5">
            <wp:extent cx="5378824" cy="1280160"/>
            <wp:effectExtent l="0" t="0" r="0" b="0"/>
            <wp:docPr id="22" name="Рисунок 22" descr="zig — поворот">
              <a:hlinkClick xmlns:a="http://schemas.openxmlformats.org/drawingml/2006/main" r:id="rId32" tooltip="&quot;zig — поворо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g — поворот">
                      <a:hlinkClick r:id="rId32" tooltip="&quot;zig — поворот&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5247" cy="1281689"/>
                    </a:xfrm>
                    <a:prstGeom prst="rect">
                      <a:avLst/>
                    </a:prstGeom>
                    <a:noFill/>
                    <a:ln>
                      <a:noFill/>
                    </a:ln>
                  </pic:spPr>
                </pic:pic>
              </a:graphicData>
            </a:graphic>
          </wp:inline>
        </w:drawing>
      </w:r>
    </w:p>
    <w:p w:rsidR="00C52804" w:rsidRPr="001C548B" w:rsidRDefault="00C52804" w:rsidP="00C52804">
      <w:pPr>
        <w:pStyle w:val="4"/>
        <w:shd w:val="clear" w:color="auto" w:fill="FFFFFF"/>
        <w:spacing w:before="72"/>
        <w:rPr>
          <w:rFonts w:ascii="Times New Roman" w:hAnsi="Times New Roman" w:cs="Times New Roman"/>
          <w:b/>
          <w:color w:val="auto"/>
          <w:sz w:val="24"/>
          <w:szCs w:val="24"/>
        </w:rPr>
      </w:pPr>
      <w:proofErr w:type="spellStart"/>
      <w:r w:rsidRPr="001C548B">
        <w:rPr>
          <w:rStyle w:val="mw-headline"/>
          <w:rFonts w:ascii="Times New Roman" w:hAnsi="Times New Roman" w:cs="Times New Roman"/>
          <w:b/>
          <w:color w:val="auto"/>
          <w:sz w:val="24"/>
          <w:szCs w:val="24"/>
        </w:rPr>
        <w:t>zig-zig</w:t>
      </w:r>
      <w:proofErr w:type="spellEnd"/>
    </w:p>
    <w:p w:rsidR="00C52804" w:rsidRPr="001C548B" w:rsidRDefault="00C52804" w:rsidP="00C52804">
      <w:pPr>
        <w:pStyle w:val="a6"/>
        <w:shd w:val="clear" w:color="auto" w:fill="FFFFFF"/>
        <w:spacing w:before="0" w:beforeAutospacing="0" w:after="0" w:afterAutospacing="0"/>
      </w:pPr>
      <w:r w:rsidRPr="001C548B">
        <w:t>Если </w:t>
      </w:r>
      <w:r w:rsidRPr="001C548B">
        <w:rPr>
          <w:rStyle w:val="mi"/>
          <w:bdr w:val="none" w:sz="0" w:space="0" w:color="auto" w:frame="1"/>
        </w:rPr>
        <w:t>p</w:t>
      </w:r>
      <w:r w:rsidRPr="001C548B">
        <w:t> — не корень дерева, а </w:t>
      </w:r>
      <w:r w:rsidRPr="001C548B">
        <w:rPr>
          <w:rStyle w:val="mi"/>
          <w:bdr w:val="none" w:sz="0" w:space="0" w:color="auto" w:frame="1"/>
        </w:rPr>
        <w:t>x</w:t>
      </w:r>
      <w:r w:rsidRPr="001C548B">
        <w:rPr>
          <w:rStyle w:val="mi"/>
          <w:bdr w:val="none" w:sz="0" w:space="0" w:color="auto" w:frame="1"/>
        </w:rPr>
        <w:t xml:space="preserve"> </w:t>
      </w:r>
      <w:r w:rsidRPr="001C548B">
        <w:t>и </w:t>
      </w:r>
      <w:r w:rsidRPr="001C548B">
        <w:rPr>
          <w:rStyle w:val="mi"/>
          <w:bdr w:val="none" w:sz="0" w:space="0" w:color="auto" w:frame="1"/>
        </w:rPr>
        <w:t>p</w:t>
      </w:r>
      <w:r w:rsidRPr="001C548B">
        <w:t> — оба левые или оба правые дети, то делаем поворот ребра </w:t>
      </w:r>
      <w:r w:rsidRPr="001C548B">
        <w:rPr>
          <w:rStyle w:val="mo"/>
          <w:bdr w:val="none" w:sz="0" w:space="0" w:color="auto" w:frame="1"/>
        </w:rPr>
        <w:t>(</w:t>
      </w:r>
      <w:proofErr w:type="spellStart"/>
      <w:proofErr w:type="gramStart"/>
      <w:r w:rsidRPr="001C548B">
        <w:rPr>
          <w:rStyle w:val="mi"/>
          <w:bdr w:val="none" w:sz="0" w:space="0" w:color="auto" w:frame="1"/>
        </w:rPr>
        <w:t>p</w:t>
      </w:r>
      <w:r w:rsidRPr="001C548B">
        <w:rPr>
          <w:rStyle w:val="mo"/>
          <w:bdr w:val="none" w:sz="0" w:space="0" w:color="auto" w:frame="1"/>
        </w:rPr>
        <w:t>,</w:t>
      </w:r>
      <w:r w:rsidRPr="001C548B">
        <w:rPr>
          <w:rStyle w:val="mi"/>
          <w:bdr w:val="none" w:sz="0" w:space="0" w:color="auto" w:frame="1"/>
        </w:rPr>
        <w:t>g</w:t>
      </w:r>
      <w:proofErr w:type="spellEnd"/>
      <w:proofErr w:type="gramEnd"/>
      <w:r w:rsidRPr="001C548B">
        <w:rPr>
          <w:rStyle w:val="mo"/>
          <w:bdr w:val="none" w:sz="0" w:space="0" w:color="auto" w:frame="1"/>
        </w:rPr>
        <w:t>)</w:t>
      </w:r>
      <w:r w:rsidRPr="001C548B">
        <w:t>, где </w:t>
      </w:r>
      <w:r w:rsidRPr="001C548B">
        <w:rPr>
          <w:rStyle w:val="mi"/>
          <w:bdr w:val="none" w:sz="0" w:space="0" w:color="auto" w:frame="1"/>
        </w:rPr>
        <w:t>g</w:t>
      </w:r>
      <w:r w:rsidRPr="001C548B">
        <w:t> отец </w:t>
      </w:r>
      <w:r w:rsidRPr="001C548B">
        <w:rPr>
          <w:rStyle w:val="mi"/>
          <w:bdr w:val="none" w:sz="0" w:space="0" w:color="auto" w:frame="1"/>
        </w:rPr>
        <w:t>p</w:t>
      </w:r>
      <w:r w:rsidRPr="001C548B">
        <w:t>, а затем поворот ребра </w:t>
      </w:r>
      <w:r w:rsidRPr="001C548B">
        <w:rPr>
          <w:rStyle w:val="mo"/>
          <w:bdr w:val="none" w:sz="0" w:space="0" w:color="auto" w:frame="1"/>
        </w:rPr>
        <w:t>(</w:t>
      </w:r>
      <w:proofErr w:type="spellStart"/>
      <w:r w:rsidRPr="001C548B">
        <w:rPr>
          <w:rStyle w:val="mi"/>
          <w:bdr w:val="none" w:sz="0" w:space="0" w:color="auto" w:frame="1"/>
        </w:rPr>
        <w:t>x</w:t>
      </w:r>
      <w:r w:rsidRPr="001C548B">
        <w:rPr>
          <w:rStyle w:val="mo"/>
          <w:bdr w:val="none" w:sz="0" w:space="0" w:color="auto" w:frame="1"/>
        </w:rPr>
        <w:t>,</w:t>
      </w:r>
      <w:r w:rsidRPr="001C548B">
        <w:rPr>
          <w:rStyle w:val="mi"/>
          <w:bdr w:val="none" w:sz="0" w:space="0" w:color="auto" w:frame="1"/>
        </w:rPr>
        <w:t>p</w:t>
      </w:r>
      <w:proofErr w:type="spellEnd"/>
      <w:r w:rsidRPr="001C548B">
        <w:rPr>
          <w:rStyle w:val="mo"/>
          <w:bdr w:val="none" w:sz="0" w:space="0" w:color="auto" w:frame="1"/>
        </w:rPr>
        <w:t>)</w:t>
      </w:r>
      <w:r w:rsidRPr="001C548B">
        <w:t>.</w:t>
      </w:r>
    </w:p>
    <w:p w:rsidR="00C52804" w:rsidRPr="001C548B" w:rsidRDefault="00C52804" w:rsidP="00C52804">
      <w:pPr>
        <w:pStyle w:val="a6"/>
        <w:shd w:val="clear" w:color="auto" w:fill="FFFFFF"/>
        <w:spacing w:before="120" w:beforeAutospacing="0" w:after="120" w:afterAutospacing="0"/>
      </w:pPr>
      <w:r w:rsidRPr="001C548B">
        <w:rPr>
          <w:noProof/>
        </w:rPr>
        <w:drawing>
          <wp:inline distT="0" distB="0" distL="0" distR="0" wp14:anchorId="5198CA78" wp14:editId="6D9C38B5">
            <wp:extent cx="5617388" cy="3398520"/>
            <wp:effectExtent l="0" t="0" r="2540" b="0"/>
            <wp:docPr id="21" name="Рисунок 21" descr="zig-zig — поворот">
              <a:hlinkClick xmlns:a="http://schemas.openxmlformats.org/drawingml/2006/main" r:id="rId34" tooltip="&quot;zig-zig — поворо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ig-zig — поворот">
                      <a:hlinkClick r:id="rId34" tooltip="&quot;zig-zig — поворот&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6295" cy="3403909"/>
                    </a:xfrm>
                    <a:prstGeom prst="rect">
                      <a:avLst/>
                    </a:prstGeom>
                    <a:noFill/>
                    <a:ln>
                      <a:noFill/>
                    </a:ln>
                  </pic:spPr>
                </pic:pic>
              </a:graphicData>
            </a:graphic>
          </wp:inline>
        </w:drawing>
      </w:r>
    </w:p>
    <w:p w:rsidR="00C52804" w:rsidRPr="001C548B" w:rsidRDefault="00C52804" w:rsidP="00C52804">
      <w:pPr>
        <w:pStyle w:val="4"/>
        <w:shd w:val="clear" w:color="auto" w:fill="FFFFFF"/>
        <w:spacing w:before="72"/>
        <w:rPr>
          <w:rFonts w:ascii="Times New Roman" w:hAnsi="Times New Roman" w:cs="Times New Roman"/>
          <w:b/>
          <w:color w:val="auto"/>
          <w:sz w:val="24"/>
          <w:szCs w:val="24"/>
        </w:rPr>
      </w:pPr>
      <w:proofErr w:type="spellStart"/>
      <w:r w:rsidRPr="001C548B">
        <w:rPr>
          <w:rStyle w:val="mw-headline"/>
          <w:rFonts w:ascii="Times New Roman" w:hAnsi="Times New Roman" w:cs="Times New Roman"/>
          <w:b/>
          <w:color w:val="auto"/>
          <w:sz w:val="24"/>
          <w:szCs w:val="24"/>
        </w:rPr>
        <w:t>zig-zag</w:t>
      </w:r>
      <w:proofErr w:type="spellEnd"/>
    </w:p>
    <w:p w:rsidR="00C52804" w:rsidRPr="001C548B" w:rsidRDefault="00C52804" w:rsidP="00C52804">
      <w:pPr>
        <w:pStyle w:val="a6"/>
        <w:shd w:val="clear" w:color="auto" w:fill="FFFFFF"/>
        <w:spacing w:before="0" w:beforeAutospacing="0" w:after="0" w:afterAutospacing="0"/>
      </w:pPr>
      <w:r w:rsidRPr="001C548B">
        <w:t>Если </w:t>
      </w:r>
      <w:r w:rsidRPr="001C548B">
        <w:rPr>
          <w:rStyle w:val="mi"/>
          <w:bdr w:val="none" w:sz="0" w:space="0" w:color="auto" w:frame="1"/>
        </w:rPr>
        <w:t>p</w:t>
      </w:r>
      <w:r w:rsidRPr="001C548B">
        <w:t> — не корень дерева и </w:t>
      </w:r>
      <w:r w:rsidRPr="001C548B">
        <w:rPr>
          <w:rStyle w:val="mi"/>
          <w:bdr w:val="none" w:sz="0" w:space="0" w:color="auto" w:frame="1"/>
        </w:rPr>
        <w:t>x</w:t>
      </w:r>
      <w:r w:rsidRPr="001C548B">
        <w:t> — левый ребенок, а </w:t>
      </w:r>
      <w:r w:rsidRPr="001C548B">
        <w:rPr>
          <w:rStyle w:val="mi"/>
          <w:bdr w:val="none" w:sz="0" w:space="0" w:color="auto" w:frame="1"/>
        </w:rPr>
        <w:t>p</w:t>
      </w:r>
      <w:r w:rsidRPr="001C548B">
        <w:rPr>
          <w:rStyle w:val="mjxassistivemathml"/>
          <w:bdr w:val="none" w:sz="0" w:space="0" w:color="auto" w:frame="1"/>
        </w:rPr>
        <w:t xml:space="preserve"> </w:t>
      </w:r>
      <w:r w:rsidRPr="001C548B">
        <w:t>— правый, или наоборот, то делаем поворот вокруг ребра </w:t>
      </w:r>
      <w:r w:rsidRPr="001C548B">
        <w:rPr>
          <w:rStyle w:val="mo"/>
          <w:bdr w:val="none" w:sz="0" w:space="0" w:color="auto" w:frame="1"/>
        </w:rPr>
        <w:t>(</w:t>
      </w:r>
      <w:proofErr w:type="spellStart"/>
      <w:proofErr w:type="gramStart"/>
      <w:r w:rsidRPr="001C548B">
        <w:rPr>
          <w:rStyle w:val="mi"/>
          <w:bdr w:val="none" w:sz="0" w:space="0" w:color="auto" w:frame="1"/>
        </w:rPr>
        <w:t>x</w:t>
      </w:r>
      <w:r w:rsidRPr="001C548B">
        <w:rPr>
          <w:rStyle w:val="mo"/>
          <w:bdr w:val="none" w:sz="0" w:space="0" w:color="auto" w:frame="1"/>
        </w:rPr>
        <w:t>,</w:t>
      </w:r>
      <w:r w:rsidRPr="001C548B">
        <w:rPr>
          <w:rStyle w:val="mi"/>
          <w:bdr w:val="none" w:sz="0" w:space="0" w:color="auto" w:frame="1"/>
        </w:rPr>
        <w:t>p</w:t>
      </w:r>
      <w:proofErr w:type="spellEnd"/>
      <w:proofErr w:type="gramEnd"/>
      <w:r w:rsidRPr="001C548B">
        <w:rPr>
          <w:rStyle w:val="mo"/>
          <w:bdr w:val="none" w:sz="0" w:space="0" w:color="auto" w:frame="1"/>
        </w:rPr>
        <w:t>)</w:t>
      </w:r>
      <w:r w:rsidRPr="001C548B">
        <w:t>, а затем поворот нового ребра </w:t>
      </w:r>
      <w:r w:rsidRPr="001C548B">
        <w:rPr>
          <w:rStyle w:val="mo"/>
          <w:bdr w:val="none" w:sz="0" w:space="0" w:color="auto" w:frame="1"/>
        </w:rPr>
        <w:t>(</w:t>
      </w:r>
      <w:proofErr w:type="spellStart"/>
      <w:r w:rsidRPr="001C548B">
        <w:rPr>
          <w:rStyle w:val="mi"/>
          <w:bdr w:val="none" w:sz="0" w:space="0" w:color="auto" w:frame="1"/>
        </w:rPr>
        <w:t>x</w:t>
      </w:r>
      <w:r w:rsidRPr="001C548B">
        <w:rPr>
          <w:rStyle w:val="mo"/>
          <w:bdr w:val="none" w:sz="0" w:space="0" w:color="auto" w:frame="1"/>
        </w:rPr>
        <w:t>,</w:t>
      </w:r>
      <w:r w:rsidRPr="001C548B">
        <w:rPr>
          <w:rStyle w:val="mi"/>
          <w:bdr w:val="none" w:sz="0" w:space="0" w:color="auto" w:frame="1"/>
        </w:rPr>
        <w:t>g</w:t>
      </w:r>
      <w:proofErr w:type="spellEnd"/>
      <w:r w:rsidRPr="001C548B">
        <w:rPr>
          <w:rStyle w:val="mo"/>
          <w:bdr w:val="none" w:sz="0" w:space="0" w:color="auto" w:frame="1"/>
        </w:rPr>
        <w:t>)</w:t>
      </w:r>
      <w:r w:rsidRPr="001C548B">
        <w:t>, где </w:t>
      </w:r>
      <w:r w:rsidRPr="001C548B">
        <w:rPr>
          <w:rStyle w:val="mi"/>
          <w:bdr w:val="none" w:sz="0" w:space="0" w:color="auto" w:frame="1"/>
        </w:rPr>
        <w:t>g</w:t>
      </w:r>
      <w:r w:rsidRPr="001C548B">
        <w:rPr>
          <w:rStyle w:val="mjxassistivemathml"/>
          <w:bdr w:val="none" w:sz="0" w:space="0" w:color="auto" w:frame="1"/>
        </w:rPr>
        <w:t xml:space="preserve"> </w:t>
      </w:r>
      <w:r w:rsidRPr="001C548B">
        <w:t>— бывший родитель </w:t>
      </w:r>
      <w:r w:rsidRPr="001C548B">
        <w:rPr>
          <w:rStyle w:val="mi"/>
          <w:bdr w:val="none" w:sz="0" w:space="0" w:color="auto" w:frame="1"/>
        </w:rPr>
        <w:t>p</w:t>
      </w:r>
      <w:r w:rsidRPr="001C548B">
        <w:t>.</w:t>
      </w:r>
    </w:p>
    <w:p w:rsidR="00C52804" w:rsidRPr="001C548B" w:rsidRDefault="00C52804" w:rsidP="00C52804">
      <w:pPr>
        <w:pStyle w:val="a6"/>
        <w:shd w:val="clear" w:color="auto" w:fill="FFFFFF"/>
        <w:spacing w:before="120" w:beforeAutospacing="0" w:after="120" w:afterAutospacing="0"/>
      </w:pPr>
      <w:bookmarkStart w:id="0" w:name="_GoBack"/>
      <w:r w:rsidRPr="001C548B">
        <w:rPr>
          <w:noProof/>
        </w:rPr>
        <w:drawing>
          <wp:inline distT="0" distB="0" distL="0" distR="0" wp14:anchorId="1D3863CE" wp14:editId="1759869E">
            <wp:extent cx="5420995" cy="2896016"/>
            <wp:effectExtent l="0" t="0" r="8255" b="0"/>
            <wp:docPr id="20" name="Рисунок 20" descr="zig-zag — поворот">
              <a:hlinkClick xmlns:a="http://schemas.openxmlformats.org/drawingml/2006/main" r:id="rId36" tooltip="&quot;zig-zag — поворо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ig-zag — поворот">
                      <a:hlinkClick r:id="rId36" tooltip="&quot;zig-zag — поворот&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1558" cy="2901659"/>
                    </a:xfrm>
                    <a:prstGeom prst="rect">
                      <a:avLst/>
                    </a:prstGeom>
                    <a:noFill/>
                    <a:ln>
                      <a:noFill/>
                    </a:ln>
                  </pic:spPr>
                </pic:pic>
              </a:graphicData>
            </a:graphic>
          </wp:inline>
        </w:drawing>
      </w:r>
      <w:bookmarkEnd w:id="0"/>
    </w:p>
    <w:p w:rsidR="00C52804" w:rsidRPr="001C548B" w:rsidRDefault="00C52804" w:rsidP="00C52804">
      <w:pPr>
        <w:pStyle w:val="a6"/>
        <w:shd w:val="clear" w:color="auto" w:fill="FFFFFF"/>
        <w:spacing w:before="0" w:beforeAutospacing="0" w:after="0" w:afterAutospacing="0"/>
      </w:pPr>
      <w:r w:rsidRPr="001C548B">
        <w:lastRenderedPageBreak/>
        <w:t>Данная операция занимает </w:t>
      </w:r>
      <w:r w:rsidRPr="001C548B">
        <w:rPr>
          <w:rStyle w:val="mi"/>
          <w:bdr w:val="none" w:sz="0" w:space="0" w:color="auto" w:frame="1"/>
        </w:rPr>
        <w:t>O</w:t>
      </w:r>
      <w:r w:rsidRPr="001C548B">
        <w:rPr>
          <w:rStyle w:val="mo"/>
          <w:bdr w:val="none" w:sz="0" w:space="0" w:color="auto" w:frame="1"/>
        </w:rPr>
        <w:t>(</w:t>
      </w:r>
      <w:r w:rsidRPr="001C548B">
        <w:rPr>
          <w:rStyle w:val="mi"/>
          <w:bdr w:val="none" w:sz="0" w:space="0" w:color="auto" w:frame="1"/>
        </w:rPr>
        <w:t>d</w:t>
      </w:r>
      <w:r w:rsidRPr="001C548B">
        <w:rPr>
          <w:rStyle w:val="mo"/>
          <w:bdr w:val="none" w:sz="0" w:space="0" w:color="auto" w:frame="1"/>
        </w:rPr>
        <w:t>)</w:t>
      </w:r>
      <w:r w:rsidRPr="001C548B">
        <w:t> времени, где </w:t>
      </w:r>
      <w:r w:rsidRPr="001C548B">
        <w:rPr>
          <w:rStyle w:val="mi"/>
          <w:bdr w:val="none" w:sz="0" w:space="0" w:color="auto" w:frame="1"/>
        </w:rPr>
        <w:t>d</w:t>
      </w:r>
      <w:r w:rsidRPr="001C548B">
        <w:t>— длина пути от </w:t>
      </w:r>
      <w:r w:rsidRPr="001C548B">
        <w:rPr>
          <w:rStyle w:val="mi"/>
          <w:bdr w:val="none" w:sz="0" w:space="0" w:color="auto" w:frame="1"/>
        </w:rPr>
        <w:t>x</w:t>
      </w:r>
      <w:r w:rsidRPr="001C548B">
        <w:rPr>
          <w:rStyle w:val="mjxassistivemathml"/>
          <w:bdr w:val="none" w:sz="0" w:space="0" w:color="auto" w:frame="1"/>
        </w:rPr>
        <w:t xml:space="preserve"> </w:t>
      </w:r>
      <w:r w:rsidRPr="001C548B">
        <w:t>до корня.</w:t>
      </w:r>
    </w:p>
    <w:p w:rsidR="00C52804" w:rsidRPr="00C52804" w:rsidRDefault="00C52804" w:rsidP="00C52804">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lang w:eastAsia="ru-RU"/>
        </w:rPr>
      </w:pPr>
      <w:r w:rsidRPr="001C548B">
        <w:rPr>
          <w:rFonts w:ascii="Times New Roman" w:eastAsia="Times New Roman" w:hAnsi="Times New Roman" w:cs="Times New Roman"/>
          <w:b/>
          <w:bCs/>
          <w:sz w:val="24"/>
          <w:szCs w:val="24"/>
          <w:lang w:eastAsia="ru-RU"/>
        </w:rPr>
        <w:t xml:space="preserve"> </w:t>
      </w:r>
      <w:proofErr w:type="spellStart"/>
      <w:r w:rsidRPr="001C548B">
        <w:rPr>
          <w:rFonts w:ascii="Times New Roman" w:eastAsia="Times New Roman" w:hAnsi="Times New Roman" w:cs="Times New Roman"/>
          <w:b/>
          <w:bCs/>
          <w:sz w:val="24"/>
          <w:szCs w:val="24"/>
          <w:lang w:eastAsia="ru-RU"/>
        </w:rPr>
        <w:t>Search</w:t>
      </w:r>
      <w:proofErr w:type="spellEnd"/>
      <w:r w:rsidRPr="001C548B">
        <w:rPr>
          <w:rFonts w:ascii="Times New Roman" w:eastAsia="Times New Roman" w:hAnsi="Times New Roman" w:cs="Times New Roman"/>
          <w:b/>
          <w:bCs/>
          <w:sz w:val="24"/>
          <w:szCs w:val="24"/>
          <w:lang w:eastAsia="ru-RU"/>
        </w:rPr>
        <w:t xml:space="preserve"> (поиск элемента)</w:t>
      </w:r>
      <w:r w:rsidRPr="00C52804">
        <w:rPr>
          <w:rFonts w:ascii="Times New Roman" w:eastAsia="Times New Roman" w:hAnsi="Times New Roman" w:cs="Times New Roman"/>
          <w:sz w:val="24"/>
          <w:szCs w:val="24"/>
          <w:lang w:eastAsia="ru-RU"/>
        </w:rPr>
        <w:t xml:space="preserve"> Поиск выполняется как в обычном двоичном дереве поиска. При нахождении элемента запускаем </w:t>
      </w:r>
      <w:proofErr w:type="spellStart"/>
      <w:r w:rsidRPr="00C52804">
        <w:rPr>
          <w:rFonts w:ascii="Times New Roman" w:eastAsia="Times New Roman" w:hAnsi="Times New Roman" w:cs="Times New Roman"/>
          <w:sz w:val="24"/>
          <w:szCs w:val="24"/>
          <w:lang w:eastAsia="ru-RU"/>
        </w:rPr>
        <w:t>Splay</w:t>
      </w:r>
      <w:proofErr w:type="spellEnd"/>
      <w:r w:rsidRPr="00C52804">
        <w:rPr>
          <w:rFonts w:ascii="Times New Roman" w:eastAsia="Times New Roman" w:hAnsi="Times New Roman" w:cs="Times New Roman"/>
          <w:sz w:val="24"/>
          <w:szCs w:val="24"/>
          <w:lang w:eastAsia="ru-RU"/>
        </w:rPr>
        <w:t xml:space="preserve"> для него.</w:t>
      </w:r>
    </w:p>
    <w:p w:rsidR="00C52804" w:rsidRPr="00C52804" w:rsidRDefault="00C52804" w:rsidP="00C52804">
      <w:pPr>
        <w:numPr>
          <w:ilvl w:val="0"/>
          <w:numId w:val="10"/>
        </w:numPr>
        <w:shd w:val="clear" w:color="auto" w:fill="FFFFFF"/>
        <w:spacing w:before="60" w:after="100" w:afterAutospacing="1" w:line="240" w:lineRule="auto"/>
        <w:rPr>
          <w:rFonts w:ascii="Times New Roman" w:eastAsia="Times New Roman" w:hAnsi="Times New Roman" w:cs="Times New Roman"/>
          <w:sz w:val="24"/>
          <w:szCs w:val="24"/>
          <w:lang w:eastAsia="ru-RU"/>
        </w:rPr>
      </w:pPr>
      <w:proofErr w:type="spellStart"/>
      <w:r w:rsidRPr="001C548B">
        <w:rPr>
          <w:rFonts w:ascii="Times New Roman" w:eastAsia="Times New Roman" w:hAnsi="Times New Roman" w:cs="Times New Roman"/>
          <w:b/>
          <w:bCs/>
          <w:sz w:val="24"/>
          <w:szCs w:val="24"/>
          <w:lang w:eastAsia="ru-RU"/>
        </w:rPr>
        <w:t>Split</w:t>
      </w:r>
      <w:proofErr w:type="spellEnd"/>
      <w:r w:rsidRPr="001C548B">
        <w:rPr>
          <w:rFonts w:ascii="Times New Roman" w:eastAsia="Times New Roman" w:hAnsi="Times New Roman" w:cs="Times New Roman"/>
          <w:b/>
          <w:bCs/>
          <w:sz w:val="24"/>
          <w:szCs w:val="24"/>
          <w:lang w:eastAsia="ru-RU"/>
        </w:rPr>
        <w:t xml:space="preserve"> (разделение дерева на две части)</w:t>
      </w:r>
      <w:r w:rsidRPr="00C52804">
        <w:rPr>
          <w:rFonts w:ascii="Times New Roman" w:eastAsia="Times New Roman" w:hAnsi="Times New Roman" w:cs="Times New Roman"/>
          <w:sz w:val="24"/>
          <w:szCs w:val="24"/>
          <w:lang w:eastAsia="ru-RU"/>
        </w:rPr>
        <w:t xml:space="preserve"> Для разделения дерева найдем наименьший элемент, больший или равный x, и сделаем для него </w:t>
      </w:r>
      <w:proofErr w:type="spellStart"/>
      <w:r w:rsidRPr="00C52804">
        <w:rPr>
          <w:rFonts w:ascii="Times New Roman" w:eastAsia="Times New Roman" w:hAnsi="Times New Roman" w:cs="Times New Roman"/>
          <w:sz w:val="24"/>
          <w:szCs w:val="24"/>
          <w:lang w:eastAsia="ru-RU"/>
        </w:rPr>
        <w:t>Splay</w:t>
      </w:r>
      <w:proofErr w:type="spellEnd"/>
      <w:r w:rsidRPr="00C52804">
        <w:rPr>
          <w:rFonts w:ascii="Times New Roman" w:eastAsia="Times New Roman" w:hAnsi="Times New Roman" w:cs="Times New Roman"/>
          <w:sz w:val="24"/>
          <w:szCs w:val="24"/>
          <w:lang w:eastAsia="ru-RU"/>
        </w:rPr>
        <w:t>. После этого отрезаем у корня левого ребёнка и возвращаем 2 получившихся дерева.</w:t>
      </w:r>
    </w:p>
    <w:p w:rsidR="00C52804" w:rsidRPr="001C548B" w:rsidRDefault="00C52804" w:rsidP="009C765F">
      <w:pPr>
        <w:numPr>
          <w:ilvl w:val="0"/>
          <w:numId w:val="10"/>
        </w:numPr>
        <w:shd w:val="clear" w:color="auto" w:fill="FFFFFF"/>
        <w:spacing w:before="60" w:after="100" w:afterAutospacing="1" w:line="240" w:lineRule="auto"/>
        <w:rPr>
          <w:rFonts w:ascii="Times New Roman" w:eastAsia="Times New Roman" w:hAnsi="Times New Roman" w:cs="Times New Roman"/>
          <w:sz w:val="24"/>
          <w:szCs w:val="24"/>
          <w:lang w:eastAsia="ru-RU"/>
        </w:rPr>
      </w:pPr>
      <w:proofErr w:type="spellStart"/>
      <w:r w:rsidRPr="001C548B">
        <w:rPr>
          <w:rFonts w:ascii="Times New Roman" w:eastAsia="Times New Roman" w:hAnsi="Times New Roman" w:cs="Times New Roman"/>
          <w:b/>
          <w:bCs/>
          <w:sz w:val="24"/>
          <w:szCs w:val="24"/>
          <w:lang w:eastAsia="ru-RU"/>
        </w:rPr>
        <w:t>Merge</w:t>
      </w:r>
      <w:proofErr w:type="spellEnd"/>
      <w:r w:rsidRPr="001C548B">
        <w:rPr>
          <w:rFonts w:ascii="Times New Roman" w:eastAsia="Times New Roman" w:hAnsi="Times New Roman" w:cs="Times New Roman"/>
          <w:b/>
          <w:bCs/>
          <w:sz w:val="24"/>
          <w:szCs w:val="24"/>
          <w:lang w:eastAsia="ru-RU"/>
        </w:rPr>
        <w:t xml:space="preserve"> (объединение двух деревьев)</w:t>
      </w:r>
      <w:r w:rsidRPr="00C52804">
        <w:rPr>
          <w:rFonts w:ascii="Times New Roman" w:eastAsia="Times New Roman" w:hAnsi="Times New Roman" w:cs="Times New Roman"/>
          <w:sz w:val="24"/>
          <w:szCs w:val="24"/>
          <w:lang w:eastAsia="ru-RU"/>
        </w:rPr>
        <w:t> </w:t>
      </w:r>
      <w:r w:rsidRPr="001C548B">
        <w:rPr>
          <w:rFonts w:ascii="Times New Roman" w:hAnsi="Times New Roman" w:cs="Times New Roman"/>
          <w:sz w:val="24"/>
          <w:szCs w:val="24"/>
          <w:shd w:val="clear" w:color="auto" w:fill="FFFFFF"/>
        </w:rPr>
        <w:t>У нас есть два дерева </w:t>
      </w:r>
      <w:r w:rsidRPr="001C548B">
        <w:rPr>
          <w:rStyle w:val="mi"/>
          <w:rFonts w:ascii="Times New Roman" w:hAnsi="Times New Roman" w:cs="Times New Roman"/>
          <w:sz w:val="24"/>
          <w:szCs w:val="24"/>
          <w:bdr w:val="none" w:sz="0" w:space="0" w:color="auto" w:frame="1"/>
          <w:shd w:val="clear" w:color="auto" w:fill="FFFFFF"/>
        </w:rPr>
        <w:t>tree</w:t>
      </w:r>
      <w:r w:rsidRPr="001C548B">
        <w:rPr>
          <w:rStyle w:val="mn"/>
          <w:rFonts w:ascii="Times New Roman" w:hAnsi="Times New Roman" w:cs="Times New Roman"/>
          <w:sz w:val="24"/>
          <w:szCs w:val="24"/>
          <w:bdr w:val="none" w:sz="0" w:space="0" w:color="auto" w:frame="1"/>
          <w:shd w:val="clear" w:color="auto" w:fill="FFFFFF"/>
        </w:rPr>
        <w:t>1</w:t>
      </w:r>
      <w:r w:rsidRPr="001C548B">
        <w:rPr>
          <w:rFonts w:ascii="Times New Roman" w:hAnsi="Times New Roman" w:cs="Times New Roman"/>
          <w:sz w:val="24"/>
          <w:szCs w:val="24"/>
          <w:shd w:val="clear" w:color="auto" w:fill="FFFFFF"/>
        </w:rPr>
        <w:t> и </w:t>
      </w:r>
      <w:r w:rsidRPr="001C548B">
        <w:rPr>
          <w:rStyle w:val="mi"/>
          <w:rFonts w:ascii="Times New Roman" w:hAnsi="Times New Roman" w:cs="Times New Roman"/>
          <w:sz w:val="24"/>
          <w:szCs w:val="24"/>
          <w:bdr w:val="none" w:sz="0" w:space="0" w:color="auto" w:frame="1"/>
          <w:shd w:val="clear" w:color="auto" w:fill="FFFFFF"/>
        </w:rPr>
        <w:t>tree</w:t>
      </w:r>
      <w:r w:rsidRPr="001C548B">
        <w:rPr>
          <w:rStyle w:val="mn"/>
          <w:rFonts w:ascii="Times New Roman" w:hAnsi="Times New Roman" w:cs="Times New Roman"/>
          <w:sz w:val="24"/>
          <w:szCs w:val="24"/>
          <w:bdr w:val="none" w:sz="0" w:space="0" w:color="auto" w:frame="1"/>
          <w:shd w:val="clear" w:color="auto" w:fill="FFFFFF"/>
        </w:rPr>
        <w:t>2</w:t>
      </w:r>
      <w:r w:rsidRPr="001C548B">
        <w:rPr>
          <w:rFonts w:ascii="Times New Roman" w:hAnsi="Times New Roman" w:cs="Times New Roman"/>
          <w:sz w:val="24"/>
          <w:szCs w:val="24"/>
          <w:shd w:val="clear" w:color="auto" w:fill="FFFFFF"/>
        </w:rPr>
        <w:t xml:space="preserve">, причём подразумевается, что все элементы первого дерева меньше элементов второго. Запускаем </w:t>
      </w:r>
      <w:proofErr w:type="spellStart"/>
      <w:r w:rsidRPr="001C548B">
        <w:rPr>
          <w:rFonts w:ascii="Times New Roman" w:hAnsi="Times New Roman" w:cs="Times New Roman"/>
          <w:sz w:val="24"/>
          <w:szCs w:val="24"/>
          <w:shd w:val="clear" w:color="auto" w:fill="FFFFFF"/>
        </w:rPr>
        <w:t>splay</w:t>
      </w:r>
      <w:proofErr w:type="spellEnd"/>
      <w:r w:rsidRPr="001C548B">
        <w:rPr>
          <w:rFonts w:ascii="Times New Roman" w:hAnsi="Times New Roman" w:cs="Times New Roman"/>
          <w:sz w:val="24"/>
          <w:szCs w:val="24"/>
          <w:shd w:val="clear" w:color="auto" w:fill="FFFFFF"/>
        </w:rPr>
        <w:t xml:space="preserve"> от самого большого элемента в дереве </w:t>
      </w:r>
      <w:r w:rsidRPr="001C548B">
        <w:rPr>
          <w:rStyle w:val="mi"/>
          <w:rFonts w:ascii="Times New Roman" w:hAnsi="Times New Roman" w:cs="Times New Roman"/>
          <w:sz w:val="24"/>
          <w:szCs w:val="24"/>
          <w:bdr w:val="none" w:sz="0" w:space="0" w:color="auto" w:frame="1"/>
          <w:shd w:val="clear" w:color="auto" w:fill="FFFFFF"/>
        </w:rPr>
        <w:t>tree</w:t>
      </w:r>
      <w:r w:rsidRPr="001C548B">
        <w:rPr>
          <w:rStyle w:val="mn"/>
          <w:rFonts w:ascii="Times New Roman" w:hAnsi="Times New Roman" w:cs="Times New Roman"/>
          <w:sz w:val="24"/>
          <w:szCs w:val="24"/>
          <w:bdr w:val="none" w:sz="0" w:space="0" w:color="auto" w:frame="1"/>
          <w:shd w:val="clear" w:color="auto" w:fill="FFFFFF"/>
        </w:rPr>
        <w:t>1</w:t>
      </w:r>
      <w:r w:rsidRPr="001C548B">
        <w:rPr>
          <w:rFonts w:ascii="Times New Roman" w:hAnsi="Times New Roman" w:cs="Times New Roman"/>
          <w:sz w:val="24"/>
          <w:szCs w:val="24"/>
          <w:shd w:val="clear" w:color="auto" w:fill="FFFFFF"/>
        </w:rPr>
        <w:t> (пусть это элемент </w:t>
      </w:r>
      <w:r w:rsidRPr="001C548B">
        <w:rPr>
          <w:rStyle w:val="mi"/>
          <w:rFonts w:ascii="Times New Roman" w:hAnsi="Times New Roman" w:cs="Times New Roman"/>
          <w:sz w:val="24"/>
          <w:szCs w:val="24"/>
          <w:bdr w:val="none" w:sz="0" w:space="0" w:color="auto" w:frame="1"/>
          <w:shd w:val="clear" w:color="auto" w:fill="FFFFFF"/>
        </w:rPr>
        <w:t>i</w:t>
      </w:r>
      <w:r w:rsidRPr="001C548B">
        <w:rPr>
          <w:rFonts w:ascii="Times New Roman" w:hAnsi="Times New Roman" w:cs="Times New Roman"/>
          <w:sz w:val="24"/>
          <w:szCs w:val="24"/>
          <w:shd w:val="clear" w:color="auto" w:fill="FFFFFF"/>
        </w:rPr>
        <w:t>). После этого корень </w:t>
      </w:r>
      <w:r w:rsidRPr="001C548B">
        <w:rPr>
          <w:rStyle w:val="mi"/>
          <w:rFonts w:ascii="Times New Roman" w:hAnsi="Times New Roman" w:cs="Times New Roman"/>
          <w:sz w:val="24"/>
          <w:szCs w:val="24"/>
          <w:bdr w:val="none" w:sz="0" w:space="0" w:color="auto" w:frame="1"/>
          <w:shd w:val="clear" w:color="auto" w:fill="FFFFFF"/>
        </w:rPr>
        <w:t>tree</w:t>
      </w:r>
      <w:r w:rsidRPr="001C548B">
        <w:rPr>
          <w:rStyle w:val="mn"/>
          <w:rFonts w:ascii="Times New Roman" w:hAnsi="Times New Roman" w:cs="Times New Roman"/>
          <w:sz w:val="24"/>
          <w:szCs w:val="24"/>
          <w:bdr w:val="none" w:sz="0" w:space="0" w:color="auto" w:frame="1"/>
          <w:shd w:val="clear" w:color="auto" w:fill="FFFFFF"/>
        </w:rPr>
        <w:t>1</w:t>
      </w:r>
      <w:r w:rsidRPr="001C548B">
        <w:rPr>
          <w:rFonts w:ascii="Times New Roman" w:hAnsi="Times New Roman" w:cs="Times New Roman"/>
          <w:sz w:val="24"/>
          <w:szCs w:val="24"/>
          <w:shd w:val="clear" w:color="auto" w:fill="FFFFFF"/>
        </w:rPr>
        <w:t> содержит элемент </w:t>
      </w:r>
      <w:r w:rsidRPr="001C548B">
        <w:rPr>
          <w:rStyle w:val="mi"/>
          <w:rFonts w:ascii="Times New Roman" w:hAnsi="Times New Roman" w:cs="Times New Roman"/>
          <w:sz w:val="24"/>
          <w:szCs w:val="24"/>
          <w:bdr w:val="none" w:sz="0" w:space="0" w:color="auto" w:frame="1"/>
          <w:shd w:val="clear" w:color="auto" w:fill="FFFFFF"/>
        </w:rPr>
        <w:t>i</w:t>
      </w:r>
      <w:r w:rsidRPr="001C548B">
        <w:rPr>
          <w:rFonts w:ascii="Times New Roman" w:hAnsi="Times New Roman" w:cs="Times New Roman"/>
          <w:sz w:val="24"/>
          <w:szCs w:val="24"/>
          <w:shd w:val="clear" w:color="auto" w:fill="FFFFFF"/>
        </w:rPr>
        <w:t>, при этом у него нет правого ребёнка. Делаем </w:t>
      </w:r>
      <w:r w:rsidRPr="001C548B">
        <w:rPr>
          <w:rStyle w:val="mi"/>
          <w:rFonts w:ascii="Times New Roman" w:hAnsi="Times New Roman" w:cs="Times New Roman"/>
          <w:sz w:val="24"/>
          <w:szCs w:val="24"/>
          <w:bdr w:val="none" w:sz="0" w:space="0" w:color="auto" w:frame="1"/>
          <w:shd w:val="clear" w:color="auto" w:fill="FFFFFF"/>
        </w:rPr>
        <w:t>tree</w:t>
      </w:r>
      <w:r w:rsidRPr="001C548B">
        <w:rPr>
          <w:rStyle w:val="mn"/>
          <w:rFonts w:ascii="Times New Roman" w:hAnsi="Times New Roman" w:cs="Times New Roman"/>
          <w:sz w:val="24"/>
          <w:szCs w:val="24"/>
          <w:bdr w:val="none" w:sz="0" w:space="0" w:color="auto" w:frame="1"/>
          <w:shd w:val="clear" w:color="auto" w:fill="FFFFFF"/>
        </w:rPr>
        <w:t>2</w:t>
      </w:r>
      <w:r w:rsidRPr="001C548B">
        <w:rPr>
          <w:rFonts w:ascii="Times New Roman" w:hAnsi="Times New Roman" w:cs="Times New Roman"/>
          <w:sz w:val="24"/>
          <w:szCs w:val="24"/>
          <w:shd w:val="clear" w:color="auto" w:fill="FFFFFF"/>
        </w:rPr>
        <w:t> правым поддеревом </w:t>
      </w:r>
      <w:r w:rsidRPr="001C548B">
        <w:rPr>
          <w:rStyle w:val="mi"/>
          <w:rFonts w:ascii="Times New Roman" w:hAnsi="Times New Roman" w:cs="Times New Roman"/>
          <w:sz w:val="24"/>
          <w:szCs w:val="24"/>
          <w:bdr w:val="none" w:sz="0" w:space="0" w:color="auto" w:frame="1"/>
          <w:shd w:val="clear" w:color="auto" w:fill="FFFFFF"/>
        </w:rPr>
        <w:t>i</w:t>
      </w:r>
      <w:r w:rsidRPr="001C548B">
        <w:rPr>
          <w:rFonts w:ascii="Times New Roman" w:hAnsi="Times New Roman" w:cs="Times New Roman"/>
          <w:sz w:val="24"/>
          <w:szCs w:val="24"/>
          <w:shd w:val="clear" w:color="auto" w:fill="FFFFFF"/>
        </w:rPr>
        <w:t> и возвращаем полученное дерево.</w:t>
      </w:r>
      <w:r w:rsidRPr="001C548B">
        <w:rPr>
          <w:rFonts w:ascii="Times New Roman" w:eastAsia="Times New Roman" w:hAnsi="Times New Roman" w:cs="Times New Roman"/>
          <w:b/>
          <w:bCs/>
          <w:sz w:val="24"/>
          <w:szCs w:val="24"/>
          <w:lang w:eastAsia="ru-RU"/>
        </w:rPr>
        <w:t xml:space="preserve"> </w:t>
      </w:r>
    </w:p>
    <w:p w:rsidR="00C52804" w:rsidRPr="00C52804" w:rsidRDefault="00C52804" w:rsidP="009C765F">
      <w:pPr>
        <w:numPr>
          <w:ilvl w:val="0"/>
          <w:numId w:val="10"/>
        </w:numPr>
        <w:shd w:val="clear" w:color="auto" w:fill="FFFFFF"/>
        <w:spacing w:before="60" w:after="100" w:afterAutospacing="1" w:line="240" w:lineRule="auto"/>
        <w:rPr>
          <w:rFonts w:ascii="Times New Roman" w:eastAsia="Times New Roman" w:hAnsi="Times New Roman" w:cs="Times New Roman"/>
          <w:sz w:val="24"/>
          <w:szCs w:val="24"/>
          <w:lang w:eastAsia="ru-RU"/>
        </w:rPr>
      </w:pPr>
      <w:proofErr w:type="spellStart"/>
      <w:r w:rsidRPr="001C548B">
        <w:rPr>
          <w:rFonts w:ascii="Times New Roman" w:eastAsia="Times New Roman" w:hAnsi="Times New Roman" w:cs="Times New Roman"/>
          <w:b/>
          <w:bCs/>
          <w:sz w:val="24"/>
          <w:szCs w:val="24"/>
          <w:lang w:eastAsia="ru-RU"/>
        </w:rPr>
        <w:t>Insert</w:t>
      </w:r>
      <w:proofErr w:type="spellEnd"/>
      <w:r w:rsidRPr="001C548B">
        <w:rPr>
          <w:rFonts w:ascii="Times New Roman" w:eastAsia="Times New Roman" w:hAnsi="Times New Roman" w:cs="Times New Roman"/>
          <w:b/>
          <w:bCs/>
          <w:sz w:val="24"/>
          <w:szCs w:val="24"/>
          <w:lang w:eastAsia="ru-RU"/>
        </w:rPr>
        <w:t xml:space="preserve"> (добавление элемента)</w:t>
      </w:r>
      <w:r w:rsidRPr="00C52804">
        <w:rPr>
          <w:rFonts w:ascii="Times New Roman" w:eastAsia="Times New Roman" w:hAnsi="Times New Roman" w:cs="Times New Roman"/>
          <w:sz w:val="24"/>
          <w:szCs w:val="24"/>
          <w:lang w:eastAsia="ru-RU"/>
        </w:rPr>
        <w:t xml:space="preserve"> Вставка происходит как в обычном бинарном дереве поиска, после, запускаем </w:t>
      </w:r>
      <w:proofErr w:type="spellStart"/>
      <w:proofErr w:type="gramStart"/>
      <w:r w:rsidRPr="00C52804">
        <w:rPr>
          <w:rFonts w:ascii="Times New Roman" w:eastAsia="Times New Roman" w:hAnsi="Times New Roman" w:cs="Times New Roman"/>
          <w:sz w:val="24"/>
          <w:szCs w:val="24"/>
          <w:lang w:eastAsia="ru-RU"/>
        </w:rPr>
        <w:t>Split</w:t>
      </w:r>
      <w:proofErr w:type="spellEnd"/>
      <w:r w:rsidRPr="00C52804">
        <w:rPr>
          <w:rFonts w:ascii="Times New Roman" w:eastAsia="Times New Roman" w:hAnsi="Times New Roman" w:cs="Times New Roman"/>
          <w:sz w:val="24"/>
          <w:szCs w:val="24"/>
          <w:lang w:eastAsia="ru-RU"/>
        </w:rPr>
        <w:t>(</w:t>
      </w:r>
      <w:proofErr w:type="gramEnd"/>
      <w:r w:rsidRPr="00C52804">
        <w:rPr>
          <w:rFonts w:ascii="Times New Roman" w:eastAsia="Times New Roman" w:hAnsi="Times New Roman" w:cs="Times New Roman"/>
          <w:sz w:val="24"/>
          <w:szCs w:val="24"/>
          <w:lang w:eastAsia="ru-RU"/>
        </w:rPr>
        <w:t>) от добавляемого элемента и подвешиваем получившиеся деревья за него.</w:t>
      </w:r>
    </w:p>
    <w:p w:rsidR="00C52804" w:rsidRPr="00C52804" w:rsidRDefault="00C52804" w:rsidP="00C52804">
      <w:pPr>
        <w:numPr>
          <w:ilvl w:val="0"/>
          <w:numId w:val="10"/>
        </w:numPr>
        <w:shd w:val="clear" w:color="auto" w:fill="FFFFFF"/>
        <w:spacing w:before="60" w:after="100" w:afterAutospacing="1" w:line="240" w:lineRule="auto"/>
        <w:rPr>
          <w:rFonts w:ascii="Times New Roman" w:eastAsia="Times New Roman" w:hAnsi="Times New Roman" w:cs="Times New Roman"/>
          <w:sz w:val="24"/>
          <w:szCs w:val="24"/>
          <w:lang w:eastAsia="ru-RU"/>
        </w:rPr>
      </w:pPr>
      <w:proofErr w:type="spellStart"/>
      <w:r w:rsidRPr="001C548B">
        <w:rPr>
          <w:rFonts w:ascii="Times New Roman" w:eastAsia="Times New Roman" w:hAnsi="Times New Roman" w:cs="Times New Roman"/>
          <w:b/>
          <w:bCs/>
          <w:sz w:val="24"/>
          <w:szCs w:val="24"/>
          <w:lang w:eastAsia="ru-RU"/>
        </w:rPr>
        <w:t>Remove</w:t>
      </w:r>
      <w:proofErr w:type="spellEnd"/>
      <w:r w:rsidRPr="001C548B">
        <w:rPr>
          <w:rFonts w:ascii="Times New Roman" w:eastAsia="Times New Roman" w:hAnsi="Times New Roman" w:cs="Times New Roman"/>
          <w:b/>
          <w:bCs/>
          <w:sz w:val="24"/>
          <w:szCs w:val="24"/>
          <w:lang w:eastAsia="ru-RU"/>
        </w:rPr>
        <w:t xml:space="preserve"> (удаление элемента)</w:t>
      </w:r>
      <w:r w:rsidRPr="00C52804">
        <w:rPr>
          <w:rFonts w:ascii="Times New Roman" w:eastAsia="Times New Roman" w:hAnsi="Times New Roman" w:cs="Times New Roman"/>
          <w:sz w:val="24"/>
          <w:szCs w:val="24"/>
          <w:lang w:eastAsia="ru-RU"/>
        </w:rPr>
        <w:t xml:space="preserve"> Находим элемент в дереве, делаем </w:t>
      </w:r>
      <w:proofErr w:type="spellStart"/>
      <w:r w:rsidRPr="00C52804">
        <w:rPr>
          <w:rFonts w:ascii="Times New Roman" w:eastAsia="Times New Roman" w:hAnsi="Times New Roman" w:cs="Times New Roman"/>
          <w:sz w:val="24"/>
          <w:szCs w:val="24"/>
          <w:lang w:eastAsia="ru-RU"/>
        </w:rPr>
        <w:t>Splay</w:t>
      </w:r>
      <w:proofErr w:type="spellEnd"/>
      <w:r w:rsidRPr="00C52804">
        <w:rPr>
          <w:rFonts w:ascii="Times New Roman" w:eastAsia="Times New Roman" w:hAnsi="Times New Roman" w:cs="Times New Roman"/>
          <w:sz w:val="24"/>
          <w:szCs w:val="24"/>
          <w:lang w:eastAsia="ru-RU"/>
        </w:rPr>
        <w:t xml:space="preserve"> для него, делаем текущим деревом </w:t>
      </w:r>
      <w:proofErr w:type="spellStart"/>
      <w:r w:rsidRPr="00C52804">
        <w:rPr>
          <w:rFonts w:ascii="Times New Roman" w:eastAsia="Times New Roman" w:hAnsi="Times New Roman" w:cs="Times New Roman"/>
          <w:sz w:val="24"/>
          <w:szCs w:val="24"/>
          <w:lang w:eastAsia="ru-RU"/>
        </w:rPr>
        <w:t>Merge</w:t>
      </w:r>
      <w:proofErr w:type="spellEnd"/>
      <w:r w:rsidRPr="00C52804">
        <w:rPr>
          <w:rFonts w:ascii="Times New Roman" w:eastAsia="Times New Roman" w:hAnsi="Times New Roman" w:cs="Times New Roman"/>
          <w:sz w:val="24"/>
          <w:szCs w:val="24"/>
          <w:lang w:eastAsia="ru-RU"/>
        </w:rPr>
        <w:t xml:space="preserve"> его детей.</w:t>
      </w:r>
    </w:p>
    <w:p w:rsidR="00C52804" w:rsidRPr="00C52804" w:rsidRDefault="00C52804" w:rsidP="00C52804">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ru-RU"/>
        </w:rPr>
      </w:pPr>
      <w:r w:rsidRPr="00C52804">
        <w:rPr>
          <w:rFonts w:ascii="Times New Roman" w:eastAsia="Times New Roman" w:hAnsi="Times New Roman" w:cs="Times New Roman"/>
          <w:sz w:val="24"/>
          <w:szCs w:val="24"/>
          <w:lang w:eastAsia="ru-RU"/>
        </w:rPr>
        <w:t>Сложность операций и требование по памяти:</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r w:rsidRPr="00C52804">
        <w:rPr>
          <w:rFonts w:ascii="Times New Roman" w:eastAsia="Times New Roman" w:hAnsi="Times New Roman" w:cs="Times New Roman"/>
          <w:sz w:val="24"/>
          <w:szCs w:val="24"/>
          <w:lang w:eastAsia="ru-RU"/>
        </w:rPr>
        <w:t>Затраты по памяти - </w:t>
      </w:r>
      <w:r w:rsidRPr="001C548B">
        <w:rPr>
          <w:rFonts w:ascii="Times New Roman" w:eastAsia="Times New Roman" w:hAnsi="Times New Roman" w:cs="Times New Roman"/>
          <w:sz w:val="24"/>
          <w:szCs w:val="24"/>
          <w:lang w:eastAsia="ru-RU"/>
        </w:rPr>
        <w:t>O(n)</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proofErr w:type="spellStart"/>
      <w:r w:rsidRPr="00C52804">
        <w:rPr>
          <w:rFonts w:ascii="Times New Roman" w:eastAsia="Times New Roman" w:hAnsi="Times New Roman" w:cs="Times New Roman"/>
          <w:sz w:val="24"/>
          <w:szCs w:val="24"/>
          <w:lang w:eastAsia="ru-RU"/>
        </w:rPr>
        <w:t>Splay</w:t>
      </w:r>
      <w:proofErr w:type="spellEnd"/>
      <w:r w:rsidRPr="00C52804">
        <w:rPr>
          <w:rFonts w:ascii="Times New Roman" w:eastAsia="Times New Roman" w:hAnsi="Times New Roman" w:cs="Times New Roman"/>
          <w:sz w:val="24"/>
          <w:szCs w:val="24"/>
          <w:lang w:eastAsia="ru-RU"/>
        </w:rPr>
        <w:t xml:space="preserve"> - </w:t>
      </w:r>
      <w:r w:rsidRPr="001C548B">
        <w:rPr>
          <w:rFonts w:ascii="Times New Roman" w:eastAsia="Times New Roman" w:hAnsi="Times New Roman" w:cs="Times New Roman"/>
          <w:sz w:val="24"/>
          <w:szCs w:val="24"/>
          <w:lang w:eastAsia="ru-RU"/>
        </w:rPr>
        <w:t>O(</w:t>
      </w:r>
      <w:proofErr w:type="spellStart"/>
      <w:r w:rsidRPr="001C548B">
        <w:rPr>
          <w:rFonts w:ascii="Times New Roman" w:eastAsia="Times New Roman" w:hAnsi="Times New Roman" w:cs="Times New Roman"/>
          <w:sz w:val="24"/>
          <w:szCs w:val="24"/>
          <w:lang w:eastAsia="ru-RU"/>
        </w:rPr>
        <w:t>log</w:t>
      </w:r>
      <w:proofErr w:type="spellEnd"/>
      <w:r w:rsidRPr="001C548B">
        <w:rPr>
          <w:rFonts w:ascii="Times New Roman" w:eastAsia="Times New Roman" w:hAnsi="Times New Roman" w:cs="Times New Roman"/>
          <w:sz w:val="24"/>
          <w:szCs w:val="24"/>
          <w:lang w:eastAsia="ru-RU"/>
        </w:rPr>
        <w:t>(n))</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proofErr w:type="spellStart"/>
      <w:r w:rsidRPr="00C52804">
        <w:rPr>
          <w:rFonts w:ascii="Times New Roman" w:eastAsia="Times New Roman" w:hAnsi="Times New Roman" w:cs="Times New Roman"/>
          <w:sz w:val="24"/>
          <w:szCs w:val="24"/>
          <w:lang w:eastAsia="ru-RU"/>
        </w:rPr>
        <w:t>Search</w:t>
      </w:r>
      <w:proofErr w:type="spellEnd"/>
      <w:r w:rsidRPr="00C52804">
        <w:rPr>
          <w:rFonts w:ascii="Times New Roman" w:eastAsia="Times New Roman" w:hAnsi="Times New Roman" w:cs="Times New Roman"/>
          <w:sz w:val="24"/>
          <w:szCs w:val="24"/>
          <w:lang w:eastAsia="ru-RU"/>
        </w:rPr>
        <w:t xml:space="preserve"> - </w:t>
      </w:r>
      <w:r w:rsidRPr="001C548B">
        <w:rPr>
          <w:rFonts w:ascii="Times New Roman" w:eastAsia="Times New Roman" w:hAnsi="Times New Roman" w:cs="Times New Roman"/>
          <w:sz w:val="24"/>
          <w:szCs w:val="24"/>
          <w:lang w:eastAsia="ru-RU"/>
        </w:rPr>
        <w:t>O(</w:t>
      </w:r>
      <w:proofErr w:type="spellStart"/>
      <w:r w:rsidRPr="001C548B">
        <w:rPr>
          <w:rFonts w:ascii="Times New Roman" w:eastAsia="Times New Roman" w:hAnsi="Times New Roman" w:cs="Times New Roman"/>
          <w:sz w:val="24"/>
          <w:szCs w:val="24"/>
          <w:lang w:eastAsia="ru-RU"/>
        </w:rPr>
        <w:t>log</w:t>
      </w:r>
      <w:proofErr w:type="spellEnd"/>
      <w:r w:rsidRPr="001C548B">
        <w:rPr>
          <w:rFonts w:ascii="Times New Roman" w:eastAsia="Times New Roman" w:hAnsi="Times New Roman" w:cs="Times New Roman"/>
          <w:sz w:val="24"/>
          <w:szCs w:val="24"/>
          <w:lang w:eastAsia="ru-RU"/>
        </w:rPr>
        <w:t>(n))</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proofErr w:type="spellStart"/>
      <w:r w:rsidRPr="00C52804">
        <w:rPr>
          <w:rFonts w:ascii="Times New Roman" w:eastAsia="Times New Roman" w:hAnsi="Times New Roman" w:cs="Times New Roman"/>
          <w:sz w:val="24"/>
          <w:szCs w:val="24"/>
          <w:lang w:eastAsia="ru-RU"/>
        </w:rPr>
        <w:t>Split</w:t>
      </w:r>
      <w:proofErr w:type="spellEnd"/>
      <w:r w:rsidRPr="00C52804">
        <w:rPr>
          <w:rFonts w:ascii="Times New Roman" w:eastAsia="Times New Roman" w:hAnsi="Times New Roman" w:cs="Times New Roman"/>
          <w:sz w:val="24"/>
          <w:szCs w:val="24"/>
          <w:lang w:eastAsia="ru-RU"/>
        </w:rPr>
        <w:t xml:space="preserve"> - </w:t>
      </w:r>
      <w:r w:rsidRPr="001C548B">
        <w:rPr>
          <w:rFonts w:ascii="Times New Roman" w:eastAsia="Times New Roman" w:hAnsi="Times New Roman" w:cs="Times New Roman"/>
          <w:sz w:val="24"/>
          <w:szCs w:val="24"/>
          <w:lang w:eastAsia="ru-RU"/>
        </w:rPr>
        <w:t>O(</w:t>
      </w:r>
      <w:proofErr w:type="spellStart"/>
      <w:r w:rsidRPr="001C548B">
        <w:rPr>
          <w:rFonts w:ascii="Times New Roman" w:eastAsia="Times New Roman" w:hAnsi="Times New Roman" w:cs="Times New Roman"/>
          <w:sz w:val="24"/>
          <w:szCs w:val="24"/>
          <w:lang w:eastAsia="ru-RU"/>
        </w:rPr>
        <w:t>log</w:t>
      </w:r>
      <w:proofErr w:type="spellEnd"/>
      <w:r w:rsidRPr="001C548B">
        <w:rPr>
          <w:rFonts w:ascii="Times New Roman" w:eastAsia="Times New Roman" w:hAnsi="Times New Roman" w:cs="Times New Roman"/>
          <w:sz w:val="24"/>
          <w:szCs w:val="24"/>
          <w:lang w:eastAsia="ru-RU"/>
        </w:rPr>
        <w:t>(n))</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proofErr w:type="spellStart"/>
      <w:r w:rsidRPr="00C52804">
        <w:rPr>
          <w:rFonts w:ascii="Times New Roman" w:eastAsia="Times New Roman" w:hAnsi="Times New Roman" w:cs="Times New Roman"/>
          <w:sz w:val="24"/>
          <w:szCs w:val="24"/>
          <w:lang w:eastAsia="ru-RU"/>
        </w:rPr>
        <w:t>Merge</w:t>
      </w:r>
      <w:proofErr w:type="spellEnd"/>
      <w:r w:rsidRPr="00C52804">
        <w:rPr>
          <w:rFonts w:ascii="Times New Roman" w:eastAsia="Times New Roman" w:hAnsi="Times New Roman" w:cs="Times New Roman"/>
          <w:sz w:val="24"/>
          <w:szCs w:val="24"/>
          <w:lang w:eastAsia="ru-RU"/>
        </w:rPr>
        <w:t xml:space="preserve"> - </w:t>
      </w:r>
      <w:r w:rsidRPr="001C548B">
        <w:rPr>
          <w:rFonts w:ascii="Times New Roman" w:eastAsia="Times New Roman" w:hAnsi="Times New Roman" w:cs="Times New Roman"/>
          <w:sz w:val="24"/>
          <w:szCs w:val="24"/>
          <w:lang w:eastAsia="ru-RU"/>
        </w:rPr>
        <w:t>O(</w:t>
      </w:r>
      <w:proofErr w:type="spellStart"/>
      <w:r w:rsidRPr="001C548B">
        <w:rPr>
          <w:rFonts w:ascii="Times New Roman" w:eastAsia="Times New Roman" w:hAnsi="Times New Roman" w:cs="Times New Roman"/>
          <w:sz w:val="24"/>
          <w:szCs w:val="24"/>
          <w:lang w:eastAsia="ru-RU"/>
        </w:rPr>
        <w:t>log</w:t>
      </w:r>
      <w:proofErr w:type="spellEnd"/>
      <w:r w:rsidRPr="001C548B">
        <w:rPr>
          <w:rFonts w:ascii="Times New Roman" w:eastAsia="Times New Roman" w:hAnsi="Times New Roman" w:cs="Times New Roman"/>
          <w:sz w:val="24"/>
          <w:szCs w:val="24"/>
          <w:lang w:eastAsia="ru-RU"/>
        </w:rPr>
        <w:t>(n))</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proofErr w:type="spellStart"/>
      <w:r w:rsidRPr="00C52804">
        <w:rPr>
          <w:rFonts w:ascii="Times New Roman" w:eastAsia="Times New Roman" w:hAnsi="Times New Roman" w:cs="Times New Roman"/>
          <w:sz w:val="24"/>
          <w:szCs w:val="24"/>
          <w:lang w:eastAsia="ru-RU"/>
        </w:rPr>
        <w:t>Insert</w:t>
      </w:r>
      <w:proofErr w:type="spellEnd"/>
      <w:r w:rsidRPr="00C52804">
        <w:rPr>
          <w:rFonts w:ascii="Times New Roman" w:eastAsia="Times New Roman" w:hAnsi="Times New Roman" w:cs="Times New Roman"/>
          <w:sz w:val="24"/>
          <w:szCs w:val="24"/>
          <w:lang w:eastAsia="ru-RU"/>
        </w:rPr>
        <w:t xml:space="preserve"> - </w:t>
      </w:r>
      <w:r w:rsidRPr="001C548B">
        <w:rPr>
          <w:rFonts w:ascii="Times New Roman" w:eastAsia="Times New Roman" w:hAnsi="Times New Roman" w:cs="Times New Roman"/>
          <w:sz w:val="24"/>
          <w:szCs w:val="24"/>
          <w:lang w:eastAsia="ru-RU"/>
        </w:rPr>
        <w:t>O(</w:t>
      </w:r>
      <w:proofErr w:type="spellStart"/>
      <w:r w:rsidRPr="001C548B">
        <w:rPr>
          <w:rFonts w:ascii="Times New Roman" w:eastAsia="Times New Roman" w:hAnsi="Times New Roman" w:cs="Times New Roman"/>
          <w:sz w:val="24"/>
          <w:szCs w:val="24"/>
          <w:lang w:eastAsia="ru-RU"/>
        </w:rPr>
        <w:t>log</w:t>
      </w:r>
      <w:proofErr w:type="spellEnd"/>
      <w:r w:rsidRPr="001C548B">
        <w:rPr>
          <w:rFonts w:ascii="Times New Roman" w:eastAsia="Times New Roman" w:hAnsi="Times New Roman" w:cs="Times New Roman"/>
          <w:sz w:val="24"/>
          <w:szCs w:val="24"/>
          <w:lang w:eastAsia="ru-RU"/>
        </w:rPr>
        <w:t>(n))</w:t>
      </w:r>
    </w:p>
    <w:p w:rsidR="00C52804" w:rsidRPr="00C52804" w:rsidRDefault="00C52804" w:rsidP="00C52804">
      <w:pPr>
        <w:numPr>
          <w:ilvl w:val="0"/>
          <w:numId w:val="11"/>
        </w:numPr>
        <w:shd w:val="clear" w:color="auto" w:fill="FFFFFF"/>
        <w:spacing w:after="0" w:afterAutospacing="1" w:line="240" w:lineRule="auto"/>
        <w:rPr>
          <w:rFonts w:ascii="Times New Roman" w:eastAsia="Times New Roman" w:hAnsi="Times New Roman" w:cs="Times New Roman"/>
          <w:sz w:val="24"/>
          <w:szCs w:val="24"/>
          <w:lang w:eastAsia="ru-RU"/>
        </w:rPr>
      </w:pPr>
      <w:proofErr w:type="spellStart"/>
      <w:r w:rsidRPr="00C52804">
        <w:rPr>
          <w:rFonts w:ascii="Times New Roman" w:eastAsia="Times New Roman" w:hAnsi="Times New Roman" w:cs="Times New Roman"/>
          <w:sz w:val="24"/>
          <w:szCs w:val="24"/>
          <w:lang w:eastAsia="ru-RU"/>
        </w:rPr>
        <w:t>Delete</w:t>
      </w:r>
      <w:proofErr w:type="spellEnd"/>
      <w:r w:rsidRPr="00C52804">
        <w:rPr>
          <w:rFonts w:ascii="Times New Roman" w:eastAsia="Times New Roman" w:hAnsi="Times New Roman" w:cs="Times New Roman"/>
          <w:sz w:val="24"/>
          <w:szCs w:val="24"/>
          <w:lang w:eastAsia="ru-RU"/>
        </w:rPr>
        <w:t xml:space="preserve"> - </w:t>
      </w:r>
      <w:r w:rsidRPr="001C548B">
        <w:rPr>
          <w:rFonts w:ascii="Times New Roman" w:eastAsia="Times New Roman" w:hAnsi="Times New Roman" w:cs="Times New Roman"/>
          <w:sz w:val="24"/>
          <w:szCs w:val="24"/>
          <w:lang w:eastAsia="ru-RU"/>
        </w:rPr>
        <w:t>O(</w:t>
      </w:r>
      <w:proofErr w:type="spellStart"/>
      <w:r w:rsidRPr="001C548B">
        <w:rPr>
          <w:rFonts w:ascii="Times New Roman" w:eastAsia="Times New Roman" w:hAnsi="Times New Roman" w:cs="Times New Roman"/>
          <w:sz w:val="24"/>
          <w:szCs w:val="24"/>
          <w:lang w:eastAsia="ru-RU"/>
        </w:rPr>
        <w:t>log</w:t>
      </w:r>
      <w:proofErr w:type="spellEnd"/>
      <w:r w:rsidRPr="001C548B">
        <w:rPr>
          <w:rFonts w:ascii="Times New Roman" w:eastAsia="Times New Roman" w:hAnsi="Times New Roman" w:cs="Times New Roman"/>
          <w:sz w:val="24"/>
          <w:szCs w:val="24"/>
          <w:lang w:eastAsia="ru-RU"/>
        </w:rPr>
        <w:t>(n))</w:t>
      </w:r>
    </w:p>
    <w:p w:rsidR="0057393C" w:rsidRPr="001C548B" w:rsidRDefault="0057393C" w:rsidP="0057393C">
      <w:pPr>
        <w:rPr>
          <w:rFonts w:ascii="Times New Roman" w:hAnsi="Times New Roman" w:cs="Times New Roman"/>
          <w:sz w:val="24"/>
          <w:szCs w:val="24"/>
        </w:rPr>
      </w:pPr>
      <w:r w:rsidRPr="001C548B">
        <w:rPr>
          <w:rFonts w:ascii="Times New Roman" w:hAnsi="Times New Roman" w:cs="Times New Roman"/>
          <w:sz w:val="24"/>
          <w:szCs w:val="24"/>
        </w:rPr>
        <w:t xml:space="preserve">Расширяющееся дерево предоставляет </w:t>
      </w:r>
      <w:proofErr w:type="spellStart"/>
      <w:r w:rsidRPr="001C548B">
        <w:rPr>
          <w:rFonts w:ascii="Times New Roman" w:hAnsi="Times New Roman" w:cs="Times New Roman"/>
          <w:sz w:val="24"/>
          <w:szCs w:val="24"/>
        </w:rPr>
        <w:t>самоизменяющуюся</w:t>
      </w:r>
      <w:proofErr w:type="spellEnd"/>
      <w:r w:rsidRPr="001C548B">
        <w:rPr>
          <w:rFonts w:ascii="Times New Roman" w:hAnsi="Times New Roman" w:cs="Times New Roman"/>
          <w:sz w:val="24"/>
          <w:szCs w:val="24"/>
        </w:rPr>
        <w:t xml:space="preserve"> структуру — структуру, характеризующуюся тенденцией хранить узлы, к которым часто происходит обращение, вблизи верхушки дерева, в то время как узлы, к которым обращение происходит редко, перемещаются ближе к листьям. Таким образом время обращения к часто посещаемым узлам будет меньше, а время обращения к редко посещаемым узлам — больше среднего.</w:t>
      </w:r>
    </w:p>
    <w:p w:rsidR="0057393C" w:rsidRPr="001C548B" w:rsidRDefault="0057393C" w:rsidP="0057393C">
      <w:pPr>
        <w:rPr>
          <w:rFonts w:ascii="Times New Roman" w:hAnsi="Times New Roman" w:cs="Times New Roman"/>
          <w:sz w:val="24"/>
          <w:szCs w:val="24"/>
        </w:rPr>
      </w:pPr>
    </w:p>
    <w:p w:rsidR="00462387" w:rsidRPr="001C548B" w:rsidRDefault="0057393C" w:rsidP="0057393C">
      <w:pPr>
        <w:rPr>
          <w:rFonts w:ascii="Times New Roman" w:hAnsi="Times New Roman" w:cs="Times New Roman"/>
          <w:sz w:val="24"/>
          <w:szCs w:val="24"/>
        </w:rPr>
      </w:pPr>
      <w:r w:rsidRPr="001C548B">
        <w:rPr>
          <w:rFonts w:ascii="Times New Roman" w:hAnsi="Times New Roman" w:cs="Times New Roman"/>
          <w:sz w:val="24"/>
          <w:szCs w:val="24"/>
        </w:rPr>
        <w:t>Расширяющееся дерево не обладает никакими явными функциями балансировки, но процесс скоса узлов к корню способствует поддержанию дерева в сбалансированном виде.</w:t>
      </w:r>
    </w:p>
    <w:p w:rsidR="0057393C" w:rsidRPr="001C548B" w:rsidRDefault="0057393C" w:rsidP="0057393C">
      <w:pPr>
        <w:rPr>
          <w:rFonts w:ascii="Times New Roman" w:hAnsi="Times New Roman" w:cs="Times New Roman"/>
          <w:sz w:val="24"/>
          <w:szCs w:val="24"/>
        </w:rPr>
      </w:pPr>
      <w:r w:rsidRPr="001C548B">
        <w:rPr>
          <w:rFonts w:ascii="Times New Roman" w:hAnsi="Times New Roman" w:cs="Times New Roman"/>
          <w:sz w:val="24"/>
          <w:szCs w:val="24"/>
        </w:rPr>
        <w:t>Источники:</w:t>
      </w:r>
    </w:p>
    <w:p w:rsidR="0057393C" w:rsidRPr="001C548B" w:rsidRDefault="0057393C" w:rsidP="0057393C">
      <w:pPr>
        <w:rPr>
          <w:rFonts w:ascii="Times New Roman" w:hAnsi="Times New Roman" w:cs="Times New Roman"/>
          <w:color w:val="4472C4" w:themeColor="accent5"/>
          <w:sz w:val="24"/>
          <w:szCs w:val="24"/>
        </w:rPr>
      </w:pPr>
      <w:hyperlink r:id="rId38" w:history="1">
        <w:proofErr w:type="spellStart"/>
        <w:r w:rsidRPr="001C548B">
          <w:rPr>
            <w:rStyle w:val="a3"/>
            <w:rFonts w:ascii="Times New Roman" w:hAnsi="Times New Roman" w:cs="Times New Roman"/>
            <w:color w:val="4472C4" w:themeColor="accent5"/>
            <w:sz w:val="24"/>
            <w:szCs w:val="24"/>
          </w:rPr>
          <w:t>Splay</w:t>
        </w:r>
        <w:proofErr w:type="spellEnd"/>
        <w:r w:rsidRPr="001C548B">
          <w:rPr>
            <w:rStyle w:val="a3"/>
            <w:rFonts w:ascii="Times New Roman" w:hAnsi="Times New Roman" w:cs="Times New Roman"/>
            <w:color w:val="4472C4" w:themeColor="accent5"/>
            <w:sz w:val="24"/>
            <w:szCs w:val="24"/>
          </w:rPr>
          <w:t>-дерево — Википедия (wikipedia.org)</w:t>
        </w:r>
      </w:hyperlink>
    </w:p>
    <w:p w:rsidR="0057393C" w:rsidRPr="001C548B" w:rsidRDefault="0057393C" w:rsidP="0057393C">
      <w:pPr>
        <w:rPr>
          <w:rFonts w:ascii="Times New Roman" w:hAnsi="Times New Roman" w:cs="Times New Roman"/>
          <w:color w:val="4472C4" w:themeColor="accent5"/>
          <w:sz w:val="24"/>
          <w:szCs w:val="24"/>
        </w:rPr>
      </w:pPr>
      <w:hyperlink r:id="rId39" w:history="1">
        <w:proofErr w:type="spellStart"/>
        <w:r w:rsidRPr="001C548B">
          <w:rPr>
            <w:rStyle w:val="a3"/>
            <w:rFonts w:ascii="Times New Roman" w:hAnsi="Times New Roman" w:cs="Times New Roman"/>
            <w:color w:val="4472C4" w:themeColor="accent5"/>
            <w:sz w:val="24"/>
            <w:szCs w:val="24"/>
          </w:rPr>
          <w:t>Splay</w:t>
        </w:r>
        <w:proofErr w:type="spellEnd"/>
        <w:r w:rsidRPr="001C548B">
          <w:rPr>
            <w:rStyle w:val="a3"/>
            <w:rFonts w:ascii="Times New Roman" w:hAnsi="Times New Roman" w:cs="Times New Roman"/>
            <w:color w:val="4472C4" w:themeColor="accent5"/>
            <w:sz w:val="24"/>
            <w:szCs w:val="24"/>
          </w:rPr>
          <w:t xml:space="preserve">-деревья / </w:t>
        </w:r>
        <w:proofErr w:type="spellStart"/>
        <w:r w:rsidRPr="001C548B">
          <w:rPr>
            <w:rStyle w:val="a3"/>
            <w:rFonts w:ascii="Times New Roman" w:hAnsi="Times New Roman" w:cs="Times New Roman"/>
            <w:color w:val="4472C4" w:themeColor="accent5"/>
            <w:sz w:val="24"/>
            <w:szCs w:val="24"/>
          </w:rPr>
          <w:t>Хабр</w:t>
        </w:r>
        <w:proofErr w:type="spellEnd"/>
        <w:r w:rsidRPr="001C548B">
          <w:rPr>
            <w:rStyle w:val="a3"/>
            <w:rFonts w:ascii="Times New Roman" w:hAnsi="Times New Roman" w:cs="Times New Roman"/>
            <w:color w:val="4472C4" w:themeColor="accent5"/>
            <w:sz w:val="24"/>
            <w:szCs w:val="24"/>
          </w:rPr>
          <w:t xml:space="preserve"> (habr.com)</w:t>
        </w:r>
      </w:hyperlink>
    </w:p>
    <w:p w:rsidR="0057393C" w:rsidRPr="001C548B" w:rsidRDefault="0057393C" w:rsidP="0057393C">
      <w:pPr>
        <w:rPr>
          <w:rFonts w:ascii="Times New Roman" w:hAnsi="Times New Roman" w:cs="Times New Roman"/>
          <w:color w:val="4472C4" w:themeColor="accent5"/>
          <w:sz w:val="24"/>
          <w:szCs w:val="24"/>
        </w:rPr>
      </w:pPr>
      <w:hyperlink r:id="rId40" w:history="1">
        <w:r w:rsidRPr="001C548B">
          <w:rPr>
            <w:rStyle w:val="a3"/>
            <w:rFonts w:ascii="Times New Roman" w:hAnsi="Times New Roman" w:cs="Times New Roman"/>
            <w:color w:val="4472C4" w:themeColor="accent5"/>
            <w:sz w:val="24"/>
            <w:szCs w:val="24"/>
            <w:lang w:val="en-US"/>
          </w:rPr>
          <w:t>Algorithms-and-Data-Structures-2021/semester-work-splay-tree (github.com)</w:t>
        </w:r>
      </w:hyperlink>
    </w:p>
    <w:p w:rsidR="0057393C" w:rsidRPr="001C548B" w:rsidRDefault="0057393C" w:rsidP="0057393C">
      <w:pPr>
        <w:rPr>
          <w:rFonts w:ascii="Times New Roman" w:hAnsi="Times New Roman" w:cs="Times New Roman"/>
          <w:sz w:val="24"/>
          <w:szCs w:val="24"/>
          <w:lang w:val="en-US"/>
        </w:rPr>
      </w:pPr>
      <w:hyperlink r:id="rId41" w:history="1">
        <w:proofErr w:type="spellStart"/>
        <w:r w:rsidRPr="001C548B">
          <w:rPr>
            <w:rStyle w:val="a3"/>
            <w:rFonts w:ascii="Times New Roman" w:hAnsi="Times New Roman" w:cs="Times New Roman"/>
            <w:color w:val="4472C4" w:themeColor="accent5"/>
            <w:sz w:val="24"/>
            <w:szCs w:val="24"/>
          </w:rPr>
          <w:t>Splay</w:t>
        </w:r>
        <w:proofErr w:type="spellEnd"/>
        <w:r w:rsidRPr="001C548B">
          <w:rPr>
            <w:rStyle w:val="a3"/>
            <w:rFonts w:ascii="Times New Roman" w:hAnsi="Times New Roman" w:cs="Times New Roman"/>
            <w:color w:val="4472C4" w:themeColor="accent5"/>
            <w:sz w:val="24"/>
            <w:szCs w:val="24"/>
          </w:rPr>
          <w:t xml:space="preserve">-дерево — </w:t>
        </w:r>
        <w:proofErr w:type="spellStart"/>
        <w:r w:rsidRPr="001C548B">
          <w:rPr>
            <w:rStyle w:val="a3"/>
            <w:rFonts w:ascii="Times New Roman" w:hAnsi="Times New Roman" w:cs="Times New Roman"/>
            <w:color w:val="4472C4" w:themeColor="accent5"/>
            <w:sz w:val="24"/>
            <w:szCs w:val="24"/>
          </w:rPr>
          <w:t>Викиконспекты</w:t>
        </w:r>
        <w:proofErr w:type="spellEnd"/>
        <w:r w:rsidRPr="001C548B">
          <w:rPr>
            <w:rStyle w:val="a3"/>
            <w:rFonts w:ascii="Times New Roman" w:hAnsi="Times New Roman" w:cs="Times New Roman"/>
            <w:color w:val="4472C4" w:themeColor="accent5"/>
            <w:sz w:val="24"/>
            <w:szCs w:val="24"/>
          </w:rPr>
          <w:t xml:space="preserve"> (ifmo.ru)</w:t>
        </w:r>
      </w:hyperlink>
    </w:p>
    <w:sectPr w:rsidR="0057393C" w:rsidRPr="001C54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E1D83"/>
    <w:multiLevelType w:val="multilevel"/>
    <w:tmpl w:val="D9DE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E2878"/>
    <w:multiLevelType w:val="multilevel"/>
    <w:tmpl w:val="9728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C30BEC"/>
    <w:multiLevelType w:val="multilevel"/>
    <w:tmpl w:val="40BA7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70101"/>
    <w:multiLevelType w:val="multilevel"/>
    <w:tmpl w:val="6874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E49BE"/>
    <w:multiLevelType w:val="multilevel"/>
    <w:tmpl w:val="7C309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04DB1"/>
    <w:multiLevelType w:val="multilevel"/>
    <w:tmpl w:val="8E52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1A5729"/>
    <w:multiLevelType w:val="multilevel"/>
    <w:tmpl w:val="057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6B6748"/>
    <w:multiLevelType w:val="multilevel"/>
    <w:tmpl w:val="F51848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137B65"/>
    <w:multiLevelType w:val="multilevel"/>
    <w:tmpl w:val="47EA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270A7B"/>
    <w:multiLevelType w:val="multilevel"/>
    <w:tmpl w:val="923A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D27DC7"/>
    <w:multiLevelType w:val="multilevel"/>
    <w:tmpl w:val="2B38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1"/>
  </w:num>
  <w:num w:numId="4">
    <w:abstractNumId w:val="0"/>
    <w:lvlOverride w:ilvl="0">
      <w:startOverride w:val="1"/>
    </w:lvlOverride>
  </w:num>
  <w:num w:numId="5">
    <w:abstractNumId w:val="0"/>
    <w:lvlOverride w:ilvl="0">
      <w:startOverride w:val="2"/>
    </w:lvlOverride>
  </w:num>
  <w:num w:numId="6">
    <w:abstractNumId w:val="0"/>
    <w:lvlOverride w:ilvl="0">
      <w:startOverride w:val="3"/>
    </w:lvlOverride>
  </w:num>
  <w:num w:numId="7">
    <w:abstractNumId w:val="0"/>
    <w:lvlOverride w:ilvl="0">
      <w:startOverride w:val="4"/>
    </w:lvlOverride>
  </w:num>
  <w:num w:numId="8">
    <w:abstractNumId w:val="0"/>
    <w:lvlOverride w:ilvl="0">
      <w:startOverride w:val="5"/>
    </w:lvlOverride>
  </w:num>
  <w:num w:numId="9">
    <w:abstractNumId w:val="6"/>
  </w:num>
  <w:num w:numId="10">
    <w:abstractNumId w:val="7"/>
  </w:num>
  <w:num w:numId="11">
    <w:abstractNumId w:val="10"/>
  </w:num>
  <w:num w:numId="12">
    <w:abstractNumId w:val="8"/>
  </w:num>
  <w:num w:numId="13">
    <w:abstractNumId w:val="3"/>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DEC"/>
    <w:rsid w:val="001200E3"/>
    <w:rsid w:val="001C548B"/>
    <w:rsid w:val="00223D88"/>
    <w:rsid w:val="002A1DEC"/>
    <w:rsid w:val="002C3780"/>
    <w:rsid w:val="003A0C8B"/>
    <w:rsid w:val="00444A71"/>
    <w:rsid w:val="00462387"/>
    <w:rsid w:val="0057393C"/>
    <w:rsid w:val="006623AD"/>
    <w:rsid w:val="00907949"/>
    <w:rsid w:val="00C52804"/>
    <w:rsid w:val="00CB159E"/>
    <w:rsid w:val="00D61B30"/>
    <w:rsid w:val="00DD76AD"/>
    <w:rsid w:val="00E4282B"/>
    <w:rsid w:val="00E56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69F47"/>
  <w15:chartTrackingRefBased/>
  <w15:docId w15:val="{5F4968A5-7D10-4C6B-9FCE-453A57C02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56B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3A0C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A0C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A0C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44A71"/>
    <w:rPr>
      <w:color w:val="0000FF"/>
      <w:u w:val="single"/>
    </w:rPr>
  </w:style>
  <w:style w:type="character" w:styleId="a4">
    <w:name w:val="Emphasis"/>
    <w:basedOn w:val="a0"/>
    <w:uiPriority w:val="20"/>
    <w:qFormat/>
    <w:rsid w:val="00444A71"/>
    <w:rPr>
      <w:i/>
      <w:iCs/>
    </w:rPr>
  </w:style>
  <w:style w:type="character" w:styleId="a5">
    <w:name w:val="Strong"/>
    <w:basedOn w:val="a0"/>
    <w:uiPriority w:val="22"/>
    <w:qFormat/>
    <w:rsid w:val="00444A71"/>
    <w:rPr>
      <w:b/>
      <w:bCs/>
    </w:rPr>
  </w:style>
  <w:style w:type="character" w:customStyle="1" w:styleId="10">
    <w:name w:val="Заголовок 1 Знак"/>
    <w:basedOn w:val="a0"/>
    <w:link w:val="1"/>
    <w:uiPriority w:val="9"/>
    <w:rsid w:val="00E56BE0"/>
    <w:rPr>
      <w:rFonts w:ascii="Times New Roman" w:eastAsia="Times New Roman" w:hAnsi="Times New Roman" w:cs="Times New Roman"/>
      <w:b/>
      <w:bCs/>
      <w:kern w:val="36"/>
      <w:sz w:val="48"/>
      <w:szCs w:val="48"/>
      <w:lang w:eastAsia="ru-RU"/>
    </w:rPr>
  </w:style>
  <w:style w:type="paragraph" w:styleId="a6">
    <w:name w:val="Normal (Web)"/>
    <w:basedOn w:val="a"/>
    <w:uiPriority w:val="99"/>
    <w:unhideWhenUsed/>
    <w:rsid w:val="00E428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3A0C8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A0C8B"/>
    <w:rPr>
      <w:rFonts w:asciiTheme="majorHAnsi" w:eastAsiaTheme="majorEastAsia" w:hAnsiTheme="majorHAnsi" w:cstheme="majorBidi"/>
      <w:color w:val="1F4D78" w:themeColor="accent1" w:themeShade="7F"/>
      <w:sz w:val="24"/>
      <w:szCs w:val="24"/>
    </w:rPr>
  </w:style>
  <w:style w:type="paragraph" w:customStyle="1" w:styleId="wp-caption-text">
    <w:name w:val="wp-caption-text"/>
    <w:basedOn w:val="a"/>
    <w:rsid w:val="003A0C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3A0C8B"/>
    <w:rPr>
      <w:rFonts w:asciiTheme="majorHAnsi" w:eastAsiaTheme="majorEastAsia" w:hAnsiTheme="majorHAnsi" w:cstheme="majorBidi"/>
      <w:i/>
      <w:iCs/>
      <w:color w:val="2E74B5" w:themeColor="accent1" w:themeShade="BF"/>
    </w:rPr>
  </w:style>
  <w:style w:type="paragraph" w:styleId="a7">
    <w:name w:val="No Spacing"/>
    <w:uiPriority w:val="1"/>
    <w:qFormat/>
    <w:rsid w:val="00DD76AD"/>
    <w:pPr>
      <w:spacing w:after="0" w:line="240" w:lineRule="auto"/>
    </w:pPr>
  </w:style>
  <w:style w:type="character" w:customStyle="1" w:styleId="noprint">
    <w:name w:val="noprint"/>
    <w:basedOn w:val="a0"/>
    <w:rsid w:val="00462387"/>
  </w:style>
  <w:style w:type="character" w:customStyle="1" w:styleId="mwe-math-mathml-inline">
    <w:name w:val="mwe-math-mathml-inline"/>
    <w:basedOn w:val="a0"/>
    <w:rsid w:val="00462387"/>
  </w:style>
  <w:style w:type="character" w:customStyle="1" w:styleId="mw-headline">
    <w:name w:val="mw-headline"/>
    <w:basedOn w:val="a0"/>
    <w:rsid w:val="00462387"/>
  </w:style>
  <w:style w:type="character" w:customStyle="1" w:styleId="mw-editsection">
    <w:name w:val="mw-editsection"/>
    <w:basedOn w:val="a0"/>
    <w:rsid w:val="00462387"/>
  </w:style>
  <w:style w:type="character" w:customStyle="1" w:styleId="mw-editsection-bracket">
    <w:name w:val="mw-editsection-bracket"/>
    <w:basedOn w:val="a0"/>
    <w:rsid w:val="00462387"/>
  </w:style>
  <w:style w:type="character" w:customStyle="1" w:styleId="mw-editsection-divider">
    <w:name w:val="mw-editsection-divider"/>
    <w:basedOn w:val="a0"/>
    <w:rsid w:val="00462387"/>
  </w:style>
  <w:style w:type="character" w:styleId="HTML">
    <w:name w:val="HTML Code"/>
    <w:basedOn w:val="a0"/>
    <w:uiPriority w:val="99"/>
    <w:semiHidden/>
    <w:unhideWhenUsed/>
    <w:rsid w:val="00C52804"/>
    <w:rPr>
      <w:rFonts w:ascii="Courier New" w:eastAsia="Times New Roman" w:hAnsi="Courier New" w:cs="Courier New"/>
      <w:sz w:val="20"/>
      <w:szCs w:val="20"/>
    </w:rPr>
  </w:style>
  <w:style w:type="character" w:customStyle="1" w:styleId="mn">
    <w:name w:val="mn"/>
    <w:basedOn w:val="a0"/>
    <w:rsid w:val="00C52804"/>
  </w:style>
  <w:style w:type="character" w:customStyle="1" w:styleId="mjxassistivemathml">
    <w:name w:val="mjx_assistive_mathml"/>
    <w:basedOn w:val="a0"/>
    <w:rsid w:val="00C52804"/>
  </w:style>
  <w:style w:type="character" w:customStyle="1" w:styleId="mi">
    <w:name w:val="mi"/>
    <w:basedOn w:val="a0"/>
    <w:rsid w:val="00C52804"/>
  </w:style>
  <w:style w:type="character" w:customStyle="1" w:styleId="mo">
    <w:name w:val="mo"/>
    <w:basedOn w:val="a0"/>
    <w:rsid w:val="00C5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562707">
      <w:bodyDiv w:val="1"/>
      <w:marLeft w:val="0"/>
      <w:marRight w:val="0"/>
      <w:marTop w:val="0"/>
      <w:marBottom w:val="0"/>
      <w:divBdr>
        <w:top w:val="none" w:sz="0" w:space="0" w:color="auto"/>
        <w:left w:val="none" w:sz="0" w:space="0" w:color="auto"/>
        <w:bottom w:val="none" w:sz="0" w:space="0" w:color="auto"/>
        <w:right w:val="none" w:sz="0" w:space="0" w:color="auto"/>
      </w:divBdr>
    </w:div>
    <w:div w:id="379784883">
      <w:bodyDiv w:val="1"/>
      <w:marLeft w:val="0"/>
      <w:marRight w:val="0"/>
      <w:marTop w:val="0"/>
      <w:marBottom w:val="0"/>
      <w:divBdr>
        <w:top w:val="none" w:sz="0" w:space="0" w:color="auto"/>
        <w:left w:val="none" w:sz="0" w:space="0" w:color="auto"/>
        <w:bottom w:val="none" w:sz="0" w:space="0" w:color="auto"/>
        <w:right w:val="none" w:sz="0" w:space="0" w:color="auto"/>
      </w:divBdr>
    </w:div>
    <w:div w:id="502866026">
      <w:bodyDiv w:val="1"/>
      <w:marLeft w:val="0"/>
      <w:marRight w:val="0"/>
      <w:marTop w:val="0"/>
      <w:marBottom w:val="0"/>
      <w:divBdr>
        <w:top w:val="none" w:sz="0" w:space="0" w:color="auto"/>
        <w:left w:val="none" w:sz="0" w:space="0" w:color="auto"/>
        <w:bottom w:val="none" w:sz="0" w:space="0" w:color="auto"/>
        <w:right w:val="none" w:sz="0" w:space="0" w:color="auto"/>
      </w:divBdr>
    </w:div>
    <w:div w:id="547645484">
      <w:bodyDiv w:val="1"/>
      <w:marLeft w:val="0"/>
      <w:marRight w:val="0"/>
      <w:marTop w:val="0"/>
      <w:marBottom w:val="0"/>
      <w:divBdr>
        <w:top w:val="none" w:sz="0" w:space="0" w:color="auto"/>
        <w:left w:val="none" w:sz="0" w:space="0" w:color="auto"/>
        <w:bottom w:val="none" w:sz="0" w:space="0" w:color="auto"/>
        <w:right w:val="none" w:sz="0" w:space="0" w:color="auto"/>
      </w:divBdr>
    </w:div>
    <w:div w:id="549463274">
      <w:bodyDiv w:val="1"/>
      <w:marLeft w:val="0"/>
      <w:marRight w:val="0"/>
      <w:marTop w:val="0"/>
      <w:marBottom w:val="0"/>
      <w:divBdr>
        <w:top w:val="none" w:sz="0" w:space="0" w:color="auto"/>
        <w:left w:val="none" w:sz="0" w:space="0" w:color="auto"/>
        <w:bottom w:val="none" w:sz="0" w:space="0" w:color="auto"/>
        <w:right w:val="none" w:sz="0" w:space="0" w:color="auto"/>
      </w:divBdr>
    </w:div>
    <w:div w:id="551311316">
      <w:bodyDiv w:val="1"/>
      <w:marLeft w:val="0"/>
      <w:marRight w:val="0"/>
      <w:marTop w:val="0"/>
      <w:marBottom w:val="0"/>
      <w:divBdr>
        <w:top w:val="none" w:sz="0" w:space="0" w:color="auto"/>
        <w:left w:val="none" w:sz="0" w:space="0" w:color="auto"/>
        <w:bottom w:val="none" w:sz="0" w:space="0" w:color="auto"/>
        <w:right w:val="none" w:sz="0" w:space="0" w:color="auto"/>
      </w:divBdr>
    </w:div>
    <w:div w:id="556405520">
      <w:bodyDiv w:val="1"/>
      <w:marLeft w:val="0"/>
      <w:marRight w:val="0"/>
      <w:marTop w:val="0"/>
      <w:marBottom w:val="0"/>
      <w:divBdr>
        <w:top w:val="none" w:sz="0" w:space="0" w:color="auto"/>
        <w:left w:val="none" w:sz="0" w:space="0" w:color="auto"/>
        <w:bottom w:val="none" w:sz="0" w:space="0" w:color="auto"/>
        <w:right w:val="none" w:sz="0" w:space="0" w:color="auto"/>
      </w:divBdr>
    </w:div>
    <w:div w:id="654332596">
      <w:bodyDiv w:val="1"/>
      <w:marLeft w:val="0"/>
      <w:marRight w:val="0"/>
      <w:marTop w:val="0"/>
      <w:marBottom w:val="0"/>
      <w:divBdr>
        <w:top w:val="none" w:sz="0" w:space="0" w:color="auto"/>
        <w:left w:val="none" w:sz="0" w:space="0" w:color="auto"/>
        <w:bottom w:val="none" w:sz="0" w:space="0" w:color="auto"/>
        <w:right w:val="none" w:sz="0" w:space="0" w:color="auto"/>
      </w:divBdr>
    </w:div>
    <w:div w:id="678242445">
      <w:bodyDiv w:val="1"/>
      <w:marLeft w:val="0"/>
      <w:marRight w:val="0"/>
      <w:marTop w:val="0"/>
      <w:marBottom w:val="0"/>
      <w:divBdr>
        <w:top w:val="none" w:sz="0" w:space="0" w:color="auto"/>
        <w:left w:val="none" w:sz="0" w:space="0" w:color="auto"/>
        <w:bottom w:val="none" w:sz="0" w:space="0" w:color="auto"/>
        <w:right w:val="none" w:sz="0" w:space="0" w:color="auto"/>
      </w:divBdr>
    </w:div>
    <w:div w:id="940647858">
      <w:bodyDiv w:val="1"/>
      <w:marLeft w:val="0"/>
      <w:marRight w:val="0"/>
      <w:marTop w:val="0"/>
      <w:marBottom w:val="0"/>
      <w:divBdr>
        <w:top w:val="none" w:sz="0" w:space="0" w:color="auto"/>
        <w:left w:val="none" w:sz="0" w:space="0" w:color="auto"/>
        <w:bottom w:val="none" w:sz="0" w:space="0" w:color="auto"/>
        <w:right w:val="none" w:sz="0" w:space="0" w:color="auto"/>
      </w:divBdr>
    </w:div>
    <w:div w:id="1055350657">
      <w:bodyDiv w:val="1"/>
      <w:marLeft w:val="0"/>
      <w:marRight w:val="0"/>
      <w:marTop w:val="0"/>
      <w:marBottom w:val="0"/>
      <w:divBdr>
        <w:top w:val="none" w:sz="0" w:space="0" w:color="auto"/>
        <w:left w:val="none" w:sz="0" w:space="0" w:color="auto"/>
        <w:bottom w:val="none" w:sz="0" w:space="0" w:color="auto"/>
        <w:right w:val="none" w:sz="0" w:space="0" w:color="auto"/>
      </w:divBdr>
    </w:div>
    <w:div w:id="1138954513">
      <w:bodyDiv w:val="1"/>
      <w:marLeft w:val="0"/>
      <w:marRight w:val="0"/>
      <w:marTop w:val="0"/>
      <w:marBottom w:val="0"/>
      <w:divBdr>
        <w:top w:val="none" w:sz="0" w:space="0" w:color="auto"/>
        <w:left w:val="none" w:sz="0" w:space="0" w:color="auto"/>
        <w:bottom w:val="none" w:sz="0" w:space="0" w:color="auto"/>
        <w:right w:val="none" w:sz="0" w:space="0" w:color="auto"/>
      </w:divBdr>
    </w:div>
    <w:div w:id="1369915962">
      <w:bodyDiv w:val="1"/>
      <w:marLeft w:val="0"/>
      <w:marRight w:val="0"/>
      <w:marTop w:val="0"/>
      <w:marBottom w:val="0"/>
      <w:divBdr>
        <w:top w:val="none" w:sz="0" w:space="0" w:color="auto"/>
        <w:left w:val="none" w:sz="0" w:space="0" w:color="auto"/>
        <w:bottom w:val="none" w:sz="0" w:space="0" w:color="auto"/>
        <w:right w:val="none" w:sz="0" w:space="0" w:color="auto"/>
      </w:divBdr>
    </w:div>
    <w:div w:id="1451168435">
      <w:bodyDiv w:val="1"/>
      <w:marLeft w:val="0"/>
      <w:marRight w:val="0"/>
      <w:marTop w:val="0"/>
      <w:marBottom w:val="0"/>
      <w:divBdr>
        <w:top w:val="none" w:sz="0" w:space="0" w:color="auto"/>
        <w:left w:val="none" w:sz="0" w:space="0" w:color="auto"/>
        <w:bottom w:val="none" w:sz="0" w:space="0" w:color="auto"/>
        <w:right w:val="none" w:sz="0" w:space="0" w:color="auto"/>
      </w:divBdr>
    </w:div>
    <w:div w:id="1470708750">
      <w:bodyDiv w:val="1"/>
      <w:marLeft w:val="0"/>
      <w:marRight w:val="0"/>
      <w:marTop w:val="0"/>
      <w:marBottom w:val="0"/>
      <w:divBdr>
        <w:top w:val="none" w:sz="0" w:space="0" w:color="auto"/>
        <w:left w:val="none" w:sz="0" w:space="0" w:color="auto"/>
        <w:bottom w:val="none" w:sz="0" w:space="0" w:color="auto"/>
        <w:right w:val="none" w:sz="0" w:space="0" w:color="auto"/>
      </w:divBdr>
    </w:div>
    <w:div w:id="1490248956">
      <w:bodyDiv w:val="1"/>
      <w:marLeft w:val="0"/>
      <w:marRight w:val="0"/>
      <w:marTop w:val="0"/>
      <w:marBottom w:val="0"/>
      <w:divBdr>
        <w:top w:val="none" w:sz="0" w:space="0" w:color="auto"/>
        <w:left w:val="none" w:sz="0" w:space="0" w:color="auto"/>
        <w:bottom w:val="none" w:sz="0" w:space="0" w:color="auto"/>
        <w:right w:val="none" w:sz="0" w:space="0" w:color="auto"/>
      </w:divBdr>
    </w:div>
    <w:div w:id="1584535795">
      <w:bodyDiv w:val="1"/>
      <w:marLeft w:val="0"/>
      <w:marRight w:val="0"/>
      <w:marTop w:val="0"/>
      <w:marBottom w:val="0"/>
      <w:divBdr>
        <w:top w:val="none" w:sz="0" w:space="0" w:color="auto"/>
        <w:left w:val="none" w:sz="0" w:space="0" w:color="auto"/>
        <w:bottom w:val="none" w:sz="0" w:space="0" w:color="auto"/>
        <w:right w:val="none" w:sz="0" w:space="0" w:color="auto"/>
      </w:divBdr>
    </w:div>
    <w:div w:id="1700813230">
      <w:bodyDiv w:val="1"/>
      <w:marLeft w:val="0"/>
      <w:marRight w:val="0"/>
      <w:marTop w:val="0"/>
      <w:marBottom w:val="0"/>
      <w:divBdr>
        <w:top w:val="none" w:sz="0" w:space="0" w:color="auto"/>
        <w:left w:val="none" w:sz="0" w:space="0" w:color="auto"/>
        <w:bottom w:val="none" w:sz="0" w:space="0" w:color="auto"/>
        <w:right w:val="none" w:sz="0" w:space="0" w:color="auto"/>
      </w:divBdr>
    </w:div>
    <w:div w:id="1808429132">
      <w:bodyDiv w:val="1"/>
      <w:marLeft w:val="0"/>
      <w:marRight w:val="0"/>
      <w:marTop w:val="0"/>
      <w:marBottom w:val="0"/>
      <w:divBdr>
        <w:top w:val="none" w:sz="0" w:space="0" w:color="auto"/>
        <w:left w:val="none" w:sz="0" w:space="0" w:color="auto"/>
        <w:bottom w:val="none" w:sz="0" w:space="0" w:color="auto"/>
        <w:right w:val="none" w:sz="0" w:space="0" w:color="auto"/>
      </w:divBdr>
    </w:div>
    <w:div w:id="1880361118">
      <w:bodyDiv w:val="1"/>
      <w:marLeft w:val="0"/>
      <w:marRight w:val="0"/>
      <w:marTop w:val="0"/>
      <w:marBottom w:val="0"/>
      <w:divBdr>
        <w:top w:val="none" w:sz="0" w:space="0" w:color="auto"/>
        <w:left w:val="none" w:sz="0" w:space="0" w:color="auto"/>
        <w:bottom w:val="none" w:sz="0" w:space="0" w:color="auto"/>
        <w:right w:val="none" w:sz="0" w:space="0" w:color="auto"/>
      </w:divBdr>
    </w:div>
    <w:div w:id="2084058053">
      <w:bodyDiv w:val="1"/>
      <w:marLeft w:val="0"/>
      <w:marRight w:val="0"/>
      <w:marTop w:val="0"/>
      <w:marBottom w:val="0"/>
      <w:divBdr>
        <w:top w:val="none" w:sz="0" w:space="0" w:color="auto"/>
        <w:left w:val="none" w:sz="0" w:space="0" w:color="auto"/>
        <w:bottom w:val="none" w:sz="0" w:space="0" w:color="auto"/>
        <w:right w:val="none" w:sz="0" w:space="0" w:color="auto"/>
      </w:divBdr>
    </w:div>
    <w:div w:id="2104766233">
      <w:bodyDiv w:val="1"/>
      <w:marLeft w:val="0"/>
      <w:marRight w:val="0"/>
      <w:marTop w:val="0"/>
      <w:marBottom w:val="0"/>
      <w:divBdr>
        <w:top w:val="none" w:sz="0" w:space="0" w:color="auto"/>
        <w:left w:val="none" w:sz="0" w:space="0" w:color="auto"/>
        <w:bottom w:val="none" w:sz="0" w:space="0" w:color="auto"/>
        <w:right w:val="none" w:sz="0" w:space="0" w:color="auto"/>
      </w:divBdr>
    </w:div>
    <w:div w:id="214508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hyperlink" Target="https://studylib.ru/doc/2595760/sravnenie-avl-i-krasno-chernogo-dereva?ysclid=lozrqj59tq696290093" TargetMode="External"/><Relationship Id="rId26" Type="http://schemas.openxmlformats.org/officeDocument/2006/relationships/image" Target="media/image17.png"/><Relationship Id="rId39" Type="http://schemas.openxmlformats.org/officeDocument/2006/relationships/hyperlink" Target="https://habr.com/ru/companies/JetBrains-education/articles/21029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neerc.ifmo.ru/wiki/index.php?title=%D0%A4%D0%B0%D0%B9%D0%BB:%D0%97%D0%B8%D0%B3_%D0%B7%D0%B8%D0%B3.png" TargetMode="External"/><Relationship Id="rId42"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hyperlink" Target="https://translated.turbopages.org/proxy_u/en-ru.ru.8ac946ca-6554597c-e2f3a34b-74722d776562/https/www.geeksforgeeks.org/deletion-in-red-black-tree/"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ru.wikipedia.org/wiki/Splay-%D0%B4%D0%B5%D1%80%D0%B5%D0%B2%D0%BE" TargetMode="External"/><Relationship Id="rId2" Type="http://schemas.openxmlformats.org/officeDocument/2006/relationships/numbering" Target="numbering.xml"/><Relationship Id="rId16" Type="http://schemas.openxmlformats.org/officeDocument/2006/relationships/hyperlink" Target="https://translated.turbopages.org/proxy_u/en-ru.ru.88b7d4e4-6554bee5-c27af078-74722d776562/https/www.baeldung.com/cs/red-black-tree-vs-avl-tree" TargetMode="External"/><Relationship Id="rId20" Type="http://schemas.openxmlformats.org/officeDocument/2006/relationships/image" Target="media/image11.png"/><Relationship Id="rId29" Type="http://schemas.openxmlformats.org/officeDocument/2006/relationships/image" Target="media/image18.gif"/><Relationship Id="rId41" Type="http://schemas.openxmlformats.org/officeDocument/2006/relationships/hyperlink" Target="https://neerc.ifmo.ru/wiki/index.php?title=Splay-%D0%B4%D0%B5%D1%80%D0%B5%D0%B2%D0%B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neerc.ifmo.ru/wiki/index.php?title=%D0%A4%D0%B0%D0%B9%D0%BB:%D0%97%D0%B8%D0%B3.png" TargetMode="External"/><Relationship Id="rId37" Type="http://schemas.openxmlformats.org/officeDocument/2006/relationships/image" Target="media/image23.png"/><Relationship Id="rId40" Type="http://schemas.openxmlformats.org/officeDocument/2006/relationships/hyperlink" Target="https://github.com/Algorithms-and-Data-Structures-2021/semester-work-splay-tree?ysclid=lp9ppqm4cg52559515" TargetMode="External"/><Relationship Id="rId5" Type="http://schemas.openxmlformats.org/officeDocument/2006/relationships/webSettings" Target="webSettings.xml"/><Relationship Id="rId15" Type="http://schemas.openxmlformats.org/officeDocument/2006/relationships/hyperlink" Target="https://sonofgabe.github.io/4.html" TargetMode="External"/><Relationship Id="rId23" Type="http://schemas.openxmlformats.org/officeDocument/2006/relationships/image" Target="media/image14.png"/><Relationship Id="rId28" Type="http://schemas.openxmlformats.org/officeDocument/2006/relationships/hyperlink" Target="https://jojozhuang.github.io/algorithm/data-structure-b-tree/" TargetMode="External"/><Relationship Id="rId36" Type="http://schemas.openxmlformats.org/officeDocument/2006/relationships/hyperlink" Target="https://neerc.ifmo.ru/wiki/index.php?title=%D0%A4%D0%B0%D0%B9%D0%BB:%D0%97%D0%B8%D0%B3_%D0%B7%D0%B0%D0%B32.png"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0.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ru.wikipedia.org/wiki/B-%D0%B4%D0%B5%D1%80%D0%B5%D0%B2%D0%BE" TargetMode="External"/><Relationship Id="rId30" Type="http://schemas.openxmlformats.org/officeDocument/2006/relationships/image" Target="media/image19.gif"/><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83984-34C0-4D24-AC41-87C5668E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16</Pages>
  <Words>3135</Words>
  <Characters>17872</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Мальцева</dc:creator>
  <cp:keywords/>
  <dc:description/>
  <cp:lastModifiedBy>Ксения Мальцева</cp:lastModifiedBy>
  <cp:revision>6</cp:revision>
  <dcterms:created xsi:type="dcterms:W3CDTF">2023-11-15T04:48:00Z</dcterms:created>
  <dcterms:modified xsi:type="dcterms:W3CDTF">2023-11-22T12:46:00Z</dcterms:modified>
</cp:coreProperties>
</file>