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465820" w:rsidRPr="00465820">
        <w:rPr>
          <w:rFonts w:ascii="Droid Sans" w:hAnsi="Droid Sans" w:cs="Droid Sans"/>
          <w:sz w:val="32"/>
        </w:rPr>
        <w:t>8</w:t>
      </w:r>
      <w:r>
        <w:rPr>
          <w:rFonts w:ascii="Droid Sans" w:hAnsi="Droid Sans" w:cs="Droid Sans"/>
          <w:sz w:val="32"/>
        </w:rPr>
        <w:t>:</w:t>
      </w: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465820" w:rsidRPr="00465820">
        <w:rPr>
          <w:rFonts w:ascii="Droid Sans" w:hAnsi="Droid Sans" w:cs="Droid Sans"/>
          <w:sz w:val="32"/>
        </w:rPr>
        <w:t>Структуры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465820" w:rsidRPr="00465820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>приобретение навыков разработки алгоритмов и программ с использованием  структур</w:t>
      </w:r>
    </w:p>
    <w:p w:rsidR="009B3D0B" w:rsidRPr="009B3D0B" w:rsidRDefault="009B3D0B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</w:p>
    <w:p w:rsidR="003D52E7" w:rsidRPr="00A554D7" w:rsidRDefault="003D52E7" w:rsidP="009B3D0B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5820" w:rsidRPr="00465820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9B3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Описать структуру с именем </w:t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  <w:lang w:val="en-US"/>
        </w:rPr>
        <w:t>WORKER</w:t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, 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содержащую следующие поля: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E55E4E">
        <w:rPr>
          <w:rFonts w:ascii="Arial" w:eastAsia="Times New Roman" w:hAnsi="Arial" w:cs="Arial"/>
          <w:color w:val="auto"/>
          <w:sz w:val="25"/>
          <w:szCs w:val="25"/>
          <w:lang w:val="en-US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фамилия и инициалы работника;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E55E4E">
        <w:rPr>
          <w:rFonts w:ascii="Arial" w:eastAsia="Times New Roman" w:hAnsi="Arial" w:cs="Arial"/>
          <w:color w:val="auto"/>
          <w:sz w:val="25"/>
          <w:szCs w:val="25"/>
          <w:lang w:val="en-US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название занимаемой должности;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E55E4E" w:rsidRPr="00E55E4E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год поступления на работу.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Написать программу, выполняющую следующие действия: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ввод с клавиатуры данных в массив, состоящий из десяти структур типа </w:t>
      </w:r>
      <w:r w:rsidRPr="00465820">
        <w:rPr>
          <w:rFonts w:ascii="Arial" w:eastAsia="Times New Roman" w:hAnsi="Arial" w:cs="Arial"/>
          <w:color w:val="auto"/>
          <w:sz w:val="25"/>
          <w:szCs w:val="25"/>
          <w:lang w:val="en-US"/>
        </w:rPr>
        <w:t>WORKER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; 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вывод таблицы на экран;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записи упорядочить по алфавиту;</w:t>
      </w:r>
    </w:p>
    <w:p w:rsid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вывод отсортированной таблицы на экран;</w:t>
      </w:r>
    </w:p>
    <w:p w:rsid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вывод на дисплей фамилий работников, чей стаж работы в организации превышает значение, введенное с клавиатуры;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E55E4E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если таких работников нет, вывести на дисплей соответствующее сообщение.</w:t>
      </w:r>
    </w:p>
    <w:p w:rsidR="003D52E7" w:rsidRPr="006A5B3C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3F5056">
        <w:rPr>
          <w:rFonts w:ascii="Arial" w:eastAsia="Times New Roman" w:hAnsi="Arial" w:cs="Arial"/>
          <w:color w:val="auto"/>
          <w:sz w:val="25"/>
          <w:szCs w:val="25"/>
        </w:rPr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B751B9" w:rsidRPr="00B751B9" w:rsidRDefault="00B751B9" w:rsidP="00B751B9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time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"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 вариант 12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//Матрица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//имеет седловую точку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ijA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если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ij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является минимальным элементом в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й строке и максимальным в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//-м столбце.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//Дана целочисленная прямоугольная матрица. Определить: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//1) количество  отрицательных  элементов  в  тех  строках,  которые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//содержат хотя бы один нулевой элемент;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//2) номера строк и столбцов всех седловых точек матрицы.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countElementsLowerZero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stringNumber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для обеспечения рандома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srand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time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NULL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 {0};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{}; </w:t>
      </w:r>
      <w:proofErr w:type="spellStart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lang w:val="en-US"/>
        </w:rPr>
        <w:t>todo</w:t>
      </w:r>
      <w:proofErr w:type="spellEnd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lang w:val="en-US"/>
        </w:rPr>
        <w:t>constanta</w:t>
      </w:r>
      <w:proofErr w:type="spellEnd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("Массив: 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// заполнить от -4 до 5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rand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() % 10 + -5;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",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findZeroElementIfIsZeroInString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2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task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findSedlPoint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findZeroElementIfIsZeroInString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]) {// 1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task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пробегаемся по сторока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("в строке 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элементов меньше нуля\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           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countElementsLowerZero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 </w:t>
      </w:r>
      <w:proofErr w:type="spellStart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lang w:val="en-US"/>
        </w:rPr>
        <w:t>todo</w:t>
      </w:r>
      <w:proofErr w:type="spellEnd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 xml:space="preserve"> разнести по функциям</w:t>
      </w:r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findSedlPoint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массив для хранения точек для вычисления седловой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 {0};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ищем минимальный элемент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объявляем, что нулевой элемент в каждой строке - минимальный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][0];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в новом массиве заменяем все минимальные значения на двоичную 1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 1;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ищем максимальный элемент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объявляем, что нулевой элемент в каждом столбце - максимальный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[0][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&gt;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если элемент является максимальным, складываем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|= 2;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auto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calloc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(50,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выводим седловые элементы, если значение в столбце массива == 3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== 3)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[12];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[12];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[12];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*)("Седловая точка в строчке "));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 (" на элементе "));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*)("С индексами "));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 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countElementsLowerZero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[3])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&lt; 0)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[3])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(!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&amp;&amp;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== 0)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[]){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digit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 = "0123456789";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&lt;0){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*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 = '-';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*= -1;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{ 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Move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where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representation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/10;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*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'\0';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{ 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Move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back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inserting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digits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*--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digit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%10];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/10;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</w:p>
    <w:p w:rsidR="003D52E7" w:rsidRPr="00B751B9" w:rsidRDefault="00A554D7">
      <w:pPr>
        <w:spacing w:after="0" w:line="240" w:lineRule="auto"/>
      </w:pPr>
      <w:r w:rsidRPr="00B751B9"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465820" w:rsidRDefault="00A554D7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_DdeLink__1190_3481910915"/>
      <w:bookmarkEnd w:id="0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 w:rsidR="00B751B9" w:rsidRPr="0046582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Вывод таблицы с вариантами на экран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╔════════════════════════╤═════════════════════════════════╤════════════════════════════╗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  Фамилия и инициалы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│  Название должности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  Год поступления на работу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║Иванов И. К.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│Тестировщик                                                                      │1923                                                        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║Торгаева К. О.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│Дегустатор              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│2014                                                        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║Сердюк С. В.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│Разработчик              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│2016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║Шахиджанян К. А.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│Повар                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│2019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║Шарипов К. О.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│Переводчик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│2011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║Михайлова Т. И.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│Бухгалтер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│1998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║Дырочкина М. С.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│Инженер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│1992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║Цымбалист У. И.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│Управленец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│1993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║Нечаев С. В.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│Уборщик      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│2017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║Шалынова У. А.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│Лентяй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│2016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╚════════════════════════╧═════════════════════════════════╧════════════════════════════╝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Вывод упорядоченной таблицы по алфавиту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ОТСОРТИРОВННЫЙ МАССИВ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╔════════════════════════╤═════════════════════════════════╤════════════════════════════╗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  Фамилия и инициалы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│  Название должности 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  Год поступления на работу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║Дырочкина М. С.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│Инженер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│1992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║Иванов И. К.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│Тестировщик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│1923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║Михайлова Т. И.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│Бухгалтер             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│1998      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║Нечаев С. В.   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│Уборщик    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│2017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║Сердюк С. В.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│Разработчик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│2016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║Торгаева К. О.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│Дегустатор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│2014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║Цымбалист У. И.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│Управленец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│1993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║Шалынова У. А.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│Лентяй  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│2016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║Шарипов К. О.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│Переводчик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│2011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║Шахиджанян К. А.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│Повар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│2019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bookmarkStart w:id="1" w:name="_GoBack"/>
      <w:bookmarkEnd w:id="1"/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╚════════════════════════╧═════════════════════════════════╧════════════════════════════╝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Выборка по стажу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Введите, больше какого срока должен проработать работник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15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Дырочкина М. С.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1992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Иванов И. К.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1923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Михайлова Т. И.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1998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Цымбалист У. И.</w:t>
      </w:r>
    </w:p>
    <w:p w:rsidR="00A071AA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1993</w:t>
      </w:r>
      <w:r w:rsidR="00A071AA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1749BE">
        <w:rPr>
          <w:rFonts w:ascii="Times New Roman" w:eastAsia="Times New Roman" w:hAnsi="Times New Roman" w:cs="Times New Roman"/>
          <w:color w:val="auto"/>
          <w:sz w:val="28"/>
          <w:szCs w:val="28"/>
        </w:rPr>
        <w:t>научились работать с двумерными массивами</w:t>
      </w:r>
    </w:p>
    <w:sectPr w:rsidR="003D52E7" w:rsidRPr="00A554D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1749BE"/>
    <w:rsid w:val="001E1E0F"/>
    <w:rsid w:val="001F121F"/>
    <w:rsid w:val="002A762B"/>
    <w:rsid w:val="003D52E7"/>
    <w:rsid w:val="003F5056"/>
    <w:rsid w:val="00465820"/>
    <w:rsid w:val="00577EB3"/>
    <w:rsid w:val="006A5B3C"/>
    <w:rsid w:val="00754542"/>
    <w:rsid w:val="007A0FFE"/>
    <w:rsid w:val="007D18D0"/>
    <w:rsid w:val="00932CCA"/>
    <w:rsid w:val="009B09E1"/>
    <w:rsid w:val="009B3D0B"/>
    <w:rsid w:val="00A071AA"/>
    <w:rsid w:val="00A554D7"/>
    <w:rsid w:val="00AC14AB"/>
    <w:rsid w:val="00B751B9"/>
    <w:rsid w:val="00BD326D"/>
    <w:rsid w:val="00CC6C29"/>
    <w:rsid w:val="00D85986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318F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49</cp:revision>
  <cp:lastPrinted>2018-03-15T16:43:00Z</cp:lastPrinted>
  <dcterms:created xsi:type="dcterms:W3CDTF">2017-05-28T16:40:00Z</dcterms:created>
  <dcterms:modified xsi:type="dcterms:W3CDTF">2018-04-19T19:32:00Z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