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7C48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  <w:rtl/>
        </w:rPr>
      </w:pPr>
    </w:p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77777777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>Assignments 1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024EE633" w14:textId="786CA236" w:rsidR="00FB01C7" w:rsidRPr="00A91E4B" w:rsidRDefault="00642029" w:rsidP="00915A49">
      <w:pPr>
        <w:pStyle w:val="Default"/>
        <w:numPr>
          <w:ilvl w:val="0"/>
          <w:numId w:val="2"/>
        </w:numPr>
        <w:spacing w:before="100" w:after="100" w:line="276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C07235" w:rsidRPr="00A91E4B">
        <w:rPr>
          <w:rFonts w:asciiTheme="minorHAnsi" w:hAnsiTheme="minorHAnsi"/>
          <w:sz w:val="28"/>
          <w:szCs w:val="28"/>
        </w:rPr>
        <w:t>Explain the following programming paradigms:</w:t>
      </w:r>
    </w:p>
    <w:p w14:paraId="27E1E75B" w14:textId="056FB374" w:rsidR="00FB01C7" w:rsidRPr="00A91E4B" w:rsidRDefault="00C07235" w:rsidP="0022411E">
      <w:pPr>
        <w:pStyle w:val="Default"/>
        <w:numPr>
          <w:ilvl w:val="0"/>
          <w:numId w:val="4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>Imperative</w:t>
      </w:r>
      <w:r w:rsidRPr="00A91E4B">
        <w:rPr>
          <w:rFonts w:asciiTheme="minorHAnsi" w:hAnsiTheme="minorHAnsi"/>
          <w:sz w:val="28"/>
          <w:szCs w:val="28"/>
        </w:rPr>
        <w:t xml:space="preserve"> – </w:t>
      </w:r>
      <w:r w:rsidR="001F1322" w:rsidRPr="00A91E4B">
        <w:rPr>
          <w:rFonts w:asciiTheme="minorHAnsi" w:hAnsiTheme="minorHAnsi"/>
          <w:sz w:val="28"/>
          <w:szCs w:val="28"/>
        </w:rPr>
        <w:t>consists of comma</w:t>
      </w:r>
      <w:r w:rsidR="00E176B8">
        <w:rPr>
          <w:rFonts w:asciiTheme="minorHAnsi" w:hAnsiTheme="minorHAnsi"/>
          <w:sz w:val="28"/>
          <w:szCs w:val="28"/>
        </w:rPr>
        <w:t xml:space="preserve">nds, focuses on describing how </w:t>
      </w:r>
      <w:bookmarkStart w:id="0" w:name="_GoBack"/>
      <w:bookmarkEnd w:id="0"/>
      <w:r w:rsidR="001F1322" w:rsidRPr="00A91E4B">
        <w:rPr>
          <w:rFonts w:asciiTheme="minorHAnsi" w:hAnsiTheme="minorHAnsi"/>
          <w:sz w:val="28"/>
          <w:szCs w:val="28"/>
        </w:rPr>
        <w:t xml:space="preserve">a program operates. </w:t>
      </w:r>
      <w:r w:rsidR="001F1322" w:rsidRPr="00A91E4B">
        <w:rPr>
          <w:rFonts w:asciiTheme="minorHAnsi" w:hAnsiTheme="minorHAnsi"/>
          <w:sz w:val="28"/>
          <w:szCs w:val="28"/>
        </w:rPr>
        <w:tab/>
      </w:r>
    </w:p>
    <w:p w14:paraId="207543B6" w14:textId="46134EA8" w:rsidR="00FB01C7" w:rsidRPr="00A91E4B" w:rsidRDefault="00C07235" w:rsidP="0022411E">
      <w:pPr>
        <w:pStyle w:val="Default"/>
        <w:numPr>
          <w:ilvl w:val="0"/>
          <w:numId w:val="4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>Procedural</w:t>
      </w:r>
      <w:r w:rsidRPr="00A91E4B">
        <w:rPr>
          <w:rFonts w:asciiTheme="minorHAnsi" w:hAnsiTheme="minorHAnsi"/>
          <w:sz w:val="28"/>
          <w:szCs w:val="28"/>
        </w:rPr>
        <w:t xml:space="preserve"> – </w:t>
      </w:r>
      <w:r w:rsidR="00B54D29" w:rsidRPr="00A91E4B">
        <w:rPr>
          <w:rFonts w:asciiTheme="minorHAnsi" w:hAnsiTheme="minorHAnsi"/>
          <w:sz w:val="28"/>
          <w:szCs w:val="28"/>
        </w:rPr>
        <w:t xml:space="preserve">consists of series of computational steps to carried out, any procedure can be called at any time during the program’s execution. </w:t>
      </w:r>
    </w:p>
    <w:p w14:paraId="4DB369B2" w14:textId="2C74CD88" w:rsidR="00FB01C7" w:rsidRDefault="00C07235" w:rsidP="0022411E">
      <w:pPr>
        <w:pStyle w:val="Default"/>
        <w:numPr>
          <w:ilvl w:val="0"/>
          <w:numId w:val="4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>Functional</w:t>
      </w:r>
      <w:r w:rsidRPr="00A91E4B">
        <w:rPr>
          <w:rFonts w:asciiTheme="minorHAnsi" w:hAnsiTheme="minorHAnsi"/>
          <w:sz w:val="28"/>
          <w:szCs w:val="28"/>
        </w:rPr>
        <w:t xml:space="preserve"> –</w:t>
      </w:r>
      <w:r w:rsidR="003024F3" w:rsidRPr="00A91E4B">
        <w:rPr>
          <w:rFonts w:asciiTheme="minorHAnsi" w:hAnsiTheme="minorHAnsi"/>
          <w:sz w:val="28"/>
          <w:szCs w:val="28"/>
        </w:rPr>
        <w:t xml:space="preserve"> the program is constructed by applying and composing functions </w:t>
      </w:r>
    </w:p>
    <w:p w14:paraId="17FDA8A2" w14:textId="5BCA477C" w:rsidR="006825E3" w:rsidRDefault="00B12C7A" w:rsidP="0022411E">
      <w:pPr>
        <w:pStyle w:val="Default"/>
        <w:numPr>
          <w:ilvl w:val="0"/>
          <w:numId w:val="7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how procedural improve imperative: </w:t>
      </w:r>
      <w:r w:rsidR="0072688C">
        <w:rPr>
          <w:rFonts w:asciiTheme="minorHAnsi" w:hAnsiTheme="minorHAnsi" w:cs="Arial"/>
          <w:sz w:val="28"/>
          <w:szCs w:val="28"/>
        </w:rPr>
        <w:t>allowing to divide the code into functions enables reusability of the same code without writing different copies in different places, also improves readability and easier to maintain.</w:t>
      </w:r>
    </w:p>
    <w:p w14:paraId="3074706A" w14:textId="7AE9A077" w:rsidR="00B12C7A" w:rsidRPr="00A91E4B" w:rsidRDefault="00B12C7A" w:rsidP="0022411E">
      <w:pPr>
        <w:pStyle w:val="Default"/>
        <w:numPr>
          <w:ilvl w:val="0"/>
          <w:numId w:val="7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how functional improve procedural: </w:t>
      </w:r>
      <w:r w:rsidR="00C93CC4">
        <w:rPr>
          <w:rFonts w:asciiTheme="minorHAnsi" w:hAnsiTheme="minorHAnsi"/>
          <w:sz w:val="28"/>
          <w:szCs w:val="28"/>
        </w:rPr>
        <w:t xml:space="preserve">The use of high order functions allows for better understanding of the code. </w:t>
      </w:r>
      <w:proofErr w:type="gramStart"/>
      <w:r w:rsidR="00C93CC4">
        <w:rPr>
          <w:rFonts w:asciiTheme="minorHAnsi" w:hAnsiTheme="minorHAnsi"/>
          <w:sz w:val="28"/>
          <w:szCs w:val="28"/>
        </w:rPr>
        <w:t>Also ,</w:t>
      </w:r>
      <w:proofErr w:type="gramEnd"/>
      <w:r w:rsidR="00C93CC4">
        <w:rPr>
          <w:rFonts w:asciiTheme="minorHAnsi" w:hAnsiTheme="minorHAnsi"/>
          <w:sz w:val="28"/>
          <w:szCs w:val="28"/>
        </w:rPr>
        <w:t xml:space="preserve"> since we have guaranteed immutability of variables , Parallel programming is easier to implement.</w:t>
      </w:r>
    </w:p>
    <w:p w14:paraId="76EA9D90" w14:textId="7A97EEBF" w:rsidR="00FB01C7" w:rsidRPr="00A91E4B" w:rsidRDefault="00642029" w:rsidP="0022411E">
      <w:pPr>
        <w:pStyle w:val="Default"/>
        <w:numPr>
          <w:ilvl w:val="0"/>
          <w:numId w:val="2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C07235" w:rsidRPr="00A91E4B">
        <w:rPr>
          <w:rFonts w:asciiTheme="minorHAnsi" w:hAnsiTheme="minorHAnsi"/>
          <w:sz w:val="28"/>
          <w:szCs w:val="28"/>
        </w:rPr>
        <w:t xml:space="preserve">Types of expressions: </w:t>
      </w:r>
    </w:p>
    <w:p w14:paraId="21AB9D98" w14:textId="71A52255" w:rsidR="00FB01C7" w:rsidRPr="00A91E4B" w:rsidRDefault="00C07235" w:rsidP="0022411E">
      <w:pPr>
        <w:pStyle w:val="Default"/>
        <w:numPr>
          <w:ilvl w:val="0"/>
          <w:numId w:val="6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</w:rPr>
        <w:t xml:space="preserve">(x, y) =&gt; </w:t>
      </w:r>
      <w:proofErr w:type="spellStart"/>
      <w:proofErr w:type="gramStart"/>
      <w:r w:rsidRPr="00A91E4B">
        <w:rPr>
          <w:rFonts w:asciiTheme="minorHAnsi" w:hAnsiTheme="minorHAnsi"/>
          <w:sz w:val="28"/>
          <w:szCs w:val="28"/>
        </w:rPr>
        <w:t>x.some</w:t>
      </w:r>
      <w:proofErr w:type="spellEnd"/>
      <w:proofErr w:type="gramEnd"/>
      <w:r w:rsidRPr="00A91E4B">
        <w:rPr>
          <w:rFonts w:asciiTheme="minorHAnsi" w:hAnsiTheme="minorHAnsi"/>
          <w:sz w:val="28"/>
          <w:szCs w:val="28"/>
        </w:rPr>
        <w:t>(y)</w:t>
      </w:r>
      <w:r w:rsidR="00A12049">
        <w:rPr>
          <w:rFonts w:asciiTheme="minorHAnsi" w:hAnsiTheme="minorHAnsi"/>
          <w:sz w:val="28"/>
          <w:szCs w:val="28"/>
        </w:rPr>
        <w:t xml:space="preserve"> = (x: T1[ ], y: </w:t>
      </w:r>
      <w:proofErr w:type="spellStart"/>
      <w:r w:rsidR="00A12049">
        <w:rPr>
          <w:rFonts w:asciiTheme="minorHAnsi" w:hAnsiTheme="minorHAnsi"/>
          <w:sz w:val="28"/>
          <w:szCs w:val="28"/>
        </w:rPr>
        <w:t>pred</w:t>
      </w:r>
      <w:proofErr w:type="spellEnd"/>
      <w:r w:rsidR="00A12049">
        <w:rPr>
          <w:rFonts w:asciiTheme="minorHAnsi" w:hAnsiTheme="minorHAnsi"/>
          <w:sz w:val="28"/>
          <w:szCs w:val="28"/>
        </w:rPr>
        <w:t xml:space="preserve">): </w:t>
      </w:r>
      <w:proofErr w:type="spellStart"/>
      <w:r w:rsidR="00A12049">
        <w:rPr>
          <w:rFonts w:asciiTheme="minorHAnsi" w:hAnsiTheme="minorHAnsi"/>
          <w:sz w:val="28"/>
          <w:szCs w:val="28"/>
        </w:rPr>
        <w:t>boolean</w:t>
      </w:r>
      <w:proofErr w:type="spellEnd"/>
    </w:p>
    <w:p w14:paraId="4FC9827F" w14:textId="03981ED2" w:rsidR="00FB01C7" w:rsidRPr="00A91E4B" w:rsidRDefault="00C07235" w:rsidP="0022411E">
      <w:pPr>
        <w:pStyle w:val="Default"/>
        <w:numPr>
          <w:ilvl w:val="0"/>
          <w:numId w:val="6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</w:rPr>
        <w:t xml:space="preserve">x =&gt; </w:t>
      </w:r>
      <w:proofErr w:type="spellStart"/>
      <w:proofErr w:type="gramStart"/>
      <w:r w:rsidRPr="00A91E4B">
        <w:rPr>
          <w:rFonts w:asciiTheme="minorHAnsi" w:hAnsiTheme="minorHAnsi"/>
          <w:sz w:val="28"/>
          <w:szCs w:val="28"/>
        </w:rPr>
        <w:t>x.reduce</w:t>
      </w:r>
      <w:proofErr w:type="spellEnd"/>
      <w:proofErr w:type="gramEnd"/>
      <w:r w:rsidRPr="00A91E4B">
        <w:rPr>
          <w:rFonts w:asciiTheme="minorHAnsi" w:hAnsiTheme="minorHAnsi"/>
          <w:sz w:val="28"/>
          <w:szCs w:val="28"/>
        </w:rPr>
        <w:t>((</w:t>
      </w:r>
      <w:proofErr w:type="spellStart"/>
      <w:r w:rsidRPr="00A91E4B">
        <w:rPr>
          <w:rFonts w:asciiTheme="minorHAnsi" w:hAnsiTheme="minorHAnsi"/>
          <w:sz w:val="28"/>
          <w:szCs w:val="28"/>
        </w:rPr>
        <w:t>acc</w:t>
      </w:r>
      <w:proofErr w:type="spellEnd"/>
      <w:r w:rsidRPr="00A91E4B">
        <w:rPr>
          <w:rFonts w:asciiTheme="minorHAnsi" w:hAnsiTheme="minorHAnsi"/>
          <w:sz w:val="28"/>
          <w:szCs w:val="28"/>
        </w:rPr>
        <w:t xml:space="preserve">, cur) =&gt; </w:t>
      </w:r>
      <w:proofErr w:type="spellStart"/>
      <w:r w:rsidRPr="00A91E4B">
        <w:rPr>
          <w:rFonts w:asciiTheme="minorHAnsi" w:hAnsiTheme="minorHAnsi"/>
          <w:sz w:val="28"/>
          <w:szCs w:val="28"/>
        </w:rPr>
        <w:t>acc</w:t>
      </w:r>
      <w:proofErr w:type="spellEnd"/>
      <w:r w:rsidRPr="00A91E4B">
        <w:rPr>
          <w:rFonts w:asciiTheme="minorHAnsi" w:hAnsiTheme="minorHAnsi"/>
          <w:sz w:val="28"/>
          <w:szCs w:val="28"/>
        </w:rPr>
        <w:t xml:space="preserve"> + cur, 0)</w:t>
      </w:r>
      <w:r w:rsidR="00915A49" w:rsidRPr="00A91E4B">
        <w:rPr>
          <w:rFonts w:asciiTheme="minorHAnsi" w:hAnsiTheme="minorHAnsi"/>
          <w:sz w:val="28"/>
          <w:szCs w:val="28"/>
        </w:rPr>
        <w:t xml:space="preserve"> </w:t>
      </w:r>
      <w:r w:rsidR="00A12049">
        <w:rPr>
          <w:rFonts w:asciiTheme="minorHAnsi" w:hAnsiTheme="minorHAnsi"/>
          <w:sz w:val="28"/>
          <w:szCs w:val="28"/>
        </w:rPr>
        <w:t xml:space="preserve">= x: number[ ] =&gt; </w:t>
      </w:r>
      <w:proofErr w:type="spellStart"/>
      <w:r w:rsidR="00A12049">
        <w:rPr>
          <w:rFonts w:asciiTheme="minorHAnsi" w:hAnsiTheme="minorHAnsi"/>
          <w:sz w:val="28"/>
          <w:szCs w:val="28"/>
        </w:rPr>
        <w:t>x.reduce</w:t>
      </w:r>
      <w:proofErr w:type="spellEnd"/>
      <w:r w:rsidR="00A12049">
        <w:rPr>
          <w:rFonts w:asciiTheme="minorHAnsi" w:hAnsiTheme="minorHAnsi"/>
          <w:sz w:val="28"/>
          <w:szCs w:val="28"/>
        </w:rPr>
        <w:t>((</w:t>
      </w:r>
      <w:proofErr w:type="spellStart"/>
      <w:r w:rsidR="00A12049">
        <w:rPr>
          <w:rFonts w:asciiTheme="minorHAnsi" w:hAnsiTheme="minorHAnsi"/>
          <w:sz w:val="28"/>
          <w:szCs w:val="28"/>
        </w:rPr>
        <w:t>acc</w:t>
      </w:r>
      <w:proofErr w:type="spellEnd"/>
      <w:r w:rsidR="00A12049">
        <w:rPr>
          <w:rFonts w:asciiTheme="minorHAnsi" w:hAnsiTheme="minorHAnsi"/>
          <w:sz w:val="28"/>
          <w:szCs w:val="28"/>
        </w:rPr>
        <w:t>: number, cur: number) =&gt; number.</w:t>
      </w:r>
    </w:p>
    <w:p w14:paraId="00A01769" w14:textId="4E794A8B" w:rsidR="00FB01C7" w:rsidRPr="00A91E4B" w:rsidRDefault="00C07235" w:rsidP="0022411E">
      <w:pPr>
        <w:pStyle w:val="Default"/>
        <w:numPr>
          <w:ilvl w:val="0"/>
          <w:numId w:val="6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 w:rsidRPr="00A91E4B">
        <w:rPr>
          <w:rFonts w:asciiTheme="minorHAnsi" w:hAnsiTheme="minorHAnsi"/>
          <w:sz w:val="28"/>
          <w:szCs w:val="28"/>
        </w:rPr>
        <w:t xml:space="preserve">(x, y) =&gt; </w:t>
      </w:r>
      <w:proofErr w:type="gramStart"/>
      <w:r w:rsidRPr="00A91E4B">
        <w:rPr>
          <w:rFonts w:asciiTheme="minorHAnsi" w:hAnsiTheme="minorHAnsi"/>
          <w:sz w:val="28"/>
          <w:szCs w:val="28"/>
        </w:rPr>
        <w:t>x ?</w:t>
      </w:r>
      <w:proofErr w:type="gramEnd"/>
      <w:r w:rsidRPr="00A91E4B">
        <w:rPr>
          <w:rFonts w:asciiTheme="minorHAnsi" w:hAnsiTheme="minorHAnsi"/>
          <w:sz w:val="28"/>
          <w:szCs w:val="28"/>
        </w:rPr>
        <w:t xml:space="preserve"> y[0] : y[1]</w:t>
      </w:r>
      <w:r w:rsidR="00843A9A" w:rsidRPr="00A91E4B">
        <w:rPr>
          <w:rFonts w:asciiTheme="minorHAnsi" w:hAnsiTheme="minorHAnsi"/>
          <w:sz w:val="28"/>
          <w:szCs w:val="28"/>
        </w:rPr>
        <w:t xml:space="preserve"> </w:t>
      </w:r>
      <w:r w:rsidR="00A12049">
        <w:rPr>
          <w:rFonts w:asciiTheme="minorHAnsi" w:hAnsiTheme="minorHAnsi"/>
          <w:sz w:val="28"/>
          <w:szCs w:val="28"/>
        </w:rPr>
        <w:t xml:space="preserve">= (x: </w:t>
      </w:r>
      <w:proofErr w:type="spellStart"/>
      <w:r w:rsidR="00E9723F">
        <w:rPr>
          <w:rFonts w:asciiTheme="minorHAnsi" w:hAnsiTheme="minorHAnsi"/>
          <w:sz w:val="28"/>
          <w:szCs w:val="28"/>
        </w:rPr>
        <w:t>b</w:t>
      </w:r>
      <w:r w:rsidR="00A12049">
        <w:rPr>
          <w:rFonts w:asciiTheme="minorHAnsi" w:hAnsiTheme="minorHAnsi"/>
          <w:sz w:val="28"/>
          <w:szCs w:val="28"/>
        </w:rPr>
        <w:t>oolean</w:t>
      </w:r>
      <w:proofErr w:type="spellEnd"/>
      <w:r w:rsidR="00A12049">
        <w:rPr>
          <w:rFonts w:asciiTheme="minorHAnsi" w:hAnsiTheme="minorHAnsi"/>
          <w:sz w:val="28"/>
          <w:szCs w:val="28"/>
        </w:rPr>
        <w:t>, y: T1[ ]): T1</w:t>
      </w:r>
    </w:p>
    <w:p w14:paraId="18AEBF62" w14:textId="31489873" w:rsidR="00FB01C7" w:rsidRPr="00A91E4B" w:rsidRDefault="00642029" w:rsidP="0022411E">
      <w:pPr>
        <w:pStyle w:val="Default"/>
        <w:numPr>
          <w:ilvl w:val="0"/>
          <w:numId w:val="2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C07235" w:rsidRPr="00A91E4B">
        <w:rPr>
          <w:rFonts w:asciiTheme="minorHAnsi" w:hAnsiTheme="minorHAnsi"/>
          <w:sz w:val="28"/>
          <w:szCs w:val="28"/>
        </w:rPr>
        <w:t xml:space="preserve">Abstraction barriers </w:t>
      </w:r>
      <w:r w:rsidR="00A91E4B" w:rsidRPr="00A91E4B">
        <w:rPr>
          <w:rFonts w:asciiTheme="minorHAnsi" w:hAnsiTheme="minorHAnsi"/>
          <w:sz w:val="28"/>
          <w:szCs w:val="28"/>
        </w:rPr>
        <w:t>– isolate different ‘levels’ of the system, can be seen in collection of procedures only higher</w:t>
      </w:r>
      <w:r w:rsidR="00832739">
        <w:rPr>
          <w:rFonts w:asciiTheme="minorHAnsi" w:hAnsiTheme="minorHAnsi"/>
          <w:sz w:val="28"/>
          <w:szCs w:val="28"/>
        </w:rPr>
        <w:t>-</w:t>
      </w:r>
      <w:r w:rsidR="00A91E4B" w:rsidRPr="00A91E4B">
        <w:rPr>
          <w:rFonts w:asciiTheme="minorHAnsi" w:hAnsiTheme="minorHAnsi"/>
          <w:sz w:val="28"/>
          <w:szCs w:val="28"/>
        </w:rPr>
        <w:t xml:space="preserve">level </w:t>
      </w:r>
      <w:r w:rsidR="00832739" w:rsidRPr="00A91E4B">
        <w:rPr>
          <w:rFonts w:asciiTheme="minorHAnsi" w:hAnsiTheme="minorHAnsi"/>
          <w:sz w:val="28"/>
          <w:szCs w:val="28"/>
        </w:rPr>
        <w:t>procedures</w:t>
      </w:r>
      <w:r w:rsidR="00832739">
        <w:rPr>
          <w:rFonts w:asciiTheme="minorHAnsi" w:hAnsiTheme="minorHAnsi"/>
          <w:sz w:val="28"/>
          <w:szCs w:val="28"/>
        </w:rPr>
        <w:t xml:space="preserve"> can call lower-level </w:t>
      </w:r>
      <w:r w:rsidR="00832739" w:rsidRPr="00A91E4B">
        <w:rPr>
          <w:rFonts w:asciiTheme="minorHAnsi" w:hAnsiTheme="minorHAnsi"/>
          <w:sz w:val="28"/>
          <w:szCs w:val="28"/>
        </w:rPr>
        <w:t>procedures</w:t>
      </w:r>
      <w:r w:rsidR="00832739">
        <w:rPr>
          <w:rFonts w:asciiTheme="minorHAnsi" w:hAnsiTheme="minorHAnsi"/>
          <w:sz w:val="28"/>
          <w:szCs w:val="28"/>
        </w:rPr>
        <w:t xml:space="preserve">. We saw that in the example in practical session with the procedure </w:t>
      </w:r>
      <w:proofErr w:type="spellStart"/>
      <w:r w:rsidR="00832739" w:rsidRPr="00832739">
        <w:rPr>
          <w:rFonts w:asciiTheme="minorHAnsi" w:hAnsiTheme="minorHAnsi"/>
          <w:i/>
          <w:iCs/>
          <w:sz w:val="28"/>
          <w:szCs w:val="28"/>
        </w:rPr>
        <w:t>printCubes</w:t>
      </w:r>
      <w:proofErr w:type="spellEnd"/>
      <w:r w:rsidR="00832739">
        <w:rPr>
          <w:rFonts w:asciiTheme="minorHAnsi" w:hAnsiTheme="minorHAnsi"/>
          <w:sz w:val="28"/>
          <w:szCs w:val="28"/>
        </w:rPr>
        <w:t xml:space="preserve"> that applies the function </w:t>
      </w:r>
      <w:r w:rsidR="00832739" w:rsidRPr="00832739">
        <w:rPr>
          <w:rFonts w:asciiTheme="minorHAnsi" w:hAnsiTheme="minorHAnsi"/>
          <w:i/>
          <w:iCs/>
          <w:sz w:val="28"/>
          <w:szCs w:val="28"/>
        </w:rPr>
        <w:t>cube</w:t>
      </w:r>
      <w:r w:rsidR="00832739">
        <w:rPr>
          <w:rFonts w:asciiTheme="minorHAnsi" w:hAnsiTheme="minorHAnsi"/>
          <w:sz w:val="28"/>
          <w:szCs w:val="28"/>
        </w:rPr>
        <w:t>.</w:t>
      </w:r>
      <w:r w:rsidR="0022411E" w:rsidRPr="0022411E">
        <w:rPr>
          <w:rFonts w:asciiTheme="minorHAnsi" w:hAnsiTheme="minorHAnsi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sectPr w:rsidR="00FB01C7" w:rsidRPr="00A91E4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B39B3" w14:textId="77777777" w:rsidR="00DA336A" w:rsidRDefault="00DA336A">
      <w:r>
        <w:separator/>
      </w:r>
    </w:p>
  </w:endnote>
  <w:endnote w:type="continuationSeparator" w:id="0">
    <w:p w14:paraId="0D332F0E" w14:textId="77777777" w:rsidR="00DA336A" w:rsidRDefault="00DA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  <w:lang w:bidi="he-IL"/>
      </w:rPr>
      <w:drawing>
        <wp:anchor distT="0" distB="0" distL="114300" distR="114300" simplePos="0" relativeHeight="251659264" behindDoc="0" locked="0" layoutInCell="1" allowOverlap="1" wp14:anchorId="038CAB6A" wp14:editId="44BFE12A">
          <wp:simplePos x="0" y="0"/>
          <wp:positionH relativeFrom="column">
            <wp:posOffset>2773172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AF511" w14:textId="77777777" w:rsidR="00DA336A" w:rsidRDefault="00DA336A">
      <w:r>
        <w:separator/>
      </w:r>
    </w:p>
  </w:footnote>
  <w:footnote w:type="continuationSeparator" w:id="0">
    <w:p w14:paraId="4A3827F9" w14:textId="77777777" w:rsidR="00DA336A" w:rsidRDefault="00DA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9173B" w14:textId="33B12B67" w:rsidR="00FB01C7" w:rsidRDefault="0060777A"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BA1F5B"/>
    <w:multiLevelType w:val="hybridMultilevel"/>
    <w:tmpl w:val="99223318"/>
    <w:numStyleLink w:val="Numbered"/>
  </w:abstractNum>
  <w:abstractNum w:abstractNumId="5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36EAFDD0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7A0DE4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C74A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BFC47E8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BCCB974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BDCDC20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38E149A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5A2A5DE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E16D982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C7"/>
    <w:rsid w:val="000A2972"/>
    <w:rsid w:val="001F1322"/>
    <w:rsid w:val="0022411E"/>
    <w:rsid w:val="00247325"/>
    <w:rsid w:val="003024F3"/>
    <w:rsid w:val="00335AEF"/>
    <w:rsid w:val="003C0574"/>
    <w:rsid w:val="00404FAF"/>
    <w:rsid w:val="0060777A"/>
    <w:rsid w:val="00642029"/>
    <w:rsid w:val="006825E3"/>
    <w:rsid w:val="0072688C"/>
    <w:rsid w:val="00832739"/>
    <w:rsid w:val="00843A9A"/>
    <w:rsid w:val="00915A49"/>
    <w:rsid w:val="00A12049"/>
    <w:rsid w:val="00A91E4B"/>
    <w:rsid w:val="00B12C7A"/>
    <w:rsid w:val="00B54D29"/>
    <w:rsid w:val="00BC1B2A"/>
    <w:rsid w:val="00C07235"/>
    <w:rsid w:val="00C93CC4"/>
    <w:rsid w:val="00D615C4"/>
    <w:rsid w:val="00DA336A"/>
    <w:rsid w:val="00E176B8"/>
    <w:rsid w:val="00E9723F"/>
    <w:rsid w:val="00FB01C7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edensomeone@gmail.com</cp:lastModifiedBy>
  <cp:revision>19</cp:revision>
  <dcterms:created xsi:type="dcterms:W3CDTF">2021-03-11T12:42:00Z</dcterms:created>
  <dcterms:modified xsi:type="dcterms:W3CDTF">2021-03-15T08:05:00Z</dcterms:modified>
</cp:coreProperties>
</file>