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4F7" w:rsidRPr="007D0B72" w:rsidRDefault="004A5903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474345</wp:posOffset>
                </wp:positionV>
                <wp:extent cx="2688590" cy="768350"/>
                <wp:effectExtent l="6985" t="7620" r="0" b="508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76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63D4" w:rsidRPr="00BE5574" w:rsidRDefault="004863D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17.9pt;margin-top:37.35pt;width:211.7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" stroked="f">
                <v:fill opacity="0"/>
                <v:textbox>
                  <w:txbxContent>
                    <w:p w:rsidR="004863D4" w:rsidRPr="00BE5574" w:rsidRDefault="004863D4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253972" w:rsidRPr="00253972" w:rsidRDefault="00253972" w:rsidP="00253972">
      <w:pPr>
        <w:pStyle w:val="a4"/>
        <w:widowControl/>
        <w:spacing w:line="360" w:lineRule="auto"/>
        <w:ind w:left="72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53972">
        <w:rPr>
          <w:rFonts w:ascii="Times New Roman" w:hAnsi="Times New Roman" w:cs="Times New Roman"/>
          <w:b/>
          <w:sz w:val="28"/>
          <w:szCs w:val="28"/>
          <w:lang w:val="ru-RU"/>
        </w:rPr>
        <w:t>Курс: «Мануальное тестирование ПО»</w:t>
      </w:r>
    </w:p>
    <w:p w:rsidR="00253972" w:rsidRPr="00253972" w:rsidRDefault="00253972" w:rsidP="00253972">
      <w:pPr>
        <w:pStyle w:val="a4"/>
        <w:widowControl/>
        <w:spacing w:line="360" w:lineRule="auto"/>
        <w:ind w:left="72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705CD" w:rsidRPr="00BE5574" w:rsidRDefault="000234EC" w:rsidP="00BE5574">
      <w:pPr>
        <w:pStyle w:val="a4"/>
        <w:widowControl/>
        <w:spacing w:line="360" w:lineRule="auto"/>
        <w:ind w:left="72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Тема: </w:t>
      </w:r>
      <w:r w:rsidR="00BE5574" w:rsidRPr="00BE5574">
        <w:rPr>
          <w:rFonts w:ascii="Times New Roman" w:hAnsi="Times New Roman" w:cs="Times New Roman"/>
          <w:b/>
          <w:sz w:val="28"/>
          <w:szCs w:val="28"/>
          <w:lang w:val="ru-RU"/>
        </w:rPr>
        <w:t>Методологии процесса разработки программного обеспечения: Водопадная модель, спиральная модель, итеративная модель (agile, scrum, xp), RUP, MSF</w:t>
      </w:r>
    </w:p>
    <w:p w:rsidR="001B00E5" w:rsidRDefault="001B00E5" w:rsidP="00B705CD">
      <w:pPr>
        <w:pStyle w:val="a4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D40CF" w:rsidRDefault="00BE5574" w:rsidP="00211084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574">
        <w:rPr>
          <w:rFonts w:ascii="Times New Roman" w:hAnsi="Times New Roman" w:cs="Times New Roman"/>
          <w:sz w:val="28"/>
          <w:szCs w:val="28"/>
          <w:lang w:val="ru-RU"/>
        </w:rPr>
        <w:t>В любой удобной форме, описать какая из методологий разработки ПО Вам кажется более эффективной и почему.</w:t>
      </w:r>
    </w:p>
    <w:p w:rsidR="004863D4" w:rsidRDefault="002243DC" w:rsidP="004863D4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243DC">
        <w:rPr>
          <w:rFonts w:ascii="Times New Roman" w:hAnsi="Times New Roman" w:cs="Times New Roman"/>
          <w:b/>
          <w:sz w:val="28"/>
          <w:szCs w:val="28"/>
          <w:lang w:val="ru-RU"/>
        </w:rPr>
        <w:t>Студент: Ксения Гага</w:t>
      </w:r>
      <w:r w:rsidR="00FA5DDC">
        <w:rPr>
          <w:rFonts w:ascii="Times New Roman" w:hAnsi="Times New Roman" w:cs="Times New Roman"/>
          <w:b/>
          <w:sz w:val="28"/>
          <w:szCs w:val="28"/>
          <w:lang w:val="ru-RU"/>
        </w:rPr>
        <w:t>рина</w:t>
      </w:r>
    </w:p>
    <w:p w:rsidR="002C148B" w:rsidRDefault="005A3B26" w:rsidP="005A3B26">
      <w:pPr>
        <w:widowControl/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современном мире разработка ПО это в первую очередь командная работа. И для эффективного взаимодействия всех участников процесса используются различные инструменты и методологии разработки.</w:t>
      </w:r>
      <w:r w:rsidR="002C1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A5DDC" w:rsidRDefault="00B63838" w:rsidP="005A3B26">
      <w:pPr>
        <w:widowControl/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Именно г</w:t>
      </w:r>
      <w:r w:rsidR="002C148B">
        <w:rPr>
          <w:rFonts w:ascii="Times New Roman" w:hAnsi="Times New Roman" w:cs="Times New Roman"/>
          <w:sz w:val="28"/>
          <w:szCs w:val="28"/>
          <w:lang w:val="ru-RU"/>
        </w:rPr>
        <w:t>ибк</w:t>
      </w:r>
      <w:r>
        <w:rPr>
          <w:rFonts w:ascii="Times New Roman" w:hAnsi="Times New Roman" w:cs="Times New Roman"/>
          <w:sz w:val="28"/>
          <w:szCs w:val="28"/>
          <w:lang w:val="ru-RU"/>
        </w:rPr>
        <w:t>ие</w:t>
      </w:r>
      <w:r w:rsidR="002C148B">
        <w:rPr>
          <w:rFonts w:ascii="Times New Roman" w:hAnsi="Times New Roman" w:cs="Times New Roman"/>
          <w:sz w:val="28"/>
          <w:szCs w:val="28"/>
          <w:lang w:val="ru-RU"/>
        </w:rPr>
        <w:t xml:space="preserve"> методологи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C148B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довольн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2C148B">
        <w:rPr>
          <w:rFonts w:ascii="Times New Roman" w:hAnsi="Times New Roman" w:cs="Times New Roman"/>
          <w:sz w:val="28"/>
          <w:szCs w:val="28"/>
          <w:lang w:val="ru-RU"/>
        </w:rPr>
        <w:t xml:space="preserve"> эффективн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2C148B">
        <w:rPr>
          <w:rFonts w:ascii="Times New Roman" w:hAnsi="Times New Roman" w:cs="Times New Roman"/>
          <w:sz w:val="28"/>
          <w:szCs w:val="28"/>
          <w:lang w:val="ru-RU"/>
        </w:rPr>
        <w:t xml:space="preserve"> с точки зрения разработчиков. Он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C148B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им сосредоточиться на разработке опций и на технических аспектах. А также позволяет адаптировать продукт к постоянно меняющимся требованиям бизнеса.</w:t>
      </w:r>
    </w:p>
    <w:p w:rsidR="000E4DB1" w:rsidRDefault="00B63838" w:rsidP="005A3B26">
      <w:pPr>
        <w:widowControl/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r w:rsidR="00BD466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E4DB1">
        <w:rPr>
          <w:rFonts w:ascii="Times New Roman" w:hAnsi="Times New Roman" w:cs="Times New Roman"/>
          <w:sz w:val="28"/>
          <w:szCs w:val="28"/>
          <w:lang w:val="ru-RU"/>
        </w:rPr>
        <w:t xml:space="preserve"> итеративная модель </w:t>
      </w:r>
      <w:r w:rsidR="00BD4667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>gile</w:t>
      </w:r>
      <w:r w:rsidR="000E4D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4DB1">
        <w:rPr>
          <w:rFonts w:ascii="Times New Roman" w:hAnsi="Times New Roman" w:cs="Times New Roman"/>
          <w:sz w:val="28"/>
          <w:szCs w:val="28"/>
          <w:lang w:val="ru-RU"/>
        </w:rPr>
        <w:t>(философия</w:t>
      </w:r>
      <w:r w:rsidR="000E4D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4DB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0E4DB1">
        <w:rPr>
          <w:rFonts w:ascii="Times New Roman" w:hAnsi="Times New Roman" w:cs="Times New Roman"/>
          <w:sz w:val="28"/>
          <w:szCs w:val="28"/>
        </w:rPr>
        <w:t>gile</w:t>
      </w:r>
      <w:r w:rsidR="000E4DB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E4DB1">
        <w:rPr>
          <w:rFonts w:ascii="Times New Roman" w:hAnsi="Times New Roman" w:cs="Times New Roman"/>
          <w:sz w:val="28"/>
          <w:szCs w:val="28"/>
          <w:lang w:val="ru-RU"/>
        </w:rPr>
        <w:t xml:space="preserve">, с помощью разных методов и инструментов, </w:t>
      </w:r>
      <w:r w:rsidR="000E4DB1">
        <w:rPr>
          <w:rFonts w:ascii="Times New Roman" w:hAnsi="Times New Roman" w:cs="Times New Roman"/>
          <w:sz w:val="28"/>
          <w:szCs w:val="28"/>
          <w:lang w:val="ru-RU"/>
        </w:rPr>
        <w:t xml:space="preserve">такими как </w:t>
      </w:r>
      <w:r w:rsidR="000E4DB1">
        <w:rPr>
          <w:rFonts w:ascii="Times New Roman" w:hAnsi="Times New Roman" w:cs="Times New Roman"/>
          <w:sz w:val="28"/>
          <w:szCs w:val="28"/>
        </w:rPr>
        <w:t>Kanban</w:t>
      </w:r>
      <w:r w:rsidR="00A6062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E4D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4DB1">
        <w:rPr>
          <w:rFonts w:ascii="Times New Roman" w:hAnsi="Times New Roman" w:cs="Times New Roman"/>
          <w:sz w:val="28"/>
          <w:szCs w:val="28"/>
        </w:rPr>
        <w:t>Lean</w:t>
      </w:r>
      <w:r w:rsidR="000E4DB1">
        <w:rPr>
          <w:rFonts w:ascii="Times New Roman" w:hAnsi="Times New Roman" w:cs="Times New Roman"/>
          <w:sz w:val="28"/>
          <w:szCs w:val="28"/>
          <w:lang w:val="ru-RU"/>
        </w:rPr>
        <w:t xml:space="preserve"> бережливое производство</w:t>
      </w:r>
      <w:r w:rsidR="000204A2"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  <w:r w:rsidR="00A6062A">
        <w:rPr>
          <w:rFonts w:ascii="Times New Roman" w:hAnsi="Times New Roman" w:cs="Times New Roman"/>
          <w:sz w:val="28"/>
          <w:szCs w:val="28"/>
          <w:lang w:val="ru-RU"/>
        </w:rPr>
        <w:t xml:space="preserve"> и др.</w:t>
      </w:r>
      <w:r w:rsidR="000E4DB1">
        <w:rPr>
          <w:rFonts w:ascii="Times New Roman" w:hAnsi="Times New Roman" w:cs="Times New Roman"/>
          <w:sz w:val="28"/>
          <w:szCs w:val="28"/>
          <w:lang w:val="ru-RU"/>
        </w:rPr>
        <w:t>, помогает получить максимальную эффективность выстраиваемого процесса и устранять потери.</w:t>
      </w:r>
    </w:p>
    <w:p w:rsidR="00A6062A" w:rsidRDefault="00A6062A" w:rsidP="005A3B26">
      <w:pPr>
        <w:widowControl/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Особенно хочется выделить - </w:t>
      </w:r>
      <w:r>
        <w:rPr>
          <w:rFonts w:ascii="Times New Roman" w:hAnsi="Times New Roman" w:cs="Times New Roman"/>
          <w:sz w:val="28"/>
          <w:szCs w:val="28"/>
        </w:rPr>
        <w:t>Lean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бережливое производство</w:t>
      </w:r>
      <w:r w:rsidR="000204A2"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  <w:r>
        <w:rPr>
          <w:rFonts w:ascii="Times New Roman" w:hAnsi="Times New Roman" w:cs="Times New Roman"/>
          <w:sz w:val="28"/>
          <w:szCs w:val="28"/>
          <w:lang w:val="ru-RU"/>
        </w:rPr>
        <w:t>. Бережливое производство подразумевает сокращение разного рода потерь, экономичный и разумных подход к ресурсам.</w:t>
      </w:r>
      <w:r w:rsidR="00EE4158">
        <w:rPr>
          <w:rFonts w:ascii="Times New Roman" w:hAnsi="Times New Roman" w:cs="Times New Roman"/>
          <w:sz w:val="28"/>
          <w:szCs w:val="28"/>
          <w:lang w:val="ru-RU"/>
        </w:rPr>
        <w:t xml:space="preserve"> Это не только потеря времени, финансов, трудозатрат, но и нереализованный творческих потенциал сотрудников.</w:t>
      </w:r>
    </w:p>
    <w:p w:rsidR="00A6062A" w:rsidRPr="00E64EB8" w:rsidRDefault="000204A2" w:rsidP="005A3B26">
      <w:pPr>
        <w:widowControl/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семь принципов </w:t>
      </w:r>
      <w:r>
        <w:rPr>
          <w:rFonts w:ascii="Times New Roman" w:hAnsi="Times New Roman" w:cs="Times New Roman"/>
          <w:sz w:val="28"/>
          <w:szCs w:val="28"/>
        </w:rPr>
        <w:t>Lean</w:t>
      </w:r>
      <w:r w:rsidRPr="000204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бережливое производство ПО</w:t>
      </w:r>
      <w:r w:rsidR="00E64EB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C5B9F" w:rsidRDefault="000204A2" w:rsidP="00EC5B9F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2C2D30"/>
          <w:sz w:val="28"/>
          <w:szCs w:val="28"/>
          <w:lang w:val="ru-RU" w:eastAsia="ru-RU"/>
        </w:rPr>
        <w:lastRenderedPageBreak/>
        <w:t>1. </w:t>
      </w:r>
      <w:r w:rsidRPr="000204A2">
        <w:rPr>
          <w:rFonts w:ascii="Times New Roman" w:eastAsia="Times New Roman" w:hAnsi="Times New Roman" w:cs="Times New Roman"/>
          <w:b/>
          <w:color w:val="2C2D30"/>
          <w:sz w:val="28"/>
          <w:szCs w:val="28"/>
          <w:u w:val="single"/>
          <w:lang w:val="ru-RU" w:eastAsia="ru-RU"/>
        </w:rPr>
        <w:t>Ликвидировать потери.</w:t>
      </w:r>
      <w:r>
        <w:rPr>
          <w:rFonts w:ascii="Times New Roman" w:eastAsia="Times New Roman" w:hAnsi="Times New Roman" w:cs="Times New Roman"/>
          <w:color w:val="2C2D30"/>
          <w:sz w:val="28"/>
          <w:szCs w:val="28"/>
          <w:lang w:val="ru-RU" w:eastAsia="ru-RU"/>
        </w:rPr>
        <w:t xml:space="preserve"> Это не только ненужные затраты финансов, времени, труда, но и </w:t>
      </w:r>
      <w:r>
        <w:rPr>
          <w:rFonts w:ascii="Times New Roman" w:eastAsia="Times New Roman" w:hAnsi="Times New Roman" w:cs="Times New Roman"/>
          <w:color w:val="2C2D30"/>
          <w:sz w:val="28"/>
          <w:szCs w:val="28"/>
          <w:lang w:val="ru-RU" w:eastAsia="ru-RU"/>
        </w:rPr>
        <w:t>любая функциональность</w:t>
      </w:r>
      <w:r w:rsidRPr="000204A2">
        <w:rPr>
          <w:rFonts w:ascii="Times New Roman" w:eastAsia="Times New Roman" w:hAnsi="Times New Roman" w:cs="Times New Roman"/>
          <w:color w:val="2C2D30"/>
          <w:sz w:val="28"/>
          <w:szCs w:val="28"/>
          <w:lang w:val="ru-RU" w:eastAsia="ru-RU"/>
        </w:rPr>
        <w:t xml:space="preserve">, </w:t>
      </w:r>
      <w:r w:rsidRPr="000204A2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ru-RU"/>
        </w:rPr>
        <w:t>которая не требуется пользователю, можно отнести к потерям.</w:t>
      </w:r>
      <w:r w:rsidR="00EC5B9F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ru-RU"/>
        </w:rPr>
        <w:t xml:space="preserve"> Поэтому методология </w:t>
      </w:r>
      <w:r w:rsidR="00EC5B9F">
        <w:rPr>
          <w:rFonts w:ascii="Times New Roman" w:hAnsi="Times New Roman" w:cs="Times New Roman"/>
          <w:sz w:val="28"/>
          <w:szCs w:val="28"/>
        </w:rPr>
        <w:t>Lean</w:t>
      </w:r>
      <w:r w:rsidR="00EC5B9F" w:rsidRPr="000204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5B9F">
        <w:rPr>
          <w:rFonts w:ascii="Times New Roman" w:hAnsi="Times New Roman" w:cs="Times New Roman"/>
          <w:sz w:val="28"/>
          <w:szCs w:val="28"/>
          <w:lang w:val="ru-RU"/>
        </w:rPr>
        <w:t>бережливое производство ПО</w:t>
      </w:r>
      <w:r w:rsidR="00EC5B9F">
        <w:rPr>
          <w:rFonts w:ascii="Times New Roman" w:hAnsi="Times New Roman" w:cs="Times New Roman"/>
          <w:sz w:val="28"/>
          <w:szCs w:val="28"/>
          <w:lang w:val="ru-RU"/>
        </w:rPr>
        <w:t xml:space="preserve"> призывает создавать </w:t>
      </w:r>
      <w:r w:rsidR="00EC5B9F">
        <w:rPr>
          <w:rFonts w:ascii="Times New Roman" w:hAnsi="Times New Roman" w:cs="Times New Roman"/>
          <w:sz w:val="28"/>
          <w:szCs w:val="28"/>
        </w:rPr>
        <w:t>MVP</w:t>
      </w:r>
      <w:r w:rsidR="00EC5B9F" w:rsidRPr="00EC5B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5B9F">
        <w:rPr>
          <w:rFonts w:ascii="Times New Roman" w:hAnsi="Times New Roman" w:cs="Times New Roman"/>
          <w:sz w:val="28"/>
          <w:szCs w:val="28"/>
          <w:lang w:val="ru-RU"/>
        </w:rPr>
        <w:t xml:space="preserve">– минимально жизнеспособный продукт. </w:t>
      </w:r>
      <w:r w:rsidR="00EC5B9F" w:rsidRPr="00EC5B9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ru-RU"/>
        </w:rPr>
        <w:t>Минимально жизнеспособный продукт (</w:t>
      </w:r>
      <w:r w:rsidR="00EC5B9F" w:rsidRPr="00EC5B9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minimum</w:t>
      </w:r>
      <w:r w:rsidR="00EC5B9F" w:rsidRPr="00EC5B9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="00EC5B9F" w:rsidRPr="00EC5B9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viable</w:t>
      </w:r>
      <w:r w:rsidR="00EC5B9F" w:rsidRPr="00EC5B9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="00EC5B9F" w:rsidRPr="00EC5B9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product</w:t>
      </w:r>
      <w:r w:rsidR="00EC5B9F" w:rsidRPr="00EC5B9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ru-RU"/>
        </w:rPr>
        <w:t xml:space="preserve">, </w:t>
      </w:r>
      <w:r w:rsidR="00EC5B9F" w:rsidRPr="00EC5B9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MVP</w:t>
      </w:r>
      <w:r w:rsidR="00EC5B9F" w:rsidRPr="00EC5B9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ru-RU"/>
        </w:rPr>
        <w:t>)</w:t>
      </w:r>
      <w:r w:rsidR="00EC5B9F" w:rsidRPr="00EC5B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="00EC5B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- </w:t>
      </w:r>
      <w:r w:rsidR="00EC5B9F" w:rsidRPr="00EC5B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продукт, обладающий минимальными, но достаточными для удовлетворения первых потребителей функциями. Основная задача</w:t>
      </w:r>
      <w:r w:rsidR="00EC5B9F" w:rsidRPr="00EC5B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="00EC5B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-</w:t>
      </w:r>
      <w:r w:rsidR="00EC5B9F" w:rsidRPr="00EC5B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получение обратной связи для формирования гипотез дальнейшего развития продукта.</w:t>
      </w:r>
      <w:r w:rsidR="00EC5B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  <w:lang w:val="ru-RU"/>
        </w:rPr>
        <w:t xml:space="preserve"> </w:t>
      </w:r>
      <w:r w:rsidR="00EC5B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С</w:t>
      </w:r>
      <w:r w:rsidR="00EC5B9F" w:rsidRPr="00EC5B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бор информации от </w:t>
      </w:r>
      <w:r w:rsidR="00EC5B9F" w:rsidRPr="00EC5B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MVP</w:t>
      </w:r>
      <w:r w:rsidR="00EC5B9F" w:rsidRPr="00EC5B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зачастую дешевле, чем разработка продукта с большим количеством функций. Это позволяет снизить затраты и риски, если продукт не заработает, например, из-за неверных предположений. Термин был придуман и определе</w:t>
      </w:r>
      <w:r w:rsidR="00EC5B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н Фрэнком Робинсоном около 2001 </w:t>
      </w:r>
      <w:r w:rsidR="00EC5B9F" w:rsidRPr="00EC5B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года</w:t>
      </w:r>
      <w:r w:rsidR="00EC5B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  <w:lang w:val="ru-RU"/>
        </w:rPr>
        <w:t xml:space="preserve"> </w:t>
      </w:r>
      <w:r w:rsidR="00EC5B9F" w:rsidRPr="00EC5B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и популяризирован</w:t>
      </w:r>
      <w:r w:rsidR="00EC5B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Стивом Бланком и Эриком Рисом (данные из </w:t>
      </w:r>
      <w:r w:rsidR="000F1A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«</w:t>
      </w:r>
      <w:r w:rsidR="00EC5B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Википедия</w:t>
      </w:r>
      <w:r w:rsidR="000F1A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»</w:t>
      </w:r>
      <w:r w:rsidR="00EC5B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).</w:t>
      </w:r>
    </w:p>
    <w:p w:rsidR="000204A2" w:rsidRPr="000204A2" w:rsidRDefault="000204A2" w:rsidP="00EC5B9F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C2D3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C2D30"/>
          <w:sz w:val="28"/>
          <w:szCs w:val="28"/>
          <w:lang w:val="ru-RU" w:eastAsia="ru-RU"/>
        </w:rPr>
        <w:t>2. </w:t>
      </w:r>
      <w:r w:rsidR="00EC5B9F" w:rsidRPr="00E763FF">
        <w:rPr>
          <w:rFonts w:ascii="Times New Roman" w:eastAsia="Times New Roman" w:hAnsi="Times New Roman" w:cs="Times New Roman"/>
          <w:b/>
          <w:color w:val="2C2D30"/>
          <w:sz w:val="28"/>
          <w:szCs w:val="28"/>
          <w:u w:val="single"/>
          <w:lang w:val="ru-RU" w:eastAsia="ru-RU"/>
        </w:rPr>
        <w:t>Встраивать качество</w:t>
      </w:r>
      <w:r w:rsidR="00EC5B9F">
        <w:rPr>
          <w:rFonts w:ascii="Times New Roman" w:eastAsia="Times New Roman" w:hAnsi="Times New Roman" w:cs="Times New Roman"/>
          <w:color w:val="2C2D30"/>
          <w:sz w:val="28"/>
          <w:szCs w:val="28"/>
          <w:lang w:val="ru-RU" w:eastAsia="ru-RU"/>
        </w:rPr>
        <w:t>. Разрабатывать через тестирование</w:t>
      </w:r>
      <w:r w:rsidR="00EC5B9F" w:rsidRPr="00EC5B9F">
        <w:rPr>
          <w:rFonts w:ascii="Times New Roman" w:eastAsia="Times New Roman" w:hAnsi="Times New Roman" w:cs="Times New Roman"/>
          <w:color w:val="2C2D30"/>
          <w:sz w:val="28"/>
          <w:szCs w:val="28"/>
          <w:lang w:val="ru-RU" w:eastAsia="ru-RU"/>
        </w:rPr>
        <w:t xml:space="preserve">. </w:t>
      </w:r>
      <w:r w:rsidR="00EC5B9F" w:rsidRPr="00EC5B9F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ru-RU"/>
        </w:rPr>
        <w:t xml:space="preserve">Цель методологии </w:t>
      </w:r>
      <w:r w:rsidR="00EC5B9F" w:rsidRPr="00EC5B9F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lean</w:t>
      </w:r>
      <w:r w:rsidR="00EC5B9F" w:rsidRPr="00EC5B9F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ru-RU"/>
        </w:rPr>
        <w:t xml:space="preserve"> </w:t>
      </w:r>
      <w:r w:rsidR="00EC5B9F" w:rsidRPr="00EC5B9F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development</w:t>
      </w:r>
      <w:r w:rsidR="00E763FF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ru-RU"/>
        </w:rPr>
        <w:t xml:space="preserve"> -</w:t>
      </w:r>
      <w:r w:rsidR="00EC5B9F" w:rsidRPr="00EC5B9F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ru-RU"/>
        </w:rPr>
        <w:t xml:space="preserve"> не улучшить тестирование готового продукта, а повысить качество самого кода. </w:t>
      </w:r>
      <w:r w:rsidR="00EC5B9F" w:rsidRPr="00E763FF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ru-RU"/>
        </w:rPr>
        <w:t>То есть сделать так, чтобы ошибок не было изначально.</w:t>
      </w:r>
      <w:r w:rsidR="00E30CC3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ru-RU"/>
        </w:rPr>
        <w:t xml:space="preserve"> Тестирование следует интегрировать прямо в процессе разработки.</w:t>
      </w:r>
    </w:p>
    <w:p w:rsidR="000204A2" w:rsidRPr="000204A2" w:rsidRDefault="000204A2" w:rsidP="001D3C15">
      <w:pPr>
        <w:pStyle w:val="a5"/>
        <w:shd w:val="clear" w:color="auto" w:fill="FFFFFF"/>
        <w:spacing w:before="0" w:beforeAutospacing="0" w:after="0" w:line="360" w:lineRule="auto"/>
        <w:ind w:firstLine="709"/>
        <w:jc w:val="both"/>
        <w:rPr>
          <w:color w:val="2C2D30"/>
          <w:sz w:val="28"/>
          <w:szCs w:val="28"/>
        </w:rPr>
      </w:pPr>
      <w:r w:rsidRPr="001D3C15">
        <w:rPr>
          <w:color w:val="2C2D30"/>
          <w:sz w:val="28"/>
          <w:szCs w:val="28"/>
        </w:rPr>
        <w:t>3. </w:t>
      </w:r>
      <w:r w:rsidR="003D29F2" w:rsidRPr="001D3C15">
        <w:rPr>
          <w:b/>
          <w:color w:val="2C2D30"/>
          <w:sz w:val="28"/>
          <w:szCs w:val="28"/>
          <w:u w:val="single"/>
        </w:rPr>
        <w:t>Создавать знание.</w:t>
      </w:r>
      <w:r w:rsidR="003D29F2" w:rsidRPr="001D3C15">
        <w:rPr>
          <w:color w:val="2C2D30"/>
          <w:sz w:val="28"/>
          <w:szCs w:val="28"/>
        </w:rPr>
        <w:t xml:space="preserve"> </w:t>
      </w:r>
      <w:r w:rsidR="001D3C15" w:rsidRPr="001D3C15">
        <w:rPr>
          <w:color w:val="2C2D30"/>
          <w:sz w:val="28"/>
          <w:szCs w:val="28"/>
        </w:rPr>
        <w:t xml:space="preserve">Необходимо чтобы заказчик и разработчик создавали </w:t>
      </w:r>
      <w:r w:rsidR="001D3C15" w:rsidRPr="001D3C15">
        <w:rPr>
          <w:color w:val="2C2D30"/>
          <w:sz w:val="28"/>
          <w:szCs w:val="28"/>
        </w:rPr>
        <w:t>техзадание</w:t>
      </w:r>
      <w:r w:rsidR="001D3C15" w:rsidRPr="001D3C15">
        <w:rPr>
          <w:color w:val="2C2D30"/>
          <w:sz w:val="28"/>
          <w:szCs w:val="28"/>
        </w:rPr>
        <w:t xml:space="preserve"> </w:t>
      </w:r>
      <w:r w:rsidR="00ED09DD">
        <w:rPr>
          <w:color w:val="2C2D30"/>
          <w:sz w:val="28"/>
          <w:szCs w:val="28"/>
        </w:rPr>
        <w:t>совместно -</w:t>
      </w:r>
      <w:bookmarkStart w:id="0" w:name="_GoBack"/>
      <w:bookmarkEnd w:id="0"/>
      <w:r w:rsidR="001D3C15" w:rsidRPr="001D3C15">
        <w:rPr>
          <w:color w:val="2C2D30"/>
          <w:sz w:val="28"/>
          <w:szCs w:val="28"/>
        </w:rPr>
        <w:t xml:space="preserve"> и не единовременно, а на протяжении всего срока разработки, небольшими частями, описывающими отдельные функциональные модули.</w:t>
      </w:r>
      <w:r w:rsidR="001D3C15">
        <w:rPr>
          <w:color w:val="2C2D30"/>
          <w:sz w:val="28"/>
          <w:szCs w:val="28"/>
        </w:rPr>
        <w:t xml:space="preserve"> </w:t>
      </w:r>
      <w:r w:rsidR="001D3C15" w:rsidRPr="001D3C15">
        <w:rPr>
          <w:color w:val="2C2D30"/>
          <w:sz w:val="28"/>
          <w:szCs w:val="28"/>
        </w:rPr>
        <w:t>Быстрый выпуск новых рабочих версий, постоянная вовлеченность заказчика в работу, учет новых, актуальных требований пользователей - все это помогает сделать программу более эффективной и востребованной. А команда разработчиков получает новый опыт, основанный на понимании потребностей заказчика.</w:t>
      </w:r>
    </w:p>
    <w:p w:rsidR="000204A2" w:rsidRPr="000204A2" w:rsidRDefault="000204A2" w:rsidP="000F1AEE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C2D3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C2D30"/>
          <w:sz w:val="28"/>
          <w:szCs w:val="28"/>
          <w:lang w:val="ru-RU" w:eastAsia="ru-RU"/>
        </w:rPr>
        <w:t>4. </w:t>
      </w:r>
      <w:r w:rsidR="001D3C15" w:rsidRPr="000F1AEE">
        <w:rPr>
          <w:rFonts w:ascii="Times New Roman" w:eastAsia="Times New Roman" w:hAnsi="Times New Roman" w:cs="Times New Roman"/>
          <w:b/>
          <w:color w:val="2C2D30"/>
          <w:sz w:val="28"/>
          <w:szCs w:val="28"/>
          <w:u w:val="single"/>
          <w:lang w:val="ru-RU" w:eastAsia="ru-RU"/>
        </w:rPr>
        <w:t>Откладывать необратимые решения.</w:t>
      </w:r>
      <w:r w:rsidR="001D3C15">
        <w:rPr>
          <w:rFonts w:ascii="Times New Roman" w:eastAsia="Times New Roman" w:hAnsi="Times New Roman" w:cs="Times New Roman"/>
          <w:color w:val="2C2D30"/>
          <w:sz w:val="28"/>
          <w:szCs w:val="28"/>
          <w:lang w:val="ru-RU" w:eastAsia="ru-RU"/>
        </w:rPr>
        <w:t xml:space="preserve"> </w:t>
      </w:r>
      <w:r w:rsidR="000F1AEE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ru-RU"/>
        </w:rPr>
        <w:t xml:space="preserve">Принцип бережливой разработки </w:t>
      </w:r>
      <w:r w:rsidR="000F1AEE" w:rsidRPr="000F1AEE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Lean</w:t>
      </w:r>
      <w:r w:rsidR="000F1AEE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ru-RU"/>
        </w:rPr>
        <w:t xml:space="preserve"> методологии</w:t>
      </w:r>
      <w:r w:rsidR="000F1AEE" w:rsidRPr="000F1AEE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ru-RU"/>
        </w:rPr>
        <w:t xml:space="preserve"> -</w:t>
      </w:r>
      <w:r w:rsidR="000F1AEE" w:rsidRPr="000F1AEE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ru-RU"/>
        </w:rPr>
        <w:t xml:space="preserve"> максимально откладывать необратимые решения. Собирать предварительно всю информацию, которая может пригодиться, взвесить все за и против, обдумать последствия, вероятные проблемы и способы их преодолеть. Решение должно быть принято тогда, когда само промедление уже грозит потерями и затратами.</w:t>
      </w:r>
    </w:p>
    <w:p w:rsidR="000204A2" w:rsidRPr="000204A2" w:rsidRDefault="000204A2" w:rsidP="00F925AD">
      <w:pPr>
        <w:widowControl/>
        <w:shd w:val="clear" w:color="auto" w:fill="FFFFFF"/>
        <w:spacing w:line="360" w:lineRule="auto"/>
        <w:ind w:firstLine="712"/>
        <w:jc w:val="both"/>
        <w:rPr>
          <w:rFonts w:ascii="Times New Roman" w:eastAsia="Times New Roman" w:hAnsi="Times New Roman" w:cs="Times New Roman"/>
          <w:color w:val="2C2D3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C2D30"/>
          <w:sz w:val="28"/>
          <w:szCs w:val="28"/>
          <w:lang w:val="ru-RU" w:eastAsia="ru-RU"/>
        </w:rPr>
        <w:lastRenderedPageBreak/>
        <w:t>5. </w:t>
      </w:r>
      <w:r w:rsidR="002D16B1" w:rsidRPr="00B2289F">
        <w:rPr>
          <w:rFonts w:ascii="Times New Roman" w:eastAsia="Times New Roman" w:hAnsi="Times New Roman" w:cs="Times New Roman"/>
          <w:b/>
          <w:color w:val="2C2D30"/>
          <w:sz w:val="28"/>
          <w:szCs w:val="28"/>
          <w:u w:val="single"/>
          <w:lang w:val="ru-RU" w:eastAsia="ru-RU"/>
        </w:rPr>
        <w:t>Доставлять быстро.</w:t>
      </w:r>
      <w:r w:rsidR="002D16B1">
        <w:rPr>
          <w:rFonts w:ascii="Times New Roman" w:eastAsia="Times New Roman" w:hAnsi="Times New Roman" w:cs="Times New Roman"/>
          <w:color w:val="2C2D30"/>
          <w:sz w:val="28"/>
          <w:szCs w:val="28"/>
          <w:lang w:val="ru-RU" w:eastAsia="ru-RU"/>
        </w:rPr>
        <w:t xml:space="preserve"> Важно выпустить продукт (ПО), функциональность которого нужна здесь и сейчас, а не через два месяца, когда он становиться невостребованным.</w:t>
      </w:r>
      <w:r w:rsidR="00F925AD">
        <w:rPr>
          <w:rFonts w:ascii="Times New Roman" w:eastAsia="Times New Roman" w:hAnsi="Times New Roman" w:cs="Times New Roman"/>
          <w:color w:val="2C2D30"/>
          <w:sz w:val="28"/>
          <w:szCs w:val="28"/>
          <w:lang w:val="ru-RU" w:eastAsia="ru-RU"/>
        </w:rPr>
        <w:t xml:space="preserve"> Но ускоряя процесс разработки нельзя забывать о его качестве. </w:t>
      </w:r>
      <w:r w:rsidR="00F925AD" w:rsidRPr="00F925AD">
        <w:rPr>
          <w:rFonts w:ascii="Times New Roman" w:eastAsia="Times New Roman" w:hAnsi="Times New Roman" w:cs="Times New Roman"/>
          <w:color w:val="2C2D30"/>
          <w:sz w:val="28"/>
          <w:szCs w:val="28"/>
          <w:lang w:val="ru-RU" w:eastAsia="ru-RU"/>
        </w:rPr>
        <w:t xml:space="preserve">В этом помогут </w:t>
      </w:r>
      <w:r w:rsidR="00F925AD" w:rsidRPr="00F925AD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ru-RU"/>
        </w:rPr>
        <w:t>коллектив мотивированных профессионалов, способных оперативно решать проблемы, не дожидаясь указаний сверху. Если процессы налажены, а разработчики заинтересованы в результате, то и продуктивность будет возрастать при сохранении качества.</w:t>
      </w:r>
    </w:p>
    <w:p w:rsidR="006E34E5" w:rsidRPr="006E34E5" w:rsidRDefault="000204A2" w:rsidP="006E34E5">
      <w:pPr>
        <w:pStyle w:val="a5"/>
        <w:shd w:val="clear" w:color="auto" w:fill="FFFFFF"/>
        <w:spacing w:before="0" w:beforeAutospacing="0" w:after="0" w:line="360" w:lineRule="auto"/>
        <w:ind w:firstLine="709"/>
        <w:jc w:val="both"/>
        <w:rPr>
          <w:color w:val="2C2D30"/>
          <w:sz w:val="28"/>
          <w:szCs w:val="28"/>
        </w:rPr>
      </w:pPr>
      <w:r w:rsidRPr="006E34E5">
        <w:rPr>
          <w:color w:val="2C2D30"/>
          <w:sz w:val="28"/>
          <w:szCs w:val="28"/>
        </w:rPr>
        <w:t>6. </w:t>
      </w:r>
      <w:r w:rsidR="00B2289F" w:rsidRPr="006E34E5">
        <w:rPr>
          <w:b/>
          <w:color w:val="2C2D30"/>
          <w:sz w:val="28"/>
          <w:szCs w:val="28"/>
          <w:u w:val="single"/>
        </w:rPr>
        <w:t>Уважать людей</w:t>
      </w:r>
      <w:r w:rsidR="00B2289F" w:rsidRPr="006E34E5">
        <w:rPr>
          <w:color w:val="2C2D30"/>
          <w:sz w:val="28"/>
          <w:szCs w:val="28"/>
        </w:rPr>
        <w:t xml:space="preserve">. </w:t>
      </w:r>
      <w:r w:rsidR="006E34E5">
        <w:rPr>
          <w:color w:val="2C2D30"/>
          <w:sz w:val="28"/>
          <w:szCs w:val="28"/>
        </w:rPr>
        <w:t>Уважать сотрудников -</w:t>
      </w:r>
      <w:r w:rsidR="006E34E5" w:rsidRPr="006E34E5">
        <w:rPr>
          <w:color w:val="2C2D30"/>
          <w:sz w:val="28"/>
          <w:szCs w:val="28"/>
        </w:rPr>
        <w:t xml:space="preserve"> значит прислушиваться к их мнениям, давать оценку с точки зрения разумности и полезнос</w:t>
      </w:r>
      <w:r w:rsidR="006E34E5">
        <w:rPr>
          <w:color w:val="2C2D30"/>
          <w:sz w:val="28"/>
          <w:szCs w:val="28"/>
        </w:rPr>
        <w:t>ти, а не по регалиям или стажу.</w:t>
      </w:r>
    </w:p>
    <w:p w:rsidR="006E34E5" w:rsidRPr="006E34E5" w:rsidRDefault="006E34E5" w:rsidP="006E34E5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C2D30"/>
          <w:sz w:val="28"/>
          <w:szCs w:val="28"/>
          <w:lang w:val="ru-RU" w:eastAsia="ru-RU"/>
        </w:rPr>
      </w:pPr>
      <w:r w:rsidRPr="006E34E5">
        <w:rPr>
          <w:rFonts w:ascii="Times New Roman" w:eastAsia="Times New Roman" w:hAnsi="Times New Roman" w:cs="Times New Roman"/>
          <w:color w:val="2C2D30"/>
          <w:sz w:val="28"/>
          <w:szCs w:val="28"/>
          <w:lang w:val="ru-RU" w:eastAsia="ru-RU"/>
        </w:rPr>
        <w:t xml:space="preserve">Уважение также проявляется в том, насколько свободно каждый из специалистов может высказывать и отстаивать свое мнение. </w:t>
      </w:r>
      <w:r>
        <w:rPr>
          <w:rFonts w:ascii="Times New Roman" w:eastAsia="Times New Roman" w:hAnsi="Times New Roman" w:cs="Times New Roman"/>
          <w:color w:val="2C2D30"/>
          <w:sz w:val="28"/>
          <w:szCs w:val="28"/>
          <w:lang w:val="ru-RU" w:eastAsia="ru-RU"/>
        </w:rPr>
        <w:t>Наиболее эффективный подход -</w:t>
      </w:r>
      <w:r w:rsidRPr="006E34E5">
        <w:rPr>
          <w:rFonts w:ascii="Times New Roman" w:eastAsia="Times New Roman" w:hAnsi="Times New Roman" w:cs="Times New Roman"/>
          <w:color w:val="2C2D30"/>
          <w:sz w:val="28"/>
          <w:szCs w:val="28"/>
          <w:lang w:val="ru-RU" w:eastAsia="ru-RU"/>
        </w:rPr>
        <w:t xml:space="preserve"> обозначить коллективу задачу и ожидаемый результат, а затем предост</w:t>
      </w:r>
      <w:r>
        <w:rPr>
          <w:rFonts w:ascii="Times New Roman" w:eastAsia="Times New Roman" w:hAnsi="Times New Roman" w:cs="Times New Roman"/>
          <w:color w:val="2C2D30"/>
          <w:sz w:val="28"/>
          <w:szCs w:val="28"/>
          <w:lang w:val="ru-RU" w:eastAsia="ru-RU"/>
        </w:rPr>
        <w:t>авить свободу в поиске решения.</w:t>
      </w:r>
    </w:p>
    <w:p w:rsidR="000204A2" w:rsidRDefault="000204A2" w:rsidP="00F820C4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ru-RU"/>
        </w:rPr>
      </w:pPr>
      <w:r w:rsidRPr="00F820C4">
        <w:rPr>
          <w:rFonts w:ascii="Times New Roman" w:eastAsia="Times New Roman" w:hAnsi="Times New Roman" w:cs="Times New Roman"/>
          <w:color w:val="2C2D30"/>
          <w:sz w:val="28"/>
          <w:szCs w:val="28"/>
          <w:lang w:val="ru-RU" w:eastAsia="ru-RU"/>
        </w:rPr>
        <w:t>7</w:t>
      </w:r>
      <w:r w:rsidRPr="00F820C4">
        <w:rPr>
          <w:rFonts w:ascii="Times New Roman" w:eastAsia="Times New Roman" w:hAnsi="Times New Roman" w:cs="Times New Roman"/>
          <w:b/>
          <w:color w:val="2C2D30"/>
          <w:sz w:val="28"/>
          <w:szCs w:val="28"/>
          <w:u w:val="single"/>
          <w:lang w:val="ru-RU" w:eastAsia="ru-RU"/>
        </w:rPr>
        <w:t>. Оптимизировать целое.</w:t>
      </w:r>
      <w:r w:rsidR="006E34E5" w:rsidRPr="00F820C4">
        <w:rPr>
          <w:rFonts w:ascii="Times New Roman" w:eastAsia="Times New Roman" w:hAnsi="Times New Roman" w:cs="Times New Roman"/>
          <w:color w:val="2C2D30"/>
          <w:sz w:val="28"/>
          <w:szCs w:val="28"/>
          <w:lang w:val="ru-RU" w:eastAsia="ru-RU"/>
        </w:rPr>
        <w:t xml:space="preserve"> </w:t>
      </w:r>
      <w:r w:rsidR="00F820C4" w:rsidRPr="00F820C4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ru-RU"/>
        </w:rPr>
        <w:t>П</w:t>
      </w:r>
      <w:r w:rsidR="00F820C4" w:rsidRPr="00F820C4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ru-RU"/>
        </w:rPr>
        <w:t xml:space="preserve">ри оптимизации частностей процесс в целом зачастую замедляется и усложняется. Рассматривая отдельные элементы работы, мы оцениваем их эффективность в отрыве от целого. Разработчику важно всегда иметь в виду главную цель: </w:t>
      </w:r>
      <w:r w:rsidR="00F820C4" w:rsidRPr="00F820C4">
        <w:rPr>
          <w:rFonts w:ascii="Times New Roman" w:hAnsi="Times New Roman" w:cs="Times New Roman"/>
          <w:color w:val="2C2D30"/>
          <w:sz w:val="28"/>
          <w:szCs w:val="28"/>
          <w:u w:val="single"/>
          <w:shd w:val="clear" w:color="auto" w:fill="FFFFFF"/>
          <w:lang w:val="ru-RU"/>
        </w:rPr>
        <w:t>создать программный продукт</w:t>
      </w:r>
      <w:r w:rsidR="00F820C4" w:rsidRPr="00F820C4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ru-RU"/>
        </w:rPr>
        <w:t>. И оптимизацию необходимо производить, начиная с процесса в целом.</w:t>
      </w:r>
      <w:r w:rsidR="00F820C4" w:rsidRPr="00F820C4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ru-RU"/>
        </w:rPr>
        <w:t xml:space="preserve"> Помочь решить эту проблему поможет карта потока создание ценности </w:t>
      </w:r>
      <w:r w:rsidR="00F820C4" w:rsidRPr="00F820C4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ru-RU"/>
        </w:rPr>
        <w:t>(</w:t>
      </w:r>
      <w:r w:rsidR="00F820C4" w:rsidRPr="00F820C4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value</w:t>
      </w:r>
      <w:r w:rsidR="00F820C4" w:rsidRPr="00F820C4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ru-RU"/>
        </w:rPr>
        <w:t xml:space="preserve"> </w:t>
      </w:r>
      <w:r w:rsidR="00F820C4" w:rsidRPr="00F820C4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stream</w:t>
      </w:r>
      <w:r w:rsidR="00F820C4" w:rsidRPr="00F820C4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ru-RU"/>
        </w:rPr>
        <w:t xml:space="preserve"> </w:t>
      </w:r>
      <w:r w:rsidR="00F820C4" w:rsidRPr="00F820C4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map</w:t>
      </w:r>
      <w:r w:rsidR="00F820C4" w:rsidRPr="00F820C4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ru-RU"/>
        </w:rPr>
        <w:t>)</w:t>
      </w:r>
      <w:r w:rsidR="00F820C4" w:rsidRPr="00F820C4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ru-RU"/>
        </w:rPr>
        <w:t xml:space="preserve">. По сути это график работ, который </w:t>
      </w:r>
      <w:r w:rsidR="00F820C4" w:rsidRPr="00F820C4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ru-RU"/>
        </w:rPr>
        <w:t>начинается с получения заказа (технического задания на разработку программы) и заканчивается передачей пользователю готового решения.</w:t>
      </w:r>
      <w:r w:rsidR="00F820C4" w:rsidRPr="00F820C4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ru-RU"/>
        </w:rPr>
        <w:t xml:space="preserve"> </w:t>
      </w:r>
      <w:r w:rsidR="00F820C4" w:rsidRPr="00F820C4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ru-RU"/>
        </w:rPr>
        <w:t>Карты позволяют быстро выявить те точки (процессы), которые вызывают потери времени. И вместо того чтобы ускорять конкретный процесс, разработчик может быстрее разобраться, что именно мешает работе.</w:t>
      </w:r>
    </w:p>
    <w:p w:rsidR="00E64EB8" w:rsidRPr="000204A2" w:rsidRDefault="00E64EB8" w:rsidP="00F820C4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ru-RU"/>
        </w:rPr>
        <w:t xml:space="preserve">Все эти указанные принципы делают методологию </w:t>
      </w:r>
      <w:r>
        <w:rPr>
          <w:rFonts w:ascii="Times New Roman" w:hAnsi="Times New Roman" w:cs="Times New Roman"/>
          <w:sz w:val="28"/>
          <w:szCs w:val="28"/>
        </w:rPr>
        <w:t>Lean</w:t>
      </w:r>
      <w:r w:rsidRPr="000204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бережливое производство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эффективной </w:t>
      </w:r>
      <w:r w:rsidRPr="00E64EB8"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ПО в сфере </w:t>
      </w:r>
      <w:r w:rsidRPr="00E64EB8">
        <w:rPr>
          <w:rFonts w:ascii="Times New Roman" w:hAnsi="Times New Roman" w:cs="Times New Roman"/>
          <w:sz w:val="28"/>
          <w:szCs w:val="28"/>
        </w:rPr>
        <w:t>IT</w:t>
      </w:r>
      <w:r w:rsidRPr="00E64E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04A2" w:rsidRPr="00E64EB8" w:rsidRDefault="00E64EB8" w:rsidP="00E64EB8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4EB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ru-RU"/>
        </w:rPr>
        <w:t xml:space="preserve">Как и все </w:t>
      </w:r>
      <w:r w:rsidRPr="00E64EB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Agile</w:t>
      </w:r>
      <w:r w:rsidRPr="00E64EB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ru-RU"/>
        </w:rPr>
        <w:t xml:space="preserve">-методологии, бережливая разработка сконцентрирована на максимально быстром получении программного продукта, но добивается этого не за счет особых техник и методик, как экстремальное программирование, или </w:t>
      </w:r>
      <w:r w:rsidRPr="00E64EB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ru-RU"/>
        </w:rPr>
        <w:lastRenderedPageBreak/>
        <w:t xml:space="preserve">строгой дисциплины, как </w:t>
      </w:r>
      <w:r w:rsidRPr="00E64EB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Scrum</w:t>
      </w:r>
      <w:r w:rsidRPr="00E64EB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ru-RU"/>
        </w:rPr>
        <w:t>, а благодаря сокращению затрат труда, времени и прочих ресурсов.</w:t>
      </w:r>
    </w:p>
    <w:p w:rsidR="00A6062A" w:rsidRDefault="00A6062A" w:rsidP="005A3B26">
      <w:pPr>
        <w:widowControl/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6062A" w:rsidRPr="000E4DB1" w:rsidRDefault="00A6062A" w:rsidP="005A3B26">
      <w:pPr>
        <w:widowControl/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C3AB8" w:rsidRPr="00365FEB" w:rsidRDefault="00EE680C" w:rsidP="005A3B26">
      <w:pPr>
        <w:widowControl/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365FEB">
        <w:rPr>
          <w:rFonts w:ascii="Times New Roman" w:hAnsi="Times New Roman" w:cs="Times New Roman"/>
          <w:sz w:val="28"/>
          <w:szCs w:val="28"/>
          <w:u w:val="single"/>
          <w:lang w:val="ru-RU"/>
        </w:rPr>
        <w:t>Используемая литература:</w:t>
      </w:r>
    </w:p>
    <w:p w:rsidR="00EE680C" w:rsidRPr="00365FEB" w:rsidRDefault="00EE680C" w:rsidP="005A3B26">
      <w:pPr>
        <w:widowControl/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FEB">
        <w:rPr>
          <w:rFonts w:ascii="Times New Roman" w:hAnsi="Times New Roman" w:cs="Times New Roman"/>
          <w:sz w:val="28"/>
          <w:szCs w:val="28"/>
          <w:lang w:val="ru-RU"/>
        </w:rPr>
        <w:t>Статьи из информационных веб-порталов сети Интернет.</w:t>
      </w:r>
    </w:p>
    <w:p w:rsidR="00EE680C" w:rsidRPr="00365FEB" w:rsidRDefault="00EE680C" w:rsidP="005A3B26">
      <w:pPr>
        <w:widowControl/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FEB">
        <w:rPr>
          <w:rFonts w:ascii="Times New Roman" w:hAnsi="Times New Roman" w:cs="Times New Roman"/>
          <w:sz w:val="28"/>
          <w:szCs w:val="28"/>
          <w:lang w:val="ru-RU"/>
        </w:rPr>
        <w:t xml:space="preserve">Книга «Бизнес с нуля. Метод </w:t>
      </w:r>
      <w:r w:rsidRPr="00365FEB">
        <w:rPr>
          <w:rFonts w:ascii="Times New Roman" w:hAnsi="Times New Roman" w:cs="Times New Roman"/>
          <w:sz w:val="28"/>
          <w:szCs w:val="28"/>
        </w:rPr>
        <w:t>Lean</w:t>
      </w:r>
      <w:r w:rsidRPr="00365F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5FEB">
        <w:rPr>
          <w:rFonts w:ascii="Times New Roman" w:hAnsi="Times New Roman" w:cs="Times New Roman"/>
          <w:sz w:val="28"/>
          <w:szCs w:val="28"/>
        </w:rPr>
        <w:t>Startup</w:t>
      </w:r>
      <w:r w:rsidRPr="00365FEB">
        <w:rPr>
          <w:rFonts w:ascii="Times New Roman" w:hAnsi="Times New Roman" w:cs="Times New Roman"/>
          <w:sz w:val="28"/>
          <w:szCs w:val="28"/>
          <w:lang w:val="ru-RU"/>
        </w:rPr>
        <w:t xml:space="preserve"> для быстрого тестирования идей и выбора бизнес-модели», автор Эрик Рис.</w:t>
      </w:r>
    </w:p>
    <w:sectPr w:rsidR="00EE680C" w:rsidRPr="00365FEB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C79" w:rsidRDefault="00AB1C79">
      <w:r>
        <w:separator/>
      </w:r>
    </w:p>
  </w:endnote>
  <w:endnote w:type="continuationSeparator" w:id="0">
    <w:p w:rsidR="00AB1C79" w:rsidRDefault="00AB1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C79" w:rsidRDefault="00AB1C79">
      <w:r>
        <w:separator/>
      </w:r>
    </w:p>
  </w:footnote>
  <w:footnote w:type="continuationSeparator" w:id="0">
    <w:p w:rsidR="00AB1C79" w:rsidRDefault="00AB1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8B86F29"/>
    <w:multiLevelType w:val="hybridMultilevel"/>
    <w:tmpl w:val="44049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DAE3073"/>
    <w:multiLevelType w:val="hybridMultilevel"/>
    <w:tmpl w:val="1AAED718"/>
    <w:lvl w:ilvl="0" w:tplc="3274F07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 w15:restartNumberingAfterBreak="0">
    <w:nsid w:val="36064D66"/>
    <w:multiLevelType w:val="multilevel"/>
    <w:tmpl w:val="FBB6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5" w15:restartNumberingAfterBreak="0">
    <w:nsid w:val="47D50C87"/>
    <w:multiLevelType w:val="multilevel"/>
    <w:tmpl w:val="9F54F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7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C27029"/>
    <w:multiLevelType w:val="multilevel"/>
    <w:tmpl w:val="C5F0F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8F42BF"/>
    <w:multiLevelType w:val="hybridMultilevel"/>
    <w:tmpl w:val="C7488A66"/>
    <w:lvl w:ilvl="0" w:tplc="DD6CF8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3"/>
  </w:num>
  <w:num w:numId="4">
    <w:abstractNumId w:val="25"/>
  </w:num>
  <w:num w:numId="5">
    <w:abstractNumId w:val="8"/>
  </w:num>
  <w:num w:numId="6">
    <w:abstractNumId w:val="2"/>
  </w:num>
  <w:num w:numId="7">
    <w:abstractNumId w:val="1"/>
  </w:num>
  <w:num w:numId="8">
    <w:abstractNumId w:val="19"/>
  </w:num>
  <w:num w:numId="9">
    <w:abstractNumId w:val="17"/>
  </w:num>
  <w:num w:numId="10">
    <w:abstractNumId w:val="22"/>
  </w:num>
  <w:num w:numId="11">
    <w:abstractNumId w:val="13"/>
  </w:num>
  <w:num w:numId="12">
    <w:abstractNumId w:val="20"/>
  </w:num>
  <w:num w:numId="13">
    <w:abstractNumId w:val="7"/>
  </w:num>
  <w:num w:numId="14">
    <w:abstractNumId w:val="23"/>
  </w:num>
  <w:num w:numId="15">
    <w:abstractNumId w:val="12"/>
  </w:num>
  <w:num w:numId="16">
    <w:abstractNumId w:val="5"/>
  </w:num>
  <w:num w:numId="17">
    <w:abstractNumId w:val="0"/>
  </w:num>
  <w:num w:numId="18">
    <w:abstractNumId w:val="9"/>
  </w:num>
  <w:num w:numId="19">
    <w:abstractNumId w:val="24"/>
  </w:num>
  <w:num w:numId="20">
    <w:abstractNumId w:val="18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F7"/>
    <w:rsid w:val="000066E7"/>
    <w:rsid w:val="000204A2"/>
    <w:rsid w:val="000234EC"/>
    <w:rsid w:val="000318F7"/>
    <w:rsid w:val="00082AA6"/>
    <w:rsid w:val="000869AC"/>
    <w:rsid w:val="000E4DB1"/>
    <w:rsid w:val="000F1AEE"/>
    <w:rsid w:val="000F2CFF"/>
    <w:rsid w:val="000F524F"/>
    <w:rsid w:val="0010007A"/>
    <w:rsid w:val="00100AA6"/>
    <w:rsid w:val="00116836"/>
    <w:rsid w:val="001235CA"/>
    <w:rsid w:val="001262EE"/>
    <w:rsid w:val="00131BFC"/>
    <w:rsid w:val="001517DF"/>
    <w:rsid w:val="0015668F"/>
    <w:rsid w:val="00166A2D"/>
    <w:rsid w:val="001A2221"/>
    <w:rsid w:val="001A5515"/>
    <w:rsid w:val="001B00E5"/>
    <w:rsid w:val="001C3AB8"/>
    <w:rsid w:val="001C7037"/>
    <w:rsid w:val="001D3C15"/>
    <w:rsid w:val="001E40DB"/>
    <w:rsid w:val="001F1B35"/>
    <w:rsid w:val="00211084"/>
    <w:rsid w:val="00221572"/>
    <w:rsid w:val="002243DC"/>
    <w:rsid w:val="002304FE"/>
    <w:rsid w:val="002371A4"/>
    <w:rsid w:val="0024234D"/>
    <w:rsid w:val="00253972"/>
    <w:rsid w:val="002C148B"/>
    <w:rsid w:val="002D16B1"/>
    <w:rsid w:val="002D1756"/>
    <w:rsid w:val="002D76C4"/>
    <w:rsid w:val="002E20BC"/>
    <w:rsid w:val="002E3BAF"/>
    <w:rsid w:val="002F252B"/>
    <w:rsid w:val="00315FD0"/>
    <w:rsid w:val="00333497"/>
    <w:rsid w:val="00337121"/>
    <w:rsid w:val="00356187"/>
    <w:rsid w:val="003628F0"/>
    <w:rsid w:val="00364962"/>
    <w:rsid w:val="00365FEB"/>
    <w:rsid w:val="00376AE3"/>
    <w:rsid w:val="00386E22"/>
    <w:rsid w:val="00395F6E"/>
    <w:rsid w:val="003A50E9"/>
    <w:rsid w:val="003D29F2"/>
    <w:rsid w:val="003E0EEA"/>
    <w:rsid w:val="003F6E46"/>
    <w:rsid w:val="00403A3C"/>
    <w:rsid w:val="0040564E"/>
    <w:rsid w:val="00445023"/>
    <w:rsid w:val="004530EC"/>
    <w:rsid w:val="004624F7"/>
    <w:rsid w:val="004863D4"/>
    <w:rsid w:val="004A4339"/>
    <w:rsid w:val="004A5903"/>
    <w:rsid w:val="004B6C76"/>
    <w:rsid w:val="004C66A1"/>
    <w:rsid w:val="004D3BA7"/>
    <w:rsid w:val="004E6E23"/>
    <w:rsid w:val="005179C4"/>
    <w:rsid w:val="0055039F"/>
    <w:rsid w:val="0057089C"/>
    <w:rsid w:val="00586D61"/>
    <w:rsid w:val="00590D6C"/>
    <w:rsid w:val="005943F1"/>
    <w:rsid w:val="005A3B26"/>
    <w:rsid w:val="005A64E0"/>
    <w:rsid w:val="005F1BB6"/>
    <w:rsid w:val="005F7A8E"/>
    <w:rsid w:val="00600272"/>
    <w:rsid w:val="00601E82"/>
    <w:rsid w:val="00614FA4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D028E"/>
    <w:rsid w:val="006D05F5"/>
    <w:rsid w:val="006E34E5"/>
    <w:rsid w:val="00706AC8"/>
    <w:rsid w:val="00722FDF"/>
    <w:rsid w:val="0072542F"/>
    <w:rsid w:val="00725864"/>
    <w:rsid w:val="007277C5"/>
    <w:rsid w:val="007315E4"/>
    <w:rsid w:val="0074588E"/>
    <w:rsid w:val="0075329D"/>
    <w:rsid w:val="00757387"/>
    <w:rsid w:val="0076645F"/>
    <w:rsid w:val="00783E23"/>
    <w:rsid w:val="0078729A"/>
    <w:rsid w:val="00791C43"/>
    <w:rsid w:val="007D0B72"/>
    <w:rsid w:val="007E081C"/>
    <w:rsid w:val="00830C60"/>
    <w:rsid w:val="00830E8D"/>
    <w:rsid w:val="00850DED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8E6576"/>
    <w:rsid w:val="008F2EAD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A0E97"/>
    <w:rsid w:val="009E59E1"/>
    <w:rsid w:val="009F397B"/>
    <w:rsid w:val="00A27E21"/>
    <w:rsid w:val="00A331D2"/>
    <w:rsid w:val="00A457F8"/>
    <w:rsid w:val="00A6062A"/>
    <w:rsid w:val="00A60874"/>
    <w:rsid w:val="00A6495E"/>
    <w:rsid w:val="00A7645A"/>
    <w:rsid w:val="00A871BF"/>
    <w:rsid w:val="00A959F9"/>
    <w:rsid w:val="00AB1C79"/>
    <w:rsid w:val="00AB206B"/>
    <w:rsid w:val="00AB5FF6"/>
    <w:rsid w:val="00AD585D"/>
    <w:rsid w:val="00AF3747"/>
    <w:rsid w:val="00AF3C5F"/>
    <w:rsid w:val="00B2289F"/>
    <w:rsid w:val="00B22D66"/>
    <w:rsid w:val="00B341DA"/>
    <w:rsid w:val="00B4608D"/>
    <w:rsid w:val="00B63712"/>
    <w:rsid w:val="00B63838"/>
    <w:rsid w:val="00B705CD"/>
    <w:rsid w:val="00B75D8E"/>
    <w:rsid w:val="00B75E03"/>
    <w:rsid w:val="00B93449"/>
    <w:rsid w:val="00B96859"/>
    <w:rsid w:val="00BD26CD"/>
    <w:rsid w:val="00BD4667"/>
    <w:rsid w:val="00BE5574"/>
    <w:rsid w:val="00C02551"/>
    <w:rsid w:val="00C11000"/>
    <w:rsid w:val="00C15C77"/>
    <w:rsid w:val="00C167B1"/>
    <w:rsid w:val="00C16B73"/>
    <w:rsid w:val="00C30C89"/>
    <w:rsid w:val="00C34C52"/>
    <w:rsid w:val="00C4427D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04BC7"/>
    <w:rsid w:val="00D26417"/>
    <w:rsid w:val="00D37DE2"/>
    <w:rsid w:val="00DC3FE2"/>
    <w:rsid w:val="00DD40CF"/>
    <w:rsid w:val="00DF35E7"/>
    <w:rsid w:val="00E06B0F"/>
    <w:rsid w:val="00E30CC3"/>
    <w:rsid w:val="00E64EB8"/>
    <w:rsid w:val="00E65A76"/>
    <w:rsid w:val="00E719CF"/>
    <w:rsid w:val="00E75177"/>
    <w:rsid w:val="00E763FF"/>
    <w:rsid w:val="00E76B49"/>
    <w:rsid w:val="00E81EE8"/>
    <w:rsid w:val="00EA08B9"/>
    <w:rsid w:val="00EC5B9F"/>
    <w:rsid w:val="00EC6830"/>
    <w:rsid w:val="00EC7088"/>
    <w:rsid w:val="00ED09DD"/>
    <w:rsid w:val="00ED163D"/>
    <w:rsid w:val="00ED532C"/>
    <w:rsid w:val="00EE1625"/>
    <w:rsid w:val="00EE4158"/>
    <w:rsid w:val="00EE680C"/>
    <w:rsid w:val="00F23BD6"/>
    <w:rsid w:val="00F64B13"/>
    <w:rsid w:val="00F67F2E"/>
    <w:rsid w:val="00F77F14"/>
    <w:rsid w:val="00F820C4"/>
    <w:rsid w:val="00F925AD"/>
    <w:rsid w:val="00FA5DDC"/>
    <w:rsid w:val="00FE0C8F"/>
    <w:rsid w:val="00FF2E0B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DC59E1"/>
  <w15:docId w15:val="{38E09C49-8C30-4815-9B68-BB3A5B4C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06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AC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C7E60A-A871-4D5E-9410-C6E0A1AF1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4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Эрика</dc:creator>
  <cp:keywords/>
  <dc:description/>
  <cp:lastModifiedBy>Ксения Гагарина</cp:lastModifiedBy>
  <cp:revision>24</cp:revision>
  <cp:lastPrinted>2015-08-14T08:42:00Z</cp:lastPrinted>
  <dcterms:created xsi:type="dcterms:W3CDTF">2021-07-20T07:27:00Z</dcterms:created>
  <dcterms:modified xsi:type="dcterms:W3CDTF">2021-07-23T14:00:00Z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