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4A1BD" w14:textId="55EEA816" w:rsidR="008F3B3D" w:rsidRPr="008F3B3D" w:rsidRDefault="008F3B3D" w:rsidP="008F3B3D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Техническое задание на разработку информ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ационной системы "Медицинская лаборатория</w:t>
      </w:r>
      <w:r w:rsidRPr="008F3B3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"</w:t>
      </w:r>
    </w:p>
    <w:p w14:paraId="48EDBEB4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63B9E09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1. Введение</w:t>
      </w:r>
    </w:p>
    <w:p w14:paraId="6CE9316E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491A347C" w14:textId="0BC3ABF8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Наименование: Лабораторная информационная система "</w:t>
      </w: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Медицинская лаборатория</w:t>
      </w: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"</w:t>
      </w:r>
    </w:p>
    <w:p w14:paraId="0D5C45B4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Область применения: Автоматизация работы сотрудников и процессов в медицинской лаборатории №20, г. Санкт-Петербург.</w:t>
      </w:r>
    </w:p>
    <w:p w14:paraId="27EAB6E6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Объект применения: Медицинская лаборатория №20, ее персонал (лаборанты, лаборанты-исследователи, бухгалтер, администратор) и пациенты.</w:t>
      </w:r>
    </w:p>
    <w:p w14:paraId="72776B58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6A5E0E58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2. Основания для разработки</w:t>
      </w:r>
    </w:p>
    <w:p w14:paraId="35593E14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3BAF65A0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Документ: Описание предметной области (КЗ)</w:t>
      </w:r>
    </w:p>
    <w:p w14:paraId="52DA753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 xml:space="preserve">• Организация: </w:t>
      </w:r>
      <w:proofErr w:type="spellStart"/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СКПиСО</w:t>
      </w:r>
      <w:proofErr w:type="spellEnd"/>
    </w:p>
    <w:p w14:paraId="21D02490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Тема разработки: Автоматизация деятельности медицинской лаборатории.</w:t>
      </w:r>
    </w:p>
    <w:p w14:paraId="491770C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234E01D8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3. Назначение разработки</w:t>
      </w:r>
    </w:p>
    <w:p w14:paraId="02A991DD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3E4D8F5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Функциональное назначение:</w:t>
      </w:r>
    </w:p>
    <w:p w14:paraId="408013EF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 xml:space="preserve">    * Автоматизация процессов приема и обработки биоматериала, проведения исследований, ведения базы данных, составления отчетов и взаимодействия с пациентами.</w:t>
      </w:r>
    </w:p>
    <w:p w14:paraId="0C898BD3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Эксплуатационное назначение:</w:t>
      </w:r>
    </w:p>
    <w:p w14:paraId="13C5C28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 xml:space="preserve">    * Повышение эффективности работы лаборатории, улучшение качества обслуживания пациентов, оптимизация рабочих процессов.</w:t>
      </w:r>
    </w:p>
    <w:p w14:paraId="24C429E1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1487741C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4. Требования к программе</w:t>
      </w:r>
    </w:p>
    <w:p w14:paraId="2B7E01B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1C1444B0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lastRenderedPageBreak/>
        <w:t>4.1. Требования к функциональным характеристикам:</w:t>
      </w:r>
    </w:p>
    <w:p w14:paraId="509BD5CC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0565E65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Регистрация пациентов и их данных.</w:t>
      </w:r>
    </w:p>
    <w:p w14:paraId="3142CC1C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Оформление заказов на исследования.</w:t>
      </w:r>
    </w:p>
    <w:p w14:paraId="6A9D1799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Формирование спецификаций для проведения исследований.</w:t>
      </w:r>
    </w:p>
    <w:p w14:paraId="279F4916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Ввод результатов исследований.</w:t>
      </w:r>
    </w:p>
    <w:p w14:paraId="24C3982D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Формирование отчетов для пациентов и врачей.</w:t>
      </w:r>
    </w:p>
    <w:p w14:paraId="7EB1BF40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Учет расходных материалов и взаимодействие с поставщиками.</w:t>
      </w:r>
    </w:p>
    <w:p w14:paraId="0402F057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Ведение истории входов пользователей и контроль доступа.</w:t>
      </w:r>
    </w:p>
    <w:p w14:paraId="7FCAF74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Возможность работы с мобильного приложения для пациентов.</w:t>
      </w:r>
    </w:p>
    <w:p w14:paraId="287CFEB7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Архивация данных с учетом ограничений.</w:t>
      </w:r>
    </w:p>
    <w:p w14:paraId="5E4474A4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033BA05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4.2. Требования к надежности:</w:t>
      </w:r>
    </w:p>
    <w:p w14:paraId="21828DCF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2887092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Отказоустойчивое оборудование и программное обеспечение.</w:t>
      </w:r>
    </w:p>
    <w:p w14:paraId="5F761A0B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Резервное копирование данных.</w:t>
      </w:r>
    </w:p>
    <w:p w14:paraId="50D1F6C8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Защита от несанкционированного доступа.</w:t>
      </w:r>
    </w:p>
    <w:p w14:paraId="21F527E1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5507B8AE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4.3. Условия эксплуатации:</w:t>
      </w:r>
    </w:p>
    <w:p w14:paraId="2444D22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7F3F5EC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Климатические условия: в соответствии с требованиями используемого оборудования.</w:t>
      </w:r>
    </w:p>
    <w:p w14:paraId="3D233FF3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Квалификация и численность персонала: лаборанты, лаборанты-исследователи, бухгалтер, администратор, соответствующие квалификации занимаемой должности.</w:t>
      </w:r>
    </w:p>
    <w:p w14:paraId="0C591057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4FD4A2E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4.4. Требования к составу и параметрам технических средств:</w:t>
      </w:r>
    </w:p>
    <w:p w14:paraId="2B79AAAB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7595318B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Характеристики сервера, рабочих станций, сетевого оборудования и мобильных устройств определяются в ходе проектирования.</w:t>
      </w:r>
    </w:p>
    <w:p w14:paraId="779A9003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7F93C04B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4.5. Требования к информационной и программной совместимости:</w:t>
      </w:r>
    </w:p>
    <w:p w14:paraId="6244EB2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08FE961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 xml:space="preserve">• База данных: </w:t>
      </w:r>
      <w:proofErr w:type="spellStart"/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Microsoft</w:t>
      </w:r>
      <w:proofErr w:type="spellEnd"/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 xml:space="preserve"> SQL </w:t>
      </w:r>
      <w:proofErr w:type="spellStart"/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Server</w:t>
      </w:r>
      <w:proofErr w:type="spellEnd"/>
    </w:p>
    <w:p w14:paraId="29D065B8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Формат данных: SQL</w:t>
      </w:r>
    </w:p>
    <w:p w14:paraId="3ADAFF43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Исходные коды и языки программирования: C#, XAML</w:t>
      </w:r>
    </w:p>
    <w:p w14:paraId="7E7F88C0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 xml:space="preserve">• Используемые программные средства: </w:t>
      </w:r>
      <w:proofErr w:type="spellStart"/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Windows</w:t>
      </w:r>
      <w:proofErr w:type="spellEnd"/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 xml:space="preserve"> 7 и выше</w:t>
      </w:r>
    </w:p>
    <w:p w14:paraId="7DAE1EA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Защита информации: разграничение прав доступа, шифрование конфиденциальных данных, антивирусная защита</w:t>
      </w:r>
    </w:p>
    <w:p w14:paraId="1BDB55C6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Специфические требования: асинхронное выполнение операций, генерация штрих-кодов для образцов биоматериала, ведение истории входов пользователей с фильтрацией и сортировкой.</w:t>
      </w:r>
    </w:p>
    <w:p w14:paraId="487643B4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7C1021C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5. Требования к программной документации</w:t>
      </w:r>
    </w:p>
    <w:p w14:paraId="11EC19B9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29A386A1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Требования к программной документации будут определены в ходе проектирования.</w:t>
      </w:r>
    </w:p>
    <w:p w14:paraId="54992967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bookmarkStart w:id="0" w:name="_GoBack"/>
      <w:bookmarkEnd w:id="0"/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Руководство пользователя</w:t>
      </w:r>
    </w:p>
    <w:p w14:paraId="12D62964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3CFE940E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Руководство пользователя содержит пошаговые инструкции по эксплуатации системы и предоставляет информацию о ее функциях, возможностях и ограничениях. Оно предназначено для пользователей системы и включает разделы о том, как:</w:t>
      </w:r>
    </w:p>
    <w:p w14:paraId="0D82B5CE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6A8555B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Начать работу с системой</w:t>
      </w:r>
    </w:p>
    <w:p w14:paraId="1835F199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Настроить систему в соответствии с вашими потребностями</w:t>
      </w:r>
    </w:p>
    <w:p w14:paraId="6882432F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Выполнить основные задачи в системе</w:t>
      </w:r>
    </w:p>
    <w:p w14:paraId="685862A6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Устранить неполадки и решить распространенные проблемы</w:t>
      </w:r>
    </w:p>
    <w:p w14:paraId="21CD6ED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6121331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Руководство администратора</w:t>
      </w:r>
    </w:p>
    <w:p w14:paraId="51B13000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158B5083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lastRenderedPageBreak/>
        <w:t>Руководство администратора предназначено для технических специалистов, отвечающих за установку, настройку, обслуживание и устранение неисправностей системы. Оно содержит следующие сведения:</w:t>
      </w:r>
    </w:p>
    <w:p w14:paraId="1C9C634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369911F4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Инструкции по установке и настройке системы</w:t>
      </w:r>
    </w:p>
    <w:p w14:paraId="295286D9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Информация об администрировании пользователей и ролей</w:t>
      </w:r>
    </w:p>
    <w:p w14:paraId="5E0BF810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Сведения о резервном копировании и восстановлении данных</w:t>
      </w:r>
    </w:p>
    <w:p w14:paraId="0C3877B9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Устранение проблем и обслуживание системы</w:t>
      </w:r>
    </w:p>
    <w:p w14:paraId="6D55BBFC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0D19B334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Описание базы данных</w:t>
      </w:r>
    </w:p>
    <w:p w14:paraId="2DFC80B9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4AE300D7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Описание базы данных содержит подробную информацию о структуре и содержании базы данных, используемой системой. Оно включает:</w:t>
      </w:r>
    </w:p>
    <w:p w14:paraId="01A40476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0C4BD9DE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Описание таблиц и столбцов в базе данных</w:t>
      </w:r>
    </w:p>
    <w:p w14:paraId="54F1D990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Информация о взаимосвязях между таблицами</w:t>
      </w:r>
    </w:p>
    <w:p w14:paraId="5D344C54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Сведения о типах данных и ограничениях</w:t>
      </w:r>
    </w:p>
    <w:p w14:paraId="3A6120F6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Примеры запросов и отчетов</w:t>
      </w:r>
    </w:p>
    <w:p w14:paraId="3B3A4D2B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46AF2F41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Спецификация требований</w:t>
      </w:r>
    </w:p>
    <w:p w14:paraId="49B4B923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352F5C77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Спецификация требований определяет функциональные и нефункциональные требования к системе. Она включает:</w:t>
      </w:r>
    </w:p>
    <w:p w14:paraId="74FB188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5FE8979B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Перечень функций, которые должна выполнять система</w:t>
      </w:r>
    </w:p>
    <w:p w14:paraId="790D07B9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Описание ограничений и требований к производительности</w:t>
      </w:r>
    </w:p>
    <w:p w14:paraId="03EE2C10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Сведения о требованиях безопасности и соответствия</w:t>
      </w:r>
    </w:p>
    <w:p w14:paraId="631D0BFF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Приоритеты и зависимости требований</w:t>
      </w:r>
    </w:p>
    <w:p w14:paraId="6C621997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0A7C9B89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Тестовая документация</w:t>
      </w:r>
    </w:p>
    <w:p w14:paraId="69679CF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46FE043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Тестовая документация содержит информацию о стратегии тестирования, тестовых случаях и результатах тестирования системы. Она включает:</w:t>
      </w:r>
    </w:p>
    <w:p w14:paraId="19F5040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67A7798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Описание типов тестов, которые были выполнены</w:t>
      </w:r>
    </w:p>
    <w:p w14:paraId="1EEDD76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Список тестовых случаев и ожидаемых результатов</w:t>
      </w:r>
    </w:p>
    <w:p w14:paraId="256C8BF1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Результаты тестирования, включая обнаруженные дефекты и подтвержденное соответствие требованиям</w:t>
      </w:r>
    </w:p>
    <w:p w14:paraId="50415F03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76E6D459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Технико-экономические показатели</w:t>
      </w:r>
    </w:p>
    <w:p w14:paraId="106D4781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4B5CEC5D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Ориентировочная экономическая эффективность: (Укажите ожидаемый возврат инвестиций, снижение затрат или другие финансовые выгоды от использования системы.)</w:t>
      </w:r>
    </w:p>
    <w:p w14:paraId="46E4971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Предполагаемая годовая потребность: (Укажите ожидаемое количество пользователей или объем транзакций, которые будет обрабатывать система ежегодно.)</w:t>
      </w:r>
    </w:p>
    <w:p w14:paraId="4A84DEA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Экономические преимущества: (Опишите конкретные способы, которыми система принесет экономические выгоды организации, например, повышение эффективности, снижение затрат на рабочую силу или увеличение доходов.)</w:t>
      </w:r>
    </w:p>
    <w:p w14:paraId="665EF80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645DD6F8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Стадии и этапы разработки</w:t>
      </w:r>
    </w:p>
    <w:p w14:paraId="7F0CCB4C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28E00F55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7.1. Стадии разработки:</w:t>
      </w:r>
    </w:p>
    <w:p w14:paraId="36B8F8EF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7132C67B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Разработка технического задания</w:t>
      </w:r>
    </w:p>
    <w:p w14:paraId="43F55ED6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Разработка и тестирование программного обеспечения</w:t>
      </w:r>
    </w:p>
    <w:p w14:paraId="3743FED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Внедрение и сопровождение</w:t>
      </w:r>
    </w:p>
    <w:p w14:paraId="4694B32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51A8F33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7.2. Этапы разработки:</w:t>
      </w:r>
    </w:p>
    <w:p w14:paraId="5986A8D1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1E074A19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lastRenderedPageBreak/>
        <w:t>Стадия разработки технического задания:</w:t>
      </w:r>
    </w:p>
    <w:p w14:paraId="18B25157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0BE72930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Анализ предметной области и проектирование базы данных</w:t>
      </w:r>
    </w:p>
    <w:p w14:paraId="3E23BAD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7BC421AC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Стадия разработки и тестирования программного обеспечения:</w:t>
      </w:r>
    </w:p>
    <w:p w14:paraId="2E4CB394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4F92046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Разработка окна входа с учетом требований</w:t>
      </w:r>
    </w:p>
    <w:p w14:paraId="2FC0339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Разработка интерфейсов для различных ролей пользователей</w:t>
      </w:r>
    </w:p>
    <w:p w14:paraId="7B873271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0CA7010E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Стадия внедрения и сопровождения:</w:t>
      </w:r>
    </w:p>
    <w:p w14:paraId="7DE02E0E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1C53C33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(Этапы внедрения и сопровождения системы)</w:t>
      </w:r>
    </w:p>
    <w:p w14:paraId="54755086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339F1752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Порядок контроля и приемки</w:t>
      </w:r>
    </w:p>
    <w:p w14:paraId="794E7B2E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52D87E1C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8.1. Виды испытаний:</w:t>
      </w:r>
    </w:p>
    <w:p w14:paraId="566ACF50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5AA0136B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Функциональное тестирование</w:t>
      </w:r>
    </w:p>
    <w:p w14:paraId="4A15C42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Нагрузочное тестирование</w:t>
      </w:r>
    </w:p>
    <w:p w14:paraId="4013665C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Тестирование безопасности</w:t>
      </w:r>
    </w:p>
    <w:p w14:paraId="434AAEDD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23232D27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8.2. Общие требования к приемке работы:</w:t>
      </w:r>
    </w:p>
    <w:p w14:paraId="1787F4FB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55CE036B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Проведение приёмо-сдаточных испытаний</w:t>
      </w:r>
    </w:p>
    <w:p w14:paraId="5B660F96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Подписание акта приёмки-сдачи работ</w:t>
      </w:r>
    </w:p>
    <w:p w14:paraId="7570E706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075BC2DA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Приложения</w:t>
      </w:r>
    </w:p>
    <w:p w14:paraId="664EC76F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</w:p>
    <w:p w14:paraId="7745EDE6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Описание структуры базы данных</w:t>
      </w:r>
    </w:p>
    <w:p w14:paraId="50C48511" w14:textId="77777777" w:rsidR="008F3B3D" w:rsidRPr="008F3B3D" w:rsidRDefault="008F3B3D" w:rsidP="008F3B3D">
      <w:pP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</w:pP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lastRenderedPageBreak/>
        <w:t>• Макеты интерфейсов для различных ролей пользователей</w:t>
      </w:r>
    </w:p>
    <w:p w14:paraId="029FBDFB" w14:textId="1E31C867" w:rsidR="00E30550" w:rsidRPr="008F3B3D" w:rsidRDefault="008F3B3D" w:rsidP="008F3B3D"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36"/>
          <w:lang w:eastAsia="ru-RU"/>
          <w14:ligatures w14:val="none"/>
        </w:rPr>
        <w:t>• (Включите любые необходимые приложения, например, схемы, диаграмм</w:t>
      </w:r>
      <w:r w:rsidRPr="008F3B3D">
        <w:rPr>
          <w:rFonts w:ascii="Times New Roman" w:eastAsia="Times New Roman" w:hAnsi="Times New Roman" w:cs="Times New Roman"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ы, словарь данных)</w:t>
      </w:r>
    </w:p>
    <w:sectPr w:rsidR="00E30550" w:rsidRPr="008F3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914AA"/>
    <w:multiLevelType w:val="multilevel"/>
    <w:tmpl w:val="FBE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50"/>
    <w:rsid w:val="001F10E8"/>
    <w:rsid w:val="008F3B3D"/>
    <w:rsid w:val="00C73A3F"/>
    <w:rsid w:val="00E3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9D22"/>
  <w15:chartTrackingRefBased/>
  <w15:docId w15:val="{C3E64731-7A76-48FA-B2C6-8AB4C038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550"/>
  </w:style>
  <w:style w:type="paragraph" w:styleId="2">
    <w:name w:val="heading 2"/>
    <w:basedOn w:val="a"/>
    <w:link w:val="20"/>
    <w:uiPriority w:val="9"/>
    <w:qFormat/>
    <w:rsid w:val="00E30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055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msonormal0">
    <w:name w:val="msonormal"/>
    <w:basedOn w:val="a"/>
    <w:rsid w:val="00E3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g-star-inserted">
    <w:name w:val="ng-star-inserted"/>
    <w:basedOn w:val="a0"/>
    <w:rsid w:val="00E30550"/>
  </w:style>
  <w:style w:type="paragraph" w:customStyle="1" w:styleId="ng-star-inserted1">
    <w:name w:val="ng-star-inserted1"/>
    <w:basedOn w:val="a"/>
    <w:rsid w:val="00E3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E30550"/>
    <w:rPr>
      <w:b/>
      <w:bCs/>
    </w:rPr>
  </w:style>
  <w:style w:type="paragraph" w:customStyle="1" w:styleId="ng-star-inserted2">
    <w:name w:val="ng-star-inserted2"/>
    <w:basedOn w:val="a"/>
    <w:rsid w:val="00E3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Kab19-11</dc:creator>
  <cp:keywords/>
  <dc:description/>
  <cp:lastModifiedBy>user</cp:lastModifiedBy>
  <cp:revision>2</cp:revision>
  <dcterms:created xsi:type="dcterms:W3CDTF">2024-05-18T01:42:00Z</dcterms:created>
  <dcterms:modified xsi:type="dcterms:W3CDTF">2024-05-18T01:42:00Z</dcterms:modified>
</cp:coreProperties>
</file>