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6D" w:rsidRDefault="003C25BE" w:rsidP="003C25B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478423846"/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 </w:t>
      </w:r>
      <w:r w:rsidR="009E5E6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</w:t>
      </w:r>
      <w:r w:rsidR="00523E8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ОМПЬЮТЕРИЗИРОВАННЫЕ МЕТОДИКИ ИНЖЕНЕРНО-ПСИХОЛОГИЧЕСКИХ ИССЛЕДОВАВНИЙ</w:t>
      </w:r>
      <w:r w:rsidR="00523E8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ab/>
      </w:r>
    </w:p>
    <w:bookmarkEnd w:id="0"/>
    <w:p w:rsidR="00FD1B6D" w:rsidRPr="00FA2A56" w:rsidRDefault="00FD1B6D" w:rsidP="00CF32F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1.1 </w:t>
      </w:r>
      <w:r w:rsidR="00CF32F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Особенности использования к</w:t>
      </w: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омпьютеризированны</w:t>
      </w:r>
      <w:r w:rsidR="00CF32F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х</w:t>
      </w:r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методик инженерно- психологических исследований</w:t>
      </w: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Компьютерные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психодиагностические методики – это методики, разработанные и адаптированные с учетом специфики и возможностей компьютера, предусматривающих постановку задачи тестов на экране компьютера и запись ответов, вводимых испытуемым.</w:t>
      </w:r>
    </w:p>
    <w:p w:rsidR="008A3089" w:rsidRDefault="007A10B9" w:rsidP="008A30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E7">
        <w:rPr>
          <w:rFonts w:ascii="Times New Roman" w:hAnsi="Times New Roman" w:cs="Times New Roman"/>
          <w:sz w:val="28"/>
          <w:szCs w:val="28"/>
          <w:lang w:val="ru-RU"/>
        </w:rPr>
        <w:t>Большое значение в развитии методологии психологической диагностики имеют технические средства стимуляции, регистрации и обработки психодиагностической информации. Эти технические средства нашли свое наиболее полное воплощение в современных высокопроизводительных компьютерах с их мощными операцио</w:t>
      </w:r>
      <w:r w:rsidR="00894B7A">
        <w:rPr>
          <w:rFonts w:ascii="Times New Roman" w:hAnsi="Times New Roman" w:cs="Times New Roman"/>
          <w:sz w:val="28"/>
          <w:szCs w:val="28"/>
          <w:lang w:val="ru-RU"/>
        </w:rPr>
        <w:t>нными</w:t>
      </w:r>
      <w:r w:rsidRPr="007707E7">
        <w:rPr>
          <w:rFonts w:ascii="Times New Roman" w:hAnsi="Times New Roman" w:cs="Times New Roman"/>
          <w:sz w:val="28"/>
          <w:szCs w:val="28"/>
          <w:lang w:val="ru-RU"/>
        </w:rPr>
        <w:t xml:space="preserve"> и изобразительными возможностями.</w:t>
      </w:r>
      <w:r w:rsidR="00E112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089">
        <w:rPr>
          <w:rFonts w:ascii="Times New Roman" w:hAnsi="Times New Roman" w:cs="Times New Roman"/>
          <w:sz w:val="28"/>
          <w:szCs w:val="28"/>
          <w:lang w:val="ru-RU"/>
        </w:rPr>
        <w:t>Эксплуатация</w:t>
      </w:r>
      <w:r w:rsidR="008A3089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компьютерной техники дает потен</w:t>
      </w:r>
      <w:r w:rsidR="008A3089">
        <w:rPr>
          <w:rFonts w:ascii="Times New Roman" w:hAnsi="Times New Roman" w:cs="Times New Roman"/>
          <w:sz w:val="28"/>
          <w:szCs w:val="28"/>
          <w:lang w:val="ru-RU"/>
        </w:rPr>
        <w:t>циальную возможность не только протестировать</w:t>
      </w:r>
      <w:r w:rsidR="008A3089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участника, но и соотнести полученные результаты с несколькими выборками стандартизации теста.</w:t>
      </w:r>
      <w:r w:rsidR="008A3089" w:rsidRPr="008A3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089" w:rsidRPr="007707E7">
        <w:rPr>
          <w:rFonts w:ascii="Times New Roman" w:hAnsi="Times New Roman" w:cs="Times New Roman"/>
          <w:sz w:val="28"/>
          <w:szCs w:val="28"/>
          <w:lang w:val="ru-RU"/>
        </w:rPr>
        <w:t>Использование в психодиагностике возможностей современных компьютеров компактно хранить, быстро извлекать и наглядно отображать информацию влечет за собой определенные количественные и качественные эффекты</w:t>
      </w:r>
      <w:r w:rsidR="008A3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089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="008A3089" w:rsidRPr="00590D1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A3089" w:rsidRPr="007707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0B9" w:rsidRPr="007707E7" w:rsidRDefault="007A10B9" w:rsidP="007A10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E7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Количественные эффекты связаны, главным образом, с автоматизацией рутинных операций традиционного психодиагностического эксперимента, таких как инструктаж испытуемого, предъявление стимулов и регистрация ответов испытуемого, ведение протокола, расчет и выдача результатов и т.д. За счет такой автоматизации повышаются уровень стандартизации, точность и скорость получения выходных диагностических данных, что бывает важно при решении вопросов психологического консультирования, профориентации и </w:t>
      </w:r>
      <w:proofErr w:type="spellStart"/>
      <w:r w:rsidRPr="007707E7">
        <w:rPr>
          <w:rFonts w:ascii="Times New Roman" w:hAnsi="Times New Roman" w:cs="Times New Roman"/>
          <w:sz w:val="28"/>
          <w:szCs w:val="28"/>
          <w:lang w:val="ru-RU"/>
        </w:rPr>
        <w:t>т.п</w:t>
      </w:r>
      <w:proofErr w:type="spellEnd"/>
      <w:r w:rsidR="00A43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38CA" w:rsidRPr="00A438CA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7707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0B9" w:rsidRPr="00C07E9A" w:rsidRDefault="007A10B9" w:rsidP="007A10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E7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Качественные эффекты можно разделить на две категории. Первую категорию составляют эффекты, обеспечиваемые возможностями современных компьютеров реализовывать новые виды диагностических экспериментов. Сюда относятся возможности генерировать новые виды стимулов (динамические и полимодальные), по-новому организовывать стимульную последовательность, регистрировать ранее не доступные параметры реакций испытуемых, оформлять психодиагностические методики в виде компьютерных игр и т.п. Вторая категория качественных эффектов связана с применением в психодиагностике последних достижений в области информационных технологий. Эти достижения касаются способов создания и </w:t>
      </w:r>
      <w:r w:rsidRPr="007707E7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ведения компьютерных баз данных, алгоритмов распознавания образов в психодиагностике и методов искусственного интеллекта, основанных на манипулировании знаниями в рассматриваемой предметной области</w:t>
      </w:r>
      <w:r w:rsidR="00C07E9A" w:rsidRPr="00C07E9A">
        <w:rPr>
          <w:rFonts w:ascii="Times New Roman" w:hAnsi="Times New Roman" w:cs="Times New Roman"/>
          <w:sz w:val="28"/>
          <w:szCs w:val="28"/>
          <w:lang w:val="ru-RU"/>
        </w:rPr>
        <w:t xml:space="preserve"> [5].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</w:t>
      </w:r>
      <w:r w:rsidR="008E3C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CCD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Pr="008E5F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исследователя.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переноса его знаний и опыта в структуры, которые воспринимаются компьютером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91CCD" w:rsidRPr="00291CC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5F07B5" w:rsidRPr="005F07B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7B5">
        <w:rPr>
          <w:rFonts w:ascii="Times New Roman" w:hAnsi="Times New Roman" w:cs="Times New Roman"/>
          <w:sz w:val="28"/>
          <w:szCs w:val="28"/>
          <w:lang w:val="ru-RU"/>
        </w:rPr>
        <w:t>Если представить схематичн</w:t>
      </w:r>
      <w:r>
        <w:rPr>
          <w:rFonts w:ascii="Times New Roman" w:hAnsi="Times New Roman" w:cs="Times New Roman"/>
          <w:sz w:val="28"/>
          <w:szCs w:val="28"/>
          <w:lang w:val="ru-RU"/>
        </w:rPr>
        <w:t>о концепцию автоматизации психо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логических исследований, то обн</w:t>
      </w:r>
      <w:r>
        <w:rPr>
          <w:rFonts w:ascii="Times New Roman" w:hAnsi="Times New Roman" w:cs="Times New Roman"/>
          <w:sz w:val="28"/>
          <w:szCs w:val="28"/>
          <w:lang w:val="ru-RU"/>
        </w:rPr>
        <w:t>аружатся две основные линии (го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ризонты). Это, во-первых, горизонт «движения научных психоло­гических знаний» и, во-вторых, линия конкретизации применения автоматизированных средств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F0F23" w:rsidRPr="005F0F23">
        <w:rPr>
          <w:rFonts w:ascii="Times New Roman" w:hAnsi="Times New Roman" w:cs="Times New Roman"/>
          <w:sz w:val="28"/>
          <w:szCs w:val="28"/>
          <w:lang w:val="ru-RU"/>
        </w:rPr>
        <w:t xml:space="preserve"> [8]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7B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07B5" w:rsidRDefault="005F07B5" w:rsidP="005F07B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869484" cy="3952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88" cy="39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B5" w:rsidRDefault="005F07B5" w:rsidP="005F07B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07B5" w:rsidRPr="005F07B5" w:rsidRDefault="005F07B5" w:rsidP="005F07B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1.1 - </w:t>
      </w:r>
      <w:r w:rsidR="00D6629F" w:rsidRPr="00D6629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Концепция автоматизации психологических исследований</w:t>
      </w:r>
    </w:p>
    <w:p w:rsidR="005F07B5" w:rsidRPr="005F07B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F07B5" w:rsidRPr="005F07B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7B5">
        <w:rPr>
          <w:rFonts w:ascii="Times New Roman" w:hAnsi="Times New Roman" w:cs="Times New Roman"/>
          <w:sz w:val="28"/>
          <w:szCs w:val="28"/>
          <w:lang w:val="ru-RU"/>
        </w:rPr>
        <w:t>На первом горизонте открывае</w:t>
      </w:r>
      <w:r w:rsidR="00937472">
        <w:rPr>
          <w:rFonts w:ascii="Times New Roman" w:hAnsi="Times New Roman" w:cs="Times New Roman"/>
          <w:sz w:val="28"/>
          <w:szCs w:val="28"/>
          <w:lang w:val="ru-RU"/>
        </w:rPr>
        <w:t>тся развитие полученных психоло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гией теоретических знаний, котор</w:t>
      </w:r>
      <w:r w:rsidR="00937472">
        <w:rPr>
          <w:rFonts w:ascii="Times New Roman" w:hAnsi="Times New Roman" w:cs="Times New Roman"/>
          <w:sz w:val="28"/>
          <w:szCs w:val="28"/>
          <w:lang w:val="ru-RU"/>
        </w:rPr>
        <w:t>ые на этапе внедрения преобразу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ются в научную, а затем управленческую информацию</w:t>
      </w:r>
      <w:r w:rsidR="00937472" w:rsidRPr="00937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640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C640F" w:rsidRPr="001C640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5F0F23" w:rsidRPr="005F0F2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7B5" w:rsidRPr="00590D15" w:rsidRDefault="005F07B5" w:rsidP="005F07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07B5">
        <w:rPr>
          <w:rFonts w:ascii="Times New Roman" w:hAnsi="Times New Roman" w:cs="Times New Roman"/>
          <w:sz w:val="28"/>
          <w:szCs w:val="28"/>
          <w:lang w:val="ru-RU"/>
        </w:rPr>
        <w:t>Второй горизонт характеризуется основными направлениями применения компьютеров в научно-исследовательской практике. И реализуется в ходе научно-иссл</w:t>
      </w:r>
      <w:r w:rsidR="00937472">
        <w:rPr>
          <w:rFonts w:ascii="Times New Roman" w:hAnsi="Times New Roman" w:cs="Times New Roman"/>
          <w:sz w:val="28"/>
          <w:szCs w:val="28"/>
          <w:lang w:val="ru-RU"/>
        </w:rPr>
        <w:t>едовательских работ в виде авто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матизации научно-информационной и практической прикладной деятельности психологов</w:t>
      </w:r>
      <w:r w:rsidR="00937472" w:rsidRPr="00937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640F" w:rsidRPr="006A0FBA">
        <w:rPr>
          <w:rFonts w:ascii="Times New Roman" w:hAnsi="Times New Roman" w:cs="Times New Roman"/>
          <w:sz w:val="28"/>
          <w:szCs w:val="28"/>
          <w:lang w:val="ru-RU"/>
        </w:rPr>
        <w:t>[9]</w:t>
      </w:r>
      <w:r w:rsidRPr="005F0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Компьютерные версии психодиагностических методик повышают эффективность работы психолога за счет быстрого обработки данных и полученных результатов тестирования, освобождение от трудоемких рутинных операций, улучшения четкости и тщательности психологического исследования вследствие точности регистрации результатов и исключения ошибок при обработке исходных данных. Появилась возможность в сжатые сроки осуществлять массовые психодиагностические исследования путем одновременного тестирования многих испытуемых; повысился уровень стандартизации условий психодиагностического исследования за счет обеспечения одинаковых для всех исследуемых условий. Исследуемые стали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откровеннее во время эксперимента благодаря конфиденциальности автоматизированного тестирования. Исследователь с помощью компьютера может не только устанавливать необходимый темп психодиагностического тестирования, но и отслеживать время как диагностический параметр; накапливаются и хранятся данные о испытуемых, результаты тестирования, базы данных испытуемых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[10</w:t>
      </w:r>
      <w:r w:rsidRPr="0040759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основными преимуществами современных компьютеризированных методик психодиагностики являются: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неизменность реализованной программы, постоянство условий тестирования, точность и однозначность регистрации;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возможность восстановить и проследить последовательность действий испытуемого;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единых баз психодиагностических данных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автоматизированное конструирование тестов, отсутствие рутинной, трудоемкой работы при их конструировании;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возможности расширения практики группового тестирования и тиражирования методик применения математически-статистического аппарата анализа данных, упрощения разработки новых процедур анализа;</w:t>
      </w:r>
    </w:p>
    <w:p w:rsidR="003C25BE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конфиденциальности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 тестирования; 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диагностических данных на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переносных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носителях, снижение себестоимости обследования;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применение экспресс-методик, которые позволяют быстро получить результаты;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минимизация негативных воздействий, возникающих в ситуации межличностного взаимодействия между экспериментатором и испытуемым;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актуализация игровой мотивации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исследуемых, что повышает достоверность результатов;</w:t>
      </w:r>
    </w:p>
    <w:p w:rsidR="003C25BE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анализ поведения испытуемого в процессе обследования с учетом многих п</w:t>
      </w:r>
      <w:r>
        <w:rPr>
          <w:rFonts w:ascii="Times New Roman" w:hAnsi="Times New Roman" w:cs="Times New Roman"/>
          <w:sz w:val="28"/>
          <w:szCs w:val="28"/>
          <w:lang w:val="ru-RU"/>
        </w:rPr>
        <w:t>араметров, влияющих на ситуацию;</w:t>
      </w:r>
    </w:p>
    <w:p w:rsidR="003C25BE" w:rsidRPr="00590D15" w:rsidRDefault="003C25BE" w:rsidP="003C25BE">
      <w:pPr>
        <w:pStyle w:val="a3"/>
        <w:numPr>
          <w:ilvl w:val="0"/>
          <w:numId w:val="6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организация диалога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испытуемым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в режиме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реального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времени</w:t>
      </w:r>
      <w:r w:rsidR="006A0FBA" w:rsidRPr="006A0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[11</w:t>
      </w:r>
      <w:r w:rsidRPr="00184B2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BD479F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79F">
        <w:rPr>
          <w:rFonts w:ascii="Times New Roman" w:hAnsi="Times New Roman" w:cs="Times New Roman"/>
          <w:sz w:val="28"/>
          <w:szCs w:val="28"/>
        </w:rPr>
        <w:t>частей</w:t>
      </w:r>
      <w:proofErr w:type="spellEnd"/>
      <w:r w:rsidRPr="00BD479F">
        <w:rPr>
          <w:rFonts w:ascii="Times New Roman" w:hAnsi="Times New Roman" w:cs="Times New Roman"/>
          <w:sz w:val="28"/>
          <w:szCs w:val="28"/>
        </w:rPr>
        <w:t>:</w:t>
      </w:r>
    </w:p>
    <w:p w:rsidR="003C25BE" w:rsidRPr="00590D15" w:rsidRDefault="003C25BE" w:rsidP="003C25BE">
      <w:pPr>
        <w:pStyle w:val="a3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аппаратная часть (</w:t>
      </w:r>
      <w:r w:rsidRPr="00BD479F">
        <w:rPr>
          <w:rFonts w:ascii="Times New Roman" w:hAnsi="Times New Roman" w:cs="Times New Roman"/>
          <w:sz w:val="28"/>
          <w:szCs w:val="28"/>
        </w:rPr>
        <w:t>Hardware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) — устройство сбора и/или обработки информации, </w:t>
      </w:r>
      <w:proofErr w:type="gramStart"/>
      <w:r w:rsidRPr="00590D15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компьютер, биометрический детектор, калибратор и т. д;</w:t>
      </w:r>
    </w:p>
    <w:p w:rsidR="003C25BE" w:rsidRPr="00590D15" w:rsidRDefault="003C25BE" w:rsidP="003C25BE">
      <w:pPr>
        <w:pStyle w:val="a3"/>
        <w:numPr>
          <w:ilvl w:val="0"/>
          <w:numId w:val="5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программная часть (</w:t>
      </w:r>
      <w:r w:rsidRPr="00BD479F">
        <w:rPr>
          <w:rFonts w:ascii="Times New Roman" w:hAnsi="Times New Roman" w:cs="Times New Roman"/>
          <w:sz w:val="28"/>
          <w:szCs w:val="28"/>
        </w:rPr>
        <w:t>Software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) — специализированное ПО (как правило, написано компанией — производителем аппаратной части),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обрабатывающее и интерпретирующее данн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 xml:space="preserve">е, собранные аппаратной </w:t>
      </w:r>
      <w:proofErr w:type="gramStart"/>
      <w:r w:rsidR="005F0F23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FA2A56" w:rsidRPr="00FA2A5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5F0F23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5F29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253279" w:rsidP="003C25BE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478423847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1.2</w:t>
      </w:r>
      <w:r w:rsidR="003C25BE"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25327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Анализ существующих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</w:t>
      </w:r>
      <w:r w:rsidR="003C25BE"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омпьютеризированны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х</w:t>
      </w:r>
      <w:r w:rsidR="003C25BE"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методик инженерно- психологических исследований</w:t>
      </w:r>
      <w:bookmarkEnd w:id="1"/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подразделе п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роизведен обзор аналогов компьютеризированных методик инженерно-психологических исследований.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Одним из примеров автоматизированной методологии исследования является веб-приложение для оценки кратковременной зрительной памяти 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[13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Методика исследования кратковременной памяти заключается в следующем: испытуемому необходимо за определенный промежуток времени запомнить максимальное количество числовых значений, а затем воспроизвести их.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На рисунке 1.</w:t>
      </w:r>
      <w:r w:rsidR="00FA2A56" w:rsidRPr="00FA2A5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 первый этап опыта – испытуемому демонстрируется инструкция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853ABF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090CDB" wp14:editId="033F2094">
            <wp:extent cx="4453247" cy="2603438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0" cy="26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Pr="00DF3258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Default="00FA2A56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C25BE">
        <w:rPr>
          <w:rFonts w:ascii="Times New Roman" w:hAnsi="Times New Roman" w:cs="Times New Roman"/>
          <w:sz w:val="28"/>
          <w:szCs w:val="28"/>
          <w:lang w:val="ru-RU"/>
        </w:rPr>
        <w:t>Демонстрация стимульного ряда</w:t>
      </w: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После истечения 20 секунд, испытуемому демонстрируется текстовое поле, в которое необходимо ввести 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запомнившиеся числа (рисунок 1.3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DE4498" w:rsidRDefault="003C25BE" w:rsidP="003C25BE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D17A5A" wp14:editId="2A4F8519">
            <wp:extent cx="4495437" cy="264819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72" cy="26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Ввод запомнившегося материала</w:t>
      </w: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После ввода испытуемым числового ряда и нажатия кнопки «Результат теста», на экране монитора демонстрируется надпись, указывающая ниже, выше, либо равно значение объема и точности кратковременной зрительной памяти поль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зователя норме (рисунок 1.4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C25BE" w:rsidRPr="00590D15" w:rsidRDefault="003C25BE" w:rsidP="003C25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B1D59E" wp14:editId="0C5CD775">
            <wp:extent cx="4467295" cy="262444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90" cy="26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FA2A56" w:rsidP="003C25BE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C25BE">
        <w:rPr>
          <w:rFonts w:ascii="Times New Roman" w:hAnsi="Times New Roman" w:cs="Times New Roman"/>
          <w:sz w:val="28"/>
          <w:szCs w:val="28"/>
          <w:lang w:val="ru-RU"/>
        </w:rPr>
        <w:t>Отображение результатов опыта</w:t>
      </w:r>
    </w:p>
    <w:p w:rsidR="003C25BE" w:rsidRPr="00590D15" w:rsidRDefault="003C25BE" w:rsidP="003C25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Преимуществами использования данного веб ресурса является доступный и понятный пользователю интерфейс, простота исследования.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присутствует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недостатков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C25BE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отсутствие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регистрации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C25BE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недостаточная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формулировки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отсутствие идентификации пользователя в качестве испытуемого либо экспериментатора;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отсутствие возможности сохранения, либо повторного просмотра результатов;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обязательное наличие соединения с интернетом;</w:t>
      </w:r>
    </w:p>
    <w:p w:rsidR="003C25BE" w:rsidRPr="00590D15" w:rsidRDefault="003C25BE" w:rsidP="003C25BE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база данных не обновляется, следовательно, испытуемый может пройти эксперимент только один раз.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Другим аналогом является программно-аппаратный комплекс «Исследование восприятия текстовой информации». Комплекс предназначен для проведения экспериментального исследования одного из основных свойств восприятия – избирательности.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размером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>;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цветом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жирностью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типом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шрифта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25BE" w:rsidRPr="003A2072" w:rsidRDefault="003C25BE" w:rsidP="003C25BE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2072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proofErr w:type="gramEnd"/>
      <w:r w:rsidRPr="003A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072">
        <w:rPr>
          <w:rFonts w:ascii="Times New Roman" w:hAnsi="Times New Roman" w:cs="Times New Roman"/>
          <w:sz w:val="28"/>
          <w:szCs w:val="28"/>
        </w:rPr>
        <w:t>курсивом</w:t>
      </w:r>
      <w:proofErr w:type="spellEnd"/>
      <w:r w:rsidRPr="003A2072">
        <w:rPr>
          <w:rFonts w:ascii="Times New Roman" w:hAnsi="Times New Roman" w:cs="Times New Roman"/>
          <w:sz w:val="28"/>
          <w:szCs w:val="28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Процедура проведения экспериментального исследования заключается в следующем:</w:t>
      </w: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испытуемый заполняет регистрационную форму, знакомится с инструкцией по проведению эксперимента и выполняет несколько тр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енировочных заданий (рисунок 1.5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0C25ACD" wp14:editId="1B224643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FA2A56" w:rsidRDefault="00FA2A56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2A56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5</w:t>
      </w:r>
      <w:r w:rsidR="003C25BE" w:rsidRPr="00FA2A56">
        <w:rPr>
          <w:rFonts w:ascii="Times New Roman" w:hAnsi="Times New Roman" w:cs="Times New Roman"/>
          <w:sz w:val="28"/>
          <w:szCs w:val="28"/>
          <w:lang w:val="ru-RU"/>
        </w:rPr>
        <w:t xml:space="preserve"> – Регистрация испытуемого</w:t>
      </w:r>
    </w:p>
    <w:p w:rsidR="003C25BE" w:rsidRPr="00FA2A56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 каждом опыте на экране дисплея предъявляется стимул – набор слов, время экспозиции которого фиксировано и ограничено</w:t>
      </w:r>
      <w:r w:rsidR="004A50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После прекращения экспозиции испытуемый вводит слова, которые он успел считать, используя клавиатуру компьютера (рисунок 1.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25BE" w:rsidRPr="004A50A3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4A50A3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6E73670" wp14:editId="6F20239A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4A50A3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4A50A3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50A3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FA2A56">
        <w:rPr>
          <w:rFonts w:ascii="Times New Roman" w:hAnsi="Times New Roman" w:cs="Times New Roman"/>
          <w:sz w:val="28"/>
          <w:szCs w:val="28"/>
        </w:rPr>
        <w:t>6</w:t>
      </w:r>
      <w:r w:rsidRPr="004A50A3">
        <w:rPr>
          <w:rFonts w:ascii="Times New Roman" w:hAnsi="Times New Roman" w:cs="Times New Roman"/>
          <w:sz w:val="28"/>
          <w:szCs w:val="28"/>
          <w:lang w:val="ru-RU"/>
        </w:rPr>
        <w:t xml:space="preserve"> – Форма ввода слов</w:t>
      </w:r>
    </w:p>
    <w:p w:rsidR="003C25BE" w:rsidRPr="004A50A3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испытуемый выполняет экспериментальное задание, количество опытов в котором и параметры предъявляемых стимулов задаются заранее экспериментатором в настройках программно-ап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паратного комплекса (рисунок 1.7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F02BEA3" wp14:editId="67583812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BE" w:rsidRPr="003A2072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54DC1" w:rsidRDefault="00554DC1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4DC1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FA2A56">
        <w:rPr>
          <w:rFonts w:ascii="Times New Roman" w:hAnsi="Times New Roman" w:cs="Times New Roman"/>
          <w:sz w:val="28"/>
          <w:szCs w:val="28"/>
        </w:rPr>
        <w:t>7</w:t>
      </w:r>
      <w:r w:rsidR="003C25BE" w:rsidRPr="00554DC1">
        <w:rPr>
          <w:rFonts w:ascii="Times New Roman" w:hAnsi="Times New Roman" w:cs="Times New Roman"/>
          <w:sz w:val="28"/>
          <w:szCs w:val="28"/>
          <w:lang w:val="ru-RU"/>
        </w:rPr>
        <w:t xml:space="preserve"> – Редактор базы слов</w:t>
      </w:r>
    </w:p>
    <w:p w:rsidR="003C25BE" w:rsidRPr="00554DC1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a3"/>
        <w:numPr>
          <w:ilvl w:val="0"/>
          <w:numId w:val="3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результаты работы каждого испытуемого сохраняются в специальном файле, с возможностью ограниченного доступа к ни</w:t>
      </w:r>
      <w:r w:rsidR="00554DC1">
        <w:rPr>
          <w:rFonts w:ascii="Times New Roman" w:hAnsi="Times New Roman" w:cs="Times New Roman"/>
          <w:sz w:val="28"/>
          <w:szCs w:val="28"/>
          <w:lang w:val="ru-RU"/>
        </w:rPr>
        <w:t>м для анализа и редактирования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Еще одним аналогом является программно-аппаратный комплекс исследования восприятия знаковой информации, предназначенный для проведения экспериментального исследования процессов восприятия знаковой информации в зависимости от яркости, контраста и размеров знаков. Для проведения экспериментального исследования разработана следующая методика.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На экране дисплея испытуемому предъявляются наборы знаков, сост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оящие из 2-5 знаков (рисунок 1.8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). Параметры набора остаются неизменными в каждом опыте, а предъявляемые наборы не повторяются. Время экспозиции в одних опытах неограниченное, в других – фиксированное и задаётся в настройках опыта. Изменяемыми параметрами в каждом опыте являются контраст знаков и фона или размер знаков. </w:t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62BF419" wp14:editId="3F4049CF">
            <wp:extent cx="3597235" cy="2702257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02" cy="273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FA2A56">
        <w:rPr>
          <w:rFonts w:ascii="Times New Roman" w:hAnsi="Times New Roman" w:cs="Times New Roman"/>
          <w:sz w:val="28"/>
          <w:szCs w:val="28"/>
        </w:rPr>
        <w:t>8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Проведение опыта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затраченное на считывание информации.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Работа включает четыре опыта, в каждом из которых решается своя исследовательская задача. Исследование может выполняться с различными сочетаниями опытов, т.е. каждый опыт является относительно независимым.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про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демонстрированная на рисунке 1.9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5C652A" wp14:editId="13A1C35E">
            <wp:extent cx="3616657" cy="27123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082" cy="27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BE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5BE" w:rsidRPr="00590D15" w:rsidRDefault="00FA2A56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9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Окно настроек опыта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результатам выполнения каждого опыта создаётся протокол, который содержит: ФИО студента, дату, номер опыта, предъявленные стимулы, воспроизведённые стимулы, время считывания. Кроме этого в каждой серии определяется среднее время </w:t>
      </w:r>
      <w:r w:rsidR="00554DC1">
        <w:rPr>
          <w:rFonts w:ascii="Times New Roman" w:hAnsi="Times New Roman" w:cs="Times New Roman"/>
          <w:sz w:val="28"/>
          <w:szCs w:val="28"/>
          <w:lang w:val="ru-RU"/>
        </w:rPr>
        <w:t>считывания и количество ошибок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25BE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Функция возможности идентификации пользователей позволяет давать либо ограничивать доступ к определенному ф</w:t>
      </w:r>
      <w:r w:rsidR="00FA2A56">
        <w:rPr>
          <w:rFonts w:ascii="Times New Roman" w:hAnsi="Times New Roman" w:cs="Times New Roman"/>
          <w:sz w:val="28"/>
          <w:szCs w:val="28"/>
          <w:lang w:val="ru-RU"/>
        </w:rPr>
        <w:t>ункционалу системы (рисунок 1.10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36B0D" w:rsidRPr="00590D15" w:rsidRDefault="00F36B0D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FA2A56" w:rsidRDefault="007D56E5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t xml:space="preserve"> </w:t>
      </w:r>
      <w:bookmarkStart w:id="2" w:name="_GoBack"/>
      <w:r w:rsidR="003C25BE">
        <w:rPr>
          <w:noProof/>
          <w:lang w:val="ru-RU" w:eastAsia="ru-RU"/>
        </w:rPr>
        <w:drawing>
          <wp:inline distT="0" distB="0" distL="0" distR="0" wp14:anchorId="11AE9F66" wp14:editId="7325D5DB">
            <wp:extent cx="3916680" cy="293740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687" cy="29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3C25BE" w:rsidRPr="00FA2A56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FA2A56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– Идентификация пользователя</w:t>
      </w:r>
    </w:p>
    <w:p w:rsidR="003C25BE" w:rsidRPr="00590D15" w:rsidRDefault="003C25BE" w:rsidP="003C25B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материалом. Так же при создании базы необходимо указать ее название, определиться с типом стимулов и их длинной.</w:t>
      </w:r>
    </w:p>
    <w:p w:rsidR="003C25BE" w:rsidRPr="00590D15" w:rsidRDefault="00D3267B" w:rsidP="00D326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>ассмотренные выше компьютерные системы предназначены для различных инженерно-психологических или психологических исследований. Программные комплексы для инженерно-психологических исследований обладают большой функциональностью и способны решать большое количество задач.</w:t>
      </w:r>
    </w:p>
    <w:p w:rsidR="003C25BE" w:rsidRPr="005B4CB0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анализа аналогов, был выделен основной функционал, позволяющие создать наиболее удобный для эксплуатации ПАК.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реализующие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идентификация пользователя в качестве испытуемого и экспериментатора;</w:t>
      </w:r>
    </w:p>
    <w:p w:rsidR="003C25BE" w:rsidRPr="005B4CB0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CB0"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CB0">
        <w:rPr>
          <w:rFonts w:ascii="Times New Roman" w:hAnsi="Times New Roman" w:cs="Times New Roman"/>
          <w:sz w:val="28"/>
          <w:szCs w:val="28"/>
        </w:rPr>
        <w:t>испытуемого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ограничение доступа к некоторым функциям, которые может использовать только экспериментатор;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создание и сохранение экспериментатором в памяти компьютера базы стимулов;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изменение настроек экспериментов экспериментатором (выбор предъявляемого в эксперименте стимульного материала, количества предъявлений в опыте, продолжительности экспозиции);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инструктирование испытуемого о предстоящем эксперименте и его задачах;</w:t>
      </w:r>
    </w:p>
    <w:p w:rsidR="003C25BE" w:rsidRPr="005B4CB0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CB0">
        <w:rPr>
          <w:rFonts w:ascii="Times New Roman" w:hAnsi="Times New Roman" w:cs="Times New Roman"/>
          <w:sz w:val="28"/>
          <w:szCs w:val="28"/>
        </w:rPr>
        <w:t>проведение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CB0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CB0">
        <w:rPr>
          <w:rFonts w:ascii="Times New Roman" w:hAnsi="Times New Roman" w:cs="Times New Roman"/>
          <w:sz w:val="28"/>
          <w:szCs w:val="28"/>
        </w:rPr>
        <w:t>серии</w:t>
      </w:r>
      <w:proofErr w:type="spellEnd"/>
      <w:r w:rsidRPr="005B4CB0">
        <w:rPr>
          <w:rFonts w:ascii="Times New Roman" w:hAnsi="Times New Roman" w:cs="Times New Roman"/>
          <w:sz w:val="28"/>
          <w:szCs w:val="28"/>
        </w:rPr>
        <w:t>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последовательное предъявление на экране дисплея элементов заданного набора стимулов;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фиксация реакции испытуемого на каждый предъявляемый стимул;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сохранение в памяти компьютера результатов работы студента;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возможность сохранения результатов на переносной носитель;</w:t>
      </w:r>
    </w:p>
    <w:p w:rsidR="003C25BE" w:rsidRPr="00590D15" w:rsidRDefault="003C25BE" w:rsidP="003C25BE">
      <w:pPr>
        <w:pStyle w:val="a3"/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прекращение выполнения программы при необходимости.</w:t>
      </w:r>
    </w:p>
    <w:p w:rsidR="003C25BE" w:rsidRPr="00590D15" w:rsidRDefault="003C25BE" w:rsidP="003C25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5BE" w:rsidRPr="00590D15" w:rsidRDefault="003C25BE" w:rsidP="003C25BE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478423849"/>
      <w:r w:rsidRPr="00590D1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1.3 </w:t>
      </w:r>
      <w:bookmarkEnd w:id="3"/>
      <w:r w:rsidR="001218DA" w:rsidRPr="001218D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Постановка задачи и разработка технического задания на дипломное проектирование </w:t>
      </w:r>
    </w:p>
    <w:p w:rsidR="003C25BE" w:rsidRDefault="003C25BE" w:rsidP="003C25BE">
      <w:pPr>
        <w:tabs>
          <w:tab w:val="left" w:pos="993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Разработанный ПК предназначен для проведения экспериментального исследования процессов воспроизведения и узнавания методом удержанных членов ряда и методом тождественных рядов.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Методика исследования заключается в следующем: на экране дисплея испытуемому предъявляются наборы (ряды) стимулов. Способ предъявления (последовательное или одновременное) задается настройками эксперимента. В качестве стимулов в различных опытах используются цифры, буквы русского алфавита, бессмысленные слоги, слова, графические изображения). В каждом опыте выполняется N предъявлений. При этом величина N имеет определенное значение в зависимости от опыта. Предъявляемые наборы не повторяются. Время экспозиции предъявляемых стимулов задается настройками эксперимента. 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всех опытов одна и та же, опыты различаются только видом предъявляемых стимулов. Каждый опыт состоит из двух частей. 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В первой части испытуемому предлагается на экране дисплея набор стимулов А, состоящий из N элементов. Задача испытуемого – запомнить предъявленные стимулы и затем воспроизвести их спустя 5 с после окончания экспозиции. Результат воспроизведения регистрируется в протоколе опыта. 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 второй части опыта испытуемому </w:t>
      </w:r>
      <w:r w:rsidRPr="0003420D">
        <w:rPr>
          <w:rFonts w:ascii="Times New Roman" w:hAnsi="Times New Roman" w:cs="Times New Roman"/>
          <w:sz w:val="28"/>
          <w:szCs w:val="28"/>
          <w:lang w:val="ru-RU"/>
        </w:rPr>
        <w:t>предъявляют такой</w:t>
      </w: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же экспозицией набор стимулов В, тоже состоящий из N элементов. Спустя 5 с после окончания его экспозиции испытуемому предъявляют набор С, который содержит в 2 раза больше элементов, при этом в нем содержатся в случайном порядке элементы набора В. Задача испытуемого – узнать «старые» элементы и с помощью мыши указать их. Время узнавания ограничено, оно задается настройками эксперимента. Результаты узнавания регистрируются в протоколе опыта.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Во всех опытах при последовательном предъявлении каждый очередной стимул предъявляется через определенный временной интервал, величина которого задается настройками эксперимента, при этом его предъявлению предшествует команда «Внимание».</w:t>
      </w:r>
    </w:p>
    <w:p w:rsidR="005C42A5" w:rsidRPr="0003420D" w:rsidRDefault="005C42A5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20D">
        <w:rPr>
          <w:rFonts w:ascii="Times New Roman" w:hAnsi="Times New Roman" w:cs="Times New Roman"/>
          <w:sz w:val="28"/>
          <w:szCs w:val="28"/>
          <w:lang w:val="ru-RU"/>
        </w:rPr>
        <w:t>Работа включает 5 опытов, различающихся видом используемых стимулов</w:t>
      </w:r>
      <w:r w:rsidR="00AF5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1106" w:rsidRPr="00981106">
        <w:rPr>
          <w:rFonts w:ascii="Times New Roman" w:hAnsi="Times New Roman" w:cs="Times New Roman"/>
          <w:sz w:val="28"/>
          <w:szCs w:val="28"/>
          <w:lang w:val="ru-RU"/>
        </w:rPr>
        <w:t>[1</w:t>
      </w:r>
      <w:r w:rsidR="008E3CD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81106" w:rsidRPr="0098110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C25BE" w:rsidRPr="00590D15" w:rsidRDefault="003C25BE" w:rsidP="005C42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Учитывая назначение проектируемого программно-аппаратного комплекса, а также методику и процедуру эксперимента, определим задачи (функции), которые она должна решать: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Предъявлять на экране ПК справку о программе (ФИО разработчика, ФИО научного руководителя); 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Ограничивать допуск испытуемого к некоторым функциям, которые должен выполнять только преподаватель;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создавать и сохранять в памяти компьютера базовые массивы, из которых формируются наборы предъявляемых стимулов (или наборы предъявляемых стимулов);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задавать настройки опытов (вариант задания, количество элементов в наборе, способ предъявления, продолжительность экспозиции, интервал);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редактировать вводные теоретические сведения;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Обеспечивать возможность просмотра преподавателем результатов, выполненных студентами экспериментальных исследований;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Проводить регистрацию студента (испытуемого);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Предъявлять на экране ПК вводные теоретические сведения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Инструктировать испытуемого о предстоящем опыте и его задачах;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Проводить перед началом экспериментов тренировочные серии с возможностью выбора студентом момента ее завершения;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lastRenderedPageBreak/>
        <w:t>12.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Последовательно предъявлять на экране дисплея заданные наборы стимулов;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испытуемому вводить в компьютер воспроизведенные стимулы;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Позволять испытуемому вводить в компьютер узнанные стимулы;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Сохранять в памяти компьютера результаты работы испытуемого;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Предъявлять на экране ПК результаты выполненного эксперимента;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Предъявлять на экране дисплея требования к математической обработке экспериментальны данных, содержащие все необходимые формулы для расчетов. 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19.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Давать возможность просматривать на экране ПК все наборы предъявляемых в эксперименте стимулов в том виде, в каком они предъявлялись испытуемому;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Обеспечивать возможность сохранения результатов эксперимента на переносном носителе информации;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Предоставлять студенту возможность выполнять опыты в любой очередности.</w:t>
      </w:r>
    </w:p>
    <w:p w:rsidR="003C25BE" w:rsidRPr="00590D15" w:rsidRDefault="003C25BE" w:rsidP="003C25BE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ab/>
        <w:t>Предоставлять пользователю возможность прекращать работу на любом ее этапе.</w:t>
      </w:r>
    </w:p>
    <w:p w:rsidR="003C25BE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Style w:val="a4"/>
          <w:rFonts w:ascii="Times New Roman" w:hAnsi="Times New Roman"/>
          <w:sz w:val="28"/>
          <w:szCs w:val="28"/>
        </w:rPr>
      </w:pPr>
      <w:r w:rsidRPr="00590D1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[3</w:t>
      </w:r>
      <w:r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Компьютеризированные и компьютерные психодиагностические тесты </w:t>
      </w:r>
      <w:r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16" w:history="1"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http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://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studbooks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.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net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/32930/</w:t>
        </w:r>
        <w:proofErr w:type="spellStart"/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psihologiya</w:t>
        </w:r>
        <w:proofErr w:type="spellEnd"/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/</w:t>
        </w:r>
        <w:proofErr w:type="spellStart"/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kompyuterizirovannye</w:t>
        </w:r>
        <w:proofErr w:type="spellEnd"/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_</w:t>
        </w:r>
        <w:proofErr w:type="spellStart"/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kompyuternye</w:t>
        </w:r>
        <w:proofErr w:type="spellEnd"/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_</w:t>
        </w:r>
        <w:proofErr w:type="spellStart"/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psihodiagnosticheskie</w:t>
        </w:r>
        <w:proofErr w:type="spellEnd"/>
        <w:r w:rsidRPr="00E54C7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_</w:t>
        </w:r>
        <w:r w:rsidRPr="00E54C71">
          <w:rPr>
            <w:rStyle w:val="a4"/>
            <w:rFonts w:ascii="Times New Roman" w:hAnsi="Times New Roman"/>
            <w:color w:val="auto"/>
            <w:sz w:val="28"/>
            <w:szCs w:val="28"/>
          </w:rPr>
          <w:t>testy</w:t>
        </w:r>
      </w:hyperlink>
    </w:p>
    <w:p w:rsidR="00122530" w:rsidRPr="00D6629F" w:rsidRDefault="00A438CA" w:rsidP="00122530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[4</w:t>
      </w:r>
      <w:r w:rsidRPr="00983257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983257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Компьютеризация психологической диагностики </w:t>
      </w:r>
      <w:r w:rsidR="00983257" w:rsidRPr="00590D15">
        <w:rPr>
          <w:rFonts w:ascii="Times New Roman" w:hAnsi="Times New Roman"/>
          <w:sz w:val="28"/>
          <w:szCs w:val="28"/>
          <w:lang w:val="ru-RU"/>
        </w:rPr>
        <w:t>[Электронный ресурс].</w:t>
      </w:r>
      <w:r w:rsidR="00E54C71">
        <w:rPr>
          <w:rFonts w:ascii="Times New Roman" w:hAnsi="Times New Roman"/>
          <w:sz w:val="28"/>
          <w:szCs w:val="28"/>
          <w:lang w:val="ru-RU"/>
        </w:rPr>
        <w:t xml:space="preserve">      </w:t>
      </w:r>
      <w:r w:rsidR="00983257" w:rsidRPr="00590D1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983257" w:rsidRPr="00590D15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12253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83257" w:rsidRPr="00590D15">
        <w:rPr>
          <w:rFonts w:ascii="Times New Roman" w:hAnsi="Times New Roman"/>
          <w:sz w:val="28"/>
          <w:szCs w:val="28"/>
          <w:lang w:val="ru-RU"/>
        </w:rPr>
        <w:t>Режим</w:t>
      </w:r>
      <w:proofErr w:type="gramEnd"/>
      <w:r w:rsidR="00983257" w:rsidRPr="00590D15">
        <w:rPr>
          <w:rFonts w:ascii="Times New Roman" w:hAnsi="Times New Roman"/>
          <w:sz w:val="28"/>
          <w:szCs w:val="28"/>
          <w:lang w:val="ru-RU"/>
        </w:rPr>
        <w:t xml:space="preserve"> доступа</w:t>
      </w:r>
      <w:r w:rsidR="00983257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7" w:history="1">
        <w:r w:rsidR="00122530" w:rsidRPr="00D6629F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http://studme.org/37673/psihologiya/kompyuterizats</w:t>
        </w:r>
      </w:hyperlink>
    </w:p>
    <w:p w:rsidR="00A438CA" w:rsidRPr="00D6629F" w:rsidRDefault="00E54C71" w:rsidP="00122530">
      <w:pPr>
        <w:tabs>
          <w:tab w:val="left" w:pos="1418"/>
        </w:tabs>
        <w:spacing w:after="0" w:line="276" w:lineRule="auto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 w:rsidRPr="00D6629F">
        <w:rPr>
          <w:rFonts w:ascii="Times New Roman" w:hAnsi="Times New Roman"/>
          <w:sz w:val="28"/>
          <w:szCs w:val="28"/>
          <w:u w:val="single"/>
          <w:lang w:val="ru-RU"/>
        </w:rPr>
        <w:t>iya_psihologicheskoy_diagnostiki</w:t>
      </w:r>
      <w:proofErr w:type="spellEnd"/>
    </w:p>
    <w:p w:rsidR="00C07E9A" w:rsidRDefault="00C07E9A" w:rsidP="00C07E9A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C07E9A">
        <w:rPr>
          <w:rFonts w:ascii="Times New Roman" w:hAnsi="Times New Roman"/>
          <w:sz w:val="28"/>
          <w:szCs w:val="28"/>
          <w:lang w:val="ru-RU"/>
        </w:rPr>
        <w:t>[5]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07E9A">
        <w:rPr>
          <w:rFonts w:ascii="Times New Roman" w:hAnsi="Times New Roman"/>
          <w:sz w:val="28"/>
          <w:szCs w:val="28"/>
          <w:lang w:val="ru-RU"/>
        </w:rPr>
        <w:t>Дюк</w:t>
      </w:r>
      <w:proofErr w:type="spellEnd"/>
      <w:r w:rsidRPr="00C07E9A">
        <w:rPr>
          <w:rFonts w:ascii="Times New Roman" w:hAnsi="Times New Roman"/>
          <w:sz w:val="28"/>
          <w:szCs w:val="28"/>
          <w:lang w:val="ru-RU"/>
        </w:rPr>
        <w:t xml:space="preserve"> В. Л. Компьютерная диагностика. </w:t>
      </w:r>
      <w:proofErr w:type="gramStart"/>
      <w:r w:rsidRPr="00C07E9A">
        <w:rPr>
          <w:rFonts w:ascii="Times New Roman" w:hAnsi="Times New Roman"/>
          <w:sz w:val="28"/>
          <w:szCs w:val="28"/>
          <w:lang w:val="ru-RU"/>
        </w:rPr>
        <w:t>СПб.,</w:t>
      </w:r>
      <w:proofErr w:type="gramEnd"/>
      <w:r w:rsidRPr="00C07E9A">
        <w:rPr>
          <w:rFonts w:ascii="Times New Roman" w:hAnsi="Times New Roman"/>
          <w:sz w:val="28"/>
          <w:szCs w:val="28"/>
          <w:lang w:val="ru-RU"/>
        </w:rPr>
        <w:t xml:space="preserve"> 1994.</w:t>
      </w:r>
      <w:r>
        <w:rPr>
          <w:rFonts w:ascii="Times New Roman" w:hAnsi="Times New Roman"/>
          <w:sz w:val="28"/>
          <w:szCs w:val="28"/>
          <w:lang w:val="ru-RU"/>
        </w:rPr>
        <w:t xml:space="preserve"> – 80 с.</w:t>
      </w:r>
    </w:p>
    <w:p w:rsidR="003C25BE" w:rsidRPr="00402C31" w:rsidRDefault="00D6629F" w:rsidP="005F0F23">
      <w:pPr>
        <w:tabs>
          <w:tab w:val="left" w:pos="709"/>
          <w:tab w:val="left" w:pos="1276"/>
          <w:tab w:val="right" w:leader="dot" w:pos="9345"/>
        </w:tabs>
        <w:spacing w:after="0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8E3CD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F0F2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3C25BE" w:rsidRPr="008E5FFA">
        <w:rPr>
          <w:rFonts w:ascii="Times New Roman" w:hAnsi="Times New Roman" w:cs="Times New Roman"/>
          <w:sz w:val="28"/>
          <w:szCs w:val="28"/>
          <w:lang w:val="ru-RU"/>
        </w:rPr>
        <w:t>Психодиагностика. Классификация психодиагностических методик. Компьютерная психодиагностика.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>[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>ресурс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 xml:space="preserve">]. –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>Режим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>доступа</w:t>
      </w:r>
      <w:r w:rsidR="003C25BE" w:rsidRPr="00402C3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http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www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.</w:t>
      </w:r>
      <w:proofErr w:type="spellStart"/>
      <w:r w:rsidR="003C25BE" w:rsidRPr="008E5FFA">
        <w:rPr>
          <w:rFonts w:ascii="Times New Roman" w:hAnsi="Times New Roman"/>
          <w:sz w:val="28"/>
          <w:szCs w:val="28"/>
          <w:u w:val="single"/>
        </w:rPr>
        <w:t>vashpsixolog</w:t>
      </w:r>
      <w:proofErr w:type="spellEnd"/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.</w:t>
      </w:r>
      <w:proofErr w:type="spellStart"/>
      <w:r w:rsidR="003C25BE" w:rsidRPr="008E5FFA">
        <w:rPr>
          <w:rFonts w:ascii="Times New Roman" w:hAnsi="Times New Roman"/>
          <w:sz w:val="28"/>
          <w:szCs w:val="28"/>
          <w:u w:val="single"/>
        </w:rPr>
        <w:t>ru</w:t>
      </w:r>
      <w:proofErr w:type="spellEnd"/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lectures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on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the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psychology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/120</w:t>
      </w:r>
      <w:proofErr w:type="spellStart"/>
      <w:r w:rsidR="003C25BE" w:rsidRPr="008E5FFA">
        <w:rPr>
          <w:rFonts w:ascii="Times New Roman" w:hAnsi="Times New Roman"/>
          <w:sz w:val="28"/>
          <w:szCs w:val="28"/>
          <w:u w:val="single"/>
        </w:rPr>
        <w:t>sychodiagnostics</w:t>
      </w:r>
      <w:proofErr w:type="spellEnd"/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/707-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psycho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diagnosis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classification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extinguishing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8E5FFA">
        <w:rPr>
          <w:rFonts w:ascii="Times New Roman" w:hAnsi="Times New Roman"/>
          <w:sz w:val="28"/>
          <w:szCs w:val="28"/>
          <w:u w:val="single"/>
        </w:rPr>
        <w:t>computer</w:t>
      </w:r>
      <w:r w:rsidR="003C25BE" w:rsidRPr="00402C31">
        <w:rPr>
          <w:rFonts w:ascii="Times New Roman" w:hAnsi="Times New Roman"/>
          <w:sz w:val="28"/>
          <w:szCs w:val="28"/>
          <w:u w:val="single"/>
          <w:lang w:val="ru-RU"/>
        </w:rPr>
        <w:t>-</w:t>
      </w:r>
      <w:proofErr w:type="spellStart"/>
      <w:r w:rsidR="003C25BE" w:rsidRPr="008E5FFA">
        <w:rPr>
          <w:rFonts w:ascii="Times New Roman" w:hAnsi="Times New Roman"/>
          <w:sz w:val="28"/>
          <w:szCs w:val="28"/>
          <w:u w:val="single"/>
        </w:rPr>
        <w:t>psychodiagnostics</w:t>
      </w:r>
      <w:proofErr w:type="spellEnd"/>
    </w:p>
    <w:p w:rsidR="003C25BE" w:rsidRDefault="005F0F23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[7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] Современные компьютерные системы психологической диагностики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18" w:history="1">
        <w:r w:rsidRPr="00E134CB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E134CB">
          <w:rPr>
            <w:rStyle w:val="a4"/>
            <w:rFonts w:ascii="Times New Roman" w:hAnsi="Times New Roman"/>
            <w:sz w:val="28"/>
            <w:szCs w:val="28"/>
          </w:rPr>
          <w:t>www</w:t>
        </w:r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E134CB">
          <w:rPr>
            <w:rStyle w:val="a4"/>
            <w:rFonts w:ascii="Times New Roman" w:hAnsi="Times New Roman"/>
            <w:sz w:val="28"/>
            <w:szCs w:val="28"/>
          </w:rPr>
          <w:t>psycho</w:t>
        </w:r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E134CB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E134CB">
          <w:rPr>
            <w:rStyle w:val="a4"/>
            <w:rFonts w:ascii="Times New Roman" w:hAnsi="Times New Roman"/>
            <w:sz w:val="28"/>
            <w:szCs w:val="28"/>
          </w:rPr>
          <w:t>library</w:t>
        </w:r>
        <w:r w:rsidRPr="00E134CB">
          <w:rPr>
            <w:rStyle w:val="a4"/>
            <w:rFonts w:ascii="Times New Roman" w:hAnsi="Times New Roman"/>
            <w:sz w:val="28"/>
            <w:szCs w:val="28"/>
            <w:lang w:val="ru-RU"/>
          </w:rPr>
          <w:t>/93</w:t>
        </w:r>
      </w:hyperlink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5F0F23" w:rsidRPr="00D6629F" w:rsidRDefault="005F0F23" w:rsidP="005F0F23">
      <w:pPr>
        <w:tabs>
          <w:tab w:val="left" w:pos="709"/>
          <w:tab w:val="left" w:pos="1276"/>
          <w:tab w:val="right" w:leader="dot" w:pos="9345"/>
        </w:tabs>
        <w:spacing w:after="0"/>
        <w:ind w:firstLine="708"/>
        <w:jc w:val="both"/>
        <w:outlineLvl w:val="0"/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</w:pPr>
      <w:r w:rsidRPr="005F0F23">
        <w:rPr>
          <w:rFonts w:ascii="Times New Roman" w:hAnsi="Times New Roman"/>
          <w:sz w:val="28"/>
          <w:szCs w:val="28"/>
          <w:lang w:val="ru-RU"/>
        </w:rPr>
        <w:t xml:space="preserve">[8] </w:t>
      </w:r>
      <w:r w:rsidRPr="00D6629F">
        <w:rPr>
          <w:rFonts w:ascii="Times New Roman" w:hAnsi="Times New Roman"/>
          <w:sz w:val="28"/>
          <w:szCs w:val="28"/>
          <w:lang w:val="ru-RU"/>
        </w:rPr>
        <w:t xml:space="preserve">Автоматизация психологических исследований [Электронный ресурс]. </w:t>
      </w:r>
      <w:r w:rsidRPr="00D6629F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D6629F">
        <w:rPr>
          <w:rFonts w:ascii="Times New Roman" w:hAnsi="Times New Roman"/>
          <w:sz w:val="28"/>
          <w:szCs w:val="28"/>
          <w:lang w:val="ru-RU"/>
        </w:rPr>
        <w:t xml:space="preserve">Режим доступа: </w:t>
      </w:r>
      <w:r w:rsidRPr="0077091D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http</w:t>
      </w:r>
      <w:r w:rsidRPr="00D6629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  <w:t>://</w:t>
      </w:r>
      <w:r w:rsidRPr="0077091D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www</w:t>
      </w:r>
      <w:r w:rsidRPr="00D6629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proofErr w:type="spellStart"/>
      <w:r w:rsidRPr="0077091D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studopedia</w:t>
      </w:r>
      <w:proofErr w:type="spellEnd"/>
      <w:r w:rsidRPr="00D6629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  <w:t>.</w:t>
      </w:r>
      <w:proofErr w:type="spellStart"/>
      <w:r w:rsidRPr="0077091D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ru</w:t>
      </w:r>
      <w:proofErr w:type="spellEnd"/>
      <w:r w:rsidRPr="00D6629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val="ru-RU" w:eastAsia="ru-RU"/>
        </w:rPr>
        <w:t>/3_174302</w:t>
      </w:r>
    </w:p>
    <w:p w:rsidR="005F0F23" w:rsidRDefault="005F0F23" w:rsidP="005F0F23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8E3CDB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9</w:t>
      </w:r>
      <w:r w:rsidRPr="008E3CDB">
        <w:rPr>
          <w:rFonts w:ascii="Times New Roman" w:hAnsi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  <w:lang w:val="ru-RU"/>
        </w:rPr>
        <w:t xml:space="preserve">Автоматизация анализа психодиагностической информатики </w:t>
      </w:r>
      <w:r w:rsidRPr="00D6629F">
        <w:rPr>
          <w:rFonts w:ascii="Times New Roman" w:hAnsi="Times New Roman"/>
          <w:sz w:val="28"/>
          <w:szCs w:val="28"/>
          <w:lang w:val="ru-RU"/>
        </w:rPr>
        <w:t xml:space="preserve">[Электронный ресурс]. </w:t>
      </w:r>
      <w:r w:rsidRPr="00D6629F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D6629F">
        <w:rPr>
          <w:rFonts w:ascii="Times New Roman" w:hAnsi="Times New Roman"/>
          <w:sz w:val="28"/>
          <w:szCs w:val="28"/>
          <w:lang w:val="ru-RU"/>
        </w:rPr>
        <w:t>Режим доступа</w:t>
      </w:r>
      <w:r w:rsidRPr="008E3CDB">
        <w:rPr>
          <w:rFonts w:ascii="Times New Roman" w:hAnsi="Times New Roman"/>
          <w:sz w:val="28"/>
          <w:szCs w:val="28"/>
          <w:lang w:val="ru-RU"/>
        </w:rPr>
        <w:t xml:space="preserve"> http://life-prog.ru/1_22090_avtomatizatsiya-sbora-i-pervichnoy-obrabotki-psihodiagnosticheskoy-informatsii.html</w:t>
      </w:r>
    </w:p>
    <w:p w:rsidR="003C25BE" w:rsidRPr="0040759C" w:rsidRDefault="008E3CDB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[10</w:t>
      </w:r>
      <w:r w:rsidR="003C25BE" w:rsidRPr="0040759C">
        <w:rPr>
          <w:rFonts w:ascii="Times New Roman" w:hAnsi="Times New Roman"/>
          <w:sz w:val="28"/>
          <w:szCs w:val="28"/>
          <w:lang w:val="ru-RU"/>
        </w:rPr>
        <w:t>]</w:t>
      </w:r>
      <w:r w:rsidR="003C25BE" w:rsidRPr="00407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5BE">
        <w:rPr>
          <w:rFonts w:ascii="Times New Roman" w:hAnsi="Times New Roman" w:cs="Times New Roman"/>
          <w:sz w:val="28"/>
          <w:szCs w:val="28"/>
          <w:lang w:val="ru-RU"/>
        </w:rPr>
        <w:t>Психодиагностика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http</w:t>
      </w:r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fsc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.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bsu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by</w:t>
      </w:r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/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wp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content</w:t>
      </w:r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uploads</w:t>
      </w:r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/2015/12/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Konspekt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lektsij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po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proofErr w:type="spellStart"/>
      <w:r w:rsidR="003C25BE" w:rsidRPr="0040759C">
        <w:rPr>
          <w:rFonts w:ascii="Times New Roman" w:hAnsi="Times New Roman"/>
          <w:sz w:val="28"/>
          <w:szCs w:val="28"/>
          <w:u w:val="single"/>
        </w:rPr>
        <w:t>sihodiagnostike</w:t>
      </w:r>
      <w:proofErr w:type="spellEnd"/>
      <w:r w:rsidR="003C25BE" w:rsidRPr="0040759C">
        <w:rPr>
          <w:rFonts w:ascii="Times New Roman" w:hAnsi="Times New Roman"/>
          <w:sz w:val="28"/>
          <w:szCs w:val="28"/>
          <w:u w:val="single"/>
          <w:lang w:val="ru-RU"/>
        </w:rPr>
        <w:t>-1.</w:t>
      </w:r>
      <w:r w:rsidR="003C25BE" w:rsidRPr="0040759C">
        <w:rPr>
          <w:rFonts w:ascii="Times New Roman" w:hAnsi="Times New Roman"/>
          <w:sz w:val="28"/>
          <w:szCs w:val="28"/>
          <w:u w:val="single"/>
        </w:rPr>
        <w:t>pdf</w:t>
      </w:r>
    </w:p>
    <w:p w:rsidR="003C25BE" w:rsidRPr="005F29FA" w:rsidRDefault="008E3CDB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[11</w:t>
      </w:r>
      <w:r w:rsidR="003C25BE" w:rsidRPr="00184B2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3C25BE" w:rsidRPr="004D0E27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Компьютеризированные и компьютерные тесты 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19" w:history="1"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bib</w:t>
        </w:r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social</w:t>
        </w:r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psihiatriya</w:t>
        </w:r>
        <w:proofErr w:type="spellEnd"/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psihologiya</w:t>
        </w:r>
        <w:proofErr w:type="spellEnd"/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_915/252-</w:t>
        </w:r>
        <w:proofErr w:type="spellStart"/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kompyuterizirovannyie</w:t>
        </w:r>
        <w:proofErr w:type="spellEnd"/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kompyuternyie</w:t>
        </w:r>
        <w:proofErr w:type="spellEnd"/>
        <w:r w:rsidR="003C25BE" w:rsidRPr="005F29FA">
          <w:rPr>
            <w:rStyle w:val="a4"/>
            <w:rFonts w:ascii="Times New Roman" w:hAnsi="Times New Roman"/>
            <w:sz w:val="28"/>
            <w:szCs w:val="28"/>
            <w:lang w:val="ru-RU"/>
          </w:rPr>
          <w:t>-77529.</w:t>
        </w:r>
        <w:r w:rsidR="003C25BE" w:rsidRPr="005F29FA">
          <w:rPr>
            <w:rStyle w:val="a4"/>
            <w:rFonts w:ascii="Times New Roman" w:hAnsi="Times New Roman"/>
            <w:sz w:val="28"/>
            <w:szCs w:val="28"/>
          </w:rPr>
          <w:t>html</w:t>
        </w:r>
      </w:hyperlink>
    </w:p>
    <w:p w:rsidR="003C25BE" w:rsidRPr="005F29FA" w:rsidRDefault="008E3CDB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[12</w:t>
      </w:r>
      <w:r w:rsidR="003C25BE" w:rsidRPr="00184B29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3C25BE" w:rsidRPr="005F29FA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Программно-аппаратный комплекс </w:t>
      </w:r>
      <w:r w:rsidR="003C25B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C25BE" w:rsidRPr="00590D15">
        <w:rPr>
          <w:rFonts w:ascii="Times New Roman" w:hAnsi="Times New Roman"/>
          <w:sz w:val="28"/>
          <w:szCs w:val="28"/>
          <w:lang w:val="ru-RU"/>
        </w:rPr>
        <w:t xml:space="preserve">Электронный ресурс]. – Режим доступа </w:t>
      </w:r>
      <w:r w:rsidR="003C25BE" w:rsidRPr="005F29FA">
        <w:rPr>
          <w:rFonts w:ascii="Times New Roman" w:hAnsi="Times New Roman"/>
          <w:sz w:val="28"/>
          <w:szCs w:val="28"/>
          <w:u w:val="single"/>
        </w:rPr>
        <w:t>https</w:t>
      </w:r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://</w:t>
      </w:r>
      <w:proofErr w:type="spellStart"/>
      <w:r w:rsidR="003C25BE" w:rsidRPr="005F29FA">
        <w:rPr>
          <w:rFonts w:ascii="Times New Roman" w:hAnsi="Times New Roman"/>
          <w:sz w:val="28"/>
          <w:szCs w:val="28"/>
          <w:u w:val="single"/>
        </w:rPr>
        <w:t>ru</w:t>
      </w:r>
      <w:proofErr w:type="spellEnd"/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proofErr w:type="spellStart"/>
      <w:r w:rsidR="003C25BE" w:rsidRPr="005F29FA">
        <w:rPr>
          <w:rFonts w:ascii="Times New Roman" w:hAnsi="Times New Roman"/>
          <w:sz w:val="28"/>
          <w:szCs w:val="28"/>
          <w:u w:val="single"/>
        </w:rPr>
        <w:t>wikipedia</w:t>
      </w:r>
      <w:proofErr w:type="spellEnd"/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="003C25BE" w:rsidRPr="005F29FA">
        <w:rPr>
          <w:rFonts w:ascii="Times New Roman" w:hAnsi="Times New Roman"/>
          <w:sz w:val="28"/>
          <w:szCs w:val="28"/>
          <w:u w:val="single"/>
        </w:rPr>
        <w:t>org</w:t>
      </w:r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/</w:t>
      </w:r>
      <w:r w:rsidR="003C25BE" w:rsidRPr="005F29FA">
        <w:rPr>
          <w:rFonts w:ascii="Times New Roman" w:hAnsi="Times New Roman"/>
          <w:sz w:val="28"/>
          <w:szCs w:val="28"/>
          <w:u w:val="single"/>
        </w:rPr>
        <w:t>wiki</w:t>
      </w:r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/Программно-</w:t>
      </w:r>
      <w:proofErr w:type="spellStart"/>
      <w:r w:rsidR="003C25BE" w:rsidRPr="005F29FA">
        <w:rPr>
          <w:rFonts w:ascii="Times New Roman" w:hAnsi="Times New Roman"/>
          <w:sz w:val="28"/>
          <w:szCs w:val="28"/>
          <w:u w:val="single"/>
          <w:lang w:val="ru-RU"/>
        </w:rPr>
        <w:t>аппаратный_комплекс</w:t>
      </w:r>
      <w:proofErr w:type="spellEnd"/>
    </w:p>
    <w:p w:rsidR="003C25BE" w:rsidRDefault="008E3CDB" w:rsidP="003C25BE">
      <w:pPr>
        <w:tabs>
          <w:tab w:val="left" w:pos="1418"/>
        </w:tabs>
        <w:spacing w:after="0" w:line="276" w:lineRule="auto"/>
        <w:ind w:firstLine="709"/>
        <w:jc w:val="both"/>
        <w:rPr>
          <w:rStyle w:val="a4"/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[13</w:t>
      </w:r>
      <w:r w:rsidR="003C25BE" w:rsidRPr="00590D15">
        <w:rPr>
          <w:rFonts w:ascii="Times New Roman" w:hAnsi="Times New Roman" w:cs="Times New Roman"/>
          <w:sz w:val="28"/>
          <w:szCs w:val="28"/>
          <w:lang w:val="ru-RU"/>
        </w:rPr>
        <w:t>] Психологич</w:t>
      </w:r>
      <w:r w:rsidR="003C25BE" w:rsidRPr="001071E2">
        <w:rPr>
          <w:rFonts w:ascii="Times New Roman" w:hAnsi="Times New Roman" w:cs="Times New Roman"/>
          <w:sz w:val="28"/>
          <w:szCs w:val="28"/>
          <w:lang w:val="ru-RU"/>
        </w:rPr>
        <w:t xml:space="preserve">еские тесты онлайн. Память на числа </w:t>
      </w:r>
      <w:r w:rsidR="003C25BE" w:rsidRPr="001071E2">
        <w:rPr>
          <w:rFonts w:ascii="Times New Roman" w:hAnsi="Times New Roman"/>
          <w:sz w:val="28"/>
          <w:szCs w:val="28"/>
          <w:lang w:val="ru-RU"/>
        </w:rPr>
        <w:t xml:space="preserve">[Электронный ресурс]. – Режим доступа </w:t>
      </w:r>
      <w:hyperlink r:id="rId20" w:history="1"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http</w:t>
        </w:r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www</w:t>
        </w:r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psyq</w:t>
        </w:r>
        <w:proofErr w:type="spellEnd"/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test</w:t>
        </w:r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test</w:t>
        </w:r>
        <w:r w:rsidR="003C25BE" w:rsidRPr="001071E2">
          <w:rPr>
            <w:rStyle w:val="a4"/>
            <w:rFonts w:ascii="Times New Roman" w:hAnsi="Times New Roman"/>
            <w:sz w:val="28"/>
            <w:szCs w:val="28"/>
            <w:lang w:val="ru-RU"/>
          </w:rPr>
          <w:t>07.</w:t>
        </w:r>
        <w:r w:rsidR="003C25BE" w:rsidRPr="001071E2">
          <w:rPr>
            <w:rStyle w:val="a4"/>
            <w:rFonts w:ascii="Times New Roman" w:hAnsi="Times New Roman"/>
            <w:sz w:val="28"/>
            <w:szCs w:val="28"/>
          </w:rPr>
          <w:t>html</w:t>
        </w:r>
      </w:hyperlink>
    </w:p>
    <w:p w:rsidR="00981106" w:rsidRDefault="00981106" w:rsidP="009811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75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E3CD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6D075C">
        <w:rPr>
          <w:rFonts w:ascii="Times New Roman" w:hAnsi="Times New Roman" w:cs="Times New Roman"/>
          <w:sz w:val="28"/>
          <w:szCs w:val="28"/>
          <w:lang w:val="ru-RU"/>
        </w:rPr>
        <w:t>Шупейко</w:t>
      </w:r>
      <w:proofErr w:type="spellEnd"/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, И. Г. </w:t>
      </w:r>
      <w:r>
        <w:rPr>
          <w:rFonts w:ascii="Times New Roman" w:hAnsi="Times New Roman" w:cs="Times New Roman"/>
          <w:sz w:val="28"/>
          <w:szCs w:val="28"/>
          <w:lang w:val="ru-RU"/>
        </w:rPr>
        <w:t>Психология восприятия и переработки информации</w:t>
      </w:r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лабораторный практикум для студентов специальности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629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629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50 01 01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Инженерно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психологическое обеспечение информационных технологий» дневной формы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обучения </w:t>
      </w:r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gramEnd"/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 И. Г. </w:t>
      </w:r>
      <w:proofErr w:type="spellStart"/>
      <w:r w:rsidRPr="006D075C">
        <w:rPr>
          <w:rFonts w:ascii="Times New Roman" w:hAnsi="Times New Roman" w:cs="Times New Roman"/>
          <w:sz w:val="28"/>
          <w:szCs w:val="28"/>
          <w:lang w:val="ru-RU"/>
        </w:rPr>
        <w:t>Шупейко</w:t>
      </w:r>
      <w:proofErr w:type="spellEnd"/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proofErr w:type="gramStart"/>
      <w:r w:rsidRPr="006D075C">
        <w:rPr>
          <w:rFonts w:ascii="Times New Roman" w:hAnsi="Times New Roman" w:cs="Times New Roman"/>
          <w:sz w:val="28"/>
          <w:szCs w:val="28"/>
          <w:lang w:val="ru-RU"/>
        </w:rPr>
        <w:t>Минск :</w:t>
      </w:r>
      <w:proofErr w:type="gramEnd"/>
      <w:r w:rsidRPr="006D075C">
        <w:rPr>
          <w:rFonts w:ascii="Times New Roman" w:hAnsi="Times New Roman" w:cs="Times New Roman"/>
          <w:sz w:val="28"/>
          <w:szCs w:val="28"/>
          <w:lang w:val="ru-RU"/>
        </w:rPr>
        <w:t xml:space="preserve"> БГУИР, </w:t>
      </w:r>
      <w:r>
        <w:rPr>
          <w:rFonts w:ascii="Times New Roman" w:hAnsi="Times New Roman" w:cs="Times New Roman"/>
          <w:sz w:val="28"/>
          <w:szCs w:val="28"/>
          <w:lang w:val="ru-RU"/>
        </w:rPr>
        <w:t>2008. – 44 с.</w:t>
      </w:r>
    </w:p>
    <w:p w:rsidR="00981106" w:rsidRPr="003C25BE" w:rsidRDefault="00981106" w:rsidP="003C25BE">
      <w:pPr>
        <w:tabs>
          <w:tab w:val="left" w:pos="1418"/>
        </w:tabs>
        <w:spacing w:after="0" w:line="276" w:lineRule="auto"/>
        <w:ind w:firstLine="709"/>
        <w:jc w:val="both"/>
        <w:rPr>
          <w:rStyle w:val="a4"/>
          <w:rFonts w:ascii="Times New Roman" w:hAnsi="Times New Roman"/>
          <w:sz w:val="28"/>
          <w:szCs w:val="28"/>
          <w:lang w:val="ru-RU"/>
        </w:rPr>
      </w:pPr>
    </w:p>
    <w:p w:rsidR="003C25BE" w:rsidRPr="001071E2" w:rsidRDefault="003C25BE" w:rsidP="003C25BE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</w:p>
    <w:p w:rsidR="007E2AA7" w:rsidRPr="003C25BE" w:rsidRDefault="007E2AA7" w:rsidP="003C25BE">
      <w:pPr>
        <w:rPr>
          <w:lang w:val="ru-RU"/>
        </w:rPr>
      </w:pPr>
    </w:p>
    <w:sectPr w:rsidR="007E2AA7" w:rsidRPr="003C2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F5083"/>
    <w:multiLevelType w:val="hybridMultilevel"/>
    <w:tmpl w:val="0226B914"/>
    <w:lvl w:ilvl="0" w:tplc="DB480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F95E11"/>
    <w:multiLevelType w:val="hybridMultilevel"/>
    <w:tmpl w:val="FDFC464A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CE5397"/>
    <w:multiLevelType w:val="hybridMultilevel"/>
    <w:tmpl w:val="02A8672C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3CB2305"/>
    <w:multiLevelType w:val="hybridMultilevel"/>
    <w:tmpl w:val="351E2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5087"/>
    <w:multiLevelType w:val="hybridMultilevel"/>
    <w:tmpl w:val="5148B3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8371624"/>
    <w:multiLevelType w:val="hybridMultilevel"/>
    <w:tmpl w:val="3410D8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E"/>
    <w:rsid w:val="000671EB"/>
    <w:rsid w:val="001218DA"/>
    <w:rsid w:val="00122530"/>
    <w:rsid w:val="001C640F"/>
    <w:rsid w:val="00253279"/>
    <w:rsid w:val="00291CCD"/>
    <w:rsid w:val="003B1950"/>
    <w:rsid w:val="003C25BE"/>
    <w:rsid w:val="003E3BE4"/>
    <w:rsid w:val="003F390B"/>
    <w:rsid w:val="00442210"/>
    <w:rsid w:val="004A50A3"/>
    <w:rsid w:val="004B402D"/>
    <w:rsid w:val="00511FB0"/>
    <w:rsid w:val="00523E86"/>
    <w:rsid w:val="0055373B"/>
    <w:rsid w:val="00554DC1"/>
    <w:rsid w:val="005C42A5"/>
    <w:rsid w:val="005D31B5"/>
    <w:rsid w:val="005F07B5"/>
    <w:rsid w:val="005F0F23"/>
    <w:rsid w:val="00692DE2"/>
    <w:rsid w:val="006A0FBA"/>
    <w:rsid w:val="007028CA"/>
    <w:rsid w:val="007707E7"/>
    <w:rsid w:val="007A10B9"/>
    <w:rsid w:val="007D56E5"/>
    <w:rsid w:val="007E2AA7"/>
    <w:rsid w:val="0087144E"/>
    <w:rsid w:val="00894B7A"/>
    <w:rsid w:val="008A3089"/>
    <w:rsid w:val="008E3CDB"/>
    <w:rsid w:val="00937472"/>
    <w:rsid w:val="00981106"/>
    <w:rsid w:val="00983257"/>
    <w:rsid w:val="009E5E6B"/>
    <w:rsid w:val="00A438CA"/>
    <w:rsid w:val="00AF59B1"/>
    <w:rsid w:val="00B06F21"/>
    <w:rsid w:val="00C07E9A"/>
    <w:rsid w:val="00CF32FE"/>
    <w:rsid w:val="00D3267B"/>
    <w:rsid w:val="00D51410"/>
    <w:rsid w:val="00D6629F"/>
    <w:rsid w:val="00E1125A"/>
    <w:rsid w:val="00E54C71"/>
    <w:rsid w:val="00F36B0D"/>
    <w:rsid w:val="00FA2A56"/>
    <w:rsid w:val="00FA39E7"/>
    <w:rsid w:val="00FD1B6D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06F54-9127-4431-B024-D7F6F634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5BE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C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5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C25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3C25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25B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54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sycho.ru/library/9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tudme.org/37673/psihologiya/kompyuteriza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udbooks.net/32930/psihologiya/kompyuterizirovannye_kompyuternye_psihodiagnosticheskie_testy" TargetMode="External"/><Relationship Id="rId20" Type="http://schemas.openxmlformats.org/officeDocument/2006/relationships/hyperlink" Target="http://www.psyq.ru/test/test07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bib.social/psihiatriya-psihologiya_915/252-kompyuterizirovannyie-kompyuternyie-77529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C1AC-90C1-48C3-89EB-AE1251B6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15</Pages>
  <Words>3142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12</cp:revision>
  <dcterms:created xsi:type="dcterms:W3CDTF">2017-04-05T19:40:00Z</dcterms:created>
  <dcterms:modified xsi:type="dcterms:W3CDTF">2017-04-16T20:56:00Z</dcterms:modified>
</cp:coreProperties>
</file>