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auto"/>
          <w:sz w:val="28"/>
          <w:szCs w:val="28"/>
          <w:lang w:val="en-US" w:eastAsia="en-US"/>
        </w:rPr>
        <w:id w:val="1234897535"/>
        <w:docPartObj>
          <w:docPartGallery w:val="Table of Contents"/>
          <w:docPartUnique/>
        </w:docPartObj>
      </w:sdtPr>
      <w:sdtEndPr>
        <w:rPr>
          <w:b/>
          <w:bCs/>
          <w:lang w:val="ru-RU"/>
        </w:rPr>
      </w:sdtEndPr>
      <w:sdtContent>
        <w:p w:rsidR="00A429BC" w:rsidRPr="00E12651" w:rsidRDefault="00A429BC" w:rsidP="00E12651">
          <w:pPr>
            <w:pStyle w:val="a5"/>
            <w:jc w:val="center"/>
            <w:rPr>
              <w:rFonts w:ascii="Times New Roman" w:hAnsi="Times New Roman" w:cs="Times New Roman"/>
              <w:b/>
              <w:color w:val="auto"/>
              <w:sz w:val="28"/>
              <w:szCs w:val="28"/>
            </w:rPr>
          </w:pPr>
          <w:r w:rsidRPr="00E12651">
            <w:rPr>
              <w:rFonts w:ascii="Times New Roman" w:hAnsi="Times New Roman" w:cs="Times New Roman"/>
              <w:b/>
              <w:color w:val="auto"/>
              <w:sz w:val="28"/>
              <w:szCs w:val="28"/>
            </w:rPr>
            <w:t>СОДЕРЖАНИЕ</w:t>
          </w:r>
        </w:p>
        <w:p w:rsidR="004E2FCA" w:rsidRPr="00E12651" w:rsidRDefault="00A429BC" w:rsidP="00E12651">
          <w:pPr>
            <w:pStyle w:val="11"/>
            <w:rPr>
              <w:rFonts w:ascii="Times New Roman" w:eastAsiaTheme="minorEastAsia" w:hAnsi="Times New Roman" w:cs="Times New Roman"/>
              <w:noProof/>
              <w:sz w:val="28"/>
              <w:szCs w:val="28"/>
              <w:lang w:val="ru-RU" w:eastAsia="ru-RU"/>
            </w:rPr>
          </w:pPr>
          <w:r w:rsidRPr="00E12651">
            <w:rPr>
              <w:rFonts w:ascii="Times New Roman" w:hAnsi="Times New Roman" w:cs="Times New Roman"/>
              <w:sz w:val="28"/>
              <w:szCs w:val="28"/>
            </w:rPr>
            <w:fldChar w:fldCharType="begin"/>
          </w:r>
          <w:r w:rsidRPr="00E12651">
            <w:rPr>
              <w:rFonts w:ascii="Times New Roman" w:hAnsi="Times New Roman" w:cs="Times New Roman"/>
              <w:sz w:val="28"/>
              <w:szCs w:val="28"/>
              <w:lang w:val="ru-RU"/>
            </w:rPr>
            <w:instrText xml:space="preserve"> </w:instrText>
          </w:r>
          <w:r w:rsidRPr="00E12651">
            <w:rPr>
              <w:rFonts w:ascii="Times New Roman" w:hAnsi="Times New Roman" w:cs="Times New Roman"/>
              <w:sz w:val="28"/>
              <w:szCs w:val="28"/>
            </w:rPr>
            <w:instrText>TOC</w:instrText>
          </w:r>
          <w:r w:rsidRPr="00E12651">
            <w:rPr>
              <w:rFonts w:ascii="Times New Roman" w:hAnsi="Times New Roman" w:cs="Times New Roman"/>
              <w:sz w:val="28"/>
              <w:szCs w:val="28"/>
              <w:lang w:val="ru-RU"/>
            </w:rPr>
            <w:instrText xml:space="preserve"> \</w:instrText>
          </w:r>
          <w:r w:rsidRPr="00E12651">
            <w:rPr>
              <w:rFonts w:ascii="Times New Roman" w:hAnsi="Times New Roman" w:cs="Times New Roman"/>
              <w:sz w:val="28"/>
              <w:szCs w:val="28"/>
            </w:rPr>
            <w:instrText>o</w:instrText>
          </w:r>
          <w:r w:rsidRPr="00E12651">
            <w:rPr>
              <w:rFonts w:ascii="Times New Roman" w:hAnsi="Times New Roman" w:cs="Times New Roman"/>
              <w:sz w:val="28"/>
              <w:szCs w:val="28"/>
              <w:lang w:val="ru-RU"/>
            </w:rPr>
            <w:instrText xml:space="preserve"> "1-3" \</w:instrText>
          </w:r>
          <w:r w:rsidRPr="00E12651">
            <w:rPr>
              <w:rFonts w:ascii="Times New Roman" w:hAnsi="Times New Roman" w:cs="Times New Roman"/>
              <w:sz w:val="28"/>
              <w:szCs w:val="28"/>
            </w:rPr>
            <w:instrText>h</w:instrText>
          </w:r>
          <w:r w:rsidRPr="00E12651">
            <w:rPr>
              <w:rFonts w:ascii="Times New Roman" w:hAnsi="Times New Roman" w:cs="Times New Roman"/>
              <w:sz w:val="28"/>
              <w:szCs w:val="28"/>
              <w:lang w:val="ru-RU"/>
            </w:rPr>
            <w:instrText xml:space="preserve"> \</w:instrText>
          </w:r>
          <w:r w:rsidRPr="00E12651">
            <w:rPr>
              <w:rFonts w:ascii="Times New Roman" w:hAnsi="Times New Roman" w:cs="Times New Roman"/>
              <w:sz w:val="28"/>
              <w:szCs w:val="28"/>
            </w:rPr>
            <w:instrText>z</w:instrText>
          </w:r>
          <w:r w:rsidRPr="00E12651">
            <w:rPr>
              <w:rFonts w:ascii="Times New Roman" w:hAnsi="Times New Roman" w:cs="Times New Roman"/>
              <w:sz w:val="28"/>
              <w:szCs w:val="28"/>
              <w:lang w:val="ru-RU"/>
            </w:rPr>
            <w:instrText xml:space="preserve"> \</w:instrText>
          </w:r>
          <w:r w:rsidRPr="00E12651">
            <w:rPr>
              <w:rFonts w:ascii="Times New Roman" w:hAnsi="Times New Roman" w:cs="Times New Roman"/>
              <w:sz w:val="28"/>
              <w:szCs w:val="28"/>
            </w:rPr>
            <w:instrText>u</w:instrText>
          </w:r>
          <w:r w:rsidRPr="00E12651">
            <w:rPr>
              <w:rFonts w:ascii="Times New Roman" w:hAnsi="Times New Roman" w:cs="Times New Roman"/>
              <w:sz w:val="28"/>
              <w:szCs w:val="28"/>
              <w:lang w:val="ru-RU"/>
            </w:rPr>
            <w:instrText xml:space="preserve"> </w:instrText>
          </w:r>
          <w:r w:rsidRPr="00E12651">
            <w:rPr>
              <w:rFonts w:ascii="Times New Roman" w:hAnsi="Times New Roman" w:cs="Times New Roman"/>
              <w:sz w:val="28"/>
              <w:szCs w:val="28"/>
            </w:rPr>
            <w:fldChar w:fldCharType="separate"/>
          </w:r>
          <w:hyperlink w:anchor="_Toc481622168" w:history="1">
            <w:r w:rsidR="004E2FCA" w:rsidRPr="00E12651">
              <w:rPr>
                <w:rStyle w:val="a4"/>
                <w:rFonts w:ascii="Times New Roman" w:hAnsi="Times New Roman" w:cs="Times New Roman"/>
                <w:noProof/>
                <w:sz w:val="28"/>
                <w:szCs w:val="28"/>
                <w:u w:val="none"/>
                <w:lang w:val="ru-RU"/>
              </w:rPr>
              <w:t>Введение</w:t>
            </w:r>
            <w:r w:rsidR="004E2FCA" w:rsidRPr="00E12651">
              <w:rPr>
                <w:rFonts w:ascii="Times New Roman" w:hAnsi="Times New Roman" w:cs="Times New Roman"/>
                <w:noProof/>
                <w:webHidden/>
                <w:sz w:val="28"/>
                <w:szCs w:val="28"/>
              </w:rPr>
              <w:tab/>
            </w:r>
            <w:r w:rsidR="004E2FCA" w:rsidRPr="00E12651">
              <w:rPr>
                <w:rFonts w:ascii="Times New Roman" w:hAnsi="Times New Roman" w:cs="Times New Roman"/>
                <w:noProof/>
                <w:webHidden/>
                <w:sz w:val="28"/>
                <w:szCs w:val="28"/>
              </w:rPr>
              <w:fldChar w:fldCharType="begin"/>
            </w:r>
            <w:r w:rsidR="004E2FCA" w:rsidRPr="00E12651">
              <w:rPr>
                <w:rFonts w:ascii="Times New Roman" w:hAnsi="Times New Roman" w:cs="Times New Roman"/>
                <w:noProof/>
                <w:webHidden/>
                <w:sz w:val="28"/>
                <w:szCs w:val="28"/>
              </w:rPr>
              <w:instrText xml:space="preserve"> PAGEREF _Toc481622168 \h </w:instrText>
            </w:r>
            <w:r w:rsidR="004E2FCA" w:rsidRPr="00E12651">
              <w:rPr>
                <w:rFonts w:ascii="Times New Roman" w:hAnsi="Times New Roman" w:cs="Times New Roman"/>
                <w:noProof/>
                <w:webHidden/>
                <w:sz w:val="28"/>
                <w:szCs w:val="28"/>
              </w:rPr>
            </w:r>
            <w:r w:rsidR="004E2FCA" w:rsidRPr="00E12651">
              <w:rPr>
                <w:rFonts w:ascii="Times New Roman" w:hAnsi="Times New Roman" w:cs="Times New Roman"/>
                <w:noProof/>
                <w:webHidden/>
                <w:sz w:val="28"/>
                <w:szCs w:val="28"/>
              </w:rPr>
              <w:fldChar w:fldCharType="separate"/>
            </w:r>
            <w:r w:rsidR="00B2723C">
              <w:rPr>
                <w:rFonts w:ascii="Times New Roman" w:hAnsi="Times New Roman" w:cs="Times New Roman"/>
                <w:noProof/>
                <w:webHidden/>
                <w:sz w:val="28"/>
                <w:szCs w:val="28"/>
              </w:rPr>
              <w:t>3</w:t>
            </w:r>
            <w:r w:rsidR="004E2FCA" w:rsidRPr="00E12651">
              <w:rPr>
                <w:rFonts w:ascii="Times New Roman" w:hAnsi="Times New Roman" w:cs="Times New Roman"/>
                <w:noProof/>
                <w:webHidden/>
                <w:sz w:val="28"/>
                <w:szCs w:val="28"/>
              </w:rPr>
              <w:fldChar w:fldCharType="end"/>
            </w:r>
          </w:hyperlink>
        </w:p>
        <w:p w:rsidR="004E2FCA" w:rsidRPr="00E12651" w:rsidRDefault="004E2FCA" w:rsidP="00E12651">
          <w:pPr>
            <w:pStyle w:val="11"/>
            <w:rPr>
              <w:rFonts w:ascii="Times New Roman" w:eastAsiaTheme="minorEastAsia" w:hAnsi="Times New Roman" w:cs="Times New Roman"/>
              <w:noProof/>
              <w:sz w:val="28"/>
              <w:szCs w:val="28"/>
              <w:lang w:eastAsia="ru-RU"/>
            </w:rPr>
          </w:pPr>
          <w:hyperlink w:anchor="_Toc481622169" w:history="1">
            <w:r w:rsidRPr="00E12651">
              <w:rPr>
                <w:rStyle w:val="a4"/>
                <w:rFonts w:ascii="Times New Roman" w:hAnsi="Times New Roman" w:cs="Times New Roman"/>
                <w:noProof/>
                <w:sz w:val="28"/>
                <w:szCs w:val="28"/>
                <w:u w:val="none"/>
                <w:lang w:val="ru-RU"/>
              </w:rPr>
              <w:t>1 Компьютеризированные методики инженерно- психологических исследований</w:t>
            </w:r>
            <w:r w:rsidRPr="00E12651">
              <w:rPr>
                <w:rFonts w:ascii="Times New Roman" w:hAnsi="Times New Roman" w:cs="Times New Roman"/>
                <w:noProof/>
                <w:webHidden/>
                <w:sz w:val="28"/>
                <w:szCs w:val="28"/>
              </w:rPr>
              <w:tab/>
            </w:r>
            <w:r w:rsidRPr="00E12651">
              <w:rPr>
                <w:rFonts w:ascii="Times New Roman" w:hAnsi="Times New Roman" w:cs="Times New Roman"/>
                <w:noProof/>
                <w:webHidden/>
                <w:sz w:val="28"/>
                <w:szCs w:val="28"/>
              </w:rPr>
              <w:fldChar w:fldCharType="begin"/>
            </w:r>
            <w:r w:rsidRPr="00E12651">
              <w:rPr>
                <w:rFonts w:ascii="Times New Roman" w:hAnsi="Times New Roman" w:cs="Times New Roman"/>
                <w:noProof/>
                <w:webHidden/>
                <w:sz w:val="28"/>
                <w:szCs w:val="28"/>
              </w:rPr>
              <w:instrText xml:space="preserve"> PAGEREF _Toc481622169 \h </w:instrText>
            </w:r>
            <w:r w:rsidRPr="00E12651">
              <w:rPr>
                <w:rFonts w:ascii="Times New Roman" w:hAnsi="Times New Roman" w:cs="Times New Roman"/>
                <w:noProof/>
                <w:webHidden/>
                <w:sz w:val="28"/>
                <w:szCs w:val="28"/>
              </w:rPr>
            </w:r>
            <w:r w:rsidRPr="00E12651">
              <w:rPr>
                <w:rFonts w:ascii="Times New Roman" w:hAnsi="Times New Roman" w:cs="Times New Roman"/>
                <w:noProof/>
                <w:webHidden/>
                <w:sz w:val="28"/>
                <w:szCs w:val="28"/>
              </w:rPr>
              <w:fldChar w:fldCharType="separate"/>
            </w:r>
            <w:r w:rsidR="00B2723C">
              <w:rPr>
                <w:rFonts w:ascii="Times New Roman" w:hAnsi="Times New Roman" w:cs="Times New Roman"/>
                <w:noProof/>
                <w:webHidden/>
                <w:sz w:val="28"/>
                <w:szCs w:val="28"/>
              </w:rPr>
              <w:t>5</w:t>
            </w:r>
            <w:r w:rsidRPr="00E12651">
              <w:rPr>
                <w:rFonts w:ascii="Times New Roman" w:hAnsi="Times New Roman" w:cs="Times New Roman"/>
                <w:noProof/>
                <w:webHidden/>
                <w:sz w:val="28"/>
                <w:szCs w:val="28"/>
              </w:rPr>
              <w:fldChar w:fldCharType="end"/>
            </w:r>
          </w:hyperlink>
        </w:p>
        <w:p w:rsidR="004E2FCA" w:rsidRPr="00E12651" w:rsidRDefault="004E2FCA" w:rsidP="00E12651">
          <w:pPr>
            <w:pStyle w:val="11"/>
            <w:rPr>
              <w:rFonts w:ascii="Times New Roman" w:eastAsiaTheme="minorEastAsia" w:hAnsi="Times New Roman" w:cs="Times New Roman"/>
              <w:noProof/>
              <w:sz w:val="28"/>
              <w:szCs w:val="28"/>
              <w:lang w:eastAsia="ru-RU"/>
            </w:rPr>
          </w:pPr>
          <w:r w:rsidRPr="00E12651">
            <w:rPr>
              <w:rStyle w:val="a4"/>
              <w:rFonts w:ascii="Times New Roman" w:hAnsi="Times New Roman" w:cs="Times New Roman"/>
              <w:noProof/>
              <w:sz w:val="28"/>
              <w:szCs w:val="28"/>
              <w:u w:val="none"/>
              <w:lang w:val="ru-RU"/>
            </w:rPr>
            <w:t xml:space="preserve">   </w:t>
          </w:r>
          <w:hyperlink w:anchor="_Toc481622170" w:history="1">
            <w:r w:rsidRPr="00E12651">
              <w:rPr>
                <w:rStyle w:val="a4"/>
                <w:rFonts w:ascii="Times New Roman" w:hAnsi="Times New Roman" w:cs="Times New Roman"/>
                <w:noProof/>
                <w:sz w:val="28"/>
                <w:szCs w:val="28"/>
                <w:u w:val="none"/>
                <w:lang w:val="ru-RU"/>
              </w:rPr>
              <w:t>1.1 Особенности использования компьютеризированных методик   инженерно- психологических исследований</w:t>
            </w:r>
            <w:r w:rsidRPr="00E12651">
              <w:rPr>
                <w:rFonts w:ascii="Times New Roman" w:hAnsi="Times New Roman" w:cs="Times New Roman"/>
                <w:noProof/>
                <w:webHidden/>
                <w:sz w:val="28"/>
                <w:szCs w:val="28"/>
              </w:rPr>
              <w:tab/>
            </w:r>
            <w:r w:rsidRPr="00E12651">
              <w:rPr>
                <w:rFonts w:ascii="Times New Roman" w:hAnsi="Times New Roman" w:cs="Times New Roman"/>
                <w:noProof/>
                <w:webHidden/>
                <w:sz w:val="28"/>
                <w:szCs w:val="28"/>
              </w:rPr>
              <w:fldChar w:fldCharType="begin"/>
            </w:r>
            <w:r w:rsidRPr="00E12651">
              <w:rPr>
                <w:rFonts w:ascii="Times New Roman" w:hAnsi="Times New Roman" w:cs="Times New Roman"/>
                <w:noProof/>
                <w:webHidden/>
                <w:sz w:val="28"/>
                <w:szCs w:val="28"/>
              </w:rPr>
              <w:instrText xml:space="preserve"> PAGEREF _Toc481622170 \h </w:instrText>
            </w:r>
            <w:r w:rsidRPr="00E12651">
              <w:rPr>
                <w:rFonts w:ascii="Times New Roman" w:hAnsi="Times New Roman" w:cs="Times New Roman"/>
                <w:noProof/>
                <w:webHidden/>
                <w:sz w:val="28"/>
                <w:szCs w:val="28"/>
              </w:rPr>
            </w:r>
            <w:r w:rsidRPr="00E12651">
              <w:rPr>
                <w:rFonts w:ascii="Times New Roman" w:hAnsi="Times New Roman" w:cs="Times New Roman"/>
                <w:noProof/>
                <w:webHidden/>
                <w:sz w:val="28"/>
                <w:szCs w:val="28"/>
              </w:rPr>
              <w:fldChar w:fldCharType="separate"/>
            </w:r>
            <w:r w:rsidR="00B2723C">
              <w:rPr>
                <w:rFonts w:ascii="Times New Roman" w:hAnsi="Times New Roman" w:cs="Times New Roman"/>
                <w:noProof/>
                <w:webHidden/>
                <w:sz w:val="28"/>
                <w:szCs w:val="28"/>
              </w:rPr>
              <w:t>5</w:t>
            </w:r>
            <w:r w:rsidRPr="00E12651">
              <w:rPr>
                <w:rFonts w:ascii="Times New Roman" w:hAnsi="Times New Roman" w:cs="Times New Roman"/>
                <w:noProof/>
                <w:webHidden/>
                <w:sz w:val="28"/>
                <w:szCs w:val="28"/>
              </w:rPr>
              <w:fldChar w:fldCharType="end"/>
            </w:r>
          </w:hyperlink>
        </w:p>
        <w:p w:rsidR="004E2FCA" w:rsidRPr="00E12651" w:rsidRDefault="004E2FCA" w:rsidP="00E12651">
          <w:pPr>
            <w:pStyle w:val="22"/>
            <w:tabs>
              <w:tab w:val="right" w:leader="dot" w:pos="9345"/>
            </w:tabs>
            <w:jc w:val="both"/>
            <w:rPr>
              <w:rFonts w:ascii="Times New Roman" w:eastAsiaTheme="minorEastAsia" w:hAnsi="Times New Roman" w:cs="Times New Roman"/>
              <w:noProof/>
              <w:sz w:val="28"/>
              <w:szCs w:val="28"/>
              <w:lang w:val="ru-RU" w:eastAsia="ru-RU"/>
            </w:rPr>
          </w:pPr>
          <w:hyperlink w:anchor="_Toc481622171" w:history="1">
            <w:r w:rsidRPr="00E12651">
              <w:rPr>
                <w:rStyle w:val="a4"/>
                <w:rFonts w:ascii="Times New Roman" w:hAnsi="Times New Roman" w:cs="Times New Roman"/>
                <w:noProof/>
                <w:sz w:val="28"/>
                <w:szCs w:val="28"/>
                <w:u w:val="none"/>
              </w:rPr>
              <w:t>1.2 Анализ существующих компьютеризированных методик инженерно- психологических исследований</w:t>
            </w:r>
            <w:r w:rsidRPr="00E12651">
              <w:rPr>
                <w:rFonts w:ascii="Times New Roman" w:hAnsi="Times New Roman" w:cs="Times New Roman"/>
                <w:noProof/>
                <w:webHidden/>
                <w:sz w:val="28"/>
                <w:szCs w:val="28"/>
              </w:rPr>
              <w:tab/>
            </w:r>
            <w:r w:rsidRPr="00E12651">
              <w:rPr>
                <w:rFonts w:ascii="Times New Roman" w:hAnsi="Times New Roman" w:cs="Times New Roman"/>
                <w:noProof/>
                <w:webHidden/>
                <w:sz w:val="28"/>
                <w:szCs w:val="28"/>
              </w:rPr>
              <w:fldChar w:fldCharType="begin"/>
            </w:r>
            <w:r w:rsidRPr="00E12651">
              <w:rPr>
                <w:rFonts w:ascii="Times New Roman" w:hAnsi="Times New Roman" w:cs="Times New Roman"/>
                <w:noProof/>
                <w:webHidden/>
                <w:sz w:val="28"/>
                <w:szCs w:val="28"/>
              </w:rPr>
              <w:instrText xml:space="preserve"> PAGEREF _Toc481622171 \h </w:instrText>
            </w:r>
            <w:r w:rsidRPr="00E12651">
              <w:rPr>
                <w:rFonts w:ascii="Times New Roman" w:hAnsi="Times New Roman" w:cs="Times New Roman"/>
                <w:noProof/>
                <w:webHidden/>
                <w:sz w:val="28"/>
                <w:szCs w:val="28"/>
              </w:rPr>
            </w:r>
            <w:r w:rsidRPr="00E12651">
              <w:rPr>
                <w:rFonts w:ascii="Times New Roman" w:hAnsi="Times New Roman" w:cs="Times New Roman"/>
                <w:noProof/>
                <w:webHidden/>
                <w:sz w:val="28"/>
                <w:szCs w:val="28"/>
              </w:rPr>
              <w:fldChar w:fldCharType="separate"/>
            </w:r>
            <w:r w:rsidR="00B2723C">
              <w:rPr>
                <w:rFonts w:ascii="Times New Roman" w:hAnsi="Times New Roman" w:cs="Times New Roman"/>
                <w:noProof/>
                <w:webHidden/>
                <w:sz w:val="28"/>
                <w:szCs w:val="28"/>
              </w:rPr>
              <w:t>8</w:t>
            </w:r>
            <w:r w:rsidRPr="00E12651">
              <w:rPr>
                <w:rFonts w:ascii="Times New Roman" w:hAnsi="Times New Roman" w:cs="Times New Roman"/>
                <w:noProof/>
                <w:webHidden/>
                <w:sz w:val="28"/>
                <w:szCs w:val="28"/>
              </w:rPr>
              <w:fldChar w:fldCharType="end"/>
            </w:r>
          </w:hyperlink>
        </w:p>
        <w:p w:rsidR="004E2FCA" w:rsidRPr="00E12651" w:rsidRDefault="004E2FCA" w:rsidP="00E12651">
          <w:pPr>
            <w:pStyle w:val="22"/>
            <w:tabs>
              <w:tab w:val="right" w:leader="dot" w:pos="9345"/>
            </w:tabs>
            <w:jc w:val="both"/>
            <w:rPr>
              <w:rFonts w:ascii="Times New Roman" w:eastAsiaTheme="minorEastAsia" w:hAnsi="Times New Roman" w:cs="Times New Roman"/>
              <w:noProof/>
              <w:sz w:val="28"/>
              <w:szCs w:val="28"/>
              <w:lang w:val="ru-RU" w:eastAsia="ru-RU"/>
            </w:rPr>
          </w:pPr>
          <w:hyperlink w:anchor="_Toc481622172" w:history="1">
            <w:r w:rsidRPr="00E12651">
              <w:rPr>
                <w:rStyle w:val="a4"/>
                <w:rFonts w:ascii="Times New Roman" w:hAnsi="Times New Roman" w:cs="Times New Roman"/>
                <w:noProof/>
                <w:sz w:val="28"/>
                <w:szCs w:val="28"/>
                <w:u w:val="none"/>
              </w:rPr>
              <w:t>1.3 Постановка задачи и разработка технического задания на дипломное проектирование</w:t>
            </w:r>
            <w:r w:rsidRPr="00E12651">
              <w:rPr>
                <w:rFonts w:ascii="Times New Roman" w:hAnsi="Times New Roman" w:cs="Times New Roman"/>
                <w:noProof/>
                <w:webHidden/>
                <w:sz w:val="28"/>
                <w:szCs w:val="28"/>
              </w:rPr>
              <w:tab/>
            </w:r>
            <w:r w:rsidRPr="00E12651">
              <w:rPr>
                <w:rFonts w:ascii="Times New Roman" w:hAnsi="Times New Roman" w:cs="Times New Roman"/>
                <w:noProof/>
                <w:webHidden/>
                <w:sz w:val="28"/>
                <w:szCs w:val="28"/>
              </w:rPr>
              <w:fldChar w:fldCharType="begin"/>
            </w:r>
            <w:r w:rsidRPr="00E12651">
              <w:rPr>
                <w:rFonts w:ascii="Times New Roman" w:hAnsi="Times New Roman" w:cs="Times New Roman"/>
                <w:noProof/>
                <w:webHidden/>
                <w:sz w:val="28"/>
                <w:szCs w:val="28"/>
              </w:rPr>
              <w:instrText xml:space="preserve"> PAGEREF _Toc481622172 \h </w:instrText>
            </w:r>
            <w:r w:rsidRPr="00E12651">
              <w:rPr>
                <w:rFonts w:ascii="Times New Roman" w:hAnsi="Times New Roman" w:cs="Times New Roman"/>
                <w:noProof/>
                <w:webHidden/>
                <w:sz w:val="28"/>
                <w:szCs w:val="28"/>
              </w:rPr>
            </w:r>
            <w:r w:rsidRPr="00E12651">
              <w:rPr>
                <w:rFonts w:ascii="Times New Roman" w:hAnsi="Times New Roman" w:cs="Times New Roman"/>
                <w:noProof/>
                <w:webHidden/>
                <w:sz w:val="28"/>
                <w:szCs w:val="28"/>
              </w:rPr>
              <w:fldChar w:fldCharType="separate"/>
            </w:r>
            <w:r w:rsidR="00B2723C">
              <w:rPr>
                <w:rFonts w:ascii="Times New Roman" w:hAnsi="Times New Roman" w:cs="Times New Roman"/>
                <w:noProof/>
                <w:webHidden/>
                <w:sz w:val="28"/>
                <w:szCs w:val="28"/>
              </w:rPr>
              <w:t>15</w:t>
            </w:r>
            <w:r w:rsidRPr="00E12651">
              <w:rPr>
                <w:rFonts w:ascii="Times New Roman" w:hAnsi="Times New Roman" w:cs="Times New Roman"/>
                <w:noProof/>
                <w:webHidden/>
                <w:sz w:val="28"/>
                <w:szCs w:val="28"/>
              </w:rPr>
              <w:fldChar w:fldCharType="end"/>
            </w:r>
          </w:hyperlink>
        </w:p>
        <w:p w:rsidR="004E2FCA" w:rsidRPr="00E12651" w:rsidRDefault="004E2FCA" w:rsidP="00E12651">
          <w:pPr>
            <w:pStyle w:val="11"/>
            <w:rPr>
              <w:rFonts w:ascii="Times New Roman" w:eastAsiaTheme="minorEastAsia" w:hAnsi="Times New Roman" w:cs="Times New Roman"/>
              <w:noProof/>
              <w:sz w:val="28"/>
              <w:szCs w:val="28"/>
              <w:lang w:val="ru-RU" w:eastAsia="ru-RU"/>
            </w:rPr>
          </w:pPr>
          <w:hyperlink w:anchor="_Toc481622173" w:history="1">
            <w:r w:rsidRPr="00E12651">
              <w:rPr>
                <w:rStyle w:val="a4"/>
                <w:rFonts w:ascii="Times New Roman" w:hAnsi="Times New Roman" w:cs="Times New Roman"/>
                <w:noProof/>
                <w:sz w:val="28"/>
                <w:szCs w:val="28"/>
                <w:u w:val="none"/>
                <w:lang w:val="ru-RU"/>
              </w:rPr>
              <w:t>2 Эргономическое проектирование разрабатываемого комплекса</w:t>
            </w:r>
            <w:r w:rsidRPr="00E12651">
              <w:rPr>
                <w:rFonts w:ascii="Times New Roman" w:hAnsi="Times New Roman" w:cs="Times New Roman"/>
                <w:noProof/>
                <w:webHidden/>
                <w:sz w:val="28"/>
                <w:szCs w:val="28"/>
              </w:rPr>
              <w:tab/>
            </w:r>
            <w:r w:rsidRPr="00E12651">
              <w:rPr>
                <w:rFonts w:ascii="Times New Roman" w:hAnsi="Times New Roman" w:cs="Times New Roman"/>
                <w:noProof/>
                <w:webHidden/>
                <w:sz w:val="28"/>
                <w:szCs w:val="28"/>
              </w:rPr>
              <w:fldChar w:fldCharType="begin"/>
            </w:r>
            <w:r w:rsidRPr="00E12651">
              <w:rPr>
                <w:rFonts w:ascii="Times New Roman" w:hAnsi="Times New Roman" w:cs="Times New Roman"/>
                <w:noProof/>
                <w:webHidden/>
                <w:sz w:val="28"/>
                <w:szCs w:val="28"/>
              </w:rPr>
              <w:instrText xml:space="preserve"> PAGEREF _Toc481622173 \h </w:instrText>
            </w:r>
            <w:r w:rsidRPr="00E12651">
              <w:rPr>
                <w:rFonts w:ascii="Times New Roman" w:hAnsi="Times New Roman" w:cs="Times New Roman"/>
                <w:noProof/>
                <w:webHidden/>
                <w:sz w:val="28"/>
                <w:szCs w:val="28"/>
              </w:rPr>
            </w:r>
            <w:r w:rsidRPr="00E12651">
              <w:rPr>
                <w:rFonts w:ascii="Times New Roman" w:hAnsi="Times New Roman" w:cs="Times New Roman"/>
                <w:noProof/>
                <w:webHidden/>
                <w:sz w:val="28"/>
                <w:szCs w:val="28"/>
              </w:rPr>
              <w:fldChar w:fldCharType="separate"/>
            </w:r>
            <w:r w:rsidR="00B2723C">
              <w:rPr>
                <w:rFonts w:ascii="Times New Roman" w:hAnsi="Times New Roman" w:cs="Times New Roman"/>
                <w:noProof/>
                <w:webHidden/>
                <w:sz w:val="28"/>
                <w:szCs w:val="28"/>
              </w:rPr>
              <w:t>18</w:t>
            </w:r>
            <w:r w:rsidRPr="00E12651">
              <w:rPr>
                <w:rFonts w:ascii="Times New Roman" w:hAnsi="Times New Roman" w:cs="Times New Roman"/>
                <w:noProof/>
                <w:webHidden/>
                <w:sz w:val="28"/>
                <w:szCs w:val="28"/>
              </w:rPr>
              <w:fldChar w:fldCharType="end"/>
            </w:r>
          </w:hyperlink>
        </w:p>
        <w:p w:rsidR="004E2FCA" w:rsidRPr="00E12651" w:rsidRDefault="004E2FCA" w:rsidP="00E12651">
          <w:pPr>
            <w:pStyle w:val="22"/>
            <w:tabs>
              <w:tab w:val="right" w:leader="dot" w:pos="9345"/>
            </w:tabs>
            <w:jc w:val="both"/>
            <w:rPr>
              <w:rFonts w:ascii="Times New Roman" w:eastAsiaTheme="minorEastAsia" w:hAnsi="Times New Roman" w:cs="Times New Roman"/>
              <w:noProof/>
              <w:sz w:val="28"/>
              <w:szCs w:val="28"/>
              <w:lang w:val="ru-RU" w:eastAsia="ru-RU"/>
            </w:rPr>
          </w:pPr>
          <w:hyperlink w:anchor="_Toc481622174" w:history="1">
            <w:r w:rsidRPr="00E12651">
              <w:rPr>
                <w:rStyle w:val="a4"/>
                <w:rFonts w:ascii="Times New Roman" w:hAnsi="Times New Roman" w:cs="Times New Roman"/>
                <w:noProof/>
                <w:sz w:val="28"/>
                <w:szCs w:val="28"/>
                <w:u w:val="none"/>
              </w:rPr>
              <w:t>2.1 Анализ функций и их распределение в проектируемой системе</w:t>
            </w:r>
            <w:r w:rsidRPr="00E12651">
              <w:rPr>
                <w:rFonts w:ascii="Times New Roman" w:hAnsi="Times New Roman" w:cs="Times New Roman"/>
                <w:noProof/>
                <w:webHidden/>
                <w:sz w:val="28"/>
                <w:szCs w:val="28"/>
              </w:rPr>
              <w:tab/>
            </w:r>
            <w:r w:rsidRPr="00E12651">
              <w:rPr>
                <w:rFonts w:ascii="Times New Roman" w:hAnsi="Times New Roman" w:cs="Times New Roman"/>
                <w:noProof/>
                <w:webHidden/>
                <w:sz w:val="28"/>
                <w:szCs w:val="28"/>
              </w:rPr>
              <w:fldChar w:fldCharType="begin"/>
            </w:r>
            <w:r w:rsidRPr="00E12651">
              <w:rPr>
                <w:rFonts w:ascii="Times New Roman" w:hAnsi="Times New Roman" w:cs="Times New Roman"/>
                <w:noProof/>
                <w:webHidden/>
                <w:sz w:val="28"/>
                <w:szCs w:val="28"/>
              </w:rPr>
              <w:instrText xml:space="preserve"> PAGEREF _Toc481622174 \h </w:instrText>
            </w:r>
            <w:r w:rsidRPr="00E12651">
              <w:rPr>
                <w:rFonts w:ascii="Times New Roman" w:hAnsi="Times New Roman" w:cs="Times New Roman"/>
                <w:noProof/>
                <w:webHidden/>
                <w:sz w:val="28"/>
                <w:szCs w:val="28"/>
              </w:rPr>
            </w:r>
            <w:r w:rsidRPr="00E12651">
              <w:rPr>
                <w:rFonts w:ascii="Times New Roman" w:hAnsi="Times New Roman" w:cs="Times New Roman"/>
                <w:noProof/>
                <w:webHidden/>
                <w:sz w:val="28"/>
                <w:szCs w:val="28"/>
              </w:rPr>
              <w:fldChar w:fldCharType="separate"/>
            </w:r>
            <w:r w:rsidR="00B2723C">
              <w:rPr>
                <w:rFonts w:ascii="Times New Roman" w:hAnsi="Times New Roman" w:cs="Times New Roman"/>
                <w:noProof/>
                <w:webHidden/>
                <w:sz w:val="28"/>
                <w:szCs w:val="28"/>
              </w:rPr>
              <w:t>18</w:t>
            </w:r>
            <w:r w:rsidRPr="00E12651">
              <w:rPr>
                <w:rFonts w:ascii="Times New Roman" w:hAnsi="Times New Roman" w:cs="Times New Roman"/>
                <w:noProof/>
                <w:webHidden/>
                <w:sz w:val="28"/>
                <w:szCs w:val="28"/>
              </w:rPr>
              <w:fldChar w:fldCharType="end"/>
            </w:r>
          </w:hyperlink>
        </w:p>
        <w:p w:rsidR="004E2FCA" w:rsidRPr="00E12651" w:rsidRDefault="004E2FCA" w:rsidP="00E12651">
          <w:pPr>
            <w:pStyle w:val="22"/>
            <w:tabs>
              <w:tab w:val="right" w:leader="dot" w:pos="9345"/>
            </w:tabs>
            <w:jc w:val="both"/>
            <w:rPr>
              <w:rFonts w:ascii="Times New Roman" w:eastAsiaTheme="minorEastAsia" w:hAnsi="Times New Roman" w:cs="Times New Roman"/>
              <w:noProof/>
              <w:sz w:val="28"/>
              <w:szCs w:val="28"/>
              <w:lang w:val="ru-RU" w:eastAsia="ru-RU"/>
            </w:rPr>
          </w:pPr>
          <w:hyperlink w:anchor="_Toc481622175" w:history="1">
            <w:r w:rsidRPr="00E12651">
              <w:rPr>
                <w:rStyle w:val="a4"/>
                <w:rFonts w:ascii="Times New Roman" w:hAnsi="Times New Roman" w:cs="Times New Roman"/>
                <w:noProof/>
                <w:sz w:val="28"/>
                <w:szCs w:val="28"/>
                <w:u w:val="none"/>
              </w:rPr>
              <w:t>2.2 Разработка алгоритмов работы пользователей программного</w:t>
            </w:r>
            <w:r w:rsidRPr="00E12651">
              <w:rPr>
                <w:rStyle w:val="a4"/>
                <w:rFonts w:ascii="Times New Roman" w:hAnsi="Times New Roman" w:cs="Times New Roman"/>
                <w:noProof/>
                <w:sz w:val="28"/>
                <w:szCs w:val="28"/>
                <w:u w:val="none"/>
              </w:rPr>
              <w:t xml:space="preserve"> </w:t>
            </w:r>
            <w:r w:rsidRPr="00E12651">
              <w:rPr>
                <w:rStyle w:val="a4"/>
                <w:rFonts w:ascii="Times New Roman" w:hAnsi="Times New Roman" w:cs="Times New Roman"/>
                <w:noProof/>
                <w:sz w:val="28"/>
                <w:szCs w:val="28"/>
                <w:u w:val="none"/>
                <w:lang w:val="ru-RU"/>
              </w:rPr>
              <w:t xml:space="preserve">   </w:t>
            </w:r>
            <w:r w:rsidR="00E12651">
              <w:rPr>
                <w:rStyle w:val="a4"/>
                <w:rFonts w:ascii="Times New Roman" w:hAnsi="Times New Roman" w:cs="Times New Roman"/>
                <w:noProof/>
                <w:sz w:val="28"/>
                <w:szCs w:val="28"/>
                <w:u w:val="none"/>
                <w:lang w:val="ru-RU"/>
              </w:rPr>
              <w:t xml:space="preserve">  </w:t>
            </w:r>
            <w:r w:rsidRPr="00E12651">
              <w:rPr>
                <w:rStyle w:val="a4"/>
                <w:rFonts w:ascii="Times New Roman" w:hAnsi="Times New Roman" w:cs="Times New Roman"/>
                <w:noProof/>
                <w:sz w:val="28"/>
                <w:szCs w:val="28"/>
                <w:u w:val="none"/>
              </w:rPr>
              <w:t>комплекса</w:t>
            </w:r>
            <w:r w:rsidRPr="00E12651">
              <w:rPr>
                <w:rFonts w:ascii="Times New Roman" w:hAnsi="Times New Roman" w:cs="Times New Roman"/>
                <w:noProof/>
                <w:webHidden/>
                <w:sz w:val="28"/>
                <w:szCs w:val="28"/>
              </w:rPr>
              <w:tab/>
            </w:r>
            <w:r w:rsidRPr="00E12651">
              <w:rPr>
                <w:rFonts w:ascii="Times New Roman" w:hAnsi="Times New Roman" w:cs="Times New Roman"/>
                <w:noProof/>
                <w:webHidden/>
                <w:sz w:val="28"/>
                <w:szCs w:val="28"/>
              </w:rPr>
              <w:fldChar w:fldCharType="begin"/>
            </w:r>
            <w:r w:rsidRPr="00E12651">
              <w:rPr>
                <w:rFonts w:ascii="Times New Roman" w:hAnsi="Times New Roman" w:cs="Times New Roman"/>
                <w:noProof/>
                <w:webHidden/>
                <w:sz w:val="28"/>
                <w:szCs w:val="28"/>
              </w:rPr>
              <w:instrText xml:space="preserve"> PAGEREF _Toc481622175 \h </w:instrText>
            </w:r>
            <w:r w:rsidRPr="00E12651">
              <w:rPr>
                <w:rFonts w:ascii="Times New Roman" w:hAnsi="Times New Roman" w:cs="Times New Roman"/>
                <w:noProof/>
                <w:webHidden/>
                <w:sz w:val="28"/>
                <w:szCs w:val="28"/>
              </w:rPr>
            </w:r>
            <w:r w:rsidRPr="00E12651">
              <w:rPr>
                <w:rFonts w:ascii="Times New Roman" w:hAnsi="Times New Roman" w:cs="Times New Roman"/>
                <w:noProof/>
                <w:webHidden/>
                <w:sz w:val="28"/>
                <w:szCs w:val="28"/>
              </w:rPr>
              <w:fldChar w:fldCharType="separate"/>
            </w:r>
            <w:r w:rsidR="00B2723C">
              <w:rPr>
                <w:rFonts w:ascii="Times New Roman" w:hAnsi="Times New Roman" w:cs="Times New Roman"/>
                <w:noProof/>
                <w:webHidden/>
                <w:sz w:val="28"/>
                <w:szCs w:val="28"/>
              </w:rPr>
              <w:t>23</w:t>
            </w:r>
            <w:r w:rsidRPr="00E12651">
              <w:rPr>
                <w:rFonts w:ascii="Times New Roman" w:hAnsi="Times New Roman" w:cs="Times New Roman"/>
                <w:noProof/>
                <w:webHidden/>
                <w:sz w:val="28"/>
                <w:szCs w:val="28"/>
              </w:rPr>
              <w:fldChar w:fldCharType="end"/>
            </w:r>
          </w:hyperlink>
        </w:p>
        <w:p w:rsidR="004E2FCA" w:rsidRPr="00E12651" w:rsidRDefault="004E2FCA" w:rsidP="00E12651">
          <w:pPr>
            <w:pStyle w:val="22"/>
            <w:tabs>
              <w:tab w:val="right" w:leader="dot" w:pos="9345"/>
            </w:tabs>
            <w:jc w:val="both"/>
            <w:rPr>
              <w:rFonts w:ascii="Times New Roman" w:eastAsiaTheme="minorEastAsia" w:hAnsi="Times New Roman" w:cs="Times New Roman"/>
              <w:noProof/>
              <w:sz w:val="28"/>
              <w:szCs w:val="28"/>
              <w:lang w:val="ru-RU" w:eastAsia="ru-RU"/>
            </w:rPr>
          </w:pPr>
          <w:hyperlink w:anchor="_Toc481622176" w:history="1">
            <w:r w:rsidRPr="00E12651">
              <w:rPr>
                <w:rStyle w:val="a4"/>
                <w:rFonts w:ascii="Times New Roman" w:hAnsi="Times New Roman" w:cs="Times New Roman"/>
                <w:noProof/>
                <w:sz w:val="28"/>
                <w:szCs w:val="28"/>
                <w:u w:val="none"/>
              </w:rPr>
              <w:t>2.3 Разработка эргономических требований и сценария информационного взаимодействия</w:t>
            </w:r>
            <w:r w:rsidRPr="00E12651">
              <w:rPr>
                <w:rFonts w:ascii="Times New Roman" w:hAnsi="Times New Roman" w:cs="Times New Roman"/>
                <w:noProof/>
                <w:webHidden/>
                <w:sz w:val="28"/>
                <w:szCs w:val="28"/>
              </w:rPr>
              <w:tab/>
            </w:r>
            <w:r w:rsidRPr="00E12651">
              <w:rPr>
                <w:rFonts w:ascii="Times New Roman" w:hAnsi="Times New Roman" w:cs="Times New Roman"/>
                <w:noProof/>
                <w:webHidden/>
                <w:sz w:val="28"/>
                <w:szCs w:val="28"/>
              </w:rPr>
              <w:fldChar w:fldCharType="begin"/>
            </w:r>
            <w:r w:rsidRPr="00E12651">
              <w:rPr>
                <w:rFonts w:ascii="Times New Roman" w:hAnsi="Times New Roman" w:cs="Times New Roman"/>
                <w:noProof/>
                <w:webHidden/>
                <w:sz w:val="28"/>
                <w:szCs w:val="28"/>
              </w:rPr>
              <w:instrText xml:space="preserve"> PAGEREF _Toc481622176 \h </w:instrText>
            </w:r>
            <w:r w:rsidRPr="00E12651">
              <w:rPr>
                <w:rFonts w:ascii="Times New Roman" w:hAnsi="Times New Roman" w:cs="Times New Roman"/>
                <w:noProof/>
                <w:webHidden/>
                <w:sz w:val="28"/>
                <w:szCs w:val="28"/>
              </w:rPr>
            </w:r>
            <w:r w:rsidRPr="00E12651">
              <w:rPr>
                <w:rFonts w:ascii="Times New Roman" w:hAnsi="Times New Roman" w:cs="Times New Roman"/>
                <w:noProof/>
                <w:webHidden/>
                <w:sz w:val="28"/>
                <w:szCs w:val="28"/>
              </w:rPr>
              <w:fldChar w:fldCharType="separate"/>
            </w:r>
            <w:r w:rsidR="00B2723C">
              <w:rPr>
                <w:rFonts w:ascii="Times New Roman" w:hAnsi="Times New Roman" w:cs="Times New Roman"/>
                <w:noProof/>
                <w:webHidden/>
                <w:sz w:val="28"/>
                <w:szCs w:val="28"/>
              </w:rPr>
              <w:t>28</w:t>
            </w:r>
            <w:r w:rsidRPr="00E12651">
              <w:rPr>
                <w:rFonts w:ascii="Times New Roman" w:hAnsi="Times New Roman" w:cs="Times New Roman"/>
                <w:noProof/>
                <w:webHidden/>
                <w:sz w:val="28"/>
                <w:szCs w:val="28"/>
              </w:rPr>
              <w:fldChar w:fldCharType="end"/>
            </w:r>
          </w:hyperlink>
        </w:p>
        <w:p w:rsidR="004E2FCA" w:rsidRPr="00E12651" w:rsidRDefault="004E2FCA" w:rsidP="00E12651">
          <w:pPr>
            <w:pStyle w:val="11"/>
            <w:jc w:val="left"/>
            <w:rPr>
              <w:rFonts w:ascii="Times New Roman" w:eastAsiaTheme="minorEastAsia" w:hAnsi="Times New Roman" w:cs="Times New Roman"/>
              <w:noProof/>
              <w:sz w:val="28"/>
              <w:szCs w:val="28"/>
              <w:lang w:val="ru-RU" w:eastAsia="ru-RU"/>
            </w:rPr>
          </w:pPr>
          <w:hyperlink w:anchor="_Toc481622177" w:history="1">
            <w:r w:rsidRPr="00E12651">
              <w:rPr>
                <w:rStyle w:val="a4"/>
                <w:rFonts w:ascii="Times New Roman" w:hAnsi="Times New Roman" w:cs="Times New Roman"/>
                <w:noProof/>
                <w:sz w:val="28"/>
                <w:szCs w:val="28"/>
                <w:u w:val="none"/>
                <w:lang w:val="ru-RU"/>
              </w:rPr>
              <w:t>3 Программная реализация проектируемого комплекса</w:t>
            </w:r>
            <w:r w:rsidRPr="00E12651">
              <w:rPr>
                <w:rFonts w:ascii="Times New Roman" w:hAnsi="Times New Roman" w:cs="Times New Roman"/>
                <w:noProof/>
                <w:webHidden/>
                <w:sz w:val="28"/>
                <w:szCs w:val="28"/>
              </w:rPr>
              <w:tab/>
            </w:r>
            <w:r w:rsidRPr="00E12651">
              <w:rPr>
                <w:rFonts w:ascii="Times New Roman" w:hAnsi="Times New Roman" w:cs="Times New Roman"/>
                <w:noProof/>
                <w:webHidden/>
                <w:sz w:val="28"/>
                <w:szCs w:val="28"/>
              </w:rPr>
              <w:fldChar w:fldCharType="begin"/>
            </w:r>
            <w:r w:rsidRPr="00E12651">
              <w:rPr>
                <w:rFonts w:ascii="Times New Roman" w:hAnsi="Times New Roman" w:cs="Times New Roman"/>
                <w:noProof/>
                <w:webHidden/>
                <w:sz w:val="28"/>
                <w:szCs w:val="28"/>
              </w:rPr>
              <w:instrText xml:space="preserve"> PAGEREF _Toc481622177 \h </w:instrText>
            </w:r>
            <w:r w:rsidRPr="00E12651">
              <w:rPr>
                <w:rFonts w:ascii="Times New Roman" w:hAnsi="Times New Roman" w:cs="Times New Roman"/>
                <w:noProof/>
                <w:webHidden/>
                <w:sz w:val="28"/>
                <w:szCs w:val="28"/>
              </w:rPr>
            </w:r>
            <w:r w:rsidRPr="00E12651">
              <w:rPr>
                <w:rFonts w:ascii="Times New Roman" w:hAnsi="Times New Roman" w:cs="Times New Roman"/>
                <w:noProof/>
                <w:webHidden/>
                <w:sz w:val="28"/>
                <w:szCs w:val="28"/>
              </w:rPr>
              <w:fldChar w:fldCharType="separate"/>
            </w:r>
            <w:r w:rsidR="00B2723C">
              <w:rPr>
                <w:rFonts w:ascii="Times New Roman" w:hAnsi="Times New Roman" w:cs="Times New Roman"/>
                <w:noProof/>
                <w:webHidden/>
                <w:sz w:val="28"/>
                <w:szCs w:val="28"/>
              </w:rPr>
              <w:t>44</w:t>
            </w:r>
            <w:r w:rsidRPr="00E12651">
              <w:rPr>
                <w:rFonts w:ascii="Times New Roman" w:hAnsi="Times New Roman" w:cs="Times New Roman"/>
                <w:noProof/>
                <w:webHidden/>
                <w:sz w:val="28"/>
                <w:szCs w:val="28"/>
              </w:rPr>
              <w:fldChar w:fldCharType="end"/>
            </w:r>
          </w:hyperlink>
        </w:p>
        <w:p w:rsidR="004E2FCA" w:rsidRPr="00E12651" w:rsidRDefault="004E2FCA" w:rsidP="00E12651">
          <w:pPr>
            <w:pStyle w:val="22"/>
            <w:tabs>
              <w:tab w:val="right" w:leader="dot" w:pos="9345"/>
            </w:tabs>
            <w:jc w:val="both"/>
            <w:rPr>
              <w:rFonts w:ascii="Times New Roman" w:eastAsiaTheme="minorEastAsia" w:hAnsi="Times New Roman" w:cs="Times New Roman"/>
              <w:noProof/>
              <w:sz w:val="28"/>
              <w:szCs w:val="28"/>
              <w:lang w:val="ru-RU" w:eastAsia="ru-RU"/>
            </w:rPr>
          </w:pPr>
          <w:hyperlink w:anchor="_Toc481622178" w:history="1">
            <w:r w:rsidRPr="00E12651">
              <w:rPr>
                <w:rStyle w:val="a4"/>
                <w:rFonts w:ascii="Times New Roman" w:hAnsi="Times New Roman" w:cs="Times New Roman"/>
                <w:noProof/>
                <w:sz w:val="28"/>
                <w:szCs w:val="28"/>
                <w:u w:val="none"/>
              </w:rPr>
              <w:t>3.1 Обоснование выбора языка реализации и среды разработки</w:t>
            </w:r>
            <w:r w:rsidRPr="00E12651">
              <w:rPr>
                <w:rFonts w:ascii="Times New Roman" w:hAnsi="Times New Roman" w:cs="Times New Roman"/>
                <w:noProof/>
                <w:webHidden/>
                <w:sz w:val="28"/>
                <w:szCs w:val="28"/>
              </w:rPr>
              <w:tab/>
            </w:r>
            <w:r w:rsidRPr="00E12651">
              <w:rPr>
                <w:rFonts w:ascii="Times New Roman" w:hAnsi="Times New Roman" w:cs="Times New Roman"/>
                <w:noProof/>
                <w:webHidden/>
                <w:sz w:val="28"/>
                <w:szCs w:val="28"/>
              </w:rPr>
              <w:fldChar w:fldCharType="begin"/>
            </w:r>
            <w:r w:rsidRPr="00E12651">
              <w:rPr>
                <w:rFonts w:ascii="Times New Roman" w:hAnsi="Times New Roman" w:cs="Times New Roman"/>
                <w:noProof/>
                <w:webHidden/>
                <w:sz w:val="28"/>
                <w:szCs w:val="28"/>
              </w:rPr>
              <w:instrText xml:space="preserve"> PAGEREF _Toc481622178 \h </w:instrText>
            </w:r>
            <w:r w:rsidRPr="00E12651">
              <w:rPr>
                <w:rFonts w:ascii="Times New Roman" w:hAnsi="Times New Roman" w:cs="Times New Roman"/>
                <w:noProof/>
                <w:webHidden/>
                <w:sz w:val="28"/>
                <w:szCs w:val="28"/>
              </w:rPr>
            </w:r>
            <w:r w:rsidRPr="00E12651">
              <w:rPr>
                <w:rFonts w:ascii="Times New Roman" w:hAnsi="Times New Roman" w:cs="Times New Roman"/>
                <w:noProof/>
                <w:webHidden/>
                <w:sz w:val="28"/>
                <w:szCs w:val="28"/>
              </w:rPr>
              <w:fldChar w:fldCharType="separate"/>
            </w:r>
            <w:r w:rsidR="00B2723C">
              <w:rPr>
                <w:rFonts w:ascii="Times New Roman" w:hAnsi="Times New Roman" w:cs="Times New Roman"/>
                <w:noProof/>
                <w:webHidden/>
                <w:sz w:val="28"/>
                <w:szCs w:val="28"/>
              </w:rPr>
              <w:t>44</w:t>
            </w:r>
            <w:r w:rsidRPr="00E12651">
              <w:rPr>
                <w:rFonts w:ascii="Times New Roman" w:hAnsi="Times New Roman" w:cs="Times New Roman"/>
                <w:noProof/>
                <w:webHidden/>
                <w:sz w:val="28"/>
                <w:szCs w:val="28"/>
              </w:rPr>
              <w:fldChar w:fldCharType="end"/>
            </w:r>
          </w:hyperlink>
        </w:p>
        <w:p w:rsidR="004E2FCA" w:rsidRPr="00E12651" w:rsidRDefault="004E2FCA" w:rsidP="00E12651">
          <w:pPr>
            <w:pStyle w:val="22"/>
            <w:tabs>
              <w:tab w:val="right" w:leader="dot" w:pos="9345"/>
            </w:tabs>
            <w:jc w:val="both"/>
            <w:rPr>
              <w:rFonts w:ascii="Times New Roman" w:eastAsiaTheme="minorEastAsia" w:hAnsi="Times New Roman" w:cs="Times New Roman"/>
              <w:noProof/>
              <w:sz w:val="28"/>
              <w:szCs w:val="28"/>
              <w:lang w:val="ru-RU" w:eastAsia="ru-RU"/>
            </w:rPr>
          </w:pPr>
          <w:hyperlink w:anchor="_Toc481622179" w:history="1">
            <w:r w:rsidRPr="00E12651">
              <w:rPr>
                <w:rStyle w:val="a4"/>
                <w:rFonts w:ascii="Times New Roman" w:hAnsi="Times New Roman" w:cs="Times New Roman"/>
                <w:noProof/>
                <w:sz w:val="28"/>
                <w:szCs w:val="28"/>
                <w:u w:val="none"/>
              </w:rPr>
              <w:t>3.2 Разработка структуры проектируемой программы</w:t>
            </w:r>
            <w:r w:rsidRPr="00E12651">
              <w:rPr>
                <w:rFonts w:ascii="Times New Roman" w:hAnsi="Times New Roman" w:cs="Times New Roman"/>
                <w:noProof/>
                <w:webHidden/>
                <w:sz w:val="28"/>
                <w:szCs w:val="28"/>
              </w:rPr>
              <w:tab/>
            </w:r>
            <w:r w:rsidRPr="00E12651">
              <w:rPr>
                <w:rFonts w:ascii="Times New Roman" w:hAnsi="Times New Roman" w:cs="Times New Roman"/>
                <w:noProof/>
                <w:webHidden/>
                <w:sz w:val="28"/>
                <w:szCs w:val="28"/>
              </w:rPr>
              <w:fldChar w:fldCharType="begin"/>
            </w:r>
            <w:r w:rsidRPr="00E12651">
              <w:rPr>
                <w:rFonts w:ascii="Times New Roman" w:hAnsi="Times New Roman" w:cs="Times New Roman"/>
                <w:noProof/>
                <w:webHidden/>
                <w:sz w:val="28"/>
                <w:szCs w:val="28"/>
              </w:rPr>
              <w:instrText xml:space="preserve"> PAGEREF _Toc481622179 \h </w:instrText>
            </w:r>
            <w:r w:rsidRPr="00E12651">
              <w:rPr>
                <w:rFonts w:ascii="Times New Roman" w:hAnsi="Times New Roman" w:cs="Times New Roman"/>
                <w:noProof/>
                <w:webHidden/>
                <w:sz w:val="28"/>
                <w:szCs w:val="28"/>
              </w:rPr>
            </w:r>
            <w:r w:rsidRPr="00E12651">
              <w:rPr>
                <w:rFonts w:ascii="Times New Roman" w:hAnsi="Times New Roman" w:cs="Times New Roman"/>
                <w:noProof/>
                <w:webHidden/>
                <w:sz w:val="28"/>
                <w:szCs w:val="28"/>
              </w:rPr>
              <w:fldChar w:fldCharType="separate"/>
            </w:r>
            <w:r w:rsidR="00B2723C">
              <w:rPr>
                <w:rFonts w:ascii="Times New Roman" w:hAnsi="Times New Roman" w:cs="Times New Roman"/>
                <w:noProof/>
                <w:webHidden/>
                <w:sz w:val="28"/>
                <w:szCs w:val="28"/>
              </w:rPr>
              <w:t>46</w:t>
            </w:r>
            <w:r w:rsidRPr="00E12651">
              <w:rPr>
                <w:rFonts w:ascii="Times New Roman" w:hAnsi="Times New Roman" w:cs="Times New Roman"/>
                <w:noProof/>
                <w:webHidden/>
                <w:sz w:val="28"/>
                <w:szCs w:val="28"/>
              </w:rPr>
              <w:fldChar w:fldCharType="end"/>
            </w:r>
          </w:hyperlink>
        </w:p>
        <w:p w:rsidR="004E2FCA" w:rsidRPr="00E12651" w:rsidRDefault="004E2FCA" w:rsidP="00E12651">
          <w:pPr>
            <w:pStyle w:val="22"/>
            <w:tabs>
              <w:tab w:val="right" w:leader="dot" w:pos="9345"/>
            </w:tabs>
            <w:jc w:val="both"/>
            <w:rPr>
              <w:rFonts w:ascii="Times New Roman" w:eastAsiaTheme="minorEastAsia" w:hAnsi="Times New Roman" w:cs="Times New Roman"/>
              <w:noProof/>
              <w:sz w:val="28"/>
              <w:szCs w:val="28"/>
              <w:lang w:val="ru-RU" w:eastAsia="ru-RU"/>
            </w:rPr>
          </w:pPr>
          <w:hyperlink w:anchor="_Toc481622180" w:history="1">
            <w:r w:rsidRPr="00E12651">
              <w:rPr>
                <w:rStyle w:val="a4"/>
                <w:rFonts w:ascii="Times New Roman" w:hAnsi="Times New Roman" w:cs="Times New Roman"/>
                <w:noProof/>
                <w:sz w:val="28"/>
                <w:szCs w:val="28"/>
                <w:u w:val="none"/>
              </w:rPr>
              <w:t>3.3 Тестирование программно-аппаратного комплекса</w:t>
            </w:r>
            <w:r w:rsidRPr="00E12651">
              <w:rPr>
                <w:rFonts w:ascii="Times New Roman" w:hAnsi="Times New Roman" w:cs="Times New Roman"/>
                <w:noProof/>
                <w:webHidden/>
                <w:sz w:val="28"/>
                <w:szCs w:val="28"/>
              </w:rPr>
              <w:tab/>
            </w:r>
            <w:r w:rsidRPr="00E12651">
              <w:rPr>
                <w:rFonts w:ascii="Times New Roman" w:hAnsi="Times New Roman" w:cs="Times New Roman"/>
                <w:noProof/>
                <w:webHidden/>
                <w:sz w:val="28"/>
                <w:szCs w:val="28"/>
              </w:rPr>
              <w:fldChar w:fldCharType="begin"/>
            </w:r>
            <w:r w:rsidRPr="00E12651">
              <w:rPr>
                <w:rFonts w:ascii="Times New Roman" w:hAnsi="Times New Roman" w:cs="Times New Roman"/>
                <w:noProof/>
                <w:webHidden/>
                <w:sz w:val="28"/>
                <w:szCs w:val="28"/>
              </w:rPr>
              <w:instrText xml:space="preserve"> PAGEREF _Toc481622180 \h </w:instrText>
            </w:r>
            <w:r w:rsidRPr="00E12651">
              <w:rPr>
                <w:rFonts w:ascii="Times New Roman" w:hAnsi="Times New Roman" w:cs="Times New Roman"/>
                <w:noProof/>
                <w:webHidden/>
                <w:sz w:val="28"/>
                <w:szCs w:val="28"/>
              </w:rPr>
            </w:r>
            <w:r w:rsidRPr="00E12651">
              <w:rPr>
                <w:rFonts w:ascii="Times New Roman" w:hAnsi="Times New Roman" w:cs="Times New Roman"/>
                <w:noProof/>
                <w:webHidden/>
                <w:sz w:val="28"/>
                <w:szCs w:val="28"/>
              </w:rPr>
              <w:fldChar w:fldCharType="separate"/>
            </w:r>
            <w:r w:rsidR="00B2723C">
              <w:rPr>
                <w:rFonts w:ascii="Times New Roman" w:hAnsi="Times New Roman" w:cs="Times New Roman"/>
                <w:noProof/>
                <w:webHidden/>
                <w:sz w:val="28"/>
                <w:szCs w:val="28"/>
              </w:rPr>
              <w:t>53</w:t>
            </w:r>
            <w:r w:rsidRPr="00E12651">
              <w:rPr>
                <w:rFonts w:ascii="Times New Roman" w:hAnsi="Times New Roman" w:cs="Times New Roman"/>
                <w:noProof/>
                <w:webHidden/>
                <w:sz w:val="28"/>
                <w:szCs w:val="28"/>
              </w:rPr>
              <w:fldChar w:fldCharType="end"/>
            </w:r>
          </w:hyperlink>
        </w:p>
        <w:p w:rsidR="004E2FCA" w:rsidRPr="00E12651" w:rsidRDefault="004E2FCA" w:rsidP="00E12651">
          <w:pPr>
            <w:pStyle w:val="11"/>
            <w:rPr>
              <w:rFonts w:ascii="Times New Roman" w:eastAsiaTheme="minorEastAsia" w:hAnsi="Times New Roman" w:cs="Times New Roman"/>
              <w:noProof/>
              <w:sz w:val="28"/>
              <w:szCs w:val="28"/>
              <w:lang w:val="ru-RU" w:eastAsia="ru-RU"/>
            </w:rPr>
          </w:pPr>
          <w:hyperlink w:anchor="_Toc481622181" w:history="1">
            <w:r w:rsidRPr="00E12651">
              <w:rPr>
                <w:rStyle w:val="a4"/>
                <w:rFonts w:ascii="Times New Roman" w:hAnsi="Times New Roman" w:cs="Times New Roman"/>
                <w:noProof/>
                <w:sz w:val="28"/>
                <w:szCs w:val="28"/>
                <w:u w:val="none"/>
              </w:rPr>
              <w:t xml:space="preserve">4 </w:t>
            </w:r>
            <w:r w:rsidR="00E12651" w:rsidRPr="00E12651">
              <w:rPr>
                <w:rStyle w:val="a4"/>
                <w:rFonts w:ascii="Times New Roman" w:hAnsi="Times New Roman" w:cs="Times New Roman"/>
                <w:noProof/>
                <w:sz w:val="28"/>
                <w:szCs w:val="28"/>
                <w:u w:val="none"/>
              </w:rPr>
              <w:t>Технико-экономическое обоснование эффективности разработки и использования программно-аппаратного комплекса сравнения процессов воспроизведения и узнавания</w:t>
            </w:r>
            <w:r w:rsidRPr="00E12651">
              <w:rPr>
                <w:rFonts w:ascii="Times New Roman" w:hAnsi="Times New Roman" w:cs="Times New Roman"/>
                <w:noProof/>
                <w:webHidden/>
                <w:sz w:val="28"/>
                <w:szCs w:val="28"/>
              </w:rPr>
              <w:tab/>
            </w:r>
            <w:r w:rsidRPr="00E12651">
              <w:rPr>
                <w:rFonts w:ascii="Times New Roman" w:hAnsi="Times New Roman" w:cs="Times New Roman"/>
                <w:noProof/>
                <w:webHidden/>
                <w:sz w:val="28"/>
                <w:szCs w:val="28"/>
              </w:rPr>
              <w:fldChar w:fldCharType="begin"/>
            </w:r>
            <w:r w:rsidRPr="00E12651">
              <w:rPr>
                <w:rFonts w:ascii="Times New Roman" w:hAnsi="Times New Roman" w:cs="Times New Roman"/>
                <w:noProof/>
                <w:webHidden/>
                <w:sz w:val="28"/>
                <w:szCs w:val="28"/>
              </w:rPr>
              <w:instrText xml:space="preserve"> PAGEREF _Toc481622181 \h </w:instrText>
            </w:r>
            <w:r w:rsidRPr="00E12651">
              <w:rPr>
                <w:rFonts w:ascii="Times New Roman" w:hAnsi="Times New Roman" w:cs="Times New Roman"/>
                <w:noProof/>
                <w:webHidden/>
                <w:sz w:val="28"/>
                <w:szCs w:val="28"/>
              </w:rPr>
            </w:r>
            <w:r w:rsidRPr="00E12651">
              <w:rPr>
                <w:rFonts w:ascii="Times New Roman" w:hAnsi="Times New Roman" w:cs="Times New Roman"/>
                <w:noProof/>
                <w:webHidden/>
                <w:sz w:val="28"/>
                <w:szCs w:val="28"/>
              </w:rPr>
              <w:fldChar w:fldCharType="separate"/>
            </w:r>
            <w:r w:rsidR="00B2723C">
              <w:rPr>
                <w:rFonts w:ascii="Times New Roman" w:hAnsi="Times New Roman" w:cs="Times New Roman"/>
                <w:noProof/>
                <w:webHidden/>
                <w:sz w:val="28"/>
                <w:szCs w:val="28"/>
              </w:rPr>
              <w:t>59</w:t>
            </w:r>
            <w:r w:rsidRPr="00E12651">
              <w:rPr>
                <w:rFonts w:ascii="Times New Roman" w:hAnsi="Times New Roman" w:cs="Times New Roman"/>
                <w:noProof/>
                <w:webHidden/>
                <w:sz w:val="28"/>
                <w:szCs w:val="28"/>
              </w:rPr>
              <w:fldChar w:fldCharType="end"/>
            </w:r>
          </w:hyperlink>
        </w:p>
        <w:p w:rsidR="004E2FCA" w:rsidRPr="00E12651" w:rsidRDefault="004E2FCA" w:rsidP="00E12651">
          <w:pPr>
            <w:pStyle w:val="22"/>
            <w:tabs>
              <w:tab w:val="right" w:leader="dot" w:pos="9345"/>
            </w:tabs>
            <w:jc w:val="both"/>
            <w:rPr>
              <w:rFonts w:ascii="Times New Roman" w:eastAsiaTheme="minorEastAsia" w:hAnsi="Times New Roman" w:cs="Times New Roman"/>
              <w:noProof/>
              <w:sz w:val="28"/>
              <w:szCs w:val="28"/>
              <w:lang w:val="ru-RU" w:eastAsia="ru-RU"/>
            </w:rPr>
          </w:pPr>
          <w:hyperlink w:anchor="_Toc481622182" w:history="1">
            <w:r w:rsidRPr="00E12651">
              <w:rPr>
                <w:rStyle w:val="a4"/>
                <w:rFonts w:ascii="Times New Roman" w:eastAsia="Calibri" w:hAnsi="Times New Roman" w:cs="Times New Roman"/>
                <w:noProof/>
                <w:sz w:val="28"/>
                <w:szCs w:val="28"/>
                <w:u w:val="none"/>
              </w:rPr>
              <w:t>4.1 Расчет стоимостной оценки затрат</w:t>
            </w:r>
            <w:r w:rsidRPr="00E12651">
              <w:rPr>
                <w:rFonts w:ascii="Times New Roman" w:hAnsi="Times New Roman" w:cs="Times New Roman"/>
                <w:noProof/>
                <w:webHidden/>
                <w:sz w:val="28"/>
                <w:szCs w:val="28"/>
              </w:rPr>
              <w:tab/>
            </w:r>
            <w:r w:rsidRPr="00E12651">
              <w:rPr>
                <w:rFonts w:ascii="Times New Roman" w:hAnsi="Times New Roman" w:cs="Times New Roman"/>
                <w:noProof/>
                <w:webHidden/>
                <w:sz w:val="28"/>
                <w:szCs w:val="28"/>
              </w:rPr>
              <w:fldChar w:fldCharType="begin"/>
            </w:r>
            <w:r w:rsidRPr="00E12651">
              <w:rPr>
                <w:rFonts w:ascii="Times New Roman" w:hAnsi="Times New Roman" w:cs="Times New Roman"/>
                <w:noProof/>
                <w:webHidden/>
                <w:sz w:val="28"/>
                <w:szCs w:val="28"/>
              </w:rPr>
              <w:instrText xml:space="preserve"> PAGEREF _Toc481622182 \h </w:instrText>
            </w:r>
            <w:r w:rsidRPr="00E12651">
              <w:rPr>
                <w:rFonts w:ascii="Times New Roman" w:hAnsi="Times New Roman" w:cs="Times New Roman"/>
                <w:noProof/>
                <w:webHidden/>
                <w:sz w:val="28"/>
                <w:szCs w:val="28"/>
              </w:rPr>
            </w:r>
            <w:r w:rsidRPr="00E12651">
              <w:rPr>
                <w:rFonts w:ascii="Times New Roman" w:hAnsi="Times New Roman" w:cs="Times New Roman"/>
                <w:noProof/>
                <w:webHidden/>
                <w:sz w:val="28"/>
                <w:szCs w:val="28"/>
              </w:rPr>
              <w:fldChar w:fldCharType="separate"/>
            </w:r>
            <w:r w:rsidR="00B2723C">
              <w:rPr>
                <w:rFonts w:ascii="Times New Roman" w:hAnsi="Times New Roman" w:cs="Times New Roman"/>
                <w:noProof/>
                <w:webHidden/>
                <w:sz w:val="28"/>
                <w:szCs w:val="28"/>
              </w:rPr>
              <w:t>59</w:t>
            </w:r>
            <w:r w:rsidRPr="00E12651">
              <w:rPr>
                <w:rFonts w:ascii="Times New Roman" w:hAnsi="Times New Roman" w:cs="Times New Roman"/>
                <w:noProof/>
                <w:webHidden/>
                <w:sz w:val="28"/>
                <w:szCs w:val="28"/>
              </w:rPr>
              <w:fldChar w:fldCharType="end"/>
            </w:r>
          </w:hyperlink>
        </w:p>
        <w:p w:rsidR="004E2FCA" w:rsidRPr="00E12651" w:rsidRDefault="004E2FCA" w:rsidP="00E12651">
          <w:pPr>
            <w:pStyle w:val="22"/>
            <w:tabs>
              <w:tab w:val="right" w:leader="dot" w:pos="9345"/>
            </w:tabs>
            <w:jc w:val="both"/>
            <w:rPr>
              <w:rFonts w:ascii="Times New Roman" w:eastAsiaTheme="minorEastAsia" w:hAnsi="Times New Roman" w:cs="Times New Roman"/>
              <w:noProof/>
              <w:sz w:val="28"/>
              <w:szCs w:val="28"/>
              <w:lang w:val="ru-RU" w:eastAsia="ru-RU"/>
            </w:rPr>
          </w:pPr>
          <w:hyperlink w:anchor="_Toc481622183" w:history="1">
            <w:r w:rsidRPr="00E12651">
              <w:rPr>
                <w:rStyle w:val="a4"/>
                <w:rFonts w:ascii="Times New Roman" w:hAnsi="Times New Roman" w:cs="Times New Roman"/>
                <w:noProof/>
                <w:sz w:val="28"/>
                <w:szCs w:val="28"/>
                <w:u w:val="none"/>
              </w:rPr>
              <w:t>4.2 Расчет стоимостной оценки результата</w:t>
            </w:r>
            <w:r w:rsidRPr="00E12651">
              <w:rPr>
                <w:rFonts w:ascii="Times New Roman" w:hAnsi="Times New Roman" w:cs="Times New Roman"/>
                <w:noProof/>
                <w:webHidden/>
                <w:sz w:val="28"/>
                <w:szCs w:val="28"/>
              </w:rPr>
              <w:tab/>
            </w:r>
            <w:r w:rsidRPr="00E12651">
              <w:rPr>
                <w:rFonts w:ascii="Times New Roman" w:hAnsi="Times New Roman" w:cs="Times New Roman"/>
                <w:noProof/>
                <w:webHidden/>
                <w:sz w:val="28"/>
                <w:szCs w:val="28"/>
              </w:rPr>
              <w:fldChar w:fldCharType="begin"/>
            </w:r>
            <w:r w:rsidRPr="00E12651">
              <w:rPr>
                <w:rFonts w:ascii="Times New Roman" w:hAnsi="Times New Roman" w:cs="Times New Roman"/>
                <w:noProof/>
                <w:webHidden/>
                <w:sz w:val="28"/>
                <w:szCs w:val="28"/>
              </w:rPr>
              <w:instrText xml:space="preserve"> PAGEREF _Toc481622183 \h </w:instrText>
            </w:r>
            <w:r w:rsidRPr="00E12651">
              <w:rPr>
                <w:rFonts w:ascii="Times New Roman" w:hAnsi="Times New Roman" w:cs="Times New Roman"/>
                <w:noProof/>
                <w:webHidden/>
                <w:sz w:val="28"/>
                <w:szCs w:val="28"/>
              </w:rPr>
            </w:r>
            <w:r w:rsidRPr="00E12651">
              <w:rPr>
                <w:rFonts w:ascii="Times New Roman" w:hAnsi="Times New Roman" w:cs="Times New Roman"/>
                <w:noProof/>
                <w:webHidden/>
                <w:sz w:val="28"/>
                <w:szCs w:val="28"/>
              </w:rPr>
              <w:fldChar w:fldCharType="separate"/>
            </w:r>
            <w:r w:rsidR="00B2723C">
              <w:rPr>
                <w:rFonts w:ascii="Times New Roman" w:hAnsi="Times New Roman" w:cs="Times New Roman"/>
                <w:noProof/>
                <w:webHidden/>
                <w:sz w:val="28"/>
                <w:szCs w:val="28"/>
              </w:rPr>
              <w:t>63</w:t>
            </w:r>
            <w:r w:rsidRPr="00E12651">
              <w:rPr>
                <w:rFonts w:ascii="Times New Roman" w:hAnsi="Times New Roman" w:cs="Times New Roman"/>
                <w:noProof/>
                <w:webHidden/>
                <w:sz w:val="28"/>
                <w:szCs w:val="28"/>
              </w:rPr>
              <w:fldChar w:fldCharType="end"/>
            </w:r>
          </w:hyperlink>
        </w:p>
        <w:p w:rsidR="004E2FCA" w:rsidRPr="00E12651" w:rsidRDefault="004E2FCA" w:rsidP="00E12651">
          <w:pPr>
            <w:pStyle w:val="22"/>
            <w:tabs>
              <w:tab w:val="right" w:leader="dot" w:pos="9345"/>
            </w:tabs>
            <w:jc w:val="both"/>
            <w:rPr>
              <w:rFonts w:ascii="Times New Roman" w:eastAsiaTheme="minorEastAsia" w:hAnsi="Times New Roman" w:cs="Times New Roman"/>
              <w:noProof/>
              <w:sz w:val="28"/>
              <w:szCs w:val="28"/>
              <w:lang w:val="ru-RU" w:eastAsia="ru-RU"/>
            </w:rPr>
          </w:pPr>
          <w:hyperlink w:anchor="_Toc481622184" w:history="1">
            <w:r w:rsidR="00E5698A">
              <w:rPr>
                <w:rStyle w:val="a4"/>
                <w:rFonts w:ascii="Times New Roman" w:eastAsia="Calibri" w:hAnsi="Times New Roman" w:cs="Times New Roman"/>
                <w:noProof/>
                <w:sz w:val="28"/>
                <w:szCs w:val="28"/>
                <w:u w:val="none"/>
              </w:rPr>
              <w:t xml:space="preserve">4.3 </w:t>
            </w:r>
            <w:r w:rsidRPr="00E12651">
              <w:rPr>
                <w:rStyle w:val="a4"/>
                <w:rFonts w:ascii="Times New Roman" w:eastAsia="Calibri" w:hAnsi="Times New Roman" w:cs="Times New Roman"/>
                <w:noProof/>
                <w:sz w:val="28"/>
                <w:szCs w:val="28"/>
                <w:u w:val="none"/>
              </w:rPr>
              <w:t>Расчет показателей эффективности использования программного продукта</w:t>
            </w:r>
            <w:r w:rsidRPr="00E12651">
              <w:rPr>
                <w:rFonts w:ascii="Times New Roman" w:hAnsi="Times New Roman" w:cs="Times New Roman"/>
                <w:noProof/>
                <w:webHidden/>
                <w:sz w:val="28"/>
                <w:szCs w:val="28"/>
              </w:rPr>
              <w:tab/>
            </w:r>
            <w:r w:rsidRPr="00E12651">
              <w:rPr>
                <w:rFonts w:ascii="Times New Roman" w:hAnsi="Times New Roman" w:cs="Times New Roman"/>
                <w:noProof/>
                <w:webHidden/>
                <w:sz w:val="28"/>
                <w:szCs w:val="28"/>
              </w:rPr>
              <w:fldChar w:fldCharType="begin"/>
            </w:r>
            <w:r w:rsidRPr="00E12651">
              <w:rPr>
                <w:rFonts w:ascii="Times New Roman" w:hAnsi="Times New Roman" w:cs="Times New Roman"/>
                <w:noProof/>
                <w:webHidden/>
                <w:sz w:val="28"/>
                <w:szCs w:val="28"/>
              </w:rPr>
              <w:instrText xml:space="preserve"> PAGEREF _Toc481622184 \h </w:instrText>
            </w:r>
            <w:r w:rsidRPr="00E12651">
              <w:rPr>
                <w:rFonts w:ascii="Times New Roman" w:hAnsi="Times New Roman" w:cs="Times New Roman"/>
                <w:noProof/>
                <w:webHidden/>
                <w:sz w:val="28"/>
                <w:szCs w:val="28"/>
              </w:rPr>
            </w:r>
            <w:r w:rsidRPr="00E12651">
              <w:rPr>
                <w:rFonts w:ascii="Times New Roman" w:hAnsi="Times New Roman" w:cs="Times New Roman"/>
                <w:noProof/>
                <w:webHidden/>
                <w:sz w:val="28"/>
                <w:szCs w:val="28"/>
              </w:rPr>
              <w:fldChar w:fldCharType="separate"/>
            </w:r>
            <w:r w:rsidR="00B2723C">
              <w:rPr>
                <w:rFonts w:ascii="Times New Roman" w:hAnsi="Times New Roman" w:cs="Times New Roman"/>
                <w:noProof/>
                <w:webHidden/>
                <w:sz w:val="28"/>
                <w:szCs w:val="28"/>
              </w:rPr>
              <w:t>64</w:t>
            </w:r>
            <w:r w:rsidRPr="00E12651">
              <w:rPr>
                <w:rFonts w:ascii="Times New Roman" w:hAnsi="Times New Roman" w:cs="Times New Roman"/>
                <w:noProof/>
                <w:webHidden/>
                <w:sz w:val="28"/>
                <w:szCs w:val="28"/>
              </w:rPr>
              <w:fldChar w:fldCharType="end"/>
            </w:r>
          </w:hyperlink>
        </w:p>
        <w:p w:rsidR="004E2FCA" w:rsidRPr="00E12651" w:rsidRDefault="004E2FCA" w:rsidP="00E12651">
          <w:pPr>
            <w:pStyle w:val="11"/>
            <w:rPr>
              <w:rFonts w:ascii="Times New Roman" w:eastAsiaTheme="minorEastAsia" w:hAnsi="Times New Roman" w:cs="Times New Roman"/>
              <w:noProof/>
              <w:sz w:val="28"/>
              <w:szCs w:val="28"/>
              <w:lang w:val="ru-RU" w:eastAsia="ru-RU"/>
            </w:rPr>
          </w:pPr>
          <w:hyperlink w:anchor="_Toc481622187" w:history="1">
            <w:r w:rsidRPr="00E12651">
              <w:rPr>
                <w:rStyle w:val="a4"/>
                <w:rFonts w:ascii="Times New Roman" w:hAnsi="Times New Roman" w:cs="Times New Roman"/>
                <w:noProof/>
                <w:sz w:val="28"/>
                <w:szCs w:val="28"/>
                <w:u w:val="none"/>
              </w:rPr>
              <w:t xml:space="preserve">5 </w:t>
            </w:r>
            <w:r w:rsidR="001D1939" w:rsidRPr="001D1939">
              <w:rPr>
                <w:rStyle w:val="a4"/>
                <w:rFonts w:ascii="Times New Roman" w:hAnsi="Times New Roman" w:cs="Times New Roman"/>
                <w:noProof/>
                <w:sz w:val="28"/>
                <w:szCs w:val="28"/>
                <w:u w:val="none"/>
              </w:rPr>
              <w:t>Проведение эргономической оценки рабочего места разработчика программно-ап</w:t>
            </w:r>
            <w:r w:rsidR="001D1939" w:rsidRPr="001D1939">
              <w:rPr>
                <w:rStyle w:val="a4"/>
                <w:rFonts w:ascii="Times New Roman" w:hAnsi="Times New Roman" w:cs="Times New Roman"/>
                <w:noProof/>
                <w:sz w:val="28"/>
                <w:szCs w:val="28"/>
                <w:u w:val="none"/>
              </w:rPr>
              <w:t>п</w:t>
            </w:r>
            <w:r w:rsidR="001D1939" w:rsidRPr="001D1939">
              <w:rPr>
                <w:rStyle w:val="a4"/>
                <w:rFonts w:ascii="Times New Roman" w:hAnsi="Times New Roman" w:cs="Times New Roman"/>
                <w:noProof/>
                <w:sz w:val="28"/>
                <w:szCs w:val="28"/>
                <w:u w:val="none"/>
              </w:rPr>
              <w:t>аратного комплекса</w:t>
            </w:r>
            <w:r w:rsidRPr="00E12651">
              <w:rPr>
                <w:rFonts w:ascii="Times New Roman" w:hAnsi="Times New Roman" w:cs="Times New Roman"/>
                <w:noProof/>
                <w:webHidden/>
                <w:sz w:val="28"/>
                <w:szCs w:val="28"/>
              </w:rPr>
              <w:tab/>
            </w:r>
            <w:r w:rsidRPr="00E12651">
              <w:rPr>
                <w:rFonts w:ascii="Times New Roman" w:hAnsi="Times New Roman" w:cs="Times New Roman"/>
                <w:noProof/>
                <w:webHidden/>
                <w:sz w:val="28"/>
                <w:szCs w:val="28"/>
              </w:rPr>
              <w:fldChar w:fldCharType="begin"/>
            </w:r>
            <w:r w:rsidRPr="00E12651">
              <w:rPr>
                <w:rFonts w:ascii="Times New Roman" w:hAnsi="Times New Roman" w:cs="Times New Roman"/>
                <w:noProof/>
                <w:webHidden/>
                <w:sz w:val="28"/>
                <w:szCs w:val="28"/>
              </w:rPr>
              <w:instrText xml:space="preserve"> PAGEREF _Toc481622187 \h </w:instrText>
            </w:r>
            <w:r w:rsidRPr="00E12651">
              <w:rPr>
                <w:rFonts w:ascii="Times New Roman" w:hAnsi="Times New Roman" w:cs="Times New Roman"/>
                <w:noProof/>
                <w:webHidden/>
                <w:sz w:val="28"/>
                <w:szCs w:val="28"/>
              </w:rPr>
            </w:r>
            <w:r w:rsidRPr="00E12651">
              <w:rPr>
                <w:rFonts w:ascii="Times New Roman" w:hAnsi="Times New Roman" w:cs="Times New Roman"/>
                <w:noProof/>
                <w:webHidden/>
                <w:sz w:val="28"/>
                <w:szCs w:val="28"/>
              </w:rPr>
              <w:fldChar w:fldCharType="separate"/>
            </w:r>
            <w:r w:rsidR="00B2723C">
              <w:rPr>
                <w:rFonts w:ascii="Times New Roman" w:hAnsi="Times New Roman" w:cs="Times New Roman"/>
                <w:noProof/>
                <w:webHidden/>
                <w:sz w:val="28"/>
                <w:szCs w:val="28"/>
              </w:rPr>
              <w:t>67</w:t>
            </w:r>
            <w:r w:rsidRPr="00E12651">
              <w:rPr>
                <w:rFonts w:ascii="Times New Roman" w:hAnsi="Times New Roman" w:cs="Times New Roman"/>
                <w:noProof/>
                <w:webHidden/>
                <w:sz w:val="28"/>
                <w:szCs w:val="28"/>
              </w:rPr>
              <w:fldChar w:fldCharType="end"/>
            </w:r>
          </w:hyperlink>
        </w:p>
        <w:p w:rsidR="004E2FCA" w:rsidRPr="00E12651" w:rsidRDefault="004E2FCA" w:rsidP="00E12651">
          <w:pPr>
            <w:pStyle w:val="11"/>
            <w:rPr>
              <w:rFonts w:ascii="Times New Roman" w:eastAsiaTheme="minorEastAsia" w:hAnsi="Times New Roman" w:cs="Times New Roman"/>
              <w:noProof/>
              <w:sz w:val="28"/>
              <w:szCs w:val="28"/>
              <w:lang w:val="ru-RU" w:eastAsia="ru-RU"/>
            </w:rPr>
          </w:pPr>
          <w:hyperlink w:anchor="_Toc481622188" w:history="1">
            <w:r w:rsidRPr="00E12651">
              <w:rPr>
                <w:rStyle w:val="a4"/>
                <w:rFonts w:ascii="Times New Roman" w:hAnsi="Times New Roman" w:cs="Times New Roman"/>
                <w:noProof/>
                <w:sz w:val="28"/>
                <w:szCs w:val="28"/>
                <w:u w:val="none"/>
                <w:lang w:val="ru-RU"/>
              </w:rPr>
              <w:t>З</w:t>
            </w:r>
            <w:r w:rsidR="001D1939">
              <w:rPr>
                <w:rStyle w:val="a4"/>
                <w:rFonts w:ascii="Times New Roman" w:hAnsi="Times New Roman" w:cs="Times New Roman"/>
                <w:noProof/>
                <w:sz w:val="28"/>
                <w:szCs w:val="28"/>
                <w:u w:val="none"/>
                <w:lang w:val="ru-RU"/>
              </w:rPr>
              <w:t>аключение</w:t>
            </w:r>
            <w:r w:rsidRPr="00E12651">
              <w:rPr>
                <w:rFonts w:ascii="Times New Roman" w:hAnsi="Times New Roman" w:cs="Times New Roman"/>
                <w:noProof/>
                <w:webHidden/>
                <w:sz w:val="28"/>
                <w:szCs w:val="28"/>
              </w:rPr>
              <w:tab/>
            </w:r>
            <w:r w:rsidRPr="00E12651">
              <w:rPr>
                <w:rFonts w:ascii="Times New Roman" w:hAnsi="Times New Roman" w:cs="Times New Roman"/>
                <w:noProof/>
                <w:webHidden/>
                <w:sz w:val="28"/>
                <w:szCs w:val="28"/>
              </w:rPr>
              <w:fldChar w:fldCharType="begin"/>
            </w:r>
            <w:r w:rsidRPr="00E12651">
              <w:rPr>
                <w:rFonts w:ascii="Times New Roman" w:hAnsi="Times New Roman" w:cs="Times New Roman"/>
                <w:noProof/>
                <w:webHidden/>
                <w:sz w:val="28"/>
                <w:szCs w:val="28"/>
              </w:rPr>
              <w:instrText xml:space="preserve"> PAGEREF _Toc481622188 \h </w:instrText>
            </w:r>
            <w:r w:rsidRPr="00E12651">
              <w:rPr>
                <w:rFonts w:ascii="Times New Roman" w:hAnsi="Times New Roman" w:cs="Times New Roman"/>
                <w:noProof/>
                <w:webHidden/>
                <w:sz w:val="28"/>
                <w:szCs w:val="28"/>
              </w:rPr>
            </w:r>
            <w:r w:rsidRPr="00E12651">
              <w:rPr>
                <w:rFonts w:ascii="Times New Roman" w:hAnsi="Times New Roman" w:cs="Times New Roman"/>
                <w:noProof/>
                <w:webHidden/>
                <w:sz w:val="28"/>
                <w:szCs w:val="28"/>
              </w:rPr>
              <w:fldChar w:fldCharType="separate"/>
            </w:r>
            <w:r w:rsidR="00B2723C">
              <w:rPr>
                <w:rFonts w:ascii="Times New Roman" w:hAnsi="Times New Roman" w:cs="Times New Roman"/>
                <w:noProof/>
                <w:webHidden/>
                <w:sz w:val="28"/>
                <w:szCs w:val="28"/>
              </w:rPr>
              <w:t>72</w:t>
            </w:r>
            <w:r w:rsidRPr="00E12651">
              <w:rPr>
                <w:rFonts w:ascii="Times New Roman" w:hAnsi="Times New Roman" w:cs="Times New Roman"/>
                <w:noProof/>
                <w:webHidden/>
                <w:sz w:val="28"/>
                <w:szCs w:val="28"/>
              </w:rPr>
              <w:fldChar w:fldCharType="end"/>
            </w:r>
          </w:hyperlink>
        </w:p>
        <w:p w:rsidR="004E2FCA" w:rsidRPr="00E12651" w:rsidRDefault="004E2FCA" w:rsidP="00E12651">
          <w:pPr>
            <w:pStyle w:val="11"/>
            <w:rPr>
              <w:rFonts w:ascii="Times New Roman" w:eastAsiaTheme="minorEastAsia" w:hAnsi="Times New Roman" w:cs="Times New Roman"/>
              <w:noProof/>
              <w:sz w:val="28"/>
              <w:szCs w:val="28"/>
              <w:lang w:val="ru-RU" w:eastAsia="ru-RU"/>
            </w:rPr>
          </w:pPr>
          <w:hyperlink w:anchor="_Toc481622189" w:history="1">
            <w:r w:rsidRPr="00E12651">
              <w:rPr>
                <w:rStyle w:val="a4"/>
                <w:rFonts w:ascii="Times New Roman" w:hAnsi="Times New Roman" w:cs="Times New Roman"/>
                <w:noProof/>
                <w:sz w:val="28"/>
                <w:szCs w:val="28"/>
                <w:u w:val="none"/>
                <w:lang w:val="ru-RU"/>
              </w:rPr>
              <w:t>С</w:t>
            </w:r>
            <w:r w:rsidR="001D1939">
              <w:rPr>
                <w:rStyle w:val="a4"/>
                <w:rFonts w:ascii="Times New Roman" w:hAnsi="Times New Roman" w:cs="Times New Roman"/>
                <w:noProof/>
                <w:sz w:val="28"/>
                <w:szCs w:val="28"/>
                <w:u w:val="none"/>
                <w:lang w:val="ru-RU"/>
              </w:rPr>
              <w:t>писок использованных источников</w:t>
            </w:r>
            <w:r w:rsidRPr="00E12651">
              <w:rPr>
                <w:rFonts w:ascii="Times New Roman" w:hAnsi="Times New Roman" w:cs="Times New Roman"/>
                <w:noProof/>
                <w:webHidden/>
                <w:sz w:val="28"/>
                <w:szCs w:val="28"/>
              </w:rPr>
              <w:tab/>
            </w:r>
            <w:r w:rsidRPr="00E12651">
              <w:rPr>
                <w:rFonts w:ascii="Times New Roman" w:hAnsi="Times New Roman" w:cs="Times New Roman"/>
                <w:noProof/>
                <w:webHidden/>
                <w:sz w:val="28"/>
                <w:szCs w:val="28"/>
              </w:rPr>
              <w:fldChar w:fldCharType="begin"/>
            </w:r>
            <w:r w:rsidRPr="00E12651">
              <w:rPr>
                <w:rFonts w:ascii="Times New Roman" w:hAnsi="Times New Roman" w:cs="Times New Roman"/>
                <w:noProof/>
                <w:webHidden/>
                <w:sz w:val="28"/>
                <w:szCs w:val="28"/>
              </w:rPr>
              <w:instrText xml:space="preserve"> PAGEREF _Toc481622189 \h </w:instrText>
            </w:r>
            <w:r w:rsidRPr="00E12651">
              <w:rPr>
                <w:rFonts w:ascii="Times New Roman" w:hAnsi="Times New Roman" w:cs="Times New Roman"/>
                <w:noProof/>
                <w:webHidden/>
                <w:sz w:val="28"/>
                <w:szCs w:val="28"/>
              </w:rPr>
            </w:r>
            <w:r w:rsidRPr="00E12651">
              <w:rPr>
                <w:rFonts w:ascii="Times New Roman" w:hAnsi="Times New Roman" w:cs="Times New Roman"/>
                <w:noProof/>
                <w:webHidden/>
                <w:sz w:val="28"/>
                <w:szCs w:val="28"/>
              </w:rPr>
              <w:fldChar w:fldCharType="separate"/>
            </w:r>
            <w:r w:rsidR="00B2723C">
              <w:rPr>
                <w:rFonts w:ascii="Times New Roman" w:hAnsi="Times New Roman" w:cs="Times New Roman"/>
                <w:noProof/>
                <w:webHidden/>
                <w:sz w:val="28"/>
                <w:szCs w:val="28"/>
              </w:rPr>
              <w:t>73</w:t>
            </w:r>
            <w:r w:rsidRPr="00E12651">
              <w:rPr>
                <w:rFonts w:ascii="Times New Roman" w:hAnsi="Times New Roman" w:cs="Times New Roman"/>
                <w:noProof/>
                <w:webHidden/>
                <w:sz w:val="28"/>
                <w:szCs w:val="28"/>
              </w:rPr>
              <w:fldChar w:fldCharType="end"/>
            </w:r>
          </w:hyperlink>
        </w:p>
        <w:p w:rsidR="00A429BC" w:rsidRPr="00E12651" w:rsidRDefault="00A429BC" w:rsidP="00E12651">
          <w:pPr>
            <w:tabs>
              <w:tab w:val="left" w:pos="9355"/>
            </w:tabs>
            <w:jc w:val="both"/>
            <w:rPr>
              <w:rFonts w:ascii="Times New Roman" w:hAnsi="Times New Roman" w:cs="Times New Roman"/>
              <w:sz w:val="28"/>
              <w:szCs w:val="28"/>
            </w:rPr>
          </w:pPr>
          <w:r w:rsidRPr="00E12651">
            <w:rPr>
              <w:rFonts w:ascii="Times New Roman" w:hAnsi="Times New Roman" w:cs="Times New Roman"/>
              <w:bCs/>
              <w:sz w:val="28"/>
              <w:szCs w:val="28"/>
            </w:rPr>
            <w:fldChar w:fldCharType="end"/>
          </w:r>
          <w:r w:rsidRPr="00E12651">
            <w:rPr>
              <w:rFonts w:ascii="Times New Roman" w:hAnsi="Times New Roman" w:cs="Times New Roman"/>
              <w:bCs/>
              <w:sz w:val="28"/>
              <w:szCs w:val="28"/>
            </w:rPr>
            <w:t>Приложение А (обязательное). Листинг программы ...………</w:t>
          </w:r>
          <w:r w:rsidR="008E0925">
            <w:rPr>
              <w:rFonts w:ascii="Times New Roman" w:hAnsi="Times New Roman" w:cs="Times New Roman"/>
              <w:bCs/>
              <w:sz w:val="28"/>
              <w:szCs w:val="28"/>
            </w:rPr>
            <w:t xml:space="preserve"> </w:t>
          </w:r>
          <w:bookmarkStart w:id="0" w:name="_GoBack"/>
          <w:bookmarkEnd w:id="0"/>
          <w:r w:rsidRPr="00E12651">
            <w:rPr>
              <w:rFonts w:ascii="Times New Roman" w:hAnsi="Times New Roman" w:cs="Times New Roman"/>
              <w:bCs/>
              <w:sz w:val="28"/>
              <w:szCs w:val="28"/>
            </w:rPr>
            <w:t>…….…………</w:t>
          </w:r>
          <w:r w:rsidR="008E0925">
            <w:rPr>
              <w:rFonts w:ascii="Times New Roman" w:hAnsi="Times New Roman" w:cs="Times New Roman"/>
              <w:bCs/>
              <w:sz w:val="28"/>
              <w:szCs w:val="28"/>
            </w:rPr>
            <w:t>75</w:t>
          </w:r>
        </w:p>
      </w:sdtContent>
    </w:sdt>
    <w:p w:rsidR="00C60078" w:rsidRPr="00E12651" w:rsidRDefault="00C60078">
      <w:pPr>
        <w:rPr>
          <w:rFonts w:ascii="Times New Roman" w:hAnsi="Times New Roman" w:cs="Times New Roman"/>
          <w:sz w:val="28"/>
          <w:szCs w:val="28"/>
        </w:rPr>
      </w:pPr>
      <w:r w:rsidRPr="00E12651">
        <w:rPr>
          <w:rFonts w:ascii="Times New Roman" w:hAnsi="Times New Roman" w:cs="Times New Roman"/>
          <w:sz w:val="28"/>
          <w:szCs w:val="28"/>
        </w:rPr>
        <w:br w:type="page"/>
      </w:r>
    </w:p>
    <w:p w:rsidR="00C60078" w:rsidRPr="003A2F01" w:rsidRDefault="00C60078" w:rsidP="00C60078">
      <w:pPr>
        <w:pStyle w:val="1"/>
        <w:jc w:val="center"/>
        <w:rPr>
          <w:rFonts w:ascii="Times New Roman" w:hAnsi="Times New Roman" w:cs="Times New Roman"/>
          <w:b/>
          <w:color w:val="auto"/>
          <w:sz w:val="28"/>
          <w:szCs w:val="28"/>
          <w:lang w:val="ru-RU"/>
        </w:rPr>
      </w:pPr>
      <w:bookmarkStart w:id="1" w:name="_Toc481622168"/>
      <w:r w:rsidRPr="003A2F01">
        <w:rPr>
          <w:rFonts w:ascii="Times New Roman" w:hAnsi="Times New Roman" w:cs="Times New Roman"/>
          <w:b/>
          <w:color w:val="auto"/>
          <w:sz w:val="28"/>
          <w:szCs w:val="28"/>
          <w:lang w:val="ru-RU"/>
        </w:rPr>
        <w:lastRenderedPageBreak/>
        <w:t>ВВЕДЕНИЕ</w:t>
      </w:r>
      <w:bookmarkEnd w:id="1"/>
    </w:p>
    <w:p w:rsidR="00C60078" w:rsidRPr="00190D28" w:rsidRDefault="00C60078" w:rsidP="00C60078">
      <w:pPr>
        <w:spacing w:after="0" w:line="276" w:lineRule="auto"/>
        <w:ind w:firstLine="709"/>
        <w:jc w:val="center"/>
        <w:rPr>
          <w:rFonts w:ascii="Times New Roman" w:hAnsi="Times New Roman" w:cs="Times New Roman"/>
          <w:b/>
          <w:sz w:val="28"/>
          <w:szCs w:val="28"/>
        </w:rPr>
      </w:pPr>
    </w:p>
    <w:p w:rsidR="00C60078" w:rsidRPr="00644D8C" w:rsidRDefault="00C60078" w:rsidP="00C60078">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Память </w:t>
      </w:r>
      <w:r w:rsidRPr="00190D28">
        <w:rPr>
          <w:rFonts w:ascii="Times New Roman" w:hAnsi="Times New Roman" w:cs="Times New Roman"/>
          <w:sz w:val="28"/>
          <w:szCs w:val="28"/>
        </w:rPr>
        <w:t xml:space="preserve">– </w:t>
      </w:r>
      <w:r w:rsidRPr="00644D8C">
        <w:rPr>
          <w:rFonts w:ascii="Times New Roman" w:hAnsi="Times New Roman" w:cs="Times New Roman"/>
          <w:sz w:val="28"/>
          <w:szCs w:val="28"/>
        </w:rPr>
        <w:t>форма психического отражения, заключающаяся в закреплении, сохранении и последующем воспроизведении прошлого опыта, делающая, возможным его повторное использование в деятельности или возвращение в сферу сознания. Память связывает прошлое субъекта с его настоящим и будущим и является важнейшей познавательной функцией, лежащей в основе развития и обучения.</w:t>
      </w:r>
    </w:p>
    <w:p w:rsidR="00C60078" w:rsidRDefault="00C60078" w:rsidP="00C60078">
      <w:pPr>
        <w:spacing w:after="0" w:line="276" w:lineRule="auto"/>
        <w:ind w:firstLine="709"/>
        <w:jc w:val="both"/>
        <w:rPr>
          <w:rFonts w:ascii="Times New Roman" w:hAnsi="Times New Roman" w:cs="Times New Roman"/>
          <w:sz w:val="28"/>
          <w:szCs w:val="28"/>
        </w:rPr>
      </w:pPr>
      <w:r w:rsidRPr="00644D8C">
        <w:rPr>
          <w:rFonts w:ascii="Times New Roman" w:hAnsi="Times New Roman" w:cs="Times New Roman"/>
          <w:sz w:val="28"/>
          <w:szCs w:val="28"/>
        </w:rPr>
        <w:t xml:space="preserve">Память </w:t>
      </w:r>
      <w:r>
        <w:rPr>
          <w:rFonts w:ascii="Times New Roman" w:hAnsi="Times New Roman" w:cs="Times New Roman"/>
          <w:sz w:val="28"/>
          <w:szCs w:val="28"/>
        </w:rPr>
        <w:t>–</w:t>
      </w:r>
      <w:r w:rsidRPr="00190D28">
        <w:rPr>
          <w:rFonts w:ascii="Times New Roman" w:hAnsi="Times New Roman" w:cs="Times New Roman"/>
          <w:sz w:val="28"/>
          <w:szCs w:val="28"/>
        </w:rPr>
        <w:t xml:space="preserve"> </w:t>
      </w:r>
      <w:r>
        <w:rPr>
          <w:rFonts w:ascii="Times New Roman" w:hAnsi="Times New Roman" w:cs="Times New Roman"/>
          <w:sz w:val="28"/>
          <w:szCs w:val="28"/>
        </w:rPr>
        <w:t>основа</w:t>
      </w:r>
      <w:r w:rsidRPr="00644D8C">
        <w:rPr>
          <w:rFonts w:ascii="Times New Roman" w:hAnsi="Times New Roman" w:cs="Times New Roman"/>
          <w:sz w:val="28"/>
          <w:szCs w:val="28"/>
        </w:rPr>
        <w:t xml:space="preserve"> важнейших проявлений психической деятельности. Без нее невозможно понять основы формирования поведения, мышления, сознания, подсознания. И поэтому для лучшего понимания человека необходимо как можно больше знать о нашей памяти.</w:t>
      </w:r>
      <w:r>
        <w:rPr>
          <w:rFonts w:ascii="Times New Roman" w:hAnsi="Times New Roman" w:cs="Times New Roman"/>
          <w:sz w:val="28"/>
          <w:szCs w:val="28"/>
        </w:rPr>
        <w:t xml:space="preserve"> Основные процессы памяти:</w:t>
      </w:r>
      <w:r w:rsidRPr="00644D8C">
        <w:rPr>
          <w:rFonts w:ascii="Times New Roman" w:hAnsi="Times New Roman" w:cs="Times New Roman"/>
          <w:sz w:val="28"/>
          <w:szCs w:val="28"/>
        </w:rPr>
        <w:t xml:space="preserve"> </w:t>
      </w:r>
      <w:r>
        <w:rPr>
          <w:rFonts w:ascii="Times New Roman" w:hAnsi="Times New Roman" w:cs="Times New Roman"/>
          <w:sz w:val="28"/>
          <w:szCs w:val="28"/>
        </w:rPr>
        <w:t xml:space="preserve">запоминание, </w:t>
      </w:r>
      <w:r w:rsidRPr="00644D8C">
        <w:rPr>
          <w:rFonts w:ascii="Times New Roman" w:hAnsi="Times New Roman" w:cs="Times New Roman"/>
          <w:sz w:val="28"/>
          <w:szCs w:val="28"/>
        </w:rPr>
        <w:t xml:space="preserve">сохранение, воспроизведение, узнавание, забывание. </w:t>
      </w:r>
    </w:p>
    <w:p w:rsidR="00C60078" w:rsidRPr="00190D28" w:rsidRDefault="00C60078" w:rsidP="00C60078">
      <w:pPr>
        <w:spacing w:after="0" w:line="276" w:lineRule="auto"/>
        <w:ind w:firstLine="709"/>
        <w:jc w:val="both"/>
        <w:rPr>
          <w:rFonts w:ascii="Times New Roman" w:hAnsi="Times New Roman" w:cs="Times New Roman"/>
          <w:sz w:val="28"/>
          <w:szCs w:val="28"/>
        </w:rPr>
      </w:pPr>
      <w:r w:rsidRPr="00190D28">
        <w:rPr>
          <w:rFonts w:ascii="Times New Roman" w:hAnsi="Times New Roman" w:cs="Times New Roman"/>
          <w:sz w:val="28"/>
          <w:szCs w:val="28"/>
        </w:rPr>
        <w:t>Запоминание – это процесс памяти, посредством которого происходит запечатление следов, ввод новых элементов ощущений, восприятие, мышления или переживания в систему ассоциативных связей.</w:t>
      </w:r>
    </w:p>
    <w:p w:rsidR="00C60078" w:rsidRPr="00190D28" w:rsidRDefault="00C60078" w:rsidP="00C60078">
      <w:pPr>
        <w:spacing w:after="0" w:line="276" w:lineRule="auto"/>
        <w:ind w:firstLine="709"/>
        <w:jc w:val="both"/>
        <w:rPr>
          <w:rFonts w:ascii="Times New Roman" w:hAnsi="Times New Roman" w:cs="Times New Roman"/>
          <w:sz w:val="28"/>
          <w:szCs w:val="28"/>
        </w:rPr>
      </w:pPr>
      <w:r w:rsidRPr="00190D28">
        <w:rPr>
          <w:rFonts w:ascii="Times New Roman" w:hAnsi="Times New Roman" w:cs="Times New Roman"/>
          <w:sz w:val="28"/>
          <w:szCs w:val="28"/>
        </w:rPr>
        <w:t>Сохранение – процесс накопления материала в структуре памяти, включающий его переработку и усвоение. Сохранение опыта дает возможность для обучения человека, развития его перцептивных процессов, мышления и речи.</w:t>
      </w:r>
    </w:p>
    <w:p w:rsidR="00C60078" w:rsidRPr="00190D28" w:rsidRDefault="00C60078" w:rsidP="00C60078">
      <w:pPr>
        <w:spacing w:after="0" w:line="276" w:lineRule="auto"/>
        <w:ind w:firstLine="709"/>
        <w:jc w:val="both"/>
        <w:rPr>
          <w:rFonts w:ascii="Times New Roman" w:hAnsi="Times New Roman" w:cs="Times New Roman"/>
          <w:sz w:val="28"/>
          <w:szCs w:val="28"/>
        </w:rPr>
      </w:pPr>
      <w:r w:rsidRPr="00190D28">
        <w:rPr>
          <w:rFonts w:ascii="Times New Roman" w:hAnsi="Times New Roman" w:cs="Times New Roman"/>
          <w:sz w:val="28"/>
          <w:szCs w:val="28"/>
        </w:rPr>
        <w:t>Забывание выражается в невозможности вспомнить или в ошибочном узнавании и воспроизведении. Физиологической основой забывания являются некоторые виды коркового торможения, мешающего актуал</w:t>
      </w:r>
      <w:r>
        <w:rPr>
          <w:rFonts w:ascii="Times New Roman" w:hAnsi="Times New Roman" w:cs="Times New Roman"/>
          <w:sz w:val="28"/>
          <w:szCs w:val="28"/>
        </w:rPr>
        <w:t>изации временных нервных связей</w:t>
      </w:r>
      <w:r w:rsidRPr="00190D28">
        <w:rPr>
          <w:rFonts w:ascii="Times New Roman" w:hAnsi="Times New Roman" w:cs="Times New Roman"/>
          <w:sz w:val="28"/>
          <w:szCs w:val="28"/>
        </w:rPr>
        <w:t xml:space="preserve"> [1].</w:t>
      </w:r>
    </w:p>
    <w:p w:rsidR="00C60078" w:rsidRPr="00190D28" w:rsidRDefault="00C60078" w:rsidP="00C60078">
      <w:pPr>
        <w:spacing w:after="0" w:line="276" w:lineRule="auto"/>
        <w:ind w:firstLine="709"/>
        <w:jc w:val="both"/>
        <w:rPr>
          <w:rFonts w:ascii="Times New Roman" w:hAnsi="Times New Roman" w:cs="Times New Roman"/>
          <w:sz w:val="28"/>
          <w:szCs w:val="28"/>
        </w:rPr>
      </w:pPr>
      <w:r w:rsidRPr="00190D28">
        <w:rPr>
          <w:rFonts w:ascii="Times New Roman" w:hAnsi="Times New Roman" w:cs="Times New Roman"/>
          <w:sz w:val="28"/>
          <w:szCs w:val="28"/>
        </w:rPr>
        <w:t xml:space="preserve">Воспроизведение – процесс памяти, в результате которого происходит актуализация закрепленного ранее содержания путем извлечения его из долговременной памяти и перевода в оперативную. Реконструкция при воспроизведении проявляется в отборе главного и отсеве второстепенного материала, в обобщении и привнесении нового содержания, в изменении последовательности изложения, в различных заменах и искажениях воспроизводимого материала. </w:t>
      </w:r>
    </w:p>
    <w:p w:rsidR="00C60078" w:rsidRPr="00190D28" w:rsidRDefault="00C60078" w:rsidP="00C60078">
      <w:pPr>
        <w:spacing w:after="0" w:line="276" w:lineRule="auto"/>
        <w:ind w:firstLine="709"/>
        <w:jc w:val="both"/>
        <w:rPr>
          <w:rFonts w:ascii="Times New Roman" w:hAnsi="Times New Roman" w:cs="Times New Roman"/>
          <w:sz w:val="28"/>
          <w:szCs w:val="28"/>
        </w:rPr>
      </w:pPr>
      <w:r w:rsidRPr="00190D28">
        <w:rPr>
          <w:rFonts w:ascii="Times New Roman" w:hAnsi="Times New Roman" w:cs="Times New Roman"/>
          <w:sz w:val="28"/>
          <w:szCs w:val="28"/>
        </w:rPr>
        <w:t>Процессы узнавания функционально отличаются от процессов воспроизведения. Оно предполагает наличие объекта, в то время как воспроизведение – его поиск. Узнавание - более простой и генетически более ранний процесс, чем воспроизведение. Узнавание – это и восприятие, но в отличие от первичного восприятия узнавание – всегда повторное восприятие [2].</w:t>
      </w:r>
    </w:p>
    <w:p w:rsidR="00C60078" w:rsidRPr="00190D28" w:rsidRDefault="00C60078" w:rsidP="00C60078">
      <w:pPr>
        <w:spacing w:after="0" w:line="276" w:lineRule="auto"/>
        <w:ind w:firstLine="709"/>
        <w:jc w:val="both"/>
        <w:rPr>
          <w:rFonts w:ascii="Times New Roman" w:hAnsi="Times New Roman" w:cs="Times New Roman"/>
          <w:sz w:val="28"/>
          <w:szCs w:val="28"/>
        </w:rPr>
      </w:pPr>
      <w:r w:rsidRPr="00190D28">
        <w:rPr>
          <w:rFonts w:ascii="Times New Roman" w:hAnsi="Times New Roman" w:cs="Times New Roman"/>
          <w:sz w:val="28"/>
          <w:szCs w:val="28"/>
        </w:rPr>
        <w:t xml:space="preserve">Традиционные диагностические методики исследования предполагают использование напечатанных на бумажном носителе материалов (стимульного </w:t>
      </w:r>
      <w:r w:rsidRPr="00190D28">
        <w:rPr>
          <w:rFonts w:ascii="Times New Roman" w:hAnsi="Times New Roman" w:cs="Times New Roman"/>
          <w:sz w:val="28"/>
          <w:szCs w:val="28"/>
        </w:rPr>
        <w:lastRenderedPageBreak/>
        <w:t>материала, форм регистрации ответов, листов подсчета и представления результатов). Использование современной компьютерной техники предоставляет качественно новые возможности для проведения диагностики личности и группы. Это можно отнести ко всем этапам процесса диагностики. Так с помощью компьютеров возможно формировании и предъявлении тестируемому гораздо большего количества стимулов, их контекстная коррекция в зависимости от сделанного выбора. Значительно упрощается фиксация и обработка ответов респондента при одновременном снижении вероятности ошибок на данном этапе диагностики. Существенным плюсом компьютерных средств психологической и профессиональной диагностики является быстрота перевода полученных первичных данных по тестам в стандартные значения и наличие базовых вариантов интерпретации показателей. Таким образом, компьютерные системы диагностики освобождают пользователя от трудоемких рутинных операций и позволяют сосредоточиться на решении содержательных профессиональных задач.</w:t>
      </w:r>
    </w:p>
    <w:p w:rsidR="00C60078" w:rsidRDefault="00C60078" w:rsidP="00C60078">
      <w:pPr>
        <w:spacing w:after="0" w:line="276" w:lineRule="auto"/>
        <w:ind w:firstLine="709"/>
        <w:jc w:val="both"/>
        <w:rPr>
          <w:rFonts w:ascii="Times New Roman" w:hAnsi="Times New Roman" w:cs="Times New Roman"/>
          <w:sz w:val="28"/>
          <w:szCs w:val="28"/>
        </w:rPr>
      </w:pPr>
      <w:r w:rsidRPr="00190D28">
        <w:rPr>
          <w:rFonts w:ascii="Times New Roman" w:hAnsi="Times New Roman" w:cs="Times New Roman"/>
          <w:sz w:val="28"/>
          <w:szCs w:val="28"/>
        </w:rPr>
        <w:t xml:space="preserve">Предметом </w:t>
      </w:r>
      <w:r>
        <w:rPr>
          <w:rFonts w:ascii="Times New Roman" w:hAnsi="Times New Roman" w:cs="Times New Roman"/>
          <w:sz w:val="28"/>
          <w:szCs w:val="28"/>
        </w:rPr>
        <w:t>дипломного</w:t>
      </w:r>
      <w:r w:rsidRPr="00190D28">
        <w:rPr>
          <w:rFonts w:ascii="Times New Roman" w:hAnsi="Times New Roman" w:cs="Times New Roman"/>
          <w:sz w:val="28"/>
          <w:szCs w:val="28"/>
        </w:rPr>
        <w:t xml:space="preserve"> </w:t>
      </w:r>
      <w:r>
        <w:rPr>
          <w:rFonts w:ascii="Times New Roman" w:hAnsi="Times New Roman" w:cs="Times New Roman"/>
          <w:sz w:val="28"/>
          <w:szCs w:val="28"/>
        </w:rPr>
        <w:t>проекта</w:t>
      </w:r>
      <w:r w:rsidRPr="00190D28">
        <w:rPr>
          <w:rFonts w:ascii="Times New Roman" w:hAnsi="Times New Roman" w:cs="Times New Roman"/>
          <w:sz w:val="28"/>
          <w:szCs w:val="28"/>
        </w:rPr>
        <w:t xml:space="preserve"> является разработка, создание и внедрение программно-аппаратного комплекса для </w:t>
      </w:r>
      <w:r>
        <w:rPr>
          <w:rFonts w:ascii="Times New Roman" w:hAnsi="Times New Roman" w:cs="Times New Roman"/>
          <w:sz w:val="28"/>
          <w:szCs w:val="28"/>
        </w:rPr>
        <w:t>с</w:t>
      </w:r>
      <w:r w:rsidRPr="00190D28">
        <w:rPr>
          <w:rFonts w:ascii="Times New Roman" w:hAnsi="Times New Roman" w:cs="Times New Roman"/>
          <w:sz w:val="28"/>
          <w:szCs w:val="28"/>
        </w:rPr>
        <w:t>равнения</w:t>
      </w:r>
      <w:r w:rsidRPr="00AA521E">
        <w:rPr>
          <w:rFonts w:ascii="Times New Roman" w:hAnsi="Times New Roman" w:cs="Times New Roman"/>
          <w:sz w:val="28"/>
          <w:szCs w:val="28"/>
        </w:rPr>
        <w:t xml:space="preserve"> процессов воспроизведения и узнавания.</w:t>
      </w:r>
      <w:r w:rsidRPr="00190D28">
        <w:rPr>
          <w:rFonts w:ascii="Times New Roman" w:hAnsi="Times New Roman" w:cs="Times New Roman"/>
          <w:sz w:val="28"/>
          <w:szCs w:val="28"/>
        </w:rPr>
        <w:t xml:space="preserve"> </w:t>
      </w:r>
      <w:r w:rsidRPr="00D95DE4">
        <w:rPr>
          <w:rFonts w:ascii="Times New Roman" w:hAnsi="Times New Roman" w:cs="Times New Roman"/>
          <w:sz w:val="28"/>
          <w:szCs w:val="28"/>
        </w:rPr>
        <w:t>В случае успешного проектирование получится система, эффективная с точки зрения затрат на её разработку, изготовление, функционирование; обеспечивающая условия рабочей среды, не наносящие вред оператору</w:t>
      </w:r>
      <w:r>
        <w:rPr>
          <w:rFonts w:ascii="Times New Roman" w:hAnsi="Times New Roman" w:cs="Times New Roman"/>
          <w:sz w:val="28"/>
          <w:szCs w:val="28"/>
        </w:rPr>
        <w:t>, отвечающие требованиям эстетики и удобства эксплуатации.</w:t>
      </w:r>
    </w:p>
    <w:p w:rsidR="008039D8" w:rsidRDefault="008039D8" w:rsidP="00C60078">
      <w:pPr>
        <w:spacing w:after="0" w:line="276" w:lineRule="auto"/>
        <w:ind w:firstLine="709"/>
        <w:jc w:val="both"/>
        <w:rPr>
          <w:rFonts w:ascii="Times New Roman" w:hAnsi="Times New Roman" w:cs="Times New Roman"/>
          <w:sz w:val="28"/>
          <w:szCs w:val="28"/>
        </w:rPr>
      </w:pPr>
    </w:p>
    <w:p w:rsidR="008039D8" w:rsidRDefault="00C60078" w:rsidP="008039D8">
      <w:pPr>
        <w:pStyle w:val="1"/>
        <w:ind w:firstLine="708"/>
        <w:rPr>
          <w:rFonts w:ascii="Times New Roman" w:hAnsi="Times New Roman"/>
          <w:b/>
          <w:color w:val="auto"/>
          <w:sz w:val="28"/>
          <w:szCs w:val="28"/>
          <w:lang w:val="ru-RU"/>
        </w:rPr>
      </w:pPr>
      <w:r>
        <w:rPr>
          <w:rFonts w:ascii="Times New Roman" w:hAnsi="Times New Roman" w:cs="Times New Roman"/>
          <w:sz w:val="28"/>
          <w:szCs w:val="28"/>
          <w:lang w:val="ru-RU"/>
        </w:rPr>
        <w:br w:type="page"/>
      </w:r>
      <w:bookmarkStart w:id="2" w:name="_Toc481622169"/>
      <w:r w:rsidR="008039D8" w:rsidRPr="00590D15">
        <w:rPr>
          <w:rFonts w:ascii="Times New Roman" w:hAnsi="Times New Roman"/>
          <w:b/>
          <w:color w:val="auto"/>
          <w:sz w:val="28"/>
          <w:szCs w:val="28"/>
          <w:lang w:val="ru-RU"/>
        </w:rPr>
        <w:lastRenderedPageBreak/>
        <w:t xml:space="preserve">1 </w:t>
      </w:r>
      <w:r w:rsidR="008039D8">
        <w:rPr>
          <w:rFonts w:ascii="Times New Roman" w:hAnsi="Times New Roman"/>
          <w:b/>
          <w:color w:val="auto"/>
          <w:sz w:val="28"/>
          <w:szCs w:val="28"/>
          <w:lang w:val="ru-RU"/>
        </w:rPr>
        <w:t>КОМПЬЮТЕРИЗИРОВАННЫЕ МЕТОДИКИ ИНЖЕНЕРНО-ПСИХОЛОГИЧЕСКИХ ИССЛЕДОВАВНИЙ</w:t>
      </w:r>
      <w:bookmarkEnd w:id="2"/>
      <w:r w:rsidR="008039D8">
        <w:rPr>
          <w:rFonts w:ascii="Times New Roman" w:hAnsi="Times New Roman"/>
          <w:b/>
          <w:color w:val="auto"/>
          <w:sz w:val="28"/>
          <w:szCs w:val="28"/>
          <w:lang w:val="ru-RU"/>
        </w:rPr>
        <w:tab/>
      </w:r>
    </w:p>
    <w:p w:rsidR="008039D8" w:rsidRPr="00FA2A56" w:rsidRDefault="008039D8" w:rsidP="008039D8">
      <w:pPr>
        <w:pStyle w:val="1"/>
        <w:ind w:firstLine="708"/>
        <w:rPr>
          <w:rFonts w:ascii="Times New Roman" w:hAnsi="Times New Roman"/>
          <w:b/>
          <w:color w:val="auto"/>
          <w:sz w:val="28"/>
          <w:szCs w:val="28"/>
          <w:lang w:val="ru-RU"/>
        </w:rPr>
      </w:pPr>
      <w:bookmarkStart w:id="3" w:name="_Toc481622170"/>
      <w:r w:rsidRPr="00590D15">
        <w:rPr>
          <w:rFonts w:ascii="Times New Roman" w:hAnsi="Times New Roman"/>
          <w:b/>
          <w:color w:val="auto"/>
          <w:sz w:val="28"/>
          <w:szCs w:val="28"/>
          <w:lang w:val="ru-RU"/>
        </w:rPr>
        <w:t xml:space="preserve">1.1 </w:t>
      </w:r>
      <w:r>
        <w:rPr>
          <w:rFonts w:ascii="Times New Roman" w:hAnsi="Times New Roman"/>
          <w:b/>
          <w:color w:val="auto"/>
          <w:sz w:val="28"/>
          <w:szCs w:val="28"/>
          <w:lang w:val="ru-RU"/>
        </w:rPr>
        <w:t>Особенности использования к</w:t>
      </w:r>
      <w:r w:rsidRPr="00590D15">
        <w:rPr>
          <w:rFonts w:ascii="Times New Roman" w:hAnsi="Times New Roman"/>
          <w:b/>
          <w:color w:val="auto"/>
          <w:sz w:val="28"/>
          <w:szCs w:val="28"/>
          <w:lang w:val="ru-RU"/>
        </w:rPr>
        <w:t>омпьютеризированны</w:t>
      </w:r>
      <w:r>
        <w:rPr>
          <w:rFonts w:ascii="Times New Roman" w:hAnsi="Times New Roman"/>
          <w:b/>
          <w:color w:val="auto"/>
          <w:sz w:val="28"/>
          <w:szCs w:val="28"/>
          <w:lang w:val="ru-RU"/>
        </w:rPr>
        <w:t>х</w:t>
      </w:r>
      <w:r w:rsidRPr="00590D15">
        <w:rPr>
          <w:rFonts w:ascii="Times New Roman" w:hAnsi="Times New Roman"/>
          <w:b/>
          <w:color w:val="auto"/>
          <w:sz w:val="28"/>
          <w:szCs w:val="28"/>
          <w:lang w:val="ru-RU"/>
        </w:rPr>
        <w:t xml:space="preserve"> методик инженерно- психологических исследований</w:t>
      </w:r>
      <w:bookmarkEnd w:id="3"/>
    </w:p>
    <w:p w:rsidR="008039D8" w:rsidRDefault="008039D8" w:rsidP="008039D8">
      <w:pPr>
        <w:spacing w:after="0" w:line="276" w:lineRule="auto"/>
        <w:ind w:firstLine="709"/>
        <w:jc w:val="both"/>
        <w:rPr>
          <w:rFonts w:ascii="Times New Roman" w:hAnsi="Times New Roman"/>
          <w:sz w:val="28"/>
          <w:szCs w:val="28"/>
        </w:rPr>
      </w:pPr>
      <w:r>
        <w:rPr>
          <w:rFonts w:ascii="Times New Roman" w:hAnsi="Times New Roman"/>
          <w:sz w:val="28"/>
          <w:szCs w:val="28"/>
        </w:rPr>
        <w:t xml:space="preserve">Компьютерные </w:t>
      </w:r>
      <w:r w:rsidRPr="00590D15">
        <w:rPr>
          <w:rFonts w:ascii="Times New Roman" w:hAnsi="Times New Roman"/>
          <w:sz w:val="28"/>
          <w:szCs w:val="28"/>
        </w:rPr>
        <w:t>психодиагностические методики – это методики, разработанные и адаптированные с учетом специфики и возможностей компьютера, предусматривающих постановку задачи тестов на экране компьютера и запись ответов, вводимых испытуемым.</w:t>
      </w:r>
    </w:p>
    <w:p w:rsidR="008039D8" w:rsidRDefault="008039D8" w:rsidP="008039D8">
      <w:pPr>
        <w:spacing w:after="0" w:line="276" w:lineRule="auto"/>
        <w:ind w:firstLine="709"/>
        <w:jc w:val="both"/>
        <w:rPr>
          <w:rFonts w:ascii="Times New Roman" w:hAnsi="Times New Roman"/>
          <w:sz w:val="28"/>
          <w:szCs w:val="28"/>
        </w:rPr>
      </w:pPr>
      <w:r w:rsidRPr="007707E7">
        <w:rPr>
          <w:rFonts w:ascii="Times New Roman" w:hAnsi="Times New Roman"/>
          <w:sz w:val="28"/>
          <w:szCs w:val="28"/>
        </w:rPr>
        <w:t>Большое значение в развитии методологии психологической диагностики имеют технические средства стимуляции, регистрации и обработки психодиагностической информации. Эти технические средства нашли свое наиболее полное воплощение в современных высокопроизводительных компьютерах с их мощными операцио</w:t>
      </w:r>
      <w:r>
        <w:rPr>
          <w:rFonts w:ascii="Times New Roman" w:hAnsi="Times New Roman"/>
          <w:sz w:val="28"/>
          <w:szCs w:val="28"/>
        </w:rPr>
        <w:t>нными</w:t>
      </w:r>
      <w:r w:rsidRPr="007707E7">
        <w:rPr>
          <w:rFonts w:ascii="Times New Roman" w:hAnsi="Times New Roman"/>
          <w:sz w:val="28"/>
          <w:szCs w:val="28"/>
        </w:rPr>
        <w:t xml:space="preserve"> и изобразительными возможностями.</w:t>
      </w:r>
      <w:r>
        <w:rPr>
          <w:rFonts w:ascii="Times New Roman" w:hAnsi="Times New Roman"/>
          <w:sz w:val="28"/>
          <w:szCs w:val="28"/>
        </w:rPr>
        <w:t xml:space="preserve"> Эксплуатация</w:t>
      </w:r>
      <w:r w:rsidRPr="00590D15">
        <w:rPr>
          <w:rFonts w:ascii="Times New Roman" w:hAnsi="Times New Roman"/>
          <w:sz w:val="28"/>
          <w:szCs w:val="28"/>
        </w:rPr>
        <w:t xml:space="preserve"> компьютерной техники дает потен</w:t>
      </w:r>
      <w:r>
        <w:rPr>
          <w:rFonts w:ascii="Times New Roman" w:hAnsi="Times New Roman"/>
          <w:sz w:val="28"/>
          <w:szCs w:val="28"/>
        </w:rPr>
        <w:t>циальную возможность не только протестировать</w:t>
      </w:r>
      <w:r w:rsidRPr="00590D15">
        <w:rPr>
          <w:rFonts w:ascii="Times New Roman" w:hAnsi="Times New Roman"/>
          <w:sz w:val="28"/>
          <w:szCs w:val="28"/>
        </w:rPr>
        <w:t xml:space="preserve"> участника, но и соотнести полученные результаты с несколькими выборками стандартизации теста.</w:t>
      </w:r>
      <w:r w:rsidRPr="008A3089">
        <w:rPr>
          <w:rFonts w:ascii="Times New Roman" w:hAnsi="Times New Roman"/>
          <w:sz w:val="28"/>
          <w:szCs w:val="28"/>
        </w:rPr>
        <w:t xml:space="preserve"> </w:t>
      </w:r>
      <w:r w:rsidRPr="007707E7">
        <w:rPr>
          <w:rFonts w:ascii="Times New Roman" w:hAnsi="Times New Roman"/>
          <w:sz w:val="28"/>
          <w:szCs w:val="28"/>
        </w:rPr>
        <w:t>Использование в психодиагностике возможностей современных компьютеров компактно хранить, быстро извлекать и наглядно отображать информацию влечет за собой определенные количественные и качественные эффекты</w:t>
      </w:r>
      <w:r>
        <w:rPr>
          <w:rFonts w:ascii="Times New Roman" w:hAnsi="Times New Roman"/>
          <w:sz w:val="28"/>
          <w:szCs w:val="28"/>
        </w:rPr>
        <w:t xml:space="preserve"> [3</w:t>
      </w:r>
      <w:r w:rsidRPr="00590D15">
        <w:rPr>
          <w:rFonts w:ascii="Times New Roman" w:hAnsi="Times New Roman"/>
          <w:sz w:val="28"/>
          <w:szCs w:val="28"/>
        </w:rPr>
        <w:t>]</w:t>
      </w:r>
      <w:r w:rsidRPr="007707E7">
        <w:rPr>
          <w:rFonts w:ascii="Times New Roman" w:hAnsi="Times New Roman"/>
          <w:sz w:val="28"/>
          <w:szCs w:val="28"/>
        </w:rPr>
        <w:t>.</w:t>
      </w:r>
    </w:p>
    <w:p w:rsidR="008039D8" w:rsidRPr="007707E7" w:rsidRDefault="008039D8" w:rsidP="008039D8">
      <w:pPr>
        <w:spacing w:after="0" w:line="276" w:lineRule="auto"/>
        <w:ind w:firstLine="709"/>
        <w:jc w:val="both"/>
        <w:rPr>
          <w:rFonts w:ascii="Times New Roman" w:hAnsi="Times New Roman"/>
          <w:sz w:val="28"/>
          <w:szCs w:val="28"/>
        </w:rPr>
      </w:pPr>
      <w:r w:rsidRPr="007707E7">
        <w:rPr>
          <w:rFonts w:ascii="Times New Roman" w:hAnsi="Times New Roman"/>
          <w:sz w:val="28"/>
          <w:szCs w:val="28"/>
        </w:rPr>
        <w:t>Количественные эффекты связаны, главным образом, с автоматизацией рутинных операций традиционного психодиагностического эксперимента, таких как инструктаж испытуемого, предъявление стимулов и регистрация ответов испытуемого, ведение протокола, расчет и выдача результатов и т.д. За счет такой автоматизации повышаются уровень стандартизации, точность и скорость получения выходных диагностических данных, что бывает важно при решении вопросов психологического консультирования, профориентации и т.п</w:t>
      </w:r>
      <w:r>
        <w:rPr>
          <w:rFonts w:ascii="Times New Roman" w:hAnsi="Times New Roman"/>
          <w:sz w:val="28"/>
          <w:szCs w:val="28"/>
        </w:rPr>
        <w:t xml:space="preserve"> </w:t>
      </w:r>
      <w:r w:rsidRPr="00A438CA">
        <w:rPr>
          <w:rFonts w:ascii="Times New Roman" w:hAnsi="Times New Roman"/>
          <w:sz w:val="28"/>
          <w:szCs w:val="28"/>
        </w:rPr>
        <w:t>[4]</w:t>
      </w:r>
      <w:r w:rsidRPr="007707E7">
        <w:rPr>
          <w:rFonts w:ascii="Times New Roman" w:hAnsi="Times New Roman"/>
          <w:sz w:val="28"/>
          <w:szCs w:val="28"/>
        </w:rPr>
        <w:t>.</w:t>
      </w:r>
    </w:p>
    <w:p w:rsidR="008039D8" w:rsidRPr="00C07E9A" w:rsidRDefault="008039D8" w:rsidP="008039D8">
      <w:pPr>
        <w:spacing w:after="0" w:line="276" w:lineRule="auto"/>
        <w:ind w:firstLine="709"/>
        <w:jc w:val="both"/>
        <w:rPr>
          <w:rFonts w:ascii="Times New Roman" w:hAnsi="Times New Roman"/>
          <w:sz w:val="28"/>
          <w:szCs w:val="28"/>
        </w:rPr>
      </w:pPr>
      <w:r w:rsidRPr="007707E7">
        <w:rPr>
          <w:rFonts w:ascii="Times New Roman" w:hAnsi="Times New Roman"/>
          <w:sz w:val="28"/>
          <w:szCs w:val="28"/>
        </w:rPr>
        <w:t xml:space="preserve">Качественные эффекты можно разделить на две категории. Первую категорию составляют эффекты, обеспечиваемые возможностями современных компьютеров реализовывать новые виды диагностических экспериментов. Сюда относятся возможности генерировать новые виды стимулов (динамические и полимодальные), по-новому организовывать стимульную последовательность, регистрировать ранее не доступные параметры реакций испытуемых, оформлять психодиагностические методики в виде компьютерных игр и т.п. Вторая категория качественных эффектов связана с применением в психодиагностике последних достижений в области информационных технологий. Эти достижения касаются способов создания и </w:t>
      </w:r>
      <w:r w:rsidRPr="007707E7">
        <w:rPr>
          <w:rFonts w:ascii="Times New Roman" w:hAnsi="Times New Roman"/>
          <w:sz w:val="28"/>
          <w:szCs w:val="28"/>
        </w:rPr>
        <w:lastRenderedPageBreak/>
        <w:t>ведения компьютерных баз данных, алгоритмов распознавания образов в психодиагностике и методов искусственного интеллекта, основанных на манипулировании знаниями в рассматриваемой предметной области</w:t>
      </w:r>
      <w:r w:rsidRPr="00C07E9A">
        <w:rPr>
          <w:rFonts w:ascii="Times New Roman" w:hAnsi="Times New Roman"/>
          <w:sz w:val="28"/>
          <w:szCs w:val="28"/>
        </w:rPr>
        <w:t xml:space="preserve"> [5].</w:t>
      </w:r>
    </w:p>
    <w:p w:rsidR="008039D8" w:rsidRPr="00590D15" w:rsidRDefault="008039D8" w:rsidP="008039D8">
      <w:pPr>
        <w:spacing w:after="0" w:line="276" w:lineRule="auto"/>
        <w:ind w:firstLine="709"/>
        <w:jc w:val="both"/>
        <w:rPr>
          <w:rFonts w:ascii="Times New Roman" w:hAnsi="Times New Roman"/>
          <w:sz w:val="28"/>
          <w:szCs w:val="28"/>
        </w:rPr>
      </w:pPr>
      <w:r w:rsidRPr="00590D15">
        <w:rPr>
          <w:rFonts w:ascii="Times New Roman" w:hAnsi="Times New Roman"/>
          <w:sz w:val="28"/>
          <w:szCs w:val="28"/>
        </w:rPr>
        <w:t>Компьютерные версии психодиагностических методик приобретают все большее значение, становятся важным инструментарием психологов в самых различных областях. При их разработке создаются системы, с помощью которых делают диагностический вывод по результатам исследования конкретного человека в виде связного и непротиворечивого текста отражает измеряемые психологические параметры</w:t>
      </w:r>
      <w:r>
        <w:rPr>
          <w:rFonts w:ascii="Times New Roman" w:hAnsi="Times New Roman"/>
          <w:sz w:val="28"/>
          <w:szCs w:val="28"/>
        </w:rPr>
        <w:t xml:space="preserve"> [6</w:t>
      </w:r>
      <w:r w:rsidRPr="008E5FFA">
        <w:rPr>
          <w:rFonts w:ascii="Times New Roman" w:hAnsi="Times New Roman"/>
          <w:sz w:val="28"/>
          <w:szCs w:val="28"/>
        </w:rPr>
        <w:t>]</w:t>
      </w:r>
      <w:r w:rsidRPr="00590D15">
        <w:rPr>
          <w:rFonts w:ascii="Times New Roman" w:hAnsi="Times New Roman"/>
          <w:sz w:val="28"/>
          <w:szCs w:val="28"/>
        </w:rPr>
        <w:t>.</w:t>
      </w:r>
    </w:p>
    <w:p w:rsidR="008039D8" w:rsidRDefault="008039D8" w:rsidP="008039D8">
      <w:pPr>
        <w:spacing w:after="0" w:line="276" w:lineRule="auto"/>
        <w:ind w:firstLine="709"/>
        <w:jc w:val="both"/>
        <w:rPr>
          <w:rFonts w:ascii="Times New Roman" w:hAnsi="Times New Roman"/>
          <w:sz w:val="28"/>
          <w:szCs w:val="28"/>
        </w:rPr>
      </w:pPr>
      <w:r w:rsidRPr="00590D15">
        <w:rPr>
          <w:rFonts w:ascii="Times New Roman" w:hAnsi="Times New Roman"/>
          <w:sz w:val="28"/>
          <w:szCs w:val="28"/>
        </w:rPr>
        <w:t xml:space="preserve">В психодиагностических исследованиях интерпретация результатов и написание психодиагностического заключения является творческим процессом, который выполняют психологи после обработки полученных данных. Точность и адекватность этого заключения о личности исследуемого обеспечивает опыт исследователя. Разработка автоматизированного психодиагностического заключения предусматривает моделирование рассуждений психолога при интерпретации результатов тестирования и переноса его знаний и опыта в структуры, которые воспринимаются компьютером </w:t>
      </w:r>
      <w:r>
        <w:rPr>
          <w:rFonts w:ascii="Times New Roman" w:hAnsi="Times New Roman"/>
          <w:sz w:val="28"/>
          <w:szCs w:val="28"/>
        </w:rPr>
        <w:t>[</w:t>
      </w:r>
      <w:r w:rsidRPr="00291CCD">
        <w:rPr>
          <w:rFonts w:ascii="Times New Roman" w:hAnsi="Times New Roman"/>
          <w:sz w:val="28"/>
          <w:szCs w:val="28"/>
        </w:rPr>
        <w:t>7</w:t>
      </w:r>
      <w:r w:rsidRPr="00590D15">
        <w:rPr>
          <w:rFonts w:ascii="Times New Roman" w:hAnsi="Times New Roman"/>
          <w:sz w:val="28"/>
          <w:szCs w:val="28"/>
        </w:rPr>
        <w:t>].</w:t>
      </w:r>
    </w:p>
    <w:p w:rsidR="008039D8" w:rsidRPr="005F07B5" w:rsidRDefault="008039D8" w:rsidP="008039D8">
      <w:pPr>
        <w:spacing w:after="0" w:line="276" w:lineRule="auto"/>
        <w:ind w:firstLine="709"/>
        <w:jc w:val="both"/>
        <w:rPr>
          <w:rFonts w:ascii="Times New Roman" w:hAnsi="Times New Roman"/>
          <w:sz w:val="28"/>
          <w:szCs w:val="28"/>
        </w:rPr>
      </w:pPr>
      <w:r w:rsidRPr="005F07B5">
        <w:rPr>
          <w:rFonts w:ascii="Times New Roman" w:hAnsi="Times New Roman"/>
          <w:sz w:val="28"/>
          <w:szCs w:val="28"/>
        </w:rPr>
        <w:t>Если представить схематичн</w:t>
      </w:r>
      <w:r>
        <w:rPr>
          <w:rFonts w:ascii="Times New Roman" w:hAnsi="Times New Roman"/>
          <w:sz w:val="28"/>
          <w:szCs w:val="28"/>
        </w:rPr>
        <w:t>о концепцию автоматизации психо</w:t>
      </w:r>
      <w:r w:rsidRPr="005F07B5">
        <w:rPr>
          <w:rFonts w:ascii="Times New Roman" w:hAnsi="Times New Roman"/>
          <w:sz w:val="28"/>
          <w:szCs w:val="28"/>
        </w:rPr>
        <w:t>логических исследований, то обн</w:t>
      </w:r>
      <w:r>
        <w:rPr>
          <w:rFonts w:ascii="Times New Roman" w:hAnsi="Times New Roman"/>
          <w:sz w:val="28"/>
          <w:szCs w:val="28"/>
        </w:rPr>
        <w:t>аружатся две основные линии (го</w:t>
      </w:r>
      <w:r w:rsidRPr="005F07B5">
        <w:rPr>
          <w:rFonts w:ascii="Times New Roman" w:hAnsi="Times New Roman"/>
          <w:sz w:val="28"/>
          <w:szCs w:val="28"/>
        </w:rPr>
        <w:t>ризонты). Это, во-первых, горизонт «движения научных психоло­гических знаний» и, во-вторых, линия конкретизации применения автоматизированных средств (</w:t>
      </w:r>
      <w:r>
        <w:rPr>
          <w:rFonts w:ascii="Times New Roman" w:hAnsi="Times New Roman"/>
          <w:sz w:val="28"/>
          <w:szCs w:val="28"/>
        </w:rPr>
        <w:t xml:space="preserve">рисунок </w:t>
      </w:r>
      <w:r w:rsidRPr="005F07B5">
        <w:rPr>
          <w:rFonts w:ascii="Times New Roman" w:hAnsi="Times New Roman"/>
          <w:sz w:val="28"/>
          <w:szCs w:val="28"/>
        </w:rPr>
        <w:t>1</w:t>
      </w:r>
      <w:r>
        <w:rPr>
          <w:rFonts w:ascii="Times New Roman" w:hAnsi="Times New Roman"/>
          <w:sz w:val="28"/>
          <w:szCs w:val="28"/>
        </w:rPr>
        <w:t>.1</w:t>
      </w:r>
      <w:r w:rsidRPr="005F07B5">
        <w:rPr>
          <w:rFonts w:ascii="Times New Roman" w:hAnsi="Times New Roman"/>
          <w:sz w:val="28"/>
          <w:szCs w:val="28"/>
        </w:rPr>
        <w:t>)</w:t>
      </w:r>
      <w:r w:rsidRPr="005F0F23">
        <w:rPr>
          <w:rFonts w:ascii="Times New Roman" w:hAnsi="Times New Roman"/>
          <w:sz w:val="28"/>
          <w:szCs w:val="28"/>
        </w:rPr>
        <w:t xml:space="preserve"> [8]</w:t>
      </w:r>
      <w:r w:rsidRPr="005F07B5">
        <w:rPr>
          <w:rFonts w:ascii="Times New Roman" w:hAnsi="Times New Roman"/>
          <w:sz w:val="28"/>
          <w:szCs w:val="28"/>
        </w:rPr>
        <w:t>.</w:t>
      </w:r>
    </w:p>
    <w:p w:rsidR="008039D8" w:rsidRDefault="008039D8" w:rsidP="008039D8">
      <w:pPr>
        <w:spacing w:after="0" w:line="276" w:lineRule="auto"/>
        <w:ind w:firstLine="709"/>
        <w:jc w:val="both"/>
        <w:rPr>
          <w:rFonts w:ascii="Times New Roman" w:hAnsi="Times New Roman"/>
          <w:sz w:val="28"/>
          <w:szCs w:val="28"/>
        </w:rPr>
      </w:pPr>
    </w:p>
    <w:p w:rsidR="008039D8" w:rsidRDefault="008039D8" w:rsidP="008039D8">
      <w:pPr>
        <w:spacing w:after="0" w:line="276" w:lineRule="auto"/>
        <w:ind w:firstLine="709"/>
        <w:jc w:val="center"/>
        <w:rPr>
          <w:rFonts w:ascii="Times New Roman" w:hAnsi="Times New Roman"/>
          <w:sz w:val="28"/>
          <w:szCs w:val="28"/>
        </w:rPr>
      </w:pPr>
      <w:r w:rsidRPr="00127D72">
        <w:rPr>
          <w:rFonts w:ascii="Times New Roman" w:hAnsi="Times New Roman"/>
          <w:noProof/>
          <w:sz w:val="28"/>
          <w:szCs w:val="28"/>
          <w:lang w:eastAsia="ru-RU"/>
        </w:rPr>
        <w:lastRenderedPageBreak/>
        <w:drawing>
          <wp:inline distT="0" distB="0" distL="0" distR="0">
            <wp:extent cx="4867275" cy="39528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3952875"/>
                    </a:xfrm>
                    <a:prstGeom prst="rect">
                      <a:avLst/>
                    </a:prstGeom>
                    <a:noFill/>
                    <a:ln>
                      <a:noFill/>
                    </a:ln>
                  </pic:spPr>
                </pic:pic>
              </a:graphicData>
            </a:graphic>
          </wp:inline>
        </w:drawing>
      </w:r>
    </w:p>
    <w:p w:rsidR="008039D8" w:rsidRDefault="008039D8" w:rsidP="008039D8">
      <w:pPr>
        <w:spacing w:after="0" w:line="276" w:lineRule="auto"/>
        <w:ind w:firstLine="709"/>
        <w:jc w:val="center"/>
        <w:rPr>
          <w:rFonts w:ascii="Times New Roman" w:hAnsi="Times New Roman"/>
          <w:sz w:val="28"/>
          <w:szCs w:val="28"/>
        </w:rPr>
      </w:pPr>
    </w:p>
    <w:p w:rsidR="008039D8" w:rsidRPr="005F07B5" w:rsidRDefault="008039D8" w:rsidP="008039D8">
      <w:pPr>
        <w:spacing w:after="0" w:line="276" w:lineRule="auto"/>
        <w:ind w:firstLine="709"/>
        <w:jc w:val="center"/>
        <w:rPr>
          <w:rFonts w:ascii="Times New Roman" w:hAnsi="Times New Roman"/>
          <w:sz w:val="28"/>
          <w:szCs w:val="28"/>
        </w:rPr>
      </w:pPr>
      <w:r>
        <w:rPr>
          <w:rFonts w:ascii="Times New Roman" w:hAnsi="Times New Roman"/>
          <w:sz w:val="28"/>
          <w:szCs w:val="28"/>
        </w:rPr>
        <w:t xml:space="preserve">Рисунок 1.1 - </w:t>
      </w:r>
      <w:r w:rsidRPr="00D6629F">
        <w:rPr>
          <w:rFonts w:ascii="Times New Roman" w:eastAsia="Times New Roman" w:hAnsi="Times New Roman"/>
          <w:color w:val="000000"/>
          <w:sz w:val="28"/>
          <w:szCs w:val="28"/>
          <w:lang w:eastAsia="ru-RU"/>
        </w:rPr>
        <w:t>Концепция автоматизации психологических исследований</w:t>
      </w:r>
    </w:p>
    <w:p w:rsidR="008039D8" w:rsidRPr="005F07B5" w:rsidRDefault="008039D8" w:rsidP="008039D8">
      <w:pPr>
        <w:spacing w:after="0" w:line="276" w:lineRule="auto"/>
        <w:ind w:firstLine="709"/>
        <w:jc w:val="both"/>
        <w:rPr>
          <w:rFonts w:ascii="Times New Roman" w:hAnsi="Times New Roman"/>
          <w:sz w:val="28"/>
          <w:szCs w:val="28"/>
        </w:rPr>
      </w:pPr>
    </w:p>
    <w:p w:rsidR="008039D8" w:rsidRPr="005F07B5" w:rsidRDefault="008039D8" w:rsidP="008039D8">
      <w:pPr>
        <w:spacing w:after="0" w:line="276" w:lineRule="auto"/>
        <w:ind w:firstLine="709"/>
        <w:jc w:val="both"/>
        <w:rPr>
          <w:rFonts w:ascii="Times New Roman" w:hAnsi="Times New Roman"/>
          <w:sz w:val="28"/>
          <w:szCs w:val="28"/>
        </w:rPr>
      </w:pPr>
      <w:r w:rsidRPr="005F07B5">
        <w:rPr>
          <w:rFonts w:ascii="Times New Roman" w:hAnsi="Times New Roman"/>
          <w:sz w:val="28"/>
          <w:szCs w:val="28"/>
        </w:rPr>
        <w:t>На первом горизонте открывае</w:t>
      </w:r>
      <w:r>
        <w:rPr>
          <w:rFonts w:ascii="Times New Roman" w:hAnsi="Times New Roman"/>
          <w:sz w:val="28"/>
          <w:szCs w:val="28"/>
        </w:rPr>
        <w:t>тся развитие полученных психоло</w:t>
      </w:r>
      <w:r w:rsidRPr="005F07B5">
        <w:rPr>
          <w:rFonts w:ascii="Times New Roman" w:hAnsi="Times New Roman"/>
          <w:sz w:val="28"/>
          <w:szCs w:val="28"/>
        </w:rPr>
        <w:t>гией теоретических знаний, котор</w:t>
      </w:r>
      <w:r>
        <w:rPr>
          <w:rFonts w:ascii="Times New Roman" w:hAnsi="Times New Roman"/>
          <w:sz w:val="28"/>
          <w:szCs w:val="28"/>
        </w:rPr>
        <w:t>ые на этапе внедрения преобразу</w:t>
      </w:r>
      <w:r w:rsidRPr="005F07B5">
        <w:rPr>
          <w:rFonts w:ascii="Times New Roman" w:hAnsi="Times New Roman"/>
          <w:sz w:val="28"/>
          <w:szCs w:val="28"/>
        </w:rPr>
        <w:t>ются в научную, а затем управленческую информацию</w:t>
      </w:r>
      <w:r w:rsidRPr="00937472">
        <w:rPr>
          <w:rFonts w:ascii="Times New Roman" w:hAnsi="Times New Roman"/>
          <w:sz w:val="28"/>
          <w:szCs w:val="28"/>
        </w:rPr>
        <w:t xml:space="preserve"> </w:t>
      </w:r>
      <w:r>
        <w:rPr>
          <w:rFonts w:ascii="Times New Roman" w:hAnsi="Times New Roman"/>
          <w:sz w:val="28"/>
          <w:szCs w:val="28"/>
        </w:rPr>
        <w:t>[</w:t>
      </w:r>
      <w:r w:rsidRPr="001C640F">
        <w:rPr>
          <w:rFonts w:ascii="Times New Roman" w:hAnsi="Times New Roman"/>
          <w:sz w:val="28"/>
          <w:szCs w:val="28"/>
        </w:rPr>
        <w:t>9</w:t>
      </w:r>
      <w:r w:rsidRPr="005F0F23">
        <w:rPr>
          <w:rFonts w:ascii="Times New Roman" w:hAnsi="Times New Roman"/>
          <w:sz w:val="28"/>
          <w:szCs w:val="28"/>
        </w:rPr>
        <w:t>]</w:t>
      </w:r>
      <w:r w:rsidRPr="005F07B5">
        <w:rPr>
          <w:rFonts w:ascii="Times New Roman" w:hAnsi="Times New Roman"/>
          <w:sz w:val="28"/>
          <w:szCs w:val="28"/>
        </w:rPr>
        <w:t>.</w:t>
      </w:r>
    </w:p>
    <w:p w:rsidR="008039D8" w:rsidRPr="00590D15" w:rsidRDefault="008039D8" w:rsidP="008039D8">
      <w:pPr>
        <w:spacing w:after="0" w:line="276" w:lineRule="auto"/>
        <w:ind w:firstLine="709"/>
        <w:jc w:val="both"/>
        <w:rPr>
          <w:rFonts w:ascii="Times New Roman" w:hAnsi="Times New Roman"/>
          <w:sz w:val="28"/>
          <w:szCs w:val="28"/>
        </w:rPr>
      </w:pPr>
      <w:r w:rsidRPr="005F07B5">
        <w:rPr>
          <w:rFonts w:ascii="Times New Roman" w:hAnsi="Times New Roman"/>
          <w:sz w:val="28"/>
          <w:szCs w:val="28"/>
        </w:rPr>
        <w:t>Второй горизонт характеризуется основными направлениями применения компьютеров в научно-исследовательской практике. И реализуется в ходе научно-иссл</w:t>
      </w:r>
      <w:r>
        <w:rPr>
          <w:rFonts w:ascii="Times New Roman" w:hAnsi="Times New Roman"/>
          <w:sz w:val="28"/>
          <w:szCs w:val="28"/>
        </w:rPr>
        <w:t>едовательских работ в виде авто</w:t>
      </w:r>
      <w:r w:rsidRPr="005F07B5">
        <w:rPr>
          <w:rFonts w:ascii="Times New Roman" w:hAnsi="Times New Roman"/>
          <w:sz w:val="28"/>
          <w:szCs w:val="28"/>
        </w:rPr>
        <w:t>матизации научно-информационной и практической прикладной деятельности психологов</w:t>
      </w:r>
      <w:r w:rsidRPr="00937472">
        <w:rPr>
          <w:rFonts w:ascii="Times New Roman" w:hAnsi="Times New Roman"/>
          <w:sz w:val="28"/>
          <w:szCs w:val="28"/>
        </w:rPr>
        <w:t xml:space="preserve"> </w:t>
      </w:r>
      <w:r w:rsidRPr="006A0FBA">
        <w:rPr>
          <w:rFonts w:ascii="Times New Roman" w:hAnsi="Times New Roman"/>
          <w:sz w:val="28"/>
          <w:szCs w:val="28"/>
        </w:rPr>
        <w:t>[9]</w:t>
      </w:r>
      <w:r w:rsidRPr="005F07B5">
        <w:rPr>
          <w:rFonts w:ascii="Times New Roman" w:hAnsi="Times New Roman"/>
          <w:sz w:val="28"/>
          <w:szCs w:val="28"/>
        </w:rPr>
        <w:t>.</w:t>
      </w:r>
    </w:p>
    <w:p w:rsidR="008039D8" w:rsidRPr="00590D15" w:rsidRDefault="008039D8" w:rsidP="008039D8">
      <w:pPr>
        <w:spacing w:after="0" w:line="276" w:lineRule="auto"/>
        <w:ind w:firstLine="709"/>
        <w:jc w:val="both"/>
        <w:rPr>
          <w:rFonts w:ascii="Times New Roman" w:hAnsi="Times New Roman"/>
          <w:sz w:val="28"/>
          <w:szCs w:val="28"/>
        </w:rPr>
      </w:pPr>
      <w:r w:rsidRPr="00590D15">
        <w:rPr>
          <w:rFonts w:ascii="Times New Roman" w:hAnsi="Times New Roman"/>
          <w:sz w:val="28"/>
          <w:szCs w:val="28"/>
        </w:rPr>
        <w:t xml:space="preserve">Компьютерные версии психодиагностических методик повышают эффективность работы психолога за счет быстрого обработки данных и полученных результатов тестирования, освобождение от трудоемких рутинных операций, улучшения четкости и тщательности психологического исследования вследствие точности регистрации результатов и исключения ошибок при обработке исходных данных. Появилась возможность в сжатые сроки осуществлять массовые психодиагностические исследования путем одновременного тестирования многих испытуемых; повысился уровень стандартизации условий психодиагностического исследования за счет обеспечения одинаковых для всех исследуемых условий. Исследуемые стали </w:t>
      </w:r>
      <w:r w:rsidRPr="00590D15">
        <w:rPr>
          <w:rFonts w:ascii="Times New Roman" w:hAnsi="Times New Roman"/>
          <w:sz w:val="28"/>
          <w:szCs w:val="28"/>
        </w:rPr>
        <w:lastRenderedPageBreak/>
        <w:t>откровеннее во время эксперимента благодаря конфиденциальности автоматизированного тестирования. Исследователь с помощью компьютера может не только устанавливать необходимый темп психодиагностического тестирования, но и отслеживать время как диагностический параметр; накапливаются и хранятся данные о испытуемых, результаты тестирования, базы данных испытуемых</w:t>
      </w:r>
      <w:r>
        <w:rPr>
          <w:rFonts w:ascii="Times New Roman" w:hAnsi="Times New Roman"/>
          <w:sz w:val="28"/>
          <w:szCs w:val="28"/>
        </w:rPr>
        <w:t>[10</w:t>
      </w:r>
      <w:r w:rsidRPr="0040759C">
        <w:rPr>
          <w:rFonts w:ascii="Times New Roman" w:hAnsi="Times New Roman"/>
          <w:sz w:val="28"/>
          <w:szCs w:val="28"/>
        </w:rPr>
        <w:t>]</w:t>
      </w:r>
      <w:r w:rsidRPr="00590D15">
        <w:rPr>
          <w:rFonts w:ascii="Times New Roman" w:hAnsi="Times New Roman"/>
          <w:sz w:val="28"/>
          <w:szCs w:val="28"/>
        </w:rPr>
        <w:t>.</w:t>
      </w:r>
    </w:p>
    <w:p w:rsidR="008039D8" w:rsidRPr="00590D15" w:rsidRDefault="008039D8" w:rsidP="008039D8">
      <w:pPr>
        <w:spacing w:after="0" w:line="276" w:lineRule="auto"/>
        <w:ind w:firstLine="709"/>
        <w:jc w:val="both"/>
        <w:rPr>
          <w:rFonts w:ascii="Times New Roman" w:hAnsi="Times New Roman"/>
          <w:sz w:val="28"/>
          <w:szCs w:val="28"/>
        </w:rPr>
      </w:pPr>
      <w:r w:rsidRPr="00590D15">
        <w:rPr>
          <w:rFonts w:ascii="Times New Roman" w:hAnsi="Times New Roman"/>
          <w:sz w:val="28"/>
          <w:szCs w:val="28"/>
        </w:rPr>
        <w:t>Таким образом</w:t>
      </w:r>
      <w:r>
        <w:rPr>
          <w:rFonts w:ascii="Times New Roman" w:hAnsi="Times New Roman"/>
          <w:sz w:val="28"/>
          <w:szCs w:val="28"/>
        </w:rPr>
        <w:t>,</w:t>
      </w:r>
      <w:r w:rsidRPr="00590D15">
        <w:rPr>
          <w:rFonts w:ascii="Times New Roman" w:hAnsi="Times New Roman"/>
          <w:sz w:val="28"/>
          <w:szCs w:val="28"/>
        </w:rPr>
        <w:t xml:space="preserve"> основными преимуществами современных компьютеризированных методик психодиагностики являются:</w:t>
      </w:r>
    </w:p>
    <w:p w:rsidR="008039D8" w:rsidRPr="00590D15" w:rsidRDefault="008039D8" w:rsidP="008039D8">
      <w:pPr>
        <w:pStyle w:val="a3"/>
        <w:numPr>
          <w:ilvl w:val="0"/>
          <w:numId w:val="4"/>
        </w:numPr>
        <w:tabs>
          <w:tab w:val="left" w:pos="993"/>
        </w:tabs>
        <w:spacing w:after="0" w:line="276" w:lineRule="auto"/>
        <w:ind w:left="0" w:firstLine="709"/>
        <w:jc w:val="both"/>
        <w:rPr>
          <w:rFonts w:ascii="Times New Roman" w:hAnsi="Times New Roman"/>
          <w:sz w:val="28"/>
          <w:szCs w:val="28"/>
          <w:lang w:val="ru-RU"/>
        </w:rPr>
      </w:pPr>
      <w:r w:rsidRPr="00590D15">
        <w:rPr>
          <w:rFonts w:ascii="Times New Roman" w:hAnsi="Times New Roman"/>
          <w:sz w:val="28"/>
          <w:szCs w:val="28"/>
          <w:lang w:val="ru-RU"/>
        </w:rPr>
        <w:t>неизменность реализованной программы, постоянство условий тестирования, точность и однозначность регистрации;</w:t>
      </w:r>
    </w:p>
    <w:p w:rsidR="008039D8" w:rsidRPr="00590D15" w:rsidRDefault="008039D8" w:rsidP="008039D8">
      <w:pPr>
        <w:pStyle w:val="a3"/>
        <w:numPr>
          <w:ilvl w:val="0"/>
          <w:numId w:val="4"/>
        </w:numPr>
        <w:tabs>
          <w:tab w:val="left" w:pos="993"/>
        </w:tabs>
        <w:spacing w:after="0" w:line="276" w:lineRule="auto"/>
        <w:ind w:left="0" w:firstLine="709"/>
        <w:jc w:val="both"/>
        <w:rPr>
          <w:rFonts w:ascii="Times New Roman" w:hAnsi="Times New Roman"/>
          <w:sz w:val="28"/>
          <w:szCs w:val="28"/>
          <w:lang w:val="ru-RU"/>
        </w:rPr>
      </w:pPr>
      <w:r w:rsidRPr="00590D15">
        <w:rPr>
          <w:rFonts w:ascii="Times New Roman" w:hAnsi="Times New Roman"/>
          <w:sz w:val="28"/>
          <w:szCs w:val="28"/>
          <w:lang w:val="ru-RU"/>
        </w:rPr>
        <w:t>возможность восстановить и проследить последовательность действий испытуемого;</w:t>
      </w:r>
    </w:p>
    <w:p w:rsidR="008039D8" w:rsidRPr="00590D15" w:rsidRDefault="008039D8" w:rsidP="008039D8">
      <w:pPr>
        <w:pStyle w:val="a3"/>
        <w:numPr>
          <w:ilvl w:val="0"/>
          <w:numId w:val="4"/>
        </w:numPr>
        <w:tabs>
          <w:tab w:val="left" w:pos="993"/>
        </w:tabs>
        <w:spacing w:after="0" w:line="276" w:lineRule="auto"/>
        <w:ind w:left="0" w:firstLine="709"/>
        <w:jc w:val="both"/>
        <w:rPr>
          <w:rFonts w:ascii="Times New Roman" w:hAnsi="Times New Roman"/>
          <w:sz w:val="28"/>
          <w:szCs w:val="28"/>
          <w:lang w:val="ru-RU"/>
        </w:rPr>
      </w:pPr>
      <w:r>
        <w:rPr>
          <w:rFonts w:ascii="Times New Roman" w:hAnsi="Times New Roman"/>
          <w:sz w:val="28"/>
          <w:szCs w:val="28"/>
          <w:lang w:val="ru-RU"/>
        </w:rPr>
        <w:t>наличие единых баз психодиагностических данных</w:t>
      </w:r>
      <w:r w:rsidRPr="00590D15">
        <w:rPr>
          <w:rFonts w:ascii="Times New Roman" w:hAnsi="Times New Roman"/>
          <w:sz w:val="28"/>
          <w:szCs w:val="28"/>
          <w:lang w:val="ru-RU"/>
        </w:rPr>
        <w:t>;</w:t>
      </w:r>
    </w:p>
    <w:p w:rsidR="008039D8" w:rsidRPr="00590D15" w:rsidRDefault="008039D8" w:rsidP="008039D8">
      <w:pPr>
        <w:pStyle w:val="a3"/>
        <w:numPr>
          <w:ilvl w:val="0"/>
          <w:numId w:val="4"/>
        </w:numPr>
        <w:tabs>
          <w:tab w:val="left" w:pos="993"/>
        </w:tabs>
        <w:spacing w:after="0" w:line="276" w:lineRule="auto"/>
        <w:ind w:left="0" w:firstLine="709"/>
        <w:jc w:val="both"/>
        <w:rPr>
          <w:rFonts w:ascii="Times New Roman" w:hAnsi="Times New Roman"/>
          <w:sz w:val="28"/>
          <w:szCs w:val="28"/>
          <w:lang w:val="ru-RU"/>
        </w:rPr>
      </w:pPr>
      <w:r w:rsidRPr="00590D15">
        <w:rPr>
          <w:rFonts w:ascii="Times New Roman" w:hAnsi="Times New Roman"/>
          <w:sz w:val="28"/>
          <w:szCs w:val="28"/>
          <w:lang w:val="ru-RU"/>
        </w:rPr>
        <w:t>автоматизированное конструирование тестов, отсутствие рутинной, трудоемкой работы при их конструировании;</w:t>
      </w:r>
    </w:p>
    <w:p w:rsidR="008039D8" w:rsidRPr="00590D15" w:rsidRDefault="008039D8" w:rsidP="008039D8">
      <w:pPr>
        <w:pStyle w:val="a3"/>
        <w:numPr>
          <w:ilvl w:val="0"/>
          <w:numId w:val="4"/>
        </w:numPr>
        <w:tabs>
          <w:tab w:val="left" w:pos="993"/>
        </w:tabs>
        <w:spacing w:after="0" w:line="276" w:lineRule="auto"/>
        <w:ind w:left="0" w:firstLine="709"/>
        <w:jc w:val="both"/>
        <w:rPr>
          <w:rFonts w:ascii="Times New Roman" w:hAnsi="Times New Roman"/>
          <w:sz w:val="28"/>
          <w:szCs w:val="28"/>
          <w:lang w:val="ru-RU"/>
        </w:rPr>
      </w:pPr>
      <w:r w:rsidRPr="00590D15">
        <w:rPr>
          <w:rFonts w:ascii="Times New Roman" w:hAnsi="Times New Roman"/>
          <w:sz w:val="28"/>
          <w:szCs w:val="28"/>
          <w:lang w:val="ru-RU"/>
        </w:rPr>
        <w:t>возможности расширения практики группового тестирования и тиражирования методик применения математически-статистического аппарата анализа данных, упрощения разработки новых процедур анализа;</w:t>
      </w:r>
    </w:p>
    <w:p w:rsidR="008039D8" w:rsidRDefault="008039D8" w:rsidP="008039D8">
      <w:pPr>
        <w:pStyle w:val="a3"/>
        <w:numPr>
          <w:ilvl w:val="0"/>
          <w:numId w:val="4"/>
        </w:numPr>
        <w:tabs>
          <w:tab w:val="left" w:pos="993"/>
        </w:tabs>
        <w:spacing w:after="0" w:line="276" w:lineRule="auto"/>
        <w:ind w:left="0" w:firstLine="709"/>
        <w:jc w:val="both"/>
        <w:rPr>
          <w:rFonts w:ascii="Times New Roman" w:hAnsi="Times New Roman"/>
          <w:sz w:val="28"/>
          <w:szCs w:val="28"/>
          <w:lang w:val="ru-RU"/>
        </w:rPr>
      </w:pPr>
      <w:r>
        <w:rPr>
          <w:rFonts w:ascii="Times New Roman" w:hAnsi="Times New Roman"/>
          <w:sz w:val="28"/>
          <w:szCs w:val="28"/>
          <w:lang w:val="ru-RU"/>
        </w:rPr>
        <w:t>обеспечение конфиденциальности</w:t>
      </w:r>
      <w:r w:rsidRPr="00590D15">
        <w:rPr>
          <w:rFonts w:ascii="Times New Roman" w:hAnsi="Times New Roman"/>
          <w:sz w:val="28"/>
          <w:szCs w:val="28"/>
          <w:lang w:val="ru-RU"/>
        </w:rPr>
        <w:t xml:space="preserve"> результатов тестирования; </w:t>
      </w:r>
    </w:p>
    <w:p w:rsidR="008039D8" w:rsidRPr="00590D15" w:rsidRDefault="008039D8" w:rsidP="008039D8">
      <w:pPr>
        <w:pStyle w:val="a3"/>
        <w:numPr>
          <w:ilvl w:val="0"/>
          <w:numId w:val="4"/>
        </w:numPr>
        <w:tabs>
          <w:tab w:val="left" w:pos="993"/>
        </w:tabs>
        <w:spacing w:after="0" w:line="276" w:lineRule="auto"/>
        <w:ind w:left="0" w:firstLine="709"/>
        <w:jc w:val="both"/>
        <w:rPr>
          <w:rFonts w:ascii="Times New Roman" w:hAnsi="Times New Roman"/>
          <w:sz w:val="28"/>
          <w:szCs w:val="28"/>
          <w:lang w:val="ru-RU"/>
        </w:rPr>
      </w:pPr>
      <w:r>
        <w:rPr>
          <w:rFonts w:ascii="Times New Roman" w:hAnsi="Times New Roman"/>
          <w:sz w:val="28"/>
          <w:szCs w:val="28"/>
          <w:lang w:val="ru-RU"/>
        </w:rPr>
        <w:t>хранение</w:t>
      </w:r>
      <w:r w:rsidRPr="00590D15">
        <w:rPr>
          <w:rFonts w:ascii="Times New Roman" w:hAnsi="Times New Roman"/>
          <w:sz w:val="28"/>
          <w:szCs w:val="28"/>
          <w:lang w:val="ru-RU"/>
        </w:rPr>
        <w:t xml:space="preserve"> диагностических данных на </w:t>
      </w:r>
      <w:r>
        <w:rPr>
          <w:rFonts w:ascii="Times New Roman" w:hAnsi="Times New Roman"/>
          <w:sz w:val="28"/>
          <w:szCs w:val="28"/>
          <w:lang w:val="ru-RU"/>
        </w:rPr>
        <w:t>переносных</w:t>
      </w:r>
      <w:r w:rsidRPr="00590D15">
        <w:rPr>
          <w:rFonts w:ascii="Times New Roman" w:hAnsi="Times New Roman"/>
          <w:sz w:val="28"/>
          <w:szCs w:val="28"/>
          <w:lang w:val="ru-RU"/>
        </w:rPr>
        <w:t xml:space="preserve"> носителях, снижение себестоимости обследования;</w:t>
      </w:r>
    </w:p>
    <w:p w:rsidR="008039D8" w:rsidRPr="00590D15" w:rsidRDefault="008039D8" w:rsidP="008039D8">
      <w:pPr>
        <w:pStyle w:val="a3"/>
        <w:numPr>
          <w:ilvl w:val="0"/>
          <w:numId w:val="4"/>
        </w:numPr>
        <w:tabs>
          <w:tab w:val="left" w:pos="993"/>
        </w:tabs>
        <w:spacing w:after="0" w:line="276" w:lineRule="auto"/>
        <w:ind w:left="0" w:firstLine="709"/>
        <w:jc w:val="both"/>
        <w:rPr>
          <w:rFonts w:ascii="Times New Roman" w:hAnsi="Times New Roman"/>
          <w:sz w:val="28"/>
          <w:szCs w:val="28"/>
          <w:lang w:val="ru-RU"/>
        </w:rPr>
      </w:pPr>
      <w:r w:rsidRPr="00590D15">
        <w:rPr>
          <w:rFonts w:ascii="Times New Roman" w:hAnsi="Times New Roman"/>
          <w:sz w:val="28"/>
          <w:szCs w:val="28"/>
          <w:lang w:val="ru-RU"/>
        </w:rPr>
        <w:t>применение экспресс-методик, которые позволяют быстро получить результаты;</w:t>
      </w:r>
    </w:p>
    <w:p w:rsidR="008039D8" w:rsidRPr="00590D15" w:rsidRDefault="008039D8" w:rsidP="008039D8">
      <w:pPr>
        <w:pStyle w:val="a3"/>
        <w:numPr>
          <w:ilvl w:val="0"/>
          <w:numId w:val="4"/>
        </w:numPr>
        <w:tabs>
          <w:tab w:val="left" w:pos="993"/>
        </w:tabs>
        <w:spacing w:after="0" w:line="276" w:lineRule="auto"/>
        <w:ind w:left="0" w:firstLine="709"/>
        <w:jc w:val="both"/>
        <w:rPr>
          <w:rFonts w:ascii="Times New Roman" w:hAnsi="Times New Roman"/>
          <w:sz w:val="28"/>
          <w:szCs w:val="28"/>
          <w:lang w:val="ru-RU"/>
        </w:rPr>
      </w:pPr>
      <w:r w:rsidRPr="00590D15">
        <w:rPr>
          <w:rFonts w:ascii="Times New Roman" w:hAnsi="Times New Roman"/>
          <w:sz w:val="28"/>
          <w:szCs w:val="28"/>
          <w:lang w:val="ru-RU"/>
        </w:rPr>
        <w:t>минимизация негативных воздействий, возникающих в ситуации межличностного взаимодействия между экспериментатором и испытуемым;</w:t>
      </w:r>
    </w:p>
    <w:p w:rsidR="008039D8" w:rsidRPr="00590D15" w:rsidRDefault="008039D8" w:rsidP="008039D8">
      <w:pPr>
        <w:pStyle w:val="a3"/>
        <w:numPr>
          <w:ilvl w:val="0"/>
          <w:numId w:val="4"/>
        </w:numPr>
        <w:tabs>
          <w:tab w:val="left" w:pos="993"/>
        </w:tabs>
        <w:spacing w:after="0" w:line="276" w:lineRule="auto"/>
        <w:ind w:left="0" w:firstLine="709"/>
        <w:jc w:val="both"/>
        <w:rPr>
          <w:rFonts w:ascii="Times New Roman" w:hAnsi="Times New Roman"/>
          <w:sz w:val="28"/>
          <w:szCs w:val="28"/>
          <w:lang w:val="ru-RU"/>
        </w:rPr>
      </w:pPr>
      <w:r w:rsidRPr="00590D15">
        <w:rPr>
          <w:rFonts w:ascii="Times New Roman" w:hAnsi="Times New Roman"/>
          <w:sz w:val="28"/>
          <w:szCs w:val="28"/>
          <w:lang w:val="ru-RU"/>
        </w:rPr>
        <w:t xml:space="preserve">актуализация игровой мотивации </w:t>
      </w:r>
      <w:r>
        <w:rPr>
          <w:rFonts w:ascii="Times New Roman" w:hAnsi="Times New Roman"/>
          <w:sz w:val="28"/>
          <w:szCs w:val="28"/>
          <w:lang w:val="ru-RU"/>
        </w:rPr>
        <w:t>у</w:t>
      </w:r>
      <w:r w:rsidRPr="00590D15">
        <w:rPr>
          <w:rFonts w:ascii="Times New Roman" w:hAnsi="Times New Roman"/>
          <w:sz w:val="28"/>
          <w:szCs w:val="28"/>
          <w:lang w:val="ru-RU"/>
        </w:rPr>
        <w:t xml:space="preserve"> исследуемых, что повышает достоверность результатов;</w:t>
      </w:r>
    </w:p>
    <w:p w:rsidR="008039D8" w:rsidRDefault="008039D8" w:rsidP="008039D8">
      <w:pPr>
        <w:pStyle w:val="a3"/>
        <w:numPr>
          <w:ilvl w:val="0"/>
          <w:numId w:val="4"/>
        </w:numPr>
        <w:tabs>
          <w:tab w:val="left" w:pos="993"/>
        </w:tabs>
        <w:spacing w:after="0" w:line="276" w:lineRule="auto"/>
        <w:ind w:left="0" w:firstLine="709"/>
        <w:jc w:val="both"/>
        <w:rPr>
          <w:rFonts w:ascii="Times New Roman" w:hAnsi="Times New Roman"/>
          <w:sz w:val="28"/>
          <w:szCs w:val="28"/>
          <w:lang w:val="ru-RU"/>
        </w:rPr>
      </w:pPr>
      <w:r w:rsidRPr="00590D15">
        <w:rPr>
          <w:rFonts w:ascii="Times New Roman" w:hAnsi="Times New Roman"/>
          <w:sz w:val="28"/>
          <w:szCs w:val="28"/>
          <w:lang w:val="ru-RU"/>
        </w:rPr>
        <w:t>анализ поведения испытуемого в процессе обследования с учетом многих п</w:t>
      </w:r>
      <w:r>
        <w:rPr>
          <w:rFonts w:ascii="Times New Roman" w:hAnsi="Times New Roman"/>
          <w:sz w:val="28"/>
          <w:szCs w:val="28"/>
          <w:lang w:val="ru-RU"/>
        </w:rPr>
        <w:t>араметров, влияющих на ситуацию;</w:t>
      </w:r>
    </w:p>
    <w:p w:rsidR="008039D8" w:rsidRPr="00590D15" w:rsidRDefault="008039D8" w:rsidP="008039D8">
      <w:pPr>
        <w:pStyle w:val="a3"/>
        <w:numPr>
          <w:ilvl w:val="0"/>
          <w:numId w:val="4"/>
        </w:numPr>
        <w:tabs>
          <w:tab w:val="left" w:pos="993"/>
        </w:tabs>
        <w:spacing w:after="0" w:line="276" w:lineRule="auto"/>
        <w:ind w:left="0" w:firstLine="709"/>
        <w:jc w:val="both"/>
        <w:rPr>
          <w:rFonts w:ascii="Times New Roman" w:hAnsi="Times New Roman"/>
          <w:sz w:val="28"/>
          <w:szCs w:val="28"/>
          <w:lang w:val="ru-RU"/>
        </w:rPr>
      </w:pPr>
      <w:r w:rsidRPr="00590D15">
        <w:rPr>
          <w:rFonts w:ascii="Times New Roman" w:hAnsi="Times New Roman"/>
          <w:sz w:val="28"/>
          <w:szCs w:val="28"/>
          <w:lang w:val="ru-RU"/>
        </w:rPr>
        <w:t xml:space="preserve"> организация диалога </w:t>
      </w:r>
      <w:r>
        <w:rPr>
          <w:rFonts w:ascii="Times New Roman" w:hAnsi="Times New Roman"/>
          <w:sz w:val="28"/>
          <w:szCs w:val="28"/>
          <w:lang w:val="ru-RU"/>
        </w:rPr>
        <w:t xml:space="preserve">с испытуемым </w:t>
      </w:r>
      <w:r w:rsidRPr="00590D15">
        <w:rPr>
          <w:rFonts w:ascii="Times New Roman" w:hAnsi="Times New Roman"/>
          <w:sz w:val="28"/>
          <w:szCs w:val="28"/>
          <w:lang w:val="ru-RU"/>
        </w:rPr>
        <w:t>в режиме</w:t>
      </w:r>
      <w:r>
        <w:rPr>
          <w:rFonts w:ascii="Times New Roman" w:hAnsi="Times New Roman"/>
          <w:sz w:val="28"/>
          <w:szCs w:val="28"/>
          <w:lang w:val="ru-RU"/>
        </w:rPr>
        <w:t xml:space="preserve"> реального</w:t>
      </w:r>
      <w:r w:rsidRPr="00590D15">
        <w:rPr>
          <w:rFonts w:ascii="Times New Roman" w:hAnsi="Times New Roman"/>
          <w:sz w:val="28"/>
          <w:szCs w:val="28"/>
          <w:lang w:val="ru-RU"/>
        </w:rPr>
        <w:t xml:space="preserve"> времени</w:t>
      </w:r>
      <w:r w:rsidRPr="006A0FBA">
        <w:rPr>
          <w:rFonts w:ascii="Times New Roman" w:hAnsi="Times New Roman"/>
          <w:sz w:val="28"/>
          <w:szCs w:val="28"/>
          <w:lang w:val="ru-RU"/>
        </w:rPr>
        <w:t xml:space="preserve"> </w:t>
      </w:r>
      <w:r>
        <w:rPr>
          <w:rFonts w:ascii="Times New Roman" w:hAnsi="Times New Roman"/>
          <w:sz w:val="28"/>
          <w:szCs w:val="28"/>
          <w:lang w:val="ru-RU"/>
        </w:rPr>
        <w:t>[11</w:t>
      </w:r>
      <w:r w:rsidRPr="00184B29">
        <w:rPr>
          <w:rFonts w:ascii="Times New Roman" w:hAnsi="Times New Roman"/>
          <w:sz w:val="28"/>
          <w:szCs w:val="28"/>
          <w:lang w:val="ru-RU"/>
        </w:rPr>
        <w:t>]</w:t>
      </w:r>
      <w:r w:rsidRPr="00590D15">
        <w:rPr>
          <w:rFonts w:ascii="Times New Roman" w:hAnsi="Times New Roman"/>
          <w:sz w:val="28"/>
          <w:szCs w:val="28"/>
          <w:lang w:val="ru-RU"/>
        </w:rPr>
        <w:t>.</w:t>
      </w:r>
    </w:p>
    <w:p w:rsidR="008039D8" w:rsidRPr="00590D15" w:rsidRDefault="008039D8" w:rsidP="008039D8">
      <w:pPr>
        <w:spacing w:after="0" w:line="276" w:lineRule="auto"/>
        <w:ind w:firstLine="709"/>
        <w:jc w:val="both"/>
        <w:rPr>
          <w:rFonts w:ascii="Times New Roman" w:hAnsi="Times New Roman"/>
          <w:sz w:val="28"/>
          <w:szCs w:val="28"/>
        </w:rPr>
      </w:pPr>
    </w:p>
    <w:p w:rsidR="008039D8" w:rsidRPr="00590D15" w:rsidRDefault="008039D8" w:rsidP="008039D8">
      <w:pPr>
        <w:pStyle w:val="20"/>
        <w:ind w:firstLine="708"/>
        <w:jc w:val="both"/>
        <w:rPr>
          <w:rFonts w:ascii="Times New Roman" w:hAnsi="Times New Roman"/>
          <w:b/>
          <w:color w:val="auto"/>
          <w:sz w:val="28"/>
          <w:szCs w:val="28"/>
        </w:rPr>
      </w:pPr>
      <w:bookmarkStart w:id="4" w:name="_Toc481622171"/>
      <w:r>
        <w:rPr>
          <w:rFonts w:ascii="Times New Roman" w:hAnsi="Times New Roman"/>
          <w:b/>
          <w:color w:val="auto"/>
          <w:sz w:val="28"/>
          <w:szCs w:val="28"/>
        </w:rPr>
        <w:t>1.2</w:t>
      </w:r>
      <w:r w:rsidRPr="00590D15">
        <w:rPr>
          <w:rFonts w:ascii="Times New Roman" w:hAnsi="Times New Roman"/>
          <w:b/>
          <w:color w:val="auto"/>
          <w:sz w:val="28"/>
          <w:szCs w:val="28"/>
        </w:rPr>
        <w:t xml:space="preserve"> </w:t>
      </w:r>
      <w:r w:rsidRPr="00253279">
        <w:rPr>
          <w:rFonts w:ascii="Times New Roman" w:hAnsi="Times New Roman"/>
          <w:b/>
          <w:color w:val="auto"/>
          <w:sz w:val="28"/>
          <w:szCs w:val="28"/>
        </w:rPr>
        <w:t xml:space="preserve">Анализ существующих </w:t>
      </w:r>
      <w:r>
        <w:rPr>
          <w:rFonts w:ascii="Times New Roman" w:hAnsi="Times New Roman"/>
          <w:b/>
          <w:color w:val="auto"/>
          <w:sz w:val="28"/>
          <w:szCs w:val="28"/>
        </w:rPr>
        <w:t>к</w:t>
      </w:r>
      <w:r w:rsidRPr="00590D15">
        <w:rPr>
          <w:rFonts w:ascii="Times New Roman" w:hAnsi="Times New Roman"/>
          <w:b/>
          <w:color w:val="auto"/>
          <w:sz w:val="28"/>
          <w:szCs w:val="28"/>
        </w:rPr>
        <w:t>омпьютеризированны</w:t>
      </w:r>
      <w:r>
        <w:rPr>
          <w:rFonts w:ascii="Times New Roman" w:hAnsi="Times New Roman"/>
          <w:b/>
          <w:color w:val="auto"/>
          <w:sz w:val="28"/>
          <w:szCs w:val="28"/>
        </w:rPr>
        <w:t>х</w:t>
      </w:r>
      <w:r w:rsidRPr="00590D15">
        <w:rPr>
          <w:rFonts w:ascii="Times New Roman" w:hAnsi="Times New Roman"/>
          <w:b/>
          <w:color w:val="auto"/>
          <w:sz w:val="28"/>
          <w:szCs w:val="28"/>
        </w:rPr>
        <w:t xml:space="preserve"> методик инженерно- психологических исследований</w:t>
      </w:r>
      <w:bookmarkEnd w:id="4"/>
    </w:p>
    <w:p w:rsidR="008039D8" w:rsidRPr="00590D15" w:rsidRDefault="008039D8" w:rsidP="008039D8">
      <w:pPr>
        <w:spacing w:after="0" w:line="276" w:lineRule="auto"/>
        <w:ind w:firstLine="709"/>
        <w:jc w:val="both"/>
        <w:rPr>
          <w:rFonts w:ascii="Times New Roman" w:hAnsi="Times New Roman"/>
          <w:sz w:val="28"/>
          <w:szCs w:val="28"/>
        </w:rPr>
      </w:pPr>
      <w:r w:rsidRPr="00DE520E">
        <w:rPr>
          <w:rFonts w:ascii="Times New Roman" w:hAnsi="Times New Roman"/>
          <w:sz w:val="28"/>
          <w:szCs w:val="28"/>
        </w:rPr>
        <w:t>В настоящее время при проведении инженерно-психологических исследований используются различные компьютеризированные методики.</w:t>
      </w:r>
    </w:p>
    <w:p w:rsidR="008039D8" w:rsidRPr="00590D15" w:rsidRDefault="008039D8" w:rsidP="008039D8">
      <w:pPr>
        <w:spacing w:after="0" w:line="276" w:lineRule="auto"/>
        <w:ind w:firstLine="709"/>
        <w:jc w:val="both"/>
        <w:rPr>
          <w:rFonts w:ascii="Times New Roman" w:hAnsi="Times New Roman"/>
          <w:sz w:val="28"/>
          <w:szCs w:val="28"/>
        </w:rPr>
      </w:pPr>
      <w:r w:rsidRPr="00590D15">
        <w:rPr>
          <w:rFonts w:ascii="Times New Roman" w:hAnsi="Times New Roman"/>
          <w:sz w:val="28"/>
          <w:szCs w:val="28"/>
        </w:rPr>
        <w:t>Одним из примеров автоматизированной методи</w:t>
      </w:r>
      <w:r>
        <w:rPr>
          <w:rFonts w:ascii="Times New Roman" w:hAnsi="Times New Roman"/>
          <w:sz w:val="28"/>
          <w:szCs w:val="28"/>
        </w:rPr>
        <w:t>ки</w:t>
      </w:r>
      <w:r w:rsidRPr="00590D15">
        <w:rPr>
          <w:rFonts w:ascii="Times New Roman" w:hAnsi="Times New Roman"/>
          <w:sz w:val="28"/>
          <w:szCs w:val="28"/>
        </w:rPr>
        <w:t xml:space="preserve"> исследования является веб-приложение для оценки кратковременной зрительной памяти </w:t>
      </w:r>
      <w:r>
        <w:rPr>
          <w:rFonts w:ascii="Times New Roman" w:hAnsi="Times New Roman"/>
          <w:sz w:val="28"/>
          <w:szCs w:val="28"/>
        </w:rPr>
        <w:t>[13</w:t>
      </w:r>
      <w:r w:rsidRPr="00590D15">
        <w:rPr>
          <w:rFonts w:ascii="Times New Roman" w:hAnsi="Times New Roman"/>
          <w:sz w:val="28"/>
          <w:szCs w:val="28"/>
        </w:rPr>
        <w:t>].</w:t>
      </w:r>
    </w:p>
    <w:p w:rsidR="008039D8" w:rsidRPr="00590D15" w:rsidRDefault="008039D8" w:rsidP="008039D8">
      <w:pPr>
        <w:spacing w:after="0" w:line="276" w:lineRule="auto"/>
        <w:ind w:firstLine="709"/>
        <w:jc w:val="both"/>
        <w:rPr>
          <w:rFonts w:ascii="Times New Roman" w:hAnsi="Times New Roman"/>
          <w:sz w:val="28"/>
          <w:szCs w:val="28"/>
        </w:rPr>
      </w:pPr>
      <w:r>
        <w:rPr>
          <w:rFonts w:ascii="Times New Roman" w:hAnsi="Times New Roman"/>
          <w:sz w:val="28"/>
          <w:szCs w:val="28"/>
        </w:rPr>
        <w:lastRenderedPageBreak/>
        <w:t>Данная м</w:t>
      </w:r>
      <w:r w:rsidRPr="00590D15">
        <w:rPr>
          <w:rFonts w:ascii="Times New Roman" w:hAnsi="Times New Roman"/>
          <w:sz w:val="28"/>
          <w:szCs w:val="28"/>
        </w:rPr>
        <w:t>етодика заключается в следующем: испытуемому необходимо за определенный промежуток времени запомнить максимальное количество числовых значений, а затем воспроизвести их.</w:t>
      </w:r>
    </w:p>
    <w:p w:rsidR="008039D8" w:rsidRPr="00590D15" w:rsidRDefault="008039D8" w:rsidP="008039D8">
      <w:pPr>
        <w:spacing w:after="0" w:line="276" w:lineRule="auto"/>
        <w:ind w:firstLine="709"/>
        <w:jc w:val="both"/>
        <w:rPr>
          <w:rFonts w:ascii="Times New Roman" w:hAnsi="Times New Roman"/>
          <w:sz w:val="28"/>
          <w:szCs w:val="28"/>
        </w:rPr>
      </w:pPr>
      <w:r w:rsidRPr="00590D15">
        <w:rPr>
          <w:rFonts w:ascii="Times New Roman" w:hAnsi="Times New Roman"/>
          <w:sz w:val="28"/>
          <w:szCs w:val="28"/>
        </w:rPr>
        <w:t>На рисунке 1.</w:t>
      </w:r>
      <w:r w:rsidRPr="00FA2A56">
        <w:rPr>
          <w:rFonts w:ascii="Times New Roman" w:hAnsi="Times New Roman"/>
          <w:sz w:val="28"/>
          <w:szCs w:val="28"/>
        </w:rPr>
        <w:t>2</w:t>
      </w:r>
      <w:r w:rsidRPr="00590D15">
        <w:rPr>
          <w:rFonts w:ascii="Times New Roman" w:hAnsi="Times New Roman"/>
          <w:sz w:val="28"/>
          <w:szCs w:val="28"/>
        </w:rPr>
        <w:t xml:space="preserve"> </w:t>
      </w:r>
      <w:r>
        <w:rPr>
          <w:rFonts w:ascii="Times New Roman" w:hAnsi="Times New Roman"/>
          <w:sz w:val="28"/>
          <w:szCs w:val="28"/>
        </w:rPr>
        <w:t>показан</w:t>
      </w:r>
      <w:r w:rsidRPr="00590D15">
        <w:rPr>
          <w:rFonts w:ascii="Times New Roman" w:hAnsi="Times New Roman"/>
          <w:sz w:val="28"/>
          <w:szCs w:val="28"/>
        </w:rPr>
        <w:t xml:space="preserve"> первый этап опыта – испытуемому </w:t>
      </w:r>
      <w:r>
        <w:rPr>
          <w:rFonts w:ascii="Times New Roman" w:hAnsi="Times New Roman"/>
          <w:sz w:val="28"/>
          <w:szCs w:val="28"/>
        </w:rPr>
        <w:t>предъявляется</w:t>
      </w:r>
      <w:r w:rsidRPr="00590D15">
        <w:rPr>
          <w:rFonts w:ascii="Times New Roman" w:hAnsi="Times New Roman"/>
          <w:sz w:val="28"/>
          <w:szCs w:val="28"/>
        </w:rPr>
        <w:t xml:space="preserve"> инструкция проведения эксперимента, таймер, показывающий время до окончания первой части эксперимента, а также числовой ряд, который необходимо запомнить.</w:t>
      </w:r>
    </w:p>
    <w:p w:rsidR="008039D8" w:rsidRPr="00590D15" w:rsidRDefault="008039D8" w:rsidP="008039D8">
      <w:pPr>
        <w:spacing w:after="0" w:line="276" w:lineRule="auto"/>
        <w:ind w:firstLine="709"/>
        <w:jc w:val="both"/>
        <w:rPr>
          <w:rFonts w:ascii="Times New Roman" w:hAnsi="Times New Roman"/>
          <w:sz w:val="28"/>
          <w:szCs w:val="28"/>
        </w:rPr>
      </w:pPr>
    </w:p>
    <w:p w:rsidR="008039D8" w:rsidRPr="00853ABF" w:rsidRDefault="008039D8" w:rsidP="008039D8">
      <w:pPr>
        <w:spacing w:after="0" w:line="276" w:lineRule="auto"/>
        <w:ind w:firstLine="709"/>
        <w:jc w:val="center"/>
        <w:rPr>
          <w:rFonts w:ascii="Times New Roman" w:hAnsi="Times New Roman"/>
          <w:sz w:val="28"/>
          <w:szCs w:val="28"/>
        </w:rPr>
      </w:pPr>
      <w:r w:rsidRPr="00127D72">
        <w:rPr>
          <w:rFonts w:ascii="Times New Roman" w:hAnsi="Times New Roman"/>
          <w:noProof/>
          <w:sz w:val="28"/>
          <w:szCs w:val="28"/>
          <w:lang w:eastAsia="ru-RU"/>
        </w:rPr>
        <w:drawing>
          <wp:inline distT="0" distB="0" distL="0" distR="0">
            <wp:extent cx="3895725" cy="22764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2276475"/>
                    </a:xfrm>
                    <a:prstGeom prst="rect">
                      <a:avLst/>
                    </a:prstGeom>
                    <a:noFill/>
                    <a:ln>
                      <a:noFill/>
                    </a:ln>
                  </pic:spPr>
                </pic:pic>
              </a:graphicData>
            </a:graphic>
          </wp:inline>
        </w:drawing>
      </w:r>
    </w:p>
    <w:p w:rsidR="008039D8" w:rsidRPr="00DF3258" w:rsidRDefault="008039D8" w:rsidP="008039D8">
      <w:pPr>
        <w:spacing w:after="0" w:line="276" w:lineRule="auto"/>
        <w:ind w:firstLine="709"/>
        <w:jc w:val="center"/>
        <w:rPr>
          <w:rFonts w:ascii="Times New Roman" w:hAnsi="Times New Roman"/>
          <w:sz w:val="28"/>
          <w:szCs w:val="28"/>
        </w:rPr>
      </w:pPr>
    </w:p>
    <w:p w:rsidR="008039D8" w:rsidRDefault="008039D8" w:rsidP="008039D8">
      <w:pPr>
        <w:spacing w:after="0" w:line="276" w:lineRule="auto"/>
        <w:ind w:firstLine="709"/>
        <w:jc w:val="center"/>
        <w:rPr>
          <w:rFonts w:ascii="Times New Roman" w:hAnsi="Times New Roman"/>
          <w:sz w:val="28"/>
          <w:szCs w:val="28"/>
        </w:rPr>
      </w:pPr>
      <w:r>
        <w:rPr>
          <w:rFonts w:ascii="Times New Roman" w:hAnsi="Times New Roman"/>
          <w:sz w:val="28"/>
          <w:szCs w:val="28"/>
        </w:rPr>
        <w:t>Рисунок 1.2</w:t>
      </w:r>
      <w:r w:rsidRPr="00590D15">
        <w:rPr>
          <w:rFonts w:ascii="Times New Roman" w:hAnsi="Times New Roman"/>
          <w:sz w:val="28"/>
          <w:szCs w:val="28"/>
        </w:rPr>
        <w:t xml:space="preserve"> – </w:t>
      </w:r>
      <w:r>
        <w:rPr>
          <w:rFonts w:ascii="Times New Roman" w:hAnsi="Times New Roman"/>
          <w:sz w:val="28"/>
          <w:szCs w:val="28"/>
        </w:rPr>
        <w:t xml:space="preserve">Предъявление стимульного ряда </w:t>
      </w:r>
    </w:p>
    <w:p w:rsidR="008039D8" w:rsidRPr="00590D15" w:rsidRDefault="008039D8" w:rsidP="008039D8">
      <w:pPr>
        <w:spacing w:after="0" w:line="276" w:lineRule="auto"/>
        <w:ind w:firstLine="709"/>
        <w:jc w:val="center"/>
        <w:rPr>
          <w:rFonts w:ascii="Times New Roman" w:hAnsi="Times New Roman"/>
          <w:sz w:val="28"/>
          <w:szCs w:val="28"/>
        </w:rPr>
      </w:pPr>
    </w:p>
    <w:p w:rsidR="008039D8" w:rsidRPr="00590D15" w:rsidRDefault="008039D8" w:rsidP="008039D8">
      <w:pPr>
        <w:spacing w:after="0" w:line="276" w:lineRule="auto"/>
        <w:ind w:firstLine="709"/>
        <w:jc w:val="both"/>
        <w:rPr>
          <w:rFonts w:ascii="Times New Roman" w:hAnsi="Times New Roman"/>
          <w:sz w:val="28"/>
          <w:szCs w:val="28"/>
        </w:rPr>
      </w:pPr>
      <w:r w:rsidRPr="00590D15">
        <w:rPr>
          <w:rFonts w:ascii="Times New Roman" w:hAnsi="Times New Roman"/>
          <w:sz w:val="28"/>
          <w:szCs w:val="28"/>
        </w:rPr>
        <w:t xml:space="preserve">После истечения 20 секунд, испытуемому демонстрируется текстовое поле, в которое необходимо ввести </w:t>
      </w:r>
      <w:r>
        <w:rPr>
          <w:rFonts w:ascii="Times New Roman" w:hAnsi="Times New Roman"/>
          <w:sz w:val="28"/>
          <w:szCs w:val="28"/>
        </w:rPr>
        <w:t>запомнившиеся числа (рисунок 1.3</w:t>
      </w:r>
      <w:r w:rsidRPr="00590D15">
        <w:rPr>
          <w:rFonts w:ascii="Times New Roman" w:hAnsi="Times New Roman"/>
          <w:sz w:val="28"/>
          <w:szCs w:val="28"/>
        </w:rPr>
        <w:t>).</w:t>
      </w:r>
    </w:p>
    <w:p w:rsidR="008039D8" w:rsidRPr="00DE4498" w:rsidRDefault="008039D8" w:rsidP="008039D8">
      <w:pPr>
        <w:spacing w:after="0" w:line="276" w:lineRule="auto"/>
        <w:ind w:firstLine="851"/>
        <w:jc w:val="center"/>
        <w:rPr>
          <w:rFonts w:ascii="Times New Roman" w:hAnsi="Times New Roman"/>
          <w:sz w:val="28"/>
          <w:szCs w:val="28"/>
        </w:rPr>
      </w:pPr>
      <w:r w:rsidRPr="00127D72">
        <w:rPr>
          <w:rFonts w:ascii="Times New Roman" w:hAnsi="Times New Roman"/>
          <w:noProof/>
          <w:sz w:val="28"/>
          <w:szCs w:val="28"/>
          <w:lang w:eastAsia="ru-RU"/>
        </w:rPr>
        <w:drawing>
          <wp:inline distT="0" distB="0" distL="0" distR="0">
            <wp:extent cx="4152900" cy="24479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2447925"/>
                    </a:xfrm>
                    <a:prstGeom prst="rect">
                      <a:avLst/>
                    </a:prstGeom>
                    <a:noFill/>
                    <a:ln>
                      <a:noFill/>
                    </a:ln>
                  </pic:spPr>
                </pic:pic>
              </a:graphicData>
            </a:graphic>
          </wp:inline>
        </w:drawing>
      </w:r>
    </w:p>
    <w:p w:rsidR="008039D8" w:rsidRDefault="008039D8" w:rsidP="008039D8">
      <w:pPr>
        <w:spacing w:after="0" w:line="276" w:lineRule="auto"/>
        <w:rPr>
          <w:rFonts w:ascii="Times New Roman" w:hAnsi="Times New Roman"/>
          <w:sz w:val="28"/>
          <w:szCs w:val="28"/>
        </w:rPr>
      </w:pPr>
    </w:p>
    <w:p w:rsidR="008039D8" w:rsidRPr="00590D15" w:rsidRDefault="008039D8" w:rsidP="008039D8">
      <w:pPr>
        <w:spacing w:after="0" w:line="276" w:lineRule="auto"/>
        <w:jc w:val="center"/>
        <w:rPr>
          <w:rFonts w:ascii="Times New Roman" w:hAnsi="Times New Roman"/>
          <w:sz w:val="28"/>
          <w:szCs w:val="28"/>
        </w:rPr>
      </w:pPr>
      <w:r>
        <w:rPr>
          <w:rFonts w:ascii="Times New Roman" w:hAnsi="Times New Roman"/>
          <w:sz w:val="28"/>
          <w:szCs w:val="28"/>
        </w:rPr>
        <w:t>Рисунок 1.3 – Экранная форма  для ввода сохранившихся в памяти стимулов</w:t>
      </w:r>
    </w:p>
    <w:p w:rsidR="008039D8" w:rsidRPr="00590D15" w:rsidRDefault="008039D8" w:rsidP="008039D8">
      <w:pPr>
        <w:spacing w:after="0" w:line="276" w:lineRule="auto"/>
        <w:jc w:val="center"/>
        <w:rPr>
          <w:rFonts w:ascii="Times New Roman" w:hAnsi="Times New Roman"/>
          <w:sz w:val="28"/>
          <w:szCs w:val="28"/>
        </w:rPr>
      </w:pPr>
    </w:p>
    <w:p w:rsidR="008039D8" w:rsidRPr="00590D15" w:rsidRDefault="008039D8" w:rsidP="008039D8">
      <w:pPr>
        <w:jc w:val="both"/>
        <w:rPr>
          <w:rFonts w:ascii="Times New Roman" w:hAnsi="Times New Roman"/>
          <w:sz w:val="28"/>
          <w:szCs w:val="28"/>
        </w:rPr>
      </w:pPr>
      <w:r w:rsidRPr="00590D15">
        <w:rPr>
          <w:rFonts w:ascii="Times New Roman" w:hAnsi="Times New Roman"/>
          <w:sz w:val="28"/>
          <w:szCs w:val="28"/>
        </w:rPr>
        <w:tab/>
        <w:t xml:space="preserve">После ввода испытуемым числового ряда и нажатия кнопки «Результат теста», на экране монитора демонстрируется надпись, указывающая ниже, </w:t>
      </w:r>
      <w:r w:rsidRPr="00590D15">
        <w:rPr>
          <w:rFonts w:ascii="Times New Roman" w:hAnsi="Times New Roman"/>
          <w:sz w:val="28"/>
          <w:szCs w:val="28"/>
        </w:rPr>
        <w:lastRenderedPageBreak/>
        <w:t>выше, либо равно значение объема и точности кратковременной зрительной памяти поль</w:t>
      </w:r>
      <w:r>
        <w:rPr>
          <w:rFonts w:ascii="Times New Roman" w:hAnsi="Times New Roman"/>
          <w:sz w:val="28"/>
          <w:szCs w:val="28"/>
        </w:rPr>
        <w:t>зователя норме (рисунок 1.4</w:t>
      </w:r>
      <w:r w:rsidRPr="00590D15">
        <w:rPr>
          <w:rFonts w:ascii="Times New Roman" w:hAnsi="Times New Roman"/>
          <w:sz w:val="28"/>
          <w:szCs w:val="28"/>
        </w:rPr>
        <w:t>).</w:t>
      </w:r>
    </w:p>
    <w:p w:rsidR="008039D8" w:rsidRPr="00590D15" w:rsidRDefault="008039D8" w:rsidP="008039D8">
      <w:pPr>
        <w:jc w:val="both"/>
        <w:rPr>
          <w:rFonts w:ascii="Times New Roman" w:hAnsi="Times New Roman"/>
          <w:sz w:val="28"/>
          <w:szCs w:val="28"/>
        </w:rPr>
      </w:pPr>
    </w:p>
    <w:p w:rsidR="008039D8" w:rsidRDefault="008039D8" w:rsidP="008039D8">
      <w:pPr>
        <w:tabs>
          <w:tab w:val="left" w:pos="993"/>
          <w:tab w:val="left" w:pos="1276"/>
        </w:tabs>
        <w:ind w:left="851"/>
        <w:jc w:val="center"/>
        <w:rPr>
          <w:rFonts w:ascii="Times New Roman" w:hAnsi="Times New Roman"/>
          <w:sz w:val="28"/>
          <w:szCs w:val="28"/>
        </w:rPr>
      </w:pPr>
      <w:r w:rsidRPr="00127D72">
        <w:rPr>
          <w:rFonts w:ascii="Times New Roman" w:hAnsi="Times New Roman"/>
          <w:noProof/>
          <w:sz w:val="28"/>
          <w:szCs w:val="28"/>
          <w:lang w:eastAsia="ru-RU"/>
        </w:rPr>
        <w:drawing>
          <wp:inline distT="0" distB="0" distL="0" distR="0">
            <wp:extent cx="4114800" cy="24193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419350"/>
                    </a:xfrm>
                    <a:prstGeom prst="rect">
                      <a:avLst/>
                    </a:prstGeom>
                    <a:noFill/>
                    <a:ln>
                      <a:noFill/>
                    </a:ln>
                  </pic:spPr>
                </pic:pic>
              </a:graphicData>
            </a:graphic>
          </wp:inline>
        </w:drawing>
      </w:r>
    </w:p>
    <w:p w:rsidR="008039D8" w:rsidRDefault="008039D8" w:rsidP="008039D8">
      <w:pPr>
        <w:tabs>
          <w:tab w:val="left" w:pos="993"/>
          <w:tab w:val="left" w:pos="1276"/>
        </w:tabs>
        <w:ind w:left="851"/>
        <w:jc w:val="center"/>
        <w:rPr>
          <w:rFonts w:ascii="Times New Roman" w:hAnsi="Times New Roman"/>
          <w:sz w:val="28"/>
          <w:szCs w:val="28"/>
        </w:rPr>
      </w:pPr>
    </w:p>
    <w:p w:rsidR="008039D8" w:rsidRPr="00590D15" w:rsidRDefault="008039D8" w:rsidP="008039D8">
      <w:pPr>
        <w:tabs>
          <w:tab w:val="left" w:pos="993"/>
          <w:tab w:val="left" w:pos="1276"/>
        </w:tabs>
        <w:ind w:left="851"/>
        <w:jc w:val="center"/>
        <w:rPr>
          <w:rFonts w:ascii="Times New Roman" w:hAnsi="Times New Roman"/>
          <w:sz w:val="28"/>
          <w:szCs w:val="28"/>
        </w:rPr>
      </w:pPr>
      <w:r>
        <w:rPr>
          <w:rFonts w:ascii="Times New Roman" w:hAnsi="Times New Roman"/>
          <w:sz w:val="28"/>
          <w:szCs w:val="28"/>
        </w:rPr>
        <w:t>Рисунок 1.4</w:t>
      </w:r>
      <w:r w:rsidRPr="00590D15">
        <w:rPr>
          <w:rFonts w:ascii="Times New Roman" w:hAnsi="Times New Roman"/>
          <w:sz w:val="28"/>
          <w:szCs w:val="28"/>
        </w:rPr>
        <w:t xml:space="preserve"> – </w:t>
      </w:r>
      <w:r>
        <w:rPr>
          <w:rFonts w:ascii="Times New Roman" w:hAnsi="Times New Roman"/>
          <w:sz w:val="28"/>
          <w:szCs w:val="28"/>
        </w:rPr>
        <w:t>Отображение результатов опыта</w:t>
      </w:r>
    </w:p>
    <w:p w:rsidR="008039D8" w:rsidRPr="00590D15" w:rsidRDefault="008039D8" w:rsidP="008039D8">
      <w:pPr>
        <w:spacing w:after="0" w:line="276" w:lineRule="auto"/>
        <w:jc w:val="center"/>
        <w:rPr>
          <w:rFonts w:ascii="Times New Roman" w:hAnsi="Times New Roman"/>
          <w:sz w:val="28"/>
          <w:szCs w:val="28"/>
        </w:rPr>
      </w:pPr>
    </w:p>
    <w:p w:rsidR="008039D8" w:rsidRDefault="008039D8" w:rsidP="008039D8">
      <w:pPr>
        <w:spacing w:after="0" w:line="276" w:lineRule="auto"/>
        <w:ind w:firstLine="709"/>
        <w:jc w:val="both"/>
        <w:rPr>
          <w:rFonts w:ascii="Times New Roman" w:hAnsi="Times New Roman"/>
          <w:sz w:val="28"/>
          <w:szCs w:val="28"/>
        </w:rPr>
      </w:pPr>
      <w:r w:rsidRPr="00590D15">
        <w:rPr>
          <w:rFonts w:ascii="Times New Roman" w:hAnsi="Times New Roman"/>
          <w:sz w:val="28"/>
          <w:szCs w:val="28"/>
        </w:rPr>
        <w:t xml:space="preserve">Преимуществами использования данного веб ресурса является доступный и понятный пользователю интерфейс, простота исследования. </w:t>
      </w:r>
      <w:r>
        <w:rPr>
          <w:rFonts w:ascii="Times New Roman" w:hAnsi="Times New Roman"/>
          <w:sz w:val="28"/>
          <w:szCs w:val="28"/>
        </w:rPr>
        <w:t>Однако данная методика имеет целый ряд недостатков:</w:t>
      </w:r>
    </w:p>
    <w:p w:rsidR="008039D8" w:rsidRDefault="008039D8" w:rsidP="008039D8">
      <w:pPr>
        <w:pStyle w:val="a3"/>
        <w:numPr>
          <w:ilvl w:val="0"/>
          <w:numId w:val="1"/>
        </w:numPr>
        <w:tabs>
          <w:tab w:val="left" w:pos="993"/>
        </w:tabs>
        <w:spacing w:after="0" w:line="276" w:lineRule="auto"/>
        <w:ind w:left="0" w:firstLine="709"/>
        <w:jc w:val="both"/>
        <w:rPr>
          <w:rFonts w:ascii="Times New Roman" w:hAnsi="Times New Roman"/>
          <w:sz w:val="28"/>
          <w:szCs w:val="28"/>
        </w:rPr>
      </w:pPr>
      <w:r>
        <w:rPr>
          <w:rFonts w:ascii="Times New Roman" w:hAnsi="Times New Roman"/>
          <w:sz w:val="28"/>
          <w:szCs w:val="28"/>
        </w:rPr>
        <w:t xml:space="preserve">отсутствие возможности регистрации </w:t>
      </w:r>
      <w:r>
        <w:rPr>
          <w:rFonts w:ascii="Times New Roman" w:hAnsi="Times New Roman"/>
          <w:sz w:val="28"/>
          <w:szCs w:val="28"/>
          <w:lang w:val="ru-RU"/>
        </w:rPr>
        <w:t>испытуемого</w:t>
      </w:r>
      <w:r>
        <w:rPr>
          <w:rFonts w:ascii="Times New Roman" w:hAnsi="Times New Roman"/>
          <w:sz w:val="28"/>
          <w:szCs w:val="28"/>
        </w:rPr>
        <w:t>;</w:t>
      </w:r>
    </w:p>
    <w:p w:rsidR="008039D8" w:rsidRPr="00701C17" w:rsidRDefault="008039D8" w:rsidP="008039D8">
      <w:pPr>
        <w:pStyle w:val="a3"/>
        <w:numPr>
          <w:ilvl w:val="0"/>
          <w:numId w:val="1"/>
        </w:numPr>
        <w:tabs>
          <w:tab w:val="left" w:pos="993"/>
        </w:tabs>
        <w:spacing w:after="0" w:line="276" w:lineRule="auto"/>
        <w:ind w:left="0" w:firstLine="709"/>
        <w:jc w:val="both"/>
        <w:rPr>
          <w:rFonts w:ascii="Times New Roman" w:hAnsi="Times New Roman"/>
          <w:sz w:val="28"/>
          <w:szCs w:val="28"/>
          <w:lang w:val="ru-RU"/>
        </w:rPr>
      </w:pPr>
      <w:r w:rsidRPr="00701C17">
        <w:rPr>
          <w:rFonts w:ascii="Times New Roman" w:hAnsi="Times New Roman"/>
          <w:sz w:val="28"/>
          <w:szCs w:val="28"/>
          <w:lang w:val="ru-RU"/>
        </w:rPr>
        <w:t>недостаточн</w:t>
      </w:r>
      <w:r>
        <w:rPr>
          <w:rFonts w:ascii="Times New Roman" w:hAnsi="Times New Roman"/>
          <w:sz w:val="28"/>
          <w:szCs w:val="28"/>
          <w:lang w:val="ru-RU"/>
        </w:rPr>
        <w:t>о высокая</w:t>
      </w:r>
      <w:r w:rsidRPr="00701C17">
        <w:rPr>
          <w:rFonts w:ascii="Times New Roman" w:hAnsi="Times New Roman"/>
          <w:sz w:val="28"/>
          <w:szCs w:val="28"/>
          <w:lang w:val="ru-RU"/>
        </w:rPr>
        <w:t xml:space="preserve"> точность </w:t>
      </w:r>
      <w:r>
        <w:rPr>
          <w:rFonts w:ascii="Times New Roman" w:hAnsi="Times New Roman"/>
          <w:sz w:val="28"/>
          <w:szCs w:val="28"/>
          <w:lang w:val="ru-RU"/>
        </w:rPr>
        <w:t>оценки</w:t>
      </w:r>
      <w:r w:rsidRPr="00701C17">
        <w:rPr>
          <w:rFonts w:ascii="Times New Roman" w:hAnsi="Times New Roman"/>
          <w:sz w:val="28"/>
          <w:szCs w:val="28"/>
          <w:lang w:val="ru-RU"/>
        </w:rPr>
        <w:t xml:space="preserve"> результата;</w:t>
      </w:r>
    </w:p>
    <w:p w:rsidR="008039D8" w:rsidRPr="00590D15" w:rsidRDefault="008039D8" w:rsidP="008039D8">
      <w:pPr>
        <w:pStyle w:val="a3"/>
        <w:numPr>
          <w:ilvl w:val="0"/>
          <w:numId w:val="1"/>
        </w:numPr>
        <w:tabs>
          <w:tab w:val="left" w:pos="993"/>
        </w:tabs>
        <w:spacing w:after="0" w:line="276" w:lineRule="auto"/>
        <w:ind w:left="0" w:firstLine="709"/>
        <w:jc w:val="both"/>
        <w:rPr>
          <w:rFonts w:ascii="Times New Roman" w:hAnsi="Times New Roman"/>
          <w:sz w:val="28"/>
          <w:szCs w:val="28"/>
          <w:lang w:val="ru-RU"/>
        </w:rPr>
      </w:pPr>
      <w:r w:rsidRPr="00590D15">
        <w:rPr>
          <w:rFonts w:ascii="Times New Roman" w:hAnsi="Times New Roman"/>
          <w:sz w:val="28"/>
          <w:szCs w:val="28"/>
          <w:lang w:val="ru-RU"/>
        </w:rPr>
        <w:t>отсутствие возможности сохранения, либо повторного просмотра результатов;</w:t>
      </w:r>
    </w:p>
    <w:p w:rsidR="008039D8" w:rsidRPr="00590D15" w:rsidRDefault="008039D8" w:rsidP="008039D8">
      <w:pPr>
        <w:pStyle w:val="a3"/>
        <w:numPr>
          <w:ilvl w:val="0"/>
          <w:numId w:val="1"/>
        </w:numPr>
        <w:tabs>
          <w:tab w:val="left" w:pos="993"/>
        </w:tabs>
        <w:spacing w:after="0" w:line="276" w:lineRule="auto"/>
        <w:ind w:left="0" w:firstLine="709"/>
        <w:jc w:val="both"/>
        <w:rPr>
          <w:rFonts w:ascii="Times New Roman" w:hAnsi="Times New Roman"/>
          <w:sz w:val="28"/>
          <w:szCs w:val="28"/>
          <w:lang w:val="ru-RU"/>
        </w:rPr>
      </w:pPr>
      <w:r w:rsidRPr="00590D15">
        <w:rPr>
          <w:rFonts w:ascii="Times New Roman" w:hAnsi="Times New Roman"/>
          <w:sz w:val="28"/>
          <w:szCs w:val="28"/>
          <w:lang w:val="ru-RU"/>
        </w:rPr>
        <w:t>обязательное наличие соединения с интернетом;</w:t>
      </w:r>
    </w:p>
    <w:p w:rsidR="008039D8" w:rsidRPr="00590D15" w:rsidRDefault="008039D8" w:rsidP="008039D8">
      <w:pPr>
        <w:pStyle w:val="a3"/>
        <w:numPr>
          <w:ilvl w:val="0"/>
          <w:numId w:val="1"/>
        </w:numPr>
        <w:tabs>
          <w:tab w:val="left" w:pos="993"/>
        </w:tabs>
        <w:spacing w:after="0" w:line="276" w:lineRule="auto"/>
        <w:ind w:left="0" w:firstLine="709"/>
        <w:jc w:val="both"/>
        <w:rPr>
          <w:rFonts w:ascii="Times New Roman" w:hAnsi="Times New Roman"/>
          <w:sz w:val="28"/>
          <w:szCs w:val="28"/>
          <w:lang w:val="ru-RU"/>
        </w:rPr>
      </w:pPr>
      <w:r w:rsidRPr="00590D15">
        <w:rPr>
          <w:rFonts w:ascii="Times New Roman" w:hAnsi="Times New Roman"/>
          <w:sz w:val="28"/>
          <w:szCs w:val="28"/>
          <w:lang w:val="ru-RU"/>
        </w:rPr>
        <w:t>база данных не обновляется, следовательно, испытуемый может пройти эксперимент только один раз.</w:t>
      </w:r>
    </w:p>
    <w:p w:rsidR="008039D8" w:rsidRDefault="008039D8" w:rsidP="008039D8">
      <w:pPr>
        <w:spacing w:after="0" w:line="276" w:lineRule="auto"/>
        <w:ind w:firstLine="709"/>
        <w:jc w:val="both"/>
        <w:rPr>
          <w:rFonts w:ascii="Times New Roman" w:hAnsi="Times New Roman"/>
          <w:sz w:val="28"/>
          <w:szCs w:val="28"/>
        </w:rPr>
      </w:pPr>
      <w:r w:rsidRPr="00590D15">
        <w:rPr>
          <w:rFonts w:ascii="Times New Roman" w:hAnsi="Times New Roman"/>
          <w:sz w:val="28"/>
          <w:szCs w:val="28"/>
        </w:rPr>
        <w:t>Другим аналогом является программно-аппаратный комплекс «Исследование восприятия текстовой информации»</w:t>
      </w:r>
      <w:r>
        <w:rPr>
          <w:rFonts w:ascii="Times New Roman" w:hAnsi="Times New Roman"/>
          <w:sz w:val="28"/>
          <w:szCs w:val="28"/>
        </w:rPr>
        <w:t xml:space="preserve">, разработанный в БГУИР в 2009 г. и используемый на кафедре инженерной психологии и эргономики при проведении лабораторной работы по дисциплине «Теория и практика инженерно-психологического проектирования и экспертизы» </w:t>
      </w:r>
      <w:r w:rsidRPr="00CD267A">
        <w:rPr>
          <w:rFonts w:ascii="Times New Roman" w:hAnsi="Times New Roman"/>
          <w:sz w:val="28"/>
          <w:szCs w:val="28"/>
        </w:rPr>
        <w:t>[  ]</w:t>
      </w:r>
      <w:r w:rsidRPr="00590D15">
        <w:rPr>
          <w:rFonts w:ascii="Times New Roman" w:hAnsi="Times New Roman"/>
          <w:sz w:val="28"/>
          <w:szCs w:val="28"/>
        </w:rPr>
        <w:t xml:space="preserve">. Комплекс предназначен для проведения экспериментального исследования </w:t>
      </w:r>
      <w:r>
        <w:rPr>
          <w:rFonts w:ascii="Times New Roman" w:hAnsi="Times New Roman"/>
          <w:sz w:val="28"/>
          <w:szCs w:val="28"/>
        </w:rPr>
        <w:t>влияния на избирательность восприятия различных способов выделения фрагментов текстовой информации, предъявляемой на экране дисплея.</w:t>
      </w:r>
    </w:p>
    <w:p w:rsidR="008039D8" w:rsidRPr="00590D15" w:rsidRDefault="008039D8" w:rsidP="008039D8">
      <w:pPr>
        <w:spacing w:after="0" w:line="276" w:lineRule="auto"/>
        <w:ind w:firstLine="709"/>
        <w:jc w:val="both"/>
        <w:rPr>
          <w:rFonts w:ascii="Times New Roman" w:hAnsi="Times New Roman"/>
          <w:sz w:val="28"/>
          <w:szCs w:val="28"/>
        </w:rPr>
      </w:pPr>
    </w:p>
    <w:p w:rsidR="008039D8" w:rsidRPr="003A2072" w:rsidRDefault="008039D8" w:rsidP="008039D8">
      <w:pPr>
        <w:spacing w:after="0" w:line="276" w:lineRule="auto"/>
        <w:ind w:firstLine="709"/>
        <w:jc w:val="center"/>
        <w:rPr>
          <w:rFonts w:ascii="Times New Roman" w:hAnsi="Times New Roman"/>
          <w:sz w:val="28"/>
          <w:szCs w:val="28"/>
        </w:rPr>
      </w:pPr>
      <w:r w:rsidRPr="00127D72">
        <w:rPr>
          <w:rFonts w:ascii="Times New Roman" w:hAnsi="Times New Roman"/>
          <w:noProof/>
          <w:sz w:val="28"/>
          <w:szCs w:val="28"/>
          <w:lang w:eastAsia="ru-RU"/>
        </w:rPr>
        <w:lastRenderedPageBreak/>
        <w:drawing>
          <wp:inline distT="0" distB="0" distL="0" distR="0">
            <wp:extent cx="4067175" cy="26289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67175" cy="2628900"/>
                    </a:xfrm>
                    <a:prstGeom prst="rect">
                      <a:avLst/>
                    </a:prstGeom>
                    <a:noFill/>
                    <a:ln>
                      <a:noFill/>
                    </a:ln>
                  </pic:spPr>
                </pic:pic>
              </a:graphicData>
            </a:graphic>
          </wp:inline>
        </w:drawing>
      </w:r>
    </w:p>
    <w:p w:rsidR="008039D8" w:rsidRPr="003A2072" w:rsidRDefault="008039D8" w:rsidP="008039D8">
      <w:pPr>
        <w:spacing w:after="0" w:line="276" w:lineRule="auto"/>
        <w:ind w:firstLine="709"/>
        <w:jc w:val="center"/>
        <w:rPr>
          <w:rFonts w:ascii="Times New Roman" w:hAnsi="Times New Roman"/>
          <w:sz w:val="28"/>
          <w:szCs w:val="28"/>
        </w:rPr>
      </w:pPr>
    </w:p>
    <w:p w:rsidR="008039D8" w:rsidRPr="00FA2A56" w:rsidRDefault="008039D8" w:rsidP="008039D8">
      <w:pPr>
        <w:spacing w:after="0" w:line="276" w:lineRule="auto"/>
        <w:ind w:firstLine="709"/>
        <w:jc w:val="center"/>
        <w:rPr>
          <w:rFonts w:ascii="Times New Roman" w:hAnsi="Times New Roman"/>
          <w:sz w:val="28"/>
          <w:szCs w:val="28"/>
        </w:rPr>
      </w:pPr>
      <w:r w:rsidRPr="00FA2A56">
        <w:rPr>
          <w:rFonts w:ascii="Times New Roman" w:hAnsi="Times New Roman"/>
          <w:sz w:val="28"/>
          <w:szCs w:val="28"/>
        </w:rPr>
        <w:t>Рисунок 1.</w:t>
      </w:r>
      <w:r>
        <w:rPr>
          <w:rFonts w:ascii="Times New Roman" w:hAnsi="Times New Roman"/>
          <w:sz w:val="28"/>
          <w:szCs w:val="28"/>
        </w:rPr>
        <w:t>5</w:t>
      </w:r>
      <w:r w:rsidRPr="00FA2A56">
        <w:rPr>
          <w:rFonts w:ascii="Times New Roman" w:hAnsi="Times New Roman"/>
          <w:sz w:val="28"/>
          <w:szCs w:val="28"/>
        </w:rPr>
        <w:t xml:space="preserve"> – Регистрация испытуемого</w:t>
      </w:r>
    </w:p>
    <w:p w:rsidR="008039D8" w:rsidRPr="00FA2A56" w:rsidRDefault="008039D8" w:rsidP="008039D8">
      <w:pPr>
        <w:spacing w:after="0" w:line="276" w:lineRule="auto"/>
        <w:ind w:firstLine="709"/>
        <w:jc w:val="both"/>
        <w:rPr>
          <w:rFonts w:ascii="Times New Roman" w:hAnsi="Times New Roman"/>
          <w:sz w:val="28"/>
          <w:szCs w:val="28"/>
        </w:rPr>
      </w:pPr>
    </w:p>
    <w:p w:rsidR="008039D8" w:rsidRPr="00590D15" w:rsidRDefault="008039D8" w:rsidP="008039D8">
      <w:pPr>
        <w:pStyle w:val="a3"/>
        <w:numPr>
          <w:ilvl w:val="0"/>
          <w:numId w:val="2"/>
        </w:numPr>
        <w:tabs>
          <w:tab w:val="left" w:pos="993"/>
        </w:tabs>
        <w:spacing w:after="0" w:line="276" w:lineRule="auto"/>
        <w:ind w:left="0" w:firstLine="709"/>
        <w:jc w:val="both"/>
        <w:rPr>
          <w:rFonts w:ascii="Times New Roman" w:hAnsi="Times New Roman"/>
          <w:sz w:val="28"/>
          <w:szCs w:val="28"/>
          <w:lang w:val="ru-RU"/>
        </w:rPr>
      </w:pPr>
      <w:r>
        <w:rPr>
          <w:rFonts w:ascii="Times New Roman" w:hAnsi="Times New Roman"/>
          <w:sz w:val="28"/>
          <w:szCs w:val="28"/>
          <w:lang w:val="ru-RU"/>
        </w:rPr>
        <w:t>В</w:t>
      </w:r>
      <w:r w:rsidRPr="00590D15">
        <w:rPr>
          <w:rFonts w:ascii="Times New Roman" w:hAnsi="Times New Roman"/>
          <w:sz w:val="28"/>
          <w:szCs w:val="28"/>
          <w:lang w:val="ru-RU"/>
        </w:rPr>
        <w:t xml:space="preserve"> каждом опыте на экране дисплея предъявляется стимул – набор слов, </w:t>
      </w:r>
      <w:r>
        <w:rPr>
          <w:rFonts w:ascii="Times New Roman" w:hAnsi="Times New Roman"/>
          <w:sz w:val="28"/>
          <w:szCs w:val="28"/>
          <w:lang w:val="ru-RU"/>
        </w:rPr>
        <w:t xml:space="preserve">часть которых выделена определенным способом, </w:t>
      </w:r>
      <w:r w:rsidRPr="00590D15">
        <w:rPr>
          <w:rFonts w:ascii="Times New Roman" w:hAnsi="Times New Roman"/>
          <w:sz w:val="28"/>
          <w:szCs w:val="28"/>
          <w:lang w:val="ru-RU"/>
        </w:rPr>
        <w:t>время экспозиции которого фиксировано и ограничено</w:t>
      </w:r>
      <w:r>
        <w:rPr>
          <w:rFonts w:ascii="Times New Roman" w:hAnsi="Times New Roman"/>
          <w:sz w:val="28"/>
          <w:szCs w:val="28"/>
          <w:lang w:val="ru-RU"/>
        </w:rPr>
        <w:t xml:space="preserve">. </w:t>
      </w:r>
      <w:r w:rsidRPr="00590D15">
        <w:rPr>
          <w:rFonts w:ascii="Times New Roman" w:hAnsi="Times New Roman"/>
          <w:sz w:val="28"/>
          <w:szCs w:val="28"/>
          <w:lang w:val="ru-RU"/>
        </w:rPr>
        <w:t>После прекращения экспозиции испытуемый вводит слова, которые он успел считать, используя клавиатуру компьютера (рисунок 1.</w:t>
      </w:r>
      <w:r>
        <w:rPr>
          <w:rFonts w:ascii="Times New Roman" w:hAnsi="Times New Roman"/>
          <w:sz w:val="28"/>
          <w:szCs w:val="28"/>
          <w:lang w:val="ru-RU"/>
        </w:rPr>
        <w:t>6</w:t>
      </w:r>
      <w:r w:rsidRPr="00590D15">
        <w:rPr>
          <w:rFonts w:ascii="Times New Roman" w:hAnsi="Times New Roman"/>
          <w:sz w:val="28"/>
          <w:szCs w:val="28"/>
          <w:lang w:val="ru-RU"/>
        </w:rPr>
        <w:t>);</w:t>
      </w:r>
    </w:p>
    <w:p w:rsidR="008039D8" w:rsidRPr="004A50A3" w:rsidRDefault="008039D8" w:rsidP="008039D8">
      <w:pPr>
        <w:spacing w:after="0" w:line="276" w:lineRule="auto"/>
        <w:ind w:firstLine="709"/>
        <w:jc w:val="center"/>
        <w:rPr>
          <w:rFonts w:ascii="Times New Roman" w:hAnsi="Times New Roman"/>
          <w:sz w:val="28"/>
          <w:szCs w:val="28"/>
        </w:rPr>
      </w:pPr>
    </w:p>
    <w:p w:rsidR="008039D8" w:rsidRPr="004A50A3" w:rsidRDefault="008039D8" w:rsidP="008039D8">
      <w:pPr>
        <w:spacing w:after="0" w:line="276" w:lineRule="auto"/>
        <w:ind w:firstLine="709"/>
        <w:jc w:val="center"/>
        <w:rPr>
          <w:rFonts w:ascii="Times New Roman" w:hAnsi="Times New Roman"/>
          <w:sz w:val="28"/>
          <w:szCs w:val="28"/>
        </w:rPr>
      </w:pPr>
      <w:r w:rsidRPr="00127D72">
        <w:rPr>
          <w:rFonts w:ascii="Times New Roman" w:hAnsi="Times New Roman"/>
          <w:b/>
          <w:noProof/>
          <w:sz w:val="28"/>
          <w:szCs w:val="28"/>
          <w:lang w:eastAsia="ru-RU"/>
        </w:rPr>
        <w:drawing>
          <wp:inline distT="0" distB="0" distL="0" distR="0">
            <wp:extent cx="4476750" cy="28860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750" cy="2886075"/>
                    </a:xfrm>
                    <a:prstGeom prst="rect">
                      <a:avLst/>
                    </a:prstGeom>
                    <a:noFill/>
                    <a:ln>
                      <a:noFill/>
                    </a:ln>
                  </pic:spPr>
                </pic:pic>
              </a:graphicData>
            </a:graphic>
          </wp:inline>
        </w:drawing>
      </w:r>
    </w:p>
    <w:p w:rsidR="008039D8" w:rsidRPr="004A50A3" w:rsidRDefault="008039D8" w:rsidP="008039D8">
      <w:pPr>
        <w:spacing w:after="0" w:line="276" w:lineRule="auto"/>
        <w:ind w:firstLine="709"/>
        <w:jc w:val="center"/>
        <w:rPr>
          <w:rFonts w:ascii="Times New Roman" w:hAnsi="Times New Roman"/>
          <w:sz w:val="28"/>
          <w:szCs w:val="28"/>
        </w:rPr>
      </w:pPr>
    </w:p>
    <w:p w:rsidR="008039D8" w:rsidRPr="004A50A3" w:rsidRDefault="008039D8" w:rsidP="008039D8">
      <w:pPr>
        <w:spacing w:after="0" w:line="276" w:lineRule="auto"/>
        <w:ind w:firstLine="709"/>
        <w:jc w:val="center"/>
        <w:rPr>
          <w:rFonts w:ascii="Times New Roman" w:hAnsi="Times New Roman"/>
          <w:sz w:val="28"/>
          <w:szCs w:val="28"/>
        </w:rPr>
      </w:pPr>
      <w:r w:rsidRPr="004A50A3">
        <w:rPr>
          <w:rFonts w:ascii="Times New Roman" w:hAnsi="Times New Roman"/>
          <w:sz w:val="28"/>
          <w:szCs w:val="28"/>
        </w:rPr>
        <w:t>Рисунок 1.</w:t>
      </w:r>
      <w:r>
        <w:rPr>
          <w:rFonts w:ascii="Times New Roman" w:hAnsi="Times New Roman"/>
          <w:sz w:val="28"/>
          <w:szCs w:val="28"/>
        </w:rPr>
        <w:t>6</w:t>
      </w:r>
      <w:r w:rsidRPr="004A50A3">
        <w:rPr>
          <w:rFonts w:ascii="Times New Roman" w:hAnsi="Times New Roman"/>
          <w:sz w:val="28"/>
          <w:szCs w:val="28"/>
        </w:rPr>
        <w:t xml:space="preserve"> – Форма ввода слов</w:t>
      </w:r>
    </w:p>
    <w:p w:rsidR="008039D8" w:rsidRPr="004A50A3" w:rsidRDefault="008039D8" w:rsidP="008039D8">
      <w:pPr>
        <w:spacing w:after="0" w:line="276" w:lineRule="auto"/>
        <w:ind w:firstLine="709"/>
        <w:jc w:val="both"/>
        <w:rPr>
          <w:rFonts w:ascii="Times New Roman" w:hAnsi="Times New Roman"/>
          <w:sz w:val="28"/>
          <w:szCs w:val="28"/>
        </w:rPr>
      </w:pPr>
    </w:p>
    <w:p w:rsidR="008039D8" w:rsidRPr="00590D15" w:rsidRDefault="008039D8" w:rsidP="008039D8">
      <w:pPr>
        <w:pStyle w:val="a3"/>
        <w:numPr>
          <w:ilvl w:val="0"/>
          <w:numId w:val="2"/>
        </w:numPr>
        <w:tabs>
          <w:tab w:val="left" w:pos="993"/>
        </w:tabs>
        <w:spacing w:after="0" w:line="276" w:lineRule="auto"/>
        <w:ind w:left="0" w:firstLine="709"/>
        <w:jc w:val="both"/>
        <w:rPr>
          <w:rFonts w:ascii="Times New Roman" w:hAnsi="Times New Roman"/>
          <w:sz w:val="28"/>
          <w:szCs w:val="28"/>
          <w:lang w:val="ru-RU"/>
        </w:rPr>
      </w:pPr>
      <w:r>
        <w:rPr>
          <w:rFonts w:ascii="Times New Roman" w:hAnsi="Times New Roman"/>
          <w:sz w:val="28"/>
          <w:szCs w:val="28"/>
          <w:lang w:val="ru-RU"/>
        </w:rPr>
        <w:t>И</w:t>
      </w:r>
      <w:r w:rsidRPr="00590D15">
        <w:rPr>
          <w:rFonts w:ascii="Times New Roman" w:hAnsi="Times New Roman"/>
          <w:sz w:val="28"/>
          <w:szCs w:val="28"/>
          <w:lang w:val="ru-RU"/>
        </w:rPr>
        <w:t xml:space="preserve">спытуемый выполняет экспериментальное задание, количество опытов в котором и параметры предъявляемых стимулов задаются заранее </w:t>
      </w:r>
      <w:r w:rsidRPr="00590D15">
        <w:rPr>
          <w:rFonts w:ascii="Times New Roman" w:hAnsi="Times New Roman"/>
          <w:sz w:val="28"/>
          <w:szCs w:val="28"/>
          <w:lang w:val="ru-RU"/>
        </w:rPr>
        <w:lastRenderedPageBreak/>
        <w:t>экспериментатором в настройках программно-ап</w:t>
      </w:r>
      <w:r>
        <w:rPr>
          <w:rFonts w:ascii="Times New Roman" w:hAnsi="Times New Roman"/>
          <w:sz w:val="28"/>
          <w:szCs w:val="28"/>
          <w:lang w:val="ru-RU"/>
        </w:rPr>
        <w:t>паратного комплекса (рисунок 1.7</w:t>
      </w:r>
      <w:r w:rsidRPr="00590D15">
        <w:rPr>
          <w:rFonts w:ascii="Times New Roman" w:hAnsi="Times New Roman"/>
          <w:sz w:val="28"/>
          <w:szCs w:val="28"/>
          <w:lang w:val="ru-RU"/>
        </w:rPr>
        <w:t>);</w:t>
      </w:r>
    </w:p>
    <w:p w:rsidR="008039D8" w:rsidRPr="00590D15" w:rsidRDefault="008039D8" w:rsidP="008039D8">
      <w:pPr>
        <w:spacing w:after="0" w:line="276" w:lineRule="auto"/>
        <w:ind w:firstLine="709"/>
        <w:jc w:val="both"/>
        <w:rPr>
          <w:rFonts w:ascii="Times New Roman" w:hAnsi="Times New Roman"/>
          <w:sz w:val="28"/>
          <w:szCs w:val="28"/>
        </w:rPr>
      </w:pPr>
    </w:p>
    <w:p w:rsidR="008039D8" w:rsidRPr="003A2072" w:rsidRDefault="008039D8" w:rsidP="008039D8">
      <w:pPr>
        <w:spacing w:after="0" w:line="276" w:lineRule="auto"/>
        <w:ind w:firstLine="709"/>
        <w:jc w:val="center"/>
        <w:rPr>
          <w:rFonts w:ascii="Times New Roman" w:hAnsi="Times New Roman"/>
          <w:sz w:val="28"/>
          <w:szCs w:val="28"/>
        </w:rPr>
      </w:pPr>
      <w:r w:rsidRPr="00127D72">
        <w:rPr>
          <w:rFonts w:ascii="Times New Roman" w:hAnsi="Times New Roman"/>
          <w:noProof/>
          <w:color w:val="000000"/>
          <w:sz w:val="28"/>
          <w:szCs w:val="28"/>
          <w:lang w:eastAsia="ru-RU"/>
        </w:rPr>
        <w:drawing>
          <wp:inline distT="0" distB="0" distL="0" distR="0">
            <wp:extent cx="3848100" cy="27432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8100" cy="2743200"/>
                    </a:xfrm>
                    <a:prstGeom prst="rect">
                      <a:avLst/>
                    </a:prstGeom>
                    <a:noFill/>
                    <a:ln>
                      <a:noFill/>
                    </a:ln>
                  </pic:spPr>
                </pic:pic>
              </a:graphicData>
            </a:graphic>
          </wp:inline>
        </w:drawing>
      </w:r>
    </w:p>
    <w:p w:rsidR="008039D8" w:rsidRPr="003A2072" w:rsidRDefault="008039D8" w:rsidP="008039D8">
      <w:pPr>
        <w:spacing w:after="0" w:line="276" w:lineRule="auto"/>
        <w:ind w:firstLine="709"/>
        <w:jc w:val="center"/>
        <w:rPr>
          <w:rFonts w:ascii="Times New Roman" w:hAnsi="Times New Roman"/>
          <w:sz w:val="28"/>
          <w:szCs w:val="28"/>
        </w:rPr>
      </w:pPr>
    </w:p>
    <w:p w:rsidR="008039D8" w:rsidRPr="00554DC1" w:rsidRDefault="008039D8" w:rsidP="008039D8">
      <w:pPr>
        <w:spacing w:after="0" w:line="276" w:lineRule="auto"/>
        <w:ind w:firstLine="709"/>
        <w:jc w:val="center"/>
        <w:rPr>
          <w:rFonts w:ascii="Times New Roman" w:hAnsi="Times New Roman"/>
          <w:sz w:val="28"/>
          <w:szCs w:val="28"/>
        </w:rPr>
      </w:pPr>
      <w:r w:rsidRPr="00554DC1">
        <w:rPr>
          <w:rFonts w:ascii="Times New Roman" w:hAnsi="Times New Roman"/>
          <w:sz w:val="28"/>
          <w:szCs w:val="28"/>
        </w:rPr>
        <w:t>Рисунок 1.</w:t>
      </w:r>
      <w:r>
        <w:rPr>
          <w:rFonts w:ascii="Times New Roman" w:hAnsi="Times New Roman"/>
          <w:sz w:val="28"/>
          <w:szCs w:val="28"/>
        </w:rPr>
        <w:t>7</w:t>
      </w:r>
      <w:r w:rsidRPr="00554DC1">
        <w:rPr>
          <w:rFonts w:ascii="Times New Roman" w:hAnsi="Times New Roman"/>
          <w:sz w:val="28"/>
          <w:szCs w:val="28"/>
        </w:rPr>
        <w:t xml:space="preserve"> – Редактор базы слов</w:t>
      </w:r>
    </w:p>
    <w:p w:rsidR="008039D8" w:rsidRPr="00554DC1" w:rsidRDefault="008039D8" w:rsidP="008039D8">
      <w:pPr>
        <w:spacing w:after="0" w:line="276" w:lineRule="auto"/>
        <w:ind w:firstLine="709"/>
        <w:jc w:val="both"/>
        <w:rPr>
          <w:rFonts w:ascii="Times New Roman" w:hAnsi="Times New Roman"/>
          <w:sz w:val="28"/>
          <w:szCs w:val="28"/>
        </w:rPr>
      </w:pPr>
    </w:p>
    <w:p w:rsidR="008039D8" w:rsidRDefault="008039D8" w:rsidP="008039D8">
      <w:pPr>
        <w:pStyle w:val="a3"/>
        <w:numPr>
          <w:ilvl w:val="0"/>
          <w:numId w:val="2"/>
        </w:numPr>
        <w:tabs>
          <w:tab w:val="left" w:pos="993"/>
        </w:tabs>
        <w:spacing w:after="0" w:line="276" w:lineRule="auto"/>
        <w:ind w:left="0" w:firstLine="709"/>
        <w:jc w:val="both"/>
        <w:rPr>
          <w:rFonts w:ascii="Times New Roman" w:hAnsi="Times New Roman"/>
          <w:sz w:val="28"/>
          <w:szCs w:val="28"/>
          <w:lang w:val="ru-RU"/>
        </w:rPr>
      </w:pPr>
      <w:r>
        <w:rPr>
          <w:rFonts w:ascii="Times New Roman" w:hAnsi="Times New Roman"/>
          <w:sz w:val="28"/>
          <w:szCs w:val="28"/>
          <w:lang w:val="ru-RU"/>
        </w:rPr>
        <w:t>Р</w:t>
      </w:r>
      <w:r w:rsidRPr="00590D15">
        <w:rPr>
          <w:rFonts w:ascii="Times New Roman" w:hAnsi="Times New Roman"/>
          <w:sz w:val="28"/>
          <w:szCs w:val="28"/>
          <w:lang w:val="ru-RU"/>
        </w:rPr>
        <w:t>езультаты работы каждого испытуемого сохраняются в специальном файле, с возможностью ограниченного доступа к ни</w:t>
      </w:r>
      <w:r>
        <w:rPr>
          <w:rFonts w:ascii="Times New Roman" w:hAnsi="Times New Roman"/>
          <w:sz w:val="28"/>
          <w:szCs w:val="28"/>
          <w:lang w:val="ru-RU"/>
        </w:rPr>
        <w:t>м для анализа и редактирования</w:t>
      </w:r>
      <w:r w:rsidRPr="00590D15">
        <w:rPr>
          <w:rFonts w:ascii="Times New Roman" w:hAnsi="Times New Roman"/>
          <w:sz w:val="28"/>
          <w:szCs w:val="28"/>
          <w:lang w:val="ru-RU"/>
        </w:rPr>
        <w:t>.</w:t>
      </w:r>
    </w:p>
    <w:p w:rsidR="008039D8" w:rsidRPr="00590D15" w:rsidRDefault="008039D8" w:rsidP="008039D8">
      <w:pPr>
        <w:pStyle w:val="a3"/>
        <w:tabs>
          <w:tab w:val="left" w:pos="993"/>
        </w:tabs>
        <w:spacing w:after="0" w:line="276" w:lineRule="auto"/>
        <w:ind w:left="0" w:firstLine="709"/>
        <w:jc w:val="both"/>
        <w:rPr>
          <w:rFonts w:ascii="Times New Roman" w:hAnsi="Times New Roman"/>
          <w:sz w:val="28"/>
          <w:szCs w:val="28"/>
          <w:lang w:val="ru-RU"/>
        </w:rPr>
      </w:pPr>
      <w:r>
        <w:rPr>
          <w:rFonts w:ascii="Times New Roman" w:hAnsi="Times New Roman"/>
          <w:sz w:val="28"/>
          <w:szCs w:val="28"/>
          <w:lang w:val="ru-RU"/>
        </w:rPr>
        <w:t>Достоинством данного комплекса является его определенная гибкость, поскольку он позволяет создавать различные виды экспериментальных заданий, в значительных пределах изменять параметры предъявления стимулов, сохранять в памяти компьютера не только итоговые результаты опытов, но и их детальные протоколы с возможностью их последующего теоретического анализа. Названные особенности позволяют использовать данную компьютерную систему не только в образовательных, но и в научных целях.</w:t>
      </w:r>
    </w:p>
    <w:p w:rsidR="008039D8" w:rsidRPr="00590D15" w:rsidRDefault="008039D8" w:rsidP="008039D8">
      <w:pPr>
        <w:spacing w:after="0" w:line="276" w:lineRule="auto"/>
        <w:ind w:firstLine="709"/>
        <w:jc w:val="both"/>
        <w:rPr>
          <w:rFonts w:ascii="Times New Roman" w:hAnsi="Times New Roman"/>
          <w:sz w:val="28"/>
          <w:szCs w:val="28"/>
        </w:rPr>
      </w:pPr>
      <w:r w:rsidRPr="00590D15">
        <w:rPr>
          <w:rFonts w:ascii="Times New Roman" w:hAnsi="Times New Roman"/>
          <w:sz w:val="28"/>
          <w:szCs w:val="28"/>
        </w:rPr>
        <w:t>Еще одним аналогом является программно-аппаратный комплекс предназначенный для проведения экспериментального исследования процессов восприятия знаковой информации в зависимости от яркости, контраста и размеров знаков</w:t>
      </w:r>
      <w:r>
        <w:rPr>
          <w:rFonts w:ascii="Times New Roman" w:hAnsi="Times New Roman"/>
          <w:sz w:val="28"/>
          <w:szCs w:val="28"/>
        </w:rPr>
        <w:t xml:space="preserve"> также разработанный и используемый в БГУИР на кафедре инженерной психологии и эргономики</w:t>
      </w:r>
      <w:r w:rsidRPr="00A744A6">
        <w:rPr>
          <w:rFonts w:ascii="Times New Roman" w:hAnsi="Times New Roman"/>
          <w:sz w:val="28"/>
          <w:szCs w:val="28"/>
        </w:rPr>
        <w:t xml:space="preserve"> [  ].</w:t>
      </w:r>
      <w:r>
        <w:rPr>
          <w:rFonts w:ascii="Times New Roman" w:hAnsi="Times New Roman"/>
          <w:sz w:val="28"/>
          <w:szCs w:val="28"/>
        </w:rPr>
        <w:t xml:space="preserve"> Он позволяет выполнять </w:t>
      </w:r>
      <w:r w:rsidRPr="00590D15">
        <w:rPr>
          <w:rFonts w:ascii="Times New Roman" w:hAnsi="Times New Roman"/>
          <w:sz w:val="28"/>
          <w:szCs w:val="28"/>
        </w:rPr>
        <w:t>экспериментально</w:t>
      </w:r>
      <w:r>
        <w:rPr>
          <w:rFonts w:ascii="Times New Roman" w:hAnsi="Times New Roman"/>
          <w:sz w:val="28"/>
          <w:szCs w:val="28"/>
        </w:rPr>
        <w:t>е</w:t>
      </w:r>
      <w:r w:rsidRPr="00590D15">
        <w:rPr>
          <w:rFonts w:ascii="Times New Roman" w:hAnsi="Times New Roman"/>
          <w:sz w:val="28"/>
          <w:szCs w:val="28"/>
        </w:rPr>
        <w:t xml:space="preserve"> исследовани</w:t>
      </w:r>
      <w:r>
        <w:rPr>
          <w:rFonts w:ascii="Times New Roman" w:hAnsi="Times New Roman"/>
          <w:sz w:val="28"/>
          <w:szCs w:val="28"/>
        </w:rPr>
        <w:t>е</w:t>
      </w:r>
      <w:r w:rsidRPr="00590D15">
        <w:rPr>
          <w:rFonts w:ascii="Times New Roman" w:hAnsi="Times New Roman"/>
          <w:sz w:val="28"/>
          <w:szCs w:val="28"/>
        </w:rPr>
        <w:t xml:space="preserve"> </w:t>
      </w:r>
      <w:r>
        <w:rPr>
          <w:rFonts w:ascii="Times New Roman" w:hAnsi="Times New Roman"/>
          <w:sz w:val="28"/>
          <w:szCs w:val="28"/>
        </w:rPr>
        <w:t xml:space="preserve">по следующей </w:t>
      </w:r>
      <w:r w:rsidRPr="00590D15">
        <w:rPr>
          <w:rFonts w:ascii="Times New Roman" w:hAnsi="Times New Roman"/>
          <w:sz w:val="28"/>
          <w:szCs w:val="28"/>
        </w:rPr>
        <w:t>методик</w:t>
      </w:r>
      <w:r>
        <w:rPr>
          <w:rFonts w:ascii="Times New Roman" w:hAnsi="Times New Roman"/>
          <w:sz w:val="28"/>
          <w:szCs w:val="28"/>
        </w:rPr>
        <w:t>е</w:t>
      </w:r>
      <w:r w:rsidRPr="00590D15">
        <w:rPr>
          <w:rFonts w:ascii="Times New Roman" w:hAnsi="Times New Roman"/>
          <w:sz w:val="28"/>
          <w:szCs w:val="28"/>
        </w:rPr>
        <w:t>.</w:t>
      </w:r>
    </w:p>
    <w:p w:rsidR="008039D8" w:rsidRPr="00590D15" w:rsidRDefault="008039D8" w:rsidP="008039D8">
      <w:pPr>
        <w:spacing w:after="0" w:line="276" w:lineRule="auto"/>
        <w:ind w:firstLine="709"/>
        <w:jc w:val="both"/>
        <w:rPr>
          <w:rFonts w:ascii="Times New Roman" w:hAnsi="Times New Roman"/>
          <w:sz w:val="28"/>
          <w:szCs w:val="28"/>
        </w:rPr>
      </w:pPr>
      <w:r w:rsidRPr="00590D15">
        <w:rPr>
          <w:rFonts w:ascii="Times New Roman" w:hAnsi="Times New Roman"/>
          <w:sz w:val="28"/>
          <w:szCs w:val="28"/>
        </w:rPr>
        <w:t>На экране дисплея испытуемому предъявляются наборы знаков, сост</w:t>
      </w:r>
      <w:r>
        <w:rPr>
          <w:rFonts w:ascii="Times New Roman" w:hAnsi="Times New Roman"/>
          <w:sz w:val="28"/>
          <w:szCs w:val="28"/>
        </w:rPr>
        <w:t>оящие из 2-5 знаков (рисунок 1.8</w:t>
      </w:r>
      <w:r w:rsidRPr="00590D15">
        <w:rPr>
          <w:rFonts w:ascii="Times New Roman" w:hAnsi="Times New Roman"/>
          <w:sz w:val="28"/>
          <w:szCs w:val="28"/>
        </w:rPr>
        <w:t xml:space="preserve">). Параметры набора остаются неизменными в каждом опыте, а предъявляемые наборы не повторяются. Время экспозиции в одних опытах неограниченное, в других – фиксированное </w:t>
      </w:r>
      <w:r w:rsidRPr="00590D15">
        <w:rPr>
          <w:rFonts w:ascii="Times New Roman" w:hAnsi="Times New Roman"/>
          <w:sz w:val="28"/>
          <w:szCs w:val="28"/>
        </w:rPr>
        <w:lastRenderedPageBreak/>
        <w:t xml:space="preserve">и задаётся в настройках опыта. Изменяемыми параметрами в каждом опыте являются контраст знаков и фона или размер знаков. </w:t>
      </w:r>
    </w:p>
    <w:p w:rsidR="008039D8" w:rsidRDefault="008039D8" w:rsidP="008039D8">
      <w:pPr>
        <w:spacing w:after="0" w:line="276" w:lineRule="auto"/>
        <w:ind w:firstLine="709"/>
        <w:jc w:val="center"/>
        <w:rPr>
          <w:rFonts w:ascii="Times New Roman" w:hAnsi="Times New Roman"/>
          <w:sz w:val="28"/>
          <w:szCs w:val="28"/>
        </w:rPr>
      </w:pPr>
      <w:r w:rsidRPr="00127D72">
        <w:rPr>
          <w:rFonts w:ascii="Times New Roman" w:hAnsi="Times New Roman"/>
          <w:noProof/>
          <w:sz w:val="28"/>
          <w:szCs w:val="28"/>
          <w:lang w:eastAsia="ru-RU"/>
        </w:rPr>
        <w:drawing>
          <wp:inline distT="0" distB="0" distL="0" distR="0">
            <wp:extent cx="3314700" cy="24955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700" cy="2495550"/>
                    </a:xfrm>
                    <a:prstGeom prst="rect">
                      <a:avLst/>
                    </a:prstGeom>
                    <a:noFill/>
                    <a:ln>
                      <a:noFill/>
                    </a:ln>
                  </pic:spPr>
                </pic:pic>
              </a:graphicData>
            </a:graphic>
          </wp:inline>
        </w:drawing>
      </w:r>
    </w:p>
    <w:p w:rsidR="008039D8" w:rsidRDefault="008039D8" w:rsidP="008039D8">
      <w:pPr>
        <w:spacing w:after="0" w:line="276" w:lineRule="auto"/>
        <w:ind w:firstLine="709"/>
        <w:jc w:val="center"/>
        <w:rPr>
          <w:rFonts w:ascii="Times New Roman" w:hAnsi="Times New Roman"/>
          <w:sz w:val="28"/>
          <w:szCs w:val="28"/>
        </w:rPr>
      </w:pPr>
    </w:p>
    <w:p w:rsidR="008039D8" w:rsidRPr="00590D15" w:rsidRDefault="008039D8" w:rsidP="008039D8">
      <w:pPr>
        <w:spacing w:after="0" w:line="276" w:lineRule="auto"/>
        <w:ind w:firstLine="709"/>
        <w:jc w:val="center"/>
        <w:rPr>
          <w:rFonts w:ascii="Times New Roman" w:hAnsi="Times New Roman"/>
          <w:sz w:val="28"/>
          <w:szCs w:val="28"/>
        </w:rPr>
      </w:pPr>
      <w:r w:rsidRPr="00590D15">
        <w:rPr>
          <w:rFonts w:ascii="Times New Roman" w:hAnsi="Times New Roman"/>
          <w:sz w:val="28"/>
          <w:szCs w:val="28"/>
        </w:rPr>
        <w:t>Рисунок 1.</w:t>
      </w:r>
      <w:r w:rsidRPr="00254726">
        <w:rPr>
          <w:rFonts w:ascii="Times New Roman" w:hAnsi="Times New Roman"/>
          <w:sz w:val="28"/>
          <w:szCs w:val="28"/>
        </w:rPr>
        <w:t>8</w:t>
      </w:r>
      <w:r w:rsidRPr="00590D15">
        <w:rPr>
          <w:rFonts w:ascii="Times New Roman" w:hAnsi="Times New Roman"/>
          <w:sz w:val="28"/>
          <w:szCs w:val="28"/>
        </w:rPr>
        <w:t xml:space="preserve"> – Проведение опыта</w:t>
      </w:r>
    </w:p>
    <w:p w:rsidR="008039D8" w:rsidRPr="00590D15" w:rsidRDefault="008039D8" w:rsidP="008039D8">
      <w:pPr>
        <w:spacing w:after="0" w:line="276" w:lineRule="auto"/>
        <w:ind w:firstLine="709"/>
        <w:jc w:val="both"/>
        <w:rPr>
          <w:rFonts w:ascii="Times New Roman" w:hAnsi="Times New Roman"/>
          <w:sz w:val="28"/>
          <w:szCs w:val="28"/>
        </w:rPr>
      </w:pPr>
    </w:p>
    <w:p w:rsidR="008039D8" w:rsidRPr="00590D15" w:rsidRDefault="008039D8" w:rsidP="008039D8">
      <w:pPr>
        <w:spacing w:after="0" w:line="276" w:lineRule="auto"/>
        <w:ind w:firstLine="709"/>
        <w:jc w:val="both"/>
        <w:rPr>
          <w:rFonts w:ascii="Times New Roman" w:hAnsi="Times New Roman"/>
          <w:sz w:val="28"/>
          <w:szCs w:val="28"/>
        </w:rPr>
      </w:pPr>
      <w:r w:rsidRPr="00590D15">
        <w:rPr>
          <w:rFonts w:ascii="Times New Roman" w:hAnsi="Times New Roman"/>
          <w:sz w:val="28"/>
          <w:szCs w:val="28"/>
        </w:rPr>
        <w:t>Задача испытуемого в каждом случае: считать с экрана предъявленный набор и ввести его в ПК. При этом измеряется и регистрируется в протоколе опыта время, затраченное на считывание информации.</w:t>
      </w:r>
    </w:p>
    <w:p w:rsidR="008039D8" w:rsidRPr="00590D15" w:rsidRDefault="008039D8" w:rsidP="008039D8">
      <w:pPr>
        <w:spacing w:after="0" w:line="276" w:lineRule="auto"/>
        <w:ind w:firstLine="709"/>
        <w:jc w:val="both"/>
        <w:rPr>
          <w:rFonts w:ascii="Times New Roman" w:hAnsi="Times New Roman"/>
          <w:sz w:val="28"/>
          <w:szCs w:val="28"/>
        </w:rPr>
      </w:pPr>
      <w:r w:rsidRPr="00590D15">
        <w:rPr>
          <w:rFonts w:ascii="Times New Roman" w:hAnsi="Times New Roman"/>
          <w:sz w:val="28"/>
          <w:szCs w:val="28"/>
        </w:rPr>
        <w:t>Работа включает четыре опыта, в каждом из которых решается своя исследовательская задача. Исследование может выполняться с различными сочетаниями опытов, т.е. каждый опыт является относительно независимым.</w:t>
      </w:r>
    </w:p>
    <w:p w:rsidR="008039D8" w:rsidRPr="00590D15" w:rsidRDefault="008039D8" w:rsidP="008039D8">
      <w:pPr>
        <w:spacing w:after="0" w:line="276" w:lineRule="auto"/>
        <w:ind w:firstLine="709"/>
        <w:jc w:val="both"/>
        <w:rPr>
          <w:rFonts w:ascii="Times New Roman" w:hAnsi="Times New Roman"/>
          <w:sz w:val="28"/>
          <w:szCs w:val="28"/>
        </w:rPr>
      </w:pPr>
      <w:r w:rsidRPr="00590D15">
        <w:rPr>
          <w:rFonts w:ascii="Times New Roman" w:hAnsi="Times New Roman"/>
          <w:sz w:val="28"/>
          <w:szCs w:val="28"/>
        </w:rPr>
        <w:t>Так как испытуемый работает с изменяемыми параметрами, в данной системе разработана функция редактирования основных настроек проведения опыта, про</w:t>
      </w:r>
      <w:r>
        <w:rPr>
          <w:rFonts w:ascii="Times New Roman" w:hAnsi="Times New Roman"/>
          <w:sz w:val="28"/>
          <w:szCs w:val="28"/>
        </w:rPr>
        <w:t>демонстрированная на рисунке 1.9</w:t>
      </w:r>
      <w:r w:rsidRPr="00590D15">
        <w:rPr>
          <w:rFonts w:ascii="Times New Roman" w:hAnsi="Times New Roman"/>
          <w:sz w:val="28"/>
          <w:szCs w:val="28"/>
        </w:rPr>
        <w:t>.</w:t>
      </w:r>
    </w:p>
    <w:p w:rsidR="008039D8" w:rsidRPr="00590D15" w:rsidRDefault="008039D8" w:rsidP="008039D8">
      <w:pPr>
        <w:spacing w:after="0" w:line="276" w:lineRule="auto"/>
        <w:ind w:firstLine="709"/>
        <w:jc w:val="both"/>
        <w:rPr>
          <w:rFonts w:ascii="Times New Roman" w:hAnsi="Times New Roman"/>
          <w:sz w:val="28"/>
          <w:szCs w:val="28"/>
        </w:rPr>
      </w:pPr>
    </w:p>
    <w:p w:rsidR="008039D8" w:rsidRDefault="008039D8" w:rsidP="008039D8">
      <w:pPr>
        <w:spacing w:after="0" w:line="276" w:lineRule="auto"/>
        <w:ind w:firstLine="709"/>
        <w:jc w:val="center"/>
        <w:rPr>
          <w:rFonts w:ascii="Times New Roman" w:hAnsi="Times New Roman"/>
          <w:sz w:val="28"/>
          <w:szCs w:val="28"/>
        </w:rPr>
      </w:pPr>
      <w:r w:rsidRPr="00127D72">
        <w:rPr>
          <w:noProof/>
          <w:lang w:eastAsia="ru-RU"/>
        </w:rPr>
        <w:drawing>
          <wp:inline distT="0" distB="0" distL="0" distR="0">
            <wp:extent cx="3467100" cy="26003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100" cy="2600325"/>
                    </a:xfrm>
                    <a:prstGeom prst="rect">
                      <a:avLst/>
                    </a:prstGeom>
                    <a:noFill/>
                    <a:ln>
                      <a:noFill/>
                    </a:ln>
                  </pic:spPr>
                </pic:pic>
              </a:graphicData>
            </a:graphic>
          </wp:inline>
        </w:drawing>
      </w:r>
    </w:p>
    <w:p w:rsidR="008039D8" w:rsidRDefault="008039D8" w:rsidP="008039D8">
      <w:pPr>
        <w:spacing w:after="0" w:line="276" w:lineRule="auto"/>
        <w:ind w:firstLine="709"/>
        <w:jc w:val="center"/>
        <w:rPr>
          <w:rFonts w:ascii="Times New Roman" w:hAnsi="Times New Roman"/>
          <w:sz w:val="28"/>
          <w:szCs w:val="28"/>
        </w:rPr>
      </w:pPr>
    </w:p>
    <w:p w:rsidR="008039D8" w:rsidRPr="00590D15" w:rsidRDefault="008039D8" w:rsidP="008039D8">
      <w:pPr>
        <w:spacing w:after="0" w:line="276" w:lineRule="auto"/>
        <w:ind w:firstLine="709"/>
        <w:jc w:val="center"/>
        <w:rPr>
          <w:rFonts w:ascii="Times New Roman" w:hAnsi="Times New Roman"/>
          <w:sz w:val="28"/>
          <w:szCs w:val="28"/>
        </w:rPr>
      </w:pPr>
      <w:r>
        <w:rPr>
          <w:rFonts w:ascii="Times New Roman" w:hAnsi="Times New Roman"/>
          <w:sz w:val="28"/>
          <w:szCs w:val="28"/>
        </w:rPr>
        <w:t>Рисунок 1.</w:t>
      </w:r>
      <w:r w:rsidRPr="00254726">
        <w:rPr>
          <w:rFonts w:ascii="Times New Roman" w:hAnsi="Times New Roman"/>
          <w:sz w:val="28"/>
          <w:szCs w:val="28"/>
        </w:rPr>
        <w:t>9</w:t>
      </w:r>
      <w:r w:rsidRPr="00590D15">
        <w:rPr>
          <w:rFonts w:ascii="Times New Roman" w:hAnsi="Times New Roman"/>
          <w:sz w:val="28"/>
          <w:szCs w:val="28"/>
        </w:rPr>
        <w:t xml:space="preserve"> – Окно настроек опыта</w:t>
      </w:r>
    </w:p>
    <w:p w:rsidR="008039D8" w:rsidRPr="00590D15" w:rsidRDefault="008039D8" w:rsidP="008039D8">
      <w:pPr>
        <w:spacing w:after="0" w:line="276" w:lineRule="auto"/>
        <w:ind w:firstLine="709"/>
        <w:jc w:val="both"/>
        <w:rPr>
          <w:rFonts w:ascii="Times New Roman" w:hAnsi="Times New Roman"/>
          <w:sz w:val="28"/>
          <w:szCs w:val="28"/>
        </w:rPr>
      </w:pPr>
    </w:p>
    <w:p w:rsidR="008039D8" w:rsidRPr="00590D15" w:rsidRDefault="008039D8" w:rsidP="008039D8">
      <w:pPr>
        <w:spacing w:after="0" w:line="276" w:lineRule="auto"/>
        <w:ind w:firstLine="709"/>
        <w:jc w:val="both"/>
        <w:rPr>
          <w:rFonts w:ascii="Times New Roman" w:hAnsi="Times New Roman"/>
          <w:sz w:val="28"/>
          <w:szCs w:val="28"/>
        </w:rPr>
      </w:pPr>
      <w:r w:rsidRPr="00590D15">
        <w:rPr>
          <w:rFonts w:ascii="Times New Roman" w:hAnsi="Times New Roman"/>
          <w:sz w:val="28"/>
          <w:szCs w:val="28"/>
        </w:rPr>
        <w:t xml:space="preserve">По результатам выполнения каждого опыта создаётся протокол, который содержит: ФИО студента, дату, номер опыта, предъявленные стимулы, воспроизведённые стимулы, время считывания. Кроме этого в каждой серии определяется среднее время </w:t>
      </w:r>
      <w:r>
        <w:rPr>
          <w:rFonts w:ascii="Times New Roman" w:hAnsi="Times New Roman"/>
          <w:sz w:val="28"/>
          <w:szCs w:val="28"/>
        </w:rPr>
        <w:t>считывания и количество ошибок</w:t>
      </w:r>
      <w:r w:rsidRPr="00590D15">
        <w:rPr>
          <w:rFonts w:ascii="Times New Roman" w:hAnsi="Times New Roman"/>
          <w:sz w:val="28"/>
          <w:szCs w:val="28"/>
        </w:rPr>
        <w:t>.</w:t>
      </w:r>
    </w:p>
    <w:p w:rsidR="008039D8" w:rsidRDefault="008039D8" w:rsidP="008039D8">
      <w:pPr>
        <w:spacing w:after="0" w:line="276" w:lineRule="auto"/>
        <w:ind w:firstLine="709"/>
        <w:jc w:val="both"/>
        <w:rPr>
          <w:rFonts w:ascii="Times New Roman" w:hAnsi="Times New Roman"/>
          <w:sz w:val="28"/>
          <w:szCs w:val="28"/>
        </w:rPr>
      </w:pPr>
      <w:r w:rsidRPr="00590D15">
        <w:rPr>
          <w:rFonts w:ascii="Times New Roman" w:hAnsi="Times New Roman"/>
          <w:sz w:val="28"/>
          <w:szCs w:val="28"/>
        </w:rPr>
        <w:t>Функция возможности идентификации пользователей позволяет давать либо ограничивать доступ к определенному ф</w:t>
      </w:r>
      <w:r>
        <w:rPr>
          <w:rFonts w:ascii="Times New Roman" w:hAnsi="Times New Roman"/>
          <w:sz w:val="28"/>
          <w:szCs w:val="28"/>
        </w:rPr>
        <w:t>ункционалу системы (рисунок 1.10</w:t>
      </w:r>
      <w:r w:rsidRPr="00590D15">
        <w:rPr>
          <w:rFonts w:ascii="Times New Roman" w:hAnsi="Times New Roman"/>
          <w:sz w:val="28"/>
          <w:szCs w:val="28"/>
        </w:rPr>
        <w:t>).</w:t>
      </w:r>
    </w:p>
    <w:p w:rsidR="008039D8" w:rsidRPr="00590D15" w:rsidRDefault="008039D8" w:rsidP="008039D8">
      <w:pPr>
        <w:spacing w:after="0" w:line="276" w:lineRule="auto"/>
        <w:ind w:firstLine="709"/>
        <w:jc w:val="both"/>
        <w:rPr>
          <w:rFonts w:ascii="Times New Roman" w:hAnsi="Times New Roman"/>
          <w:sz w:val="28"/>
          <w:szCs w:val="28"/>
        </w:rPr>
      </w:pPr>
    </w:p>
    <w:p w:rsidR="008039D8" w:rsidRPr="00FA2A56" w:rsidRDefault="008039D8" w:rsidP="008039D8">
      <w:pPr>
        <w:spacing w:after="0" w:line="276" w:lineRule="auto"/>
        <w:ind w:firstLine="709"/>
        <w:jc w:val="center"/>
        <w:rPr>
          <w:rFonts w:ascii="Times New Roman" w:hAnsi="Times New Roman"/>
          <w:sz w:val="28"/>
          <w:szCs w:val="28"/>
        </w:rPr>
      </w:pPr>
      <w:r>
        <w:rPr>
          <w:noProof/>
          <w:lang w:eastAsia="ru-RU"/>
        </w:rPr>
        <w:t xml:space="preserve"> </w:t>
      </w:r>
      <w:r w:rsidRPr="00127D72">
        <w:rPr>
          <w:noProof/>
          <w:lang w:eastAsia="ru-RU"/>
        </w:rPr>
        <w:drawing>
          <wp:inline distT="0" distB="0" distL="0" distR="0">
            <wp:extent cx="3600450" cy="2705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450" cy="2705100"/>
                    </a:xfrm>
                    <a:prstGeom prst="rect">
                      <a:avLst/>
                    </a:prstGeom>
                    <a:noFill/>
                    <a:ln>
                      <a:noFill/>
                    </a:ln>
                  </pic:spPr>
                </pic:pic>
              </a:graphicData>
            </a:graphic>
          </wp:inline>
        </w:drawing>
      </w:r>
    </w:p>
    <w:p w:rsidR="008039D8" w:rsidRPr="00FA2A56" w:rsidRDefault="008039D8" w:rsidP="008039D8">
      <w:pPr>
        <w:spacing w:after="0" w:line="276" w:lineRule="auto"/>
        <w:ind w:firstLine="709"/>
        <w:jc w:val="center"/>
        <w:rPr>
          <w:rFonts w:ascii="Times New Roman" w:hAnsi="Times New Roman"/>
          <w:sz w:val="28"/>
          <w:szCs w:val="28"/>
        </w:rPr>
      </w:pPr>
    </w:p>
    <w:p w:rsidR="008039D8" w:rsidRPr="00590D15" w:rsidRDefault="008039D8" w:rsidP="008039D8">
      <w:pPr>
        <w:spacing w:after="0" w:line="276" w:lineRule="auto"/>
        <w:ind w:firstLine="709"/>
        <w:jc w:val="center"/>
        <w:rPr>
          <w:rFonts w:ascii="Times New Roman" w:hAnsi="Times New Roman"/>
          <w:sz w:val="28"/>
          <w:szCs w:val="28"/>
        </w:rPr>
      </w:pPr>
      <w:r>
        <w:rPr>
          <w:rFonts w:ascii="Times New Roman" w:hAnsi="Times New Roman"/>
          <w:sz w:val="28"/>
          <w:szCs w:val="28"/>
        </w:rPr>
        <w:t>Рисунок 1.</w:t>
      </w:r>
      <w:r w:rsidRPr="00254726">
        <w:rPr>
          <w:rFonts w:ascii="Times New Roman" w:hAnsi="Times New Roman"/>
          <w:sz w:val="28"/>
          <w:szCs w:val="28"/>
        </w:rPr>
        <w:t>10</w:t>
      </w:r>
      <w:r w:rsidRPr="00590D15">
        <w:rPr>
          <w:rFonts w:ascii="Times New Roman" w:hAnsi="Times New Roman"/>
          <w:sz w:val="28"/>
          <w:szCs w:val="28"/>
        </w:rPr>
        <w:t xml:space="preserve"> – Идентификация пользователя</w:t>
      </w:r>
    </w:p>
    <w:p w:rsidR="008039D8" w:rsidRPr="00590D15" w:rsidRDefault="008039D8" w:rsidP="008039D8">
      <w:pPr>
        <w:spacing w:after="0" w:line="276" w:lineRule="auto"/>
        <w:ind w:firstLine="709"/>
        <w:jc w:val="center"/>
        <w:rPr>
          <w:rFonts w:ascii="Times New Roman" w:hAnsi="Times New Roman"/>
          <w:sz w:val="28"/>
          <w:szCs w:val="28"/>
        </w:rPr>
      </w:pPr>
    </w:p>
    <w:p w:rsidR="008039D8" w:rsidRPr="00590D15" w:rsidRDefault="008039D8" w:rsidP="008039D8">
      <w:pPr>
        <w:spacing w:after="0" w:line="276" w:lineRule="auto"/>
        <w:ind w:firstLine="709"/>
        <w:jc w:val="both"/>
        <w:rPr>
          <w:rFonts w:ascii="Times New Roman" w:hAnsi="Times New Roman"/>
          <w:sz w:val="28"/>
          <w:szCs w:val="28"/>
        </w:rPr>
      </w:pPr>
      <w:r w:rsidRPr="00590D15">
        <w:rPr>
          <w:rFonts w:ascii="Times New Roman" w:hAnsi="Times New Roman"/>
          <w:sz w:val="28"/>
          <w:szCs w:val="28"/>
        </w:rPr>
        <w:t>Так при входе в систему в качестве преподавателя, у пользователя появляется возможность создания собственной базы символов, путем заполнения текстовых полей необходимым стимульным материалом. Так же при создании базы необходимо указать ее название, определиться с типом стимулов и их длинной.</w:t>
      </w:r>
    </w:p>
    <w:p w:rsidR="008039D8" w:rsidRPr="00590D15" w:rsidRDefault="008039D8" w:rsidP="008039D8">
      <w:pPr>
        <w:spacing w:after="0" w:line="276" w:lineRule="auto"/>
        <w:ind w:firstLine="708"/>
        <w:jc w:val="both"/>
        <w:rPr>
          <w:rFonts w:ascii="Times New Roman" w:hAnsi="Times New Roman"/>
          <w:sz w:val="28"/>
          <w:szCs w:val="28"/>
        </w:rPr>
      </w:pPr>
      <w:r>
        <w:rPr>
          <w:rFonts w:ascii="Times New Roman" w:hAnsi="Times New Roman"/>
          <w:sz w:val="28"/>
          <w:szCs w:val="28"/>
        </w:rPr>
        <w:t>Р</w:t>
      </w:r>
      <w:r w:rsidRPr="00590D15">
        <w:rPr>
          <w:rFonts w:ascii="Times New Roman" w:hAnsi="Times New Roman"/>
          <w:sz w:val="28"/>
          <w:szCs w:val="28"/>
        </w:rPr>
        <w:t xml:space="preserve">ассмотренные выше компьютерные системы предназначены для различных инженерно-психологических или психологических исследований. </w:t>
      </w:r>
      <w:r>
        <w:rPr>
          <w:rFonts w:ascii="Times New Roman" w:hAnsi="Times New Roman"/>
          <w:sz w:val="28"/>
          <w:szCs w:val="28"/>
        </w:rPr>
        <w:t>В целом можно сделать вывод, что п</w:t>
      </w:r>
      <w:r w:rsidRPr="00590D15">
        <w:rPr>
          <w:rFonts w:ascii="Times New Roman" w:hAnsi="Times New Roman"/>
          <w:sz w:val="28"/>
          <w:szCs w:val="28"/>
        </w:rPr>
        <w:t>рограммн</w:t>
      </w:r>
      <w:r>
        <w:rPr>
          <w:rFonts w:ascii="Times New Roman" w:hAnsi="Times New Roman"/>
          <w:sz w:val="28"/>
          <w:szCs w:val="28"/>
        </w:rPr>
        <w:t xml:space="preserve">о-аппаратные </w:t>
      </w:r>
      <w:r w:rsidRPr="00590D15">
        <w:rPr>
          <w:rFonts w:ascii="Times New Roman" w:hAnsi="Times New Roman"/>
          <w:sz w:val="28"/>
          <w:szCs w:val="28"/>
        </w:rPr>
        <w:t xml:space="preserve">комплексы для инженерно-психологических исследований обладают большой функциональностью и способны решать </w:t>
      </w:r>
      <w:r>
        <w:rPr>
          <w:rFonts w:ascii="Times New Roman" w:hAnsi="Times New Roman"/>
          <w:sz w:val="28"/>
          <w:szCs w:val="28"/>
        </w:rPr>
        <w:t>образовательные, научные и практические задачи.</w:t>
      </w:r>
    </w:p>
    <w:p w:rsidR="008039D8" w:rsidRPr="00A744A6" w:rsidRDefault="008039D8" w:rsidP="008039D8">
      <w:pPr>
        <w:spacing w:after="0" w:line="276" w:lineRule="auto"/>
        <w:ind w:firstLine="709"/>
        <w:jc w:val="both"/>
        <w:rPr>
          <w:rFonts w:ascii="Times New Roman" w:hAnsi="Times New Roman"/>
          <w:sz w:val="28"/>
          <w:szCs w:val="28"/>
        </w:rPr>
      </w:pPr>
      <w:r>
        <w:rPr>
          <w:rFonts w:ascii="Times New Roman" w:hAnsi="Times New Roman"/>
          <w:sz w:val="28"/>
          <w:szCs w:val="28"/>
        </w:rPr>
        <w:t xml:space="preserve">На основе анализа существующих аналогов можно </w:t>
      </w:r>
      <w:r w:rsidRPr="00590D15">
        <w:rPr>
          <w:rFonts w:ascii="Times New Roman" w:hAnsi="Times New Roman"/>
          <w:sz w:val="28"/>
          <w:szCs w:val="28"/>
        </w:rPr>
        <w:t>выдел</w:t>
      </w:r>
      <w:r>
        <w:rPr>
          <w:rFonts w:ascii="Times New Roman" w:hAnsi="Times New Roman"/>
          <w:sz w:val="28"/>
          <w:szCs w:val="28"/>
        </w:rPr>
        <w:t>ить</w:t>
      </w:r>
      <w:r w:rsidRPr="00590D15">
        <w:rPr>
          <w:rFonts w:ascii="Times New Roman" w:hAnsi="Times New Roman"/>
          <w:sz w:val="28"/>
          <w:szCs w:val="28"/>
        </w:rPr>
        <w:t xml:space="preserve"> основной функционал, </w:t>
      </w:r>
      <w:r>
        <w:rPr>
          <w:rFonts w:ascii="Times New Roman" w:hAnsi="Times New Roman"/>
          <w:sz w:val="28"/>
          <w:szCs w:val="28"/>
        </w:rPr>
        <w:t xml:space="preserve">обеспечивающий эффективное использование программно-аппаратного комплекса при проведении инженерно-психологических экспериментальных исследований как в процессе обучения, так и при </w:t>
      </w:r>
      <w:r>
        <w:rPr>
          <w:rFonts w:ascii="Times New Roman" w:hAnsi="Times New Roman"/>
          <w:sz w:val="28"/>
          <w:szCs w:val="28"/>
        </w:rPr>
        <w:lastRenderedPageBreak/>
        <w:t>проведении научных исследований. Он включает в себя следующие основные функции</w:t>
      </w:r>
      <w:r w:rsidRPr="00A744A6">
        <w:rPr>
          <w:rFonts w:ascii="Times New Roman" w:hAnsi="Times New Roman"/>
          <w:sz w:val="28"/>
          <w:szCs w:val="28"/>
        </w:rPr>
        <w:t>:</w:t>
      </w:r>
    </w:p>
    <w:p w:rsidR="008039D8" w:rsidRPr="00590D15" w:rsidRDefault="008039D8" w:rsidP="008039D8">
      <w:pPr>
        <w:pStyle w:val="a3"/>
        <w:numPr>
          <w:ilvl w:val="0"/>
          <w:numId w:val="3"/>
        </w:numPr>
        <w:tabs>
          <w:tab w:val="left" w:pos="1134"/>
        </w:tabs>
        <w:spacing w:after="0" w:line="276" w:lineRule="auto"/>
        <w:ind w:left="0" w:firstLine="709"/>
        <w:jc w:val="both"/>
        <w:rPr>
          <w:rFonts w:ascii="Times New Roman" w:hAnsi="Times New Roman"/>
          <w:sz w:val="28"/>
          <w:szCs w:val="28"/>
          <w:lang w:val="ru-RU"/>
        </w:rPr>
      </w:pPr>
      <w:r w:rsidRPr="00590D15">
        <w:rPr>
          <w:rFonts w:ascii="Times New Roman" w:hAnsi="Times New Roman"/>
          <w:sz w:val="28"/>
          <w:szCs w:val="28"/>
          <w:lang w:val="ru-RU"/>
        </w:rPr>
        <w:t>идентификация пользователя в качестве испытуемого и экспериментатора;</w:t>
      </w:r>
    </w:p>
    <w:p w:rsidR="008039D8" w:rsidRPr="005B4CB0" w:rsidRDefault="008039D8" w:rsidP="008039D8">
      <w:pPr>
        <w:pStyle w:val="a3"/>
        <w:numPr>
          <w:ilvl w:val="0"/>
          <w:numId w:val="3"/>
        </w:numPr>
        <w:tabs>
          <w:tab w:val="left" w:pos="1134"/>
        </w:tabs>
        <w:spacing w:after="0" w:line="276" w:lineRule="auto"/>
        <w:ind w:left="0" w:firstLine="709"/>
        <w:jc w:val="both"/>
        <w:rPr>
          <w:rFonts w:ascii="Times New Roman" w:hAnsi="Times New Roman"/>
          <w:sz w:val="28"/>
          <w:szCs w:val="28"/>
        </w:rPr>
      </w:pPr>
      <w:r w:rsidRPr="005B4CB0">
        <w:rPr>
          <w:rFonts w:ascii="Times New Roman" w:hAnsi="Times New Roman"/>
          <w:sz w:val="28"/>
          <w:szCs w:val="28"/>
        </w:rPr>
        <w:t>регистрация испытуемого;</w:t>
      </w:r>
    </w:p>
    <w:p w:rsidR="008039D8" w:rsidRPr="00590D15" w:rsidRDefault="008039D8" w:rsidP="008039D8">
      <w:pPr>
        <w:pStyle w:val="a3"/>
        <w:numPr>
          <w:ilvl w:val="0"/>
          <w:numId w:val="3"/>
        </w:numPr>
        <w:tabs>
          <w:tab w:val="left" w:pos="1134"/>
        </w:tabs>
        <w:spacing w:after="0" w:line="276" w:lineRule="auto"/>
        <w:ind w:left="0" w:firstLine="709"/>
        <w:jc w:val="both"/>
        <w:rPr>
          <w:rFonts w:ascii="Times New Roman" w:hAnsi="Times New Roman"/>
          <w:sz w:val="28"/>
          <w:szCs w:val="28"/>
          <w:lang w:val="ru-RU"/>
        </w:rPr>
      </w:pPr>
      <w:r w:rsidRPr="00590D15">
        <w:rPr>
          <w:rFonts w:ascii="Times New Roman" w:hAnsi="Times New Roman"/>
          <w:sz w:val="28"/>
          <w:szCs w:val="28"/>
          <w:lang w:val="ru-RU"/>
        </w:rPr>
        <w:t>ограничение доступа к некоторым функциям, которые может использовать только экспериментатор;</w:t>
      </w:r>
    </w:p>
    <w:p w:rsidR="008039D8" w:rsidRPr="00590D15" w:rsidRDefault="008039D8" w:rsidP="008039D8">
      <w:pPr>
        <w:pStyle w:val="a3"/>
        <w:numPr>
          <w:ilvl w:val="0"/>
          <w:numId w:val="3"/>
        </w:numPr>
        <w:tabs>
          <w:tab w:val="left" w:pos="1134"/>
        </w:tabs>
        <w:spacing w:after="0" w:line="276" w:lineRule="auto"/>
        <w:ind w:left="0" w:firstLine="709"/>
        <w:jc w:val="both"/>
        <w:rPr>
          <w:rFonts w:ascii="Times New Roman" w:hAnsi="Times New Roman"/>
          <w:sz w:val="28"/>
          <w:szCs w:val="28"/>
          <w:lang w:val="ru-RU"/>
        </w:rPr>
      </w:pPr>
      <w:r w:rsidRPr="00590D15">
        <w:rPr>
          <w:rFonts w:ascii="Times New Roman" w:hAnsi="Times New Roman"/>
          <w:sz w:val="28"/>
          <w:szCs w:val="28"/>
          <w:lang w:val="ru-RU"/>
        </w:rPr>
        <w:t>создание и сохранение экспериментатором в памяти компьютера базы стимулов;</w:t>
      </w:r>
    </w:p>
    <w:p w:rsidR="008039D8" w:rsidRPr="00590D15" w:rsidRDefault="008039D8" w:rsidP="008039D8">
      <w:pPr>
        <w:pStyle w:val="a3"/>
        <w:numPr>
          <w:ilvl w:val="0"/>
          <w:numId w:val="3"/>
        </w:numPr>
        <w:tabs>
          <w:tab w:val="left" w:pos="1134"/>
        </w:tabs>
        <w:spacing w:after="0" w:line="276" w:lineRule="auto"/>
        <w:ind w:left="0" w:firstLine="709"/>
        <w:jc w:val="both"/>
        <w:rPr>
          <w:rFonts w:ascii="Times New Roman" w:hAnsi="Times New Roman"/>
          <w:sz w:val="28"/>
          <w:szCs w:val="28"/>
          <w:lang w:val="ru-RU"/>
        </w:rPr>
      </w:pPr>
      <w:r w:rsidRPr="00590D15">
        <w:rPr>
          <w:rFonts w:ascii="Times New Roman" w:hAnsi="Times New Roman"/>
          <w:sz w:val="28"/>
          <w:szCs w:val="28"/>
          <w:lang w:val="ru-RU"/>
        </w:rPr>
        <w:t>изменение настроек экспериментов экспериментатором (выбор предъявляемого в эксперименте стимульного материала, количества предъявлений в опыте, продолжительности экспозиции);</w:t>
      </w:r>
    </w:p>
    <w:p w:rsidR="008039D8" w:rsidRPr="00590D15" w:rsidRDefault="008039D8" w:rsidP="008039D8">
      <w:pPr>
        <w:pStyle w:val="a3"/>
        <w:numPr>
          <w:ilvl w:val="0"/>
          <w:numId w:val="3"/>
        </w:numPr>
        <w:tabs>
          <w:tab w:val="left" w:pos="1134"/>
        </w:tabs>
        <w:spacing w:after="0" w:line="276" w:lineRule="auto"/>
        <w:ind w:left="0" w:firstLine="709"/>
        <w:jc w:val="both"/>
        <w:rPr>
          <w:rFonts w:ascii="Times New Roman" w:hAnsi="Times New Roman"/>
          <w:sz w:val="28"/>
          <w:szCs w:val="28"/>
          <w:lang w:val="ru-RU"/>
        </w:rPr>
      </w:pPr>
      <w:r w:rsidRPr="00590D15">
        <w:rPr>
          <w:rFonts w:ascii="Times New Roman" w:hAnsi="Times New Roman"/>
          <w:sz w:val="28"/>
          <w:szCs w:val="28"/>
          <w:lang w:val="ru-RU"/>
        </w:rPr>
        <w:t>инструктирование испытуемого о предстоящем эксперименте и его задачах;</w:t>
      </w:r>
    </w:p>
    <w:p w:rsidR="008039D8" w:rsidRPr="005B4CB0" w:rsidRDefault="008039D8" w:rsidP="008039D8">
      <w:pPr>
        <w:pStyle w:val="a3"/>
        <w:numPr>
          <w:ilvl w:val="0"/>
          <w:numId w:val="3"/>
        </w:numPr>
        <w:tabs>
          <w:tab w:val="left" w:pos="1134"/>
        </w:tabs>
        <w:spacing w:after="0" w:line="276" w:lineRule="auto"/>
        <w:ind w:left="0" w:firstLine="709"/>
        <w:jc w:val="both"/>
        <w:rPr>
          <w:rFonts w:ascii="Times New Roman" w:hAnsi="Times New Roman"/>
          <w:sz w:val="28"/>
          <w:szCs w:val="28"/>
        </w:rPr>
      </w:pPr>
      <w:r w:rsidRPr="005B4CB0">
        <w:rPr>
          <w:rFonts w:ascii="Times New Roman" w:hAnsi="Times New Roman"/>
          <w:sz w:val="28"/>
          <w:szCs w:val="28"/>
        </w:rPr>
        <w:t>проведение тренировочной серии;</w:t>
      </w:r>
    </w:p>
    <w:p w:rsidR="008039D8" w:rsidRPr="00590D15" w:rsidRDefault="008039D8" w:rsidP="008039D8">
      <w:pPr>
        <w:pStyle w:val="a3"/>
        <w:numPr>
          <w:ilvl w:val="0"/>
          <w:numId w:val="3"/>
        </w:numPr>
        <w:tabs>
          <w:tab w:val="left" w:pos="1134"/>
        </w:tabs>
        <w:spacing w:after="0" w:line="276" w:lineRule="auto"/>
        <w:ind w:left="0" w:firstLine="709"/>
        <w:jc w:val="both"/>
        <w:rPr>
          <w:rFonts w:ascii="Times New Roman" w:hAnsi="Times New Roman"/>
          <w:sz w:val="28"/>
          <w:szCs w:val="28"/>
          <w:lang w:val="ru-RU"/>
        </w:rPr>
      </w:pPr>
      <w:r w:rsidRPr="00590D15">
        <w:rPr>
          <w:rFonts w:ascii="Times New Roman" w:hAnsi="Times New Roman"/>
          <w:sz w:val="28"/>
          <w:szCs w:val="28"/>
          <w:lang w:val="ru-RU"/>
        </w:rPr>
        <w:t>последовательное предъявление на экране дисплея элементов заданного набора стимулов;</w:t>
      </w:r>
    </w:p>
    <w:p w:rsidR="008039D8" w:rsidRPr="00590D15" w:rsidRDefault="008039D8" w:rsidP="008039D8">
      <w:pPr>
        <w:pStyle w:val="a3"/>
        <w:numPr>
          <w:ilvl w:val="0"/>
          <w:numId w:val="3"/>
        </w:numPr>
        <w:tabs>
          <w:tab w:val="left" w:pos="1134"/>
        </w:tabs>
        <w:spacing w:after="0" w:line="276" w:lineRule="auto"/>
        <w:ind w:left="0" w:firstLine="709"/>
        <w:jc w:val="both"/>
        <w:rPr>
          <w:rFonts w:ascii="Times New Roman" w:hAnsi="Times New Roman"/>
          <w:sz w:val="28"/>
          <w:szCs w:val="28"/>
          <w:lang w:val="ru-RU"/>
        </w:rPr>
      </w:pPr>
      <w:r w:rsidRPr="00590D15">
        <w:rPr>
          <w:rFonts w:ascii="Times New Roman" w:hAnsi="Times New Roman"/>
          <w:sz w:val="28"/>
          <w:szCs w:val="28"/>
          <w:lang w:val="ru-RU"/>
        </w:rPr>
        <w:t>фиксация реакции испытуемого на каждый предъявляемый стимул;</w:t>
      </w:r>
    </w:p>
    <w:p w:rsidR="008039D8" w:rsidRPr="00590D15" w:rsidRDefault="008039D8" w:rsidP="008039D8">
      <w:pPr>
        <w:pStyle w:val="a3"/>
        <w:numPr>
          <w:ilvl w:val="0"/>
          <w:numId w:val="3"/>
        </w:numPr>
        <w:tabs>
          <w:tab w:val="left" w:pos="1134"/>
        </w:tabs>
        <w:spacing w:after="0" w:line="276" w:lineRule="auto"/>
        <w:ind w:left="0" w:firstLine="709"/>
        <w:jc w:val="both"/>
        <w:rPr>
          <w:rFonts w:ascii="Times New Roman" w:hAnsi="Times New Roman"/>
          <w:sz w:val="28"/>
          <w:szCs w:val="28"/>
          <w:lang w:val="ru-RU"/>
        </w:rPr>
      </w:pPr>
      <w:r w:rsidRPr="00590D15">
        <w:rPr>
          <w:rFonts w:ascii="Times New Roman" w:hAnsi="Times New Roman"/>
          <w:sz w:val="28"/>
          <w:szCs w:val="28"/>
          <w:lang w:val="ru-RU"/>
        </w:rPr>
        <w:t>сохранение в памяти компьютера результатов работы студента;</w:t>
      </w:r>
    </w:p>
    <w:p w:rsidR="008039D8" w:rsidRPr="00590D15" w:rsidRDefault="008039D8" w:rsidP="008039D8">
      <w:pPr>
        <w:pStyle w:val="a3"/>
        <w:numPr>
          <w:ilvl w:val="0"/>
          <w:numId w:val="3"/>
        </w:numPr>
        <w:tabs>
          <w:tab w:val="left" w:pos="1134"/>
        </w:tabs>
        <w:spacing w:after="0" w:line="276" w:lineRule="auto"/>
        <w:ind w:left="0" w:firstLine="709"/>
        <w:jc w:val="both"/>
        <w:rPr>
          <w:rFonts w:ascii="Times New Roman" w:hAnsi="Times New Roman"/>
          <w:sz w:val="28"/>
          <w:szCs w:val="28"/>
          <w:lang w:val="ru-RU"/>
        </w:rPr>
      </w:pPr>
      <w:r w:rsidRPr="00590D15">
        <w:rPr>
          <w:rFonts w:ascii="Times New Roman" w:hAnsi="Times New Roman"/>
          <w:sz w:val="28"/>
          <w:szCs w:val="28"/>
          <w:lang w:val="ru-RU"/>
        </w:rPr>
        <w:t>возможность сохранения результатов на переносной носитель;</w:t>
      </w:r>
    </w:p>
    <w:p w:rsidR="008039D8" w:rsidRPr="00590D15" w:rsidRDefault="008039D8" w:rsidP="008039D8">
      <w:pPr>
        <w:pStyle w:val="a3"/>
        <w:numPr>
          <w:ilvl w:val="0"/>
          <w:numId w:val="3"/>
        </w:numPr>
        <w:tabs>
          <w:tab w:val="left" w:pos="1134"/>
        </w:tabs>
        <w:spacing w:after="0" w:line="276" w:lineRule="auto"/>
        <w:ind w:left="0" w:firstLine="709"/>
        <w:jc w:val="both"/>
        <w:rPr>
          <w:rFonts w:ascii="Times New Roman" w:hAnsi="Times New Roman"/>
          <w:sz w:val="28"/>
          <w:szCs w:val="28"/>
          <w:lang w:val="ru-RU"/>
        </w:rPr>
      </w:pPr>
      <w:r w:rsidRPr="00590D15">
        <w:rPr>
          <w:rFonts w:ascii="Times New Roman" w:hAnsi="Times New Roman"/>
          <w:sz w:val="28"/>
          <w:szCs w:val="28"/>
          <w:lang w:val="ru-RU"/>
        </w:rPr>
        <w:t>прекращение выполнения программы при необходимости.</w:t>
      </w:r>
    </w:p>
    <w:p w:rsidR="008039D8" w:rsidRPr="00590D15" w:rsidRDefault="008039D8" w:rsidP="008039D8">
      <w:pPr>
        <w:spacing w:after="0" w:line="276" w:lineRule="auto"/>
        <w:ind w:firstLine="709"/>
        <w:jc w:val="both"/>
        <w:rPr>
          <w:rFonts w:ascii="Times New Roman" w:hAnsi="Times New Roman"/>
          <w:sz w:val="28"/>
          <w:szCs w:val="28"/>
        </w:rPr>
      </w:pPr>
    </w:p>
    <w:p w:rsidR="008039D8" w:rsidRPr="00590D15" w:rsidRDefault="008039D8" w:rsidP="008039D8">
      <w:pPr>
        <w:pStyle w:val="20"/>
        <w:ind w:firstLine="708"/>
        <w:rPr>
          <w:rFonts w:ascii="Times New Roman" w:hAnsi="Times New Roman"/>
          <w:b/>
          <w:color w:val="auto"/>
          <w:sz w:val="28"/>
          <w:szCs w:val="28"/>
        </w:rPr>
      </w:pPr>
      <w:bookmarkStart w:id="5" w:name="_Toc481622172"/>
      <w:r w:rsidRPr="00590D15">
        <w:rPr>
          <w:rFonts w:ascii="Times New Roman" w:hAnsi="Times New Roman"/>
          <w:b/>
          <w:color w:val="auto"/>
          <w:sz w:val="28"/>
          <w:szCs w:val="28"/>
        </w:rPr>
        <w:t xml:space="preserve">1.3 </w:t>
      </w:r>
      <w:r w:rsidRPr="001218DA">
        <w:rPr>
          <w:rFonts w:ascii="Times New Roman" w:hAnsi="Times New Roman"/>
          <w:b/>
          <w:color w:val="auto"/>
          <w:sz w:val="28"/>
          <w:szCs w:val="28"/>
        </w:rPr>
        <w:t>Постановка задачи и разработка технического задания на дипломное проектирование</w:t>
      </w:r>
      <w:bookmarkEnd w:id="5"/>
      <w:r w:rsidRPr="001218DA">
        <w:rPr>
          <w:rFonts w:ascii="Times New Roman" w:hAnsi="Times New Roman"/>
          <w:b/>
          <w:color w:val="auto"/>
          <w:sz w:val="28"/>
          <w:szCs w:val="28"/>
        </w:rPr>
        <w:t xml:space="preserve"> </w:t>
      </w:r>
    </w:p>
    <w:p w:rsidR="008039D8" w:rsidRDefault="008039D8" w:rsidP="008039D8">
      <w:pPr>
        <w:tabs>
          <w:tab w:val="left" w:pos="993"/>
          <w:tab w:val="left" w:pos="1560"/>
        </w:tabs>
        <w:spacing w:after="0" w:line="276" w:lineRule="auto"/>
        <w:ind w:firstLine="709"/>
        <w:jc w:val="both"/>
        <w:rPr>
          <w:rFonts w:ascii="Times New Roman" w:hAnsi="Times New Roman"/>
          <w:sz w:val="28"/>
          <w:szCs w:val="28"/>
        </w:rPr>
      </w:pPr>
      <w:r w:rsidRPr="00590D15">
        <w:rPr>
          <w:rFonts w:ascii="Times New Roman" w:hAnsi="Times New Roman"/>
          <w:sz w:val="28"/>
          <w:szCs w:val="28"/>
        </w:rPr>
        <w:t>Разраб</w:t>
      </w:r>
      <w:r>
        <w:rPr>
          <w:rFonts w:ascii="Times New Roman" w:hAnsi="Times New Roman"/>
          <w:sz w:val="28"/>
          <w:szCs w:val="28"/>
        </w:rPr>
        <w:t>атываемый</w:t>
      </w:r>
      <w:r w:rsidRPr="00590D15">
        <w:rPr>
          <w:rFonts w:ascii="Times New Roman" w:hAnsi="Times New Roman"/>
          <w:sz w:val="28"/>
          <w:szCs w:val="28"/>
        </w:rPr>
        <w:t xml:space="preserve"> П</w:t>
      </w:r>
      <w:r>
        <w:rPr>
          <w:rFonts w:ascii="Times New Roman" w:hAnsi="Times New Roman"/>
          <w:sz w:val="28"/>
          <w:szCs w:val="28"/>
        </w:rPr>
        <w:t>А</w:t>
      </w:r>
      <w:r w:rsidRPr="00590D15">
        <w:rPr>
          <w:rFonts w:ascii="Times New Roman" w:hAnsi="Times New Roman"/>
          <w:sz w:val="28"/>
          <w:szCs w:val="28"/>
        </w:rPr>
        <w:t>К предназначен для проведения экспериментального исследования процессов воспроизведения и узнавания методом удержанных членов ряда и методом тождественных рядов.</w:t>
      </w:r>
    </w:p>
    <w:p w:rsidR="008039D8" w:rsidRPr="0003420D" w:rsidRDefault="008039D8" w:rsidP="008039D8">
      <w:pPr>
        <w:spacing w:after="0" w:line="276" w:lineRule="auto"/>
        <w:ind w:firstLine="709"/>
        <w:jc w:val="both"/>
        <w:rPr>
          <w:rFonts w:ascii="Times New Roman" w:hAnsi="Times New Roman"/>
          <w:sz w:val="28"/>
          <w:szCs w:val="28"/>
        </w:rPr>
      </w:pPr>
      <w:r w:rsidRPr="0003420D">
        <w:rPr>
          <w:rFonts w:ascii="Times New Roman" w:hAnsi="Times New Roman"/>
          <w:sz w:val="28"/>
          <w:szCs w:val="28"/>
        </w:rPr>
        <w:t xml:space="preserve">Методика исследования заключается в следующем: на экране дисплея испытуемому предъявляются наборы (ряды) стимулов. Способ предъявления (последовательное или одновременное) задается настройками эксперимента. В качестве стимулов в различных опытах используются цифры, буквы русского алфавита, бессмысленные слоги, слова, графические изображения). В каждом опыте выполняется N предъявлений. При этом величина N имеет определенное значение в зависимости от опыта. Предъявляемые наборы не повторяются. Время экспозиции предъявляемых стимулов задается настройками эксперимента. </w:t>
      </w:r>
    </w:p>
    <w:p w:rsidR="008039D8" w:rsidRPr="0003420D" w:rsidRDefault="008039D8" w:rsidP="008039D8">
      <w:pPr>
        <w:spacing w:after="0" w:line="276" w:lineRule="auto"/>
        <w:ind w:firstLine="709"/>
        <w:jc w:val="both"/>
        <w:rPr>
          <w:rFonts w:ascii="Times New Roman" w:hAnsi="Times New Roman"/>
          <w:sz w:val="28"/>
          <w:szCs w:val="28"/>
        </w:rPr>
      </w:pPr>
      <w:r w:rsidRPr="0003420D">
        <w:rPr>
          <w:rFonts w:ascii="Times New Roman" w:hAnsi="Times New Roman"/>
          <w:sz w:val="28"/>
          <w:szCs w:val="28"/>
        </w:rPr>
        <w:t xml:space="preserve">Процедура всех опытов одна и та же, опыты различаются только видом предъявляемых стимулов. Каждый опыт состоит из двух частей. </w:t>
      </w:r>
    </w:p>
    <w:p w:rsidR="008039D8" w:rsidRPr="0003420D" w:rsidRDefault="008039D8" w:rsidP="008039D8">
      <w:pPr>
        <w:spacing w:after="0" w:line="276" w:lineRule="auto"/>
        <w:ind w:firstLine="709"/>
        <w:jc w:val="both"/>
        <w:rPr>
          <w:rFonts w:ascii="Times New Roman" w:hAnsi="Times New Roman"/>
          <w:sz w:val="28"/>
          <w:szCs w:val="28"/>
        </w:rPr>
      </w:pPr>
      <w:r w:rsidRPr="0003420D">
        <w:rPr>
          <w:rFonts w:ascii="Times New Roman" w:hAnsi="Times New Roman"/>
          <w:sz w:val="28"/>
          <w:szCs w:val="28"/>
        </w:rPr>
        <w:lastRenderedPageBreak/>
        <w:t xml:space="preserve">В первой части испытуемому предлагается на экране дисплея набор стимулов А, состоящий из N элементов. Задача испытуемого – запомнить предъявленные стимулы и затем воспроизвести их спустя 5 с после окончания экспозиции. Результат воспроизведения регистрируется в протоколе опыта. </w:t>
      </w:r>
    </w:p>
    <w:p w:rsidR="008039D8" w:rsidRPr="0003420D" w:rsidRDefault="008039D8" w:rsidP="008039D8">
      <w:pPr>
        <w:spacing w:after="0" w:line="276" w:lineRule="auto"/>
        <w:ind w:firstLine="709"/>
        <w:jc w:val="both"/>
        <w:rPr>
          <w:rFonts w:ascii="Times New Roman" w:hAnsi="Times New Roman"/>
          <w:sz w:val="28"/>
          <w:szCs w:val="28"/>
        </w:rPr>
      </w:pPr>
      <w:r w:rsidRPr="0003420D">
        <w:rPr>
          <w:rFonts w:ascii="Times New Roman" w:hAnsi="Times New Roman"/>
          <w:sz w:val="28"/>
          <w:szCs w:val="28"/>
        </w:rPr>
        <w:t>Во второй части опыта испытуемому предъявляют такой же экспозицией набор стимулов В, тоже состоящий из N элементов. Спустя 5 с после окончания его экспозиции испытуемому предъявляют набор С, который содержит в 2 раза больше элементов, при этом в нем содержатся в случайном порядке элементы набора В. Задача испытуемого – узнать «старые» элементы и с помощью мыши указать их. Время узнавания ограничено, оно задается настройками эксперимента. Результаты узнавания регистрируются в протоколе опыта.</w:t>
      </w:r>
    </w:p>
    <w:p w:rsidR="008039D8" w:rsidRPr="0003420D" w:rsidRDefault="008039D8" w:rsidP="008039D8">
      <w:pPr>
        <w:spacing w:after="0" w:line="276" w:lineRule="auto"/>
        <w:ind w:firstLine="709"/>
        <w:jc w:val="both"/>
        <w:rPr>
          <w:rFonts w:ascii="Times New Roman" w:hAnsi="Times New Roman"/>
          <w:sz w:val="28"/>
          <w:szCs w:val="28"/>
        </w:rPr>
      </w:pPr>
      <w:r w:rsidRPr="0003420D">
        <w:rPr>
          <w:rFonts w:ascii="Times New Roman" w:hAnsi="Times New Roman"/>
          <w:sz w:val="28"/>
          <w:szCs w:val="28"/>
        </w:rPr>
        <w:t xml:space="preserve"> Во всех опытах при последовательном предъявлении каждый очередной стимул предъявляется через определенный временной интервал, величина которого задается настройками эксперимента, при этом его предъявлению предшествует команда «Внимание».</w:t>
      </w:r>
    </w:p>
    <w:p w:rsidR="008039D8" w:rsidRPr="0003420D" w:rsidRDefault="008039D8" w:rsidP="008039D8">
      <w:pPr>
        <w:spacing w:after="0" w:line="276" w:lineRule="auto"/>
        <w:ind w:firstLine="709"/>
        <w:jc w:val="both"/>
        <w:rPr>
          <w:rFonts w:ascii="Times New Roman" w:hAnsi="Times New Roman"/>
          <w:sz w:val="28"/>
          <w:szCs w:val="28"/>
        </w:rPr>
      </w:pPr>
      <w:r w:rsidRPr="0003420D">
        <w:rPr>
          <w:rFonts w:ascii="Times New Roman" w:hAnsi="Times New Roman"/>
          <w:sz w:val="28"/>
          <w:szCs w:val="28"/>
        </w:rPr>
        <w:t>Работа включает 5 опытов, различающихся видом используемых стимулов</w:t>
      </w:r>
      <w:r>
        <w:rPr>
          <w:rFonts w:ascii="Times New Roman" w:hAnsi="Times New Roman"/>
          <w:sz w:val="28"/>
          <w:szCs w:val="28"/>
        </w:rPr>
        <w:t xml:space="preserve"> </w:t>
      </w:r>
      <w:r w:rsidRPr="00981106">
        <w:rPr>
          <w:rFonts w:ascii="Times New Roman" w:hAnsi="Times New Roman"/>
          <w:sz w:val="28"/>
          <w:szCs w:val="28"/>
        </w:rPr>
        <w:t>[1</w:t>
      </w:r>
      <w:r>
        <w:rPr>
          <w:rFonts w:ascii="Times New Roman" w:hAnsi="Times New Roman"/>
          <w:sz w:val="28"/>
          <w:szCs w:val="28"/>
        </w:rPr>
        <w:t>4</w:t>
      </w:r>
      <w:r w:rsidRPr="00981106">
        <w:rPr>
          <w:rFonts w:ascii="Times New Roman" w:hAnsi="Times New Roman"/>
          <w:sz w:val="28"/>
          <w:szCs w:val="28"/>
        </w:rPr>
        <w:t>]</w:t>
      </w:r>
      <w:r w:rsidRPr="0003420D">
        <w:rPr>
          <w:rFonts w:ascii="Times New Roman" w:hAnsi="Times New Roman"/>
          <w:sz w:val="28"/>
          <w:szCs w:val="28"/>
        </w:rPr>
        <w:t xml:space="preserve">. </w:t>
      </w:r>
    </w:p>
    <w:p w:rsidR="008039D8" w:rsidRPr="00590D15" w:rsidRDefault="008039D8" w:rsidP="008039D8">
      <w:pPr>
        <w:spacing w:after="0" w:line="276" w:lineRule="auto"/>
        <w:ind w:firstLine="709"/>
        <w:jc w:val="both"/>
        <w:rPr>
          <w:rFonts w:ascii="Times New Roman" w:hAnsi="Times New Roman"/>
          <w:sz w:val="28"/>
          <w:szCs w:val="28"/>
        </w:rPr>
      </w:pPr>
      <w:r w:rsidRPr="00590D15">
        <w:rPr>
          <w:rFonts w:ascii="Times New Roman" w:hAnsi="Times New Roman"/>
          <w:sz w:val="28"/>
          <w:szCs w:val="28"/>
        </w:rPr>
        <w:t>Учитывая назначение проектируемого программно-аппаратного комплекса, а также методику и процедуру эксперимента, определим задачи (функции), которые она должна решать:</w:t>
      </w:r>
      <w:r w:rsidRPr="00590D15">
        <w:rPr>
          <w:rFonts w:ascii="Times New Roman" w:hAnsi="Times New Roman"/>
          <w:sz w:val="28"/>
          <w:szCs w:val="28"/>
        </w:rPr>
        <w:tab/>
        <w:t xml:space="preserve"> </w:t>
      </w:r>
    </w:p>
    <w:p w:rsidR="008039D8" w:rsidRPr="00590D15" w:rsidRDefault="008039D8" w:rsidP="008039D8">
      <w:pPr>
        <w:tabs>
          <w:tab w:val="left" w:pos="1134"/>
        </w:tabs>
        <w:spacing w:after="0" w:line="276" w:lineRule="auto"/>
        <w:ind w:firstLine="709"/>
        <w:jc w:val="both"/>
        <w:rPr>
          <w:rFonts w:ascii="Times New Roman" w:hAnsi="Times New Roman"/>
          <w:sz w:val="28"/>
          <w:szCs w:val="28"/>
        </w:rPr>
      </w:pPr>
      <w:r w:rsidRPr="00590D15">
        <w:rPr>
          <w:rFonts w:ascii="Times New Roman" w:hAnsi="Times New Roman"/>
          <w:sz w:val="28"/>
          <w:szCs w:val="28"/>
        </w:rPr>
        <w:t>1.</w:t>
      </w:r>
      <w:r w:rsidRPr="00590D15">
        <w:rPr>
          <w:rFonts w:ascii="Times New Roman" w:hAnsi="Times New Roman"/>
          <w:sz w:val="28"/>
          <w:szCs w:val="28"/>
        </w:rPr>
        <w:tab/>
        <w:t xml:space="preserve">Предъявлять на экране ПК справку о программе (ФИО разработчика, ФИО научного руководителя);  </w:t>
      </w:r>
    </w:p>
    <w:p w:rsidR="008039D8" w:rsidRPr="00590D15" w:rsidRDefault="008039D8" w:rsidP="008039D8">
      <w:pPr>
        <w:tabs>
          <w:tab w:val="left" w:pos="1134"/>
        </w:tabs>
        <w:spacing w:after="0" w:line="276" w:lineRule="auto"/>
        <w:ind w:firstLine="709"/>
        <w:jc w:val="both"/>
        <w:rPr>
          <w:rFonts w:ascii="Times New Roman" w:hAnsi="Times New Roman"/>
          <w:sz w:val="28"/>
          <w:szCs w:val="28"/>
        </w:rPr>
      </w:pPr>
      <w:r w:rsidRPr="00590D15">
        <w:rPr>
          <w:rFonts w:ascii="Times New Roman" w:hAnsi="Times New Roman"/>
          <w:sz w:val="28"/>
          <w:szCs w:val="28"/>
        </w:rPr>
        <w:t>2.</w:t>
      </w:r>
      <w:r w:rsidRPr="00590D15">
        <w:rPr>
          <w:rFonts w:ascii="Times New Roman" w:hAnsi="Times New Roman"/>
          <w:sz w:val="28"/>
          <w:szCs w:val="28"/>
        </w:rPr>
        <w:tab/>
        <w:t>Ограничивать допуск испытуемого к некоторым функциям, которые должен выполнять только преподаватель;</w:t>
      </w:r>
    </w:p>
    <w:p w:rsidR="008039D8" w:rsidRPr="00590D15" w:rsidRDefault="008039D8" w:rsidP="008039D8">
      <w:pPr>
        <w:tabs>
          <w:tab w:val="left" w:pos="1134"/>
        </w:tabs>
        <w:spacing w:after="0" w:line="276" w:lineRule="auto"/>
        <w:ind w:firstLine="709"/>
        <w:jc w:val="both"/>
        <w:rPr>
          <w:rFonts w:ascii="Times New Roman" w:hAnsi="Times New Roman"/>
          <w:sz w:val="28"/>
          <w:szCs w:val="28"/>
        </w:rPr>
      </w:pPr>
      <w:r w:rsidRPr="00590D15">
        <w:rPr>
          <w:rFonts w:ascii="Times New Roman" w:hAnsi="Times New Roman"/>
          <w:sz w:val="28"/>
          <w:szCs w:val="28"/>
        </w:rPr>
        <w:t>3.</w:t>
      </w:r>
      <w:r w:rsidRPr="00590D15">
        <w:rPr>
          <w:rFonts w:ascii="Times New Roman" w:hAnsi="Times New Roman"/>
          <w:sz w:val="28"/>
          <w:szCs w:val="28"/>
        </w:rPr>
        <w:tab/>
        <w:t>Позволять преподавателю создавать и сохранять в памяти компьютера базовые массивы, из которых формируются наборы предъявляемых стимулов (или наборы предъявляемых стимулов);</w:t>
      </w:r>
    </w:p>
    <w:p w:rsidR="008039D8" w:rsidRPr="00590D15" w:rsidRDefault="008039D8" w:rsidP="008039D8">
      <w:pPr>
        <w:tabs>
          <w:tab w:val="left" w:pos="1134"/>
        </w:tabs>
        <w:spacing w:after="0" w:line="276" w:lineRule="auto"/>
        <w:ind w:firstLine="709"/>
        <w:jc w:val="both"/>
        <w:rPr>
          <w:rFonts w:ascii="Times New Roman" w:hAnsi="Times New Roman"/>
          <w:sz w:val="28"/>
          <w:szCs w:val="28"/>
        </w:rPr>
      </w:pPr>
      <w:r w:rsidRPr="00590D15">
        <w:rPr>
          <w:rFonts w:ascii="Times New Roman" w:hAnsi="Times New Roman"/>
          <w:sz w:val="28"/>
          <w:szCs w:val="28"/>
        </w:rPr>
        <w:t>4.</w:t>
      </w:r>
      <w:r w:rsidRPr="00590D15">
        <w:rPr>
          <w:rFonts w:ascii="Times New Roman" w:hAnsi="Times New Roman"/>
          <w:sz w:val="28"/>
          <w:szCs w:val="28"/>
        </w:rPr>
        <w:tab/>
        <w:t>Позволять преподавателю задавать настройки опытов (вариант задания, количество элементов в наборе, способ предъявления, продолжительность экспозиции, интервал);</w:t>
      </w:r>
    </w:p>
    <w:p w:rsidR="008039D8" w:rsidRPr="00590D15" w:rsidRDefault="008039D8" w:rsidP="008039D8">
      <w:pPr>
        <w:tabs>
          <w:tab w:val="left" w:pos="1134"/>
        </w:tabs>
        <w:spacing w:after="0" w:line="276" w:lineRule="auto"/>
        <w:ind w:firstLine="709"/>
        <w:jc w:val="both"/>
        <w:rPr>
          <w:rFonts w:ascii="Times New Roman" w:hAnsi="Times New Roman"/>
          <w:sz w:val="28"/>
          <w:szCs w:val="28"/>
        </w:rPr>
      </w:pPr>
      <w:r w:rsidRPr="00590D15">
        <w:rPr>
          <w:rFonts w:ascii="Times New Roman" w:hAnsi="Times New Roman"/>
          <w:sz w:val="28"/>
          <w:szCs w:val="28"/>
        </w:rPr>
        <w:t>5.</w:t>
      </w:r>
      <w:r w:rsidRPr="00590D15">
        <w:rPr>
          <w:rFonts w:ascii="Times New Roman" w:hAnsi="Times New Roman"/>
          <w:sz w:val="28"/>
          <w:szCs w:val="28"/>
        </w:rPr>
        <w:tab/>
        <w:t>Позволять преподавателю редактировать вводные теоретические сведения;</w:t>
      </w:r>
    </w:p>
    <w:p w:rsidR="008039D8" w:rsidRPr="00590D15" w:rsidRDefault="008039D8" w:rsidP="008039D8">
      <w:pPr>
        <w:tabs>
          <w:tab w:val="left" w:pos="1134"/>
        </w:tabs>
        <w:spacing w:after="0" w:line="276" w:lineRule="auto"/>
        <w:ind w:firstLine="709"/>
        <w:jc w:val="both"/>
        <w:rPr>
          <w:rFonts w:ascii="Times New Roman" w:hAnsi="Times New Roman"/>
          <w:sz w:val="28"/>
          <w:szCs w:val="28"/>
        </w:rPr>
      </w:pPr>
      <w:r w:rsidRPr="00590D15">
        <w:rPr>
          <w:rFonts w:ascii="Times New Roman" w:hAnsi="Times New Roman"/>
          <w:sz w:val="28"/>
          <w:szCs w:val="28"/>
        </w:rPr>
        <w:t>6.</w:t>
      </w:r>
      <w:r w:rsidRPr="00590D15">
        <w:rPr>
          <w:rFonts w:ascii="Times New Roman" w:hAnsi="Times New Roman"/>
          <w:sz w:val="28"/>
          <w:szCs w:val="28"/>
        </w:rPr>
        <w:tab/>
        <w:t>Обеспечивать возможность просмотра преподавателем результатов, выполненных студентами экспериментальных исследований;</w:t>
      </w:r>
    </w:p>
    <w:p w:rsidR="008039D8" w:rsidRPr="00590D15" w:rsidRDefault="008039D8" w:rsidP="008039D8">
      <w:pPr>
        <w:tabs>
          <w:tab w:val="left" w:pos="1134"/>
        </w:tabs>
        <w:spacing w:after="0" w:line="276" w:lineRule="auto"/>
        <w:ind w:firstLine="709"/>
        <w:jc w:val="both"/>
        <w:rPr>
          <w:rFonts w:ascii="Times New Roman" w:hAnsi="Times New Roman"/>
          <w:sz w:val="28"/>
          <w:szCs w:val="28"/>
        </w:rPr>
      </w:pPr>
      <w:r w:rsidRPr="00590D15">
        <w:rPr>
          <w:rFonts w:ascii="Times New Roman" w:hAnsi="Times New Roman"/>
          <w:sz w:val="28"/>
          <w:szCs w:val="28"/>
        </w:rPr>
        <w:t>7.</w:t>
      </w:r>
      <w:r w:rsidRPr="00590D15">
        <w:rPr>
          <w:rFonts w:ascii="Times New Roman" w:hAnsi="Times New Roman"/>
          <w:sz w:val="28"/>
          <w:szCs w:val="28"/>
        </w:rPr>
        <w:tab/>
        <w:t>Позволять преподавателю редактировать базу, сохраняемых результатов работы студентов (удалять файлы, потерявшие актуальность);</w:t>
      </w:r>
    </w:p>
    <w:p w:rsidR="008039D8" w:rsidRPr="00590D15" w:rsidRDefault="008039D8" w:rsidP="008039D8">
      <w:pPr>
        <w:tabs>
          <w:tab w:val="left" w:pos="1134"/>
        </w:tabs>
        <w:spacing w:after="0" w:line="276" w:lineRule="auto"/>
        <w:ind w:firstLine="709"/>
        <w:jc w:val="both"/>
        <w:rPr>
          <w:rFonts w:ascii="Times New Roman" w:hAnsi="Times New Roman"/>
          <w:sz w:val="28"/>
          <w:szCs w:val="28"/>
        </w:rPr>
      </w:pPr>
      <w:r w:rsidRPr="00590D15">
        <w:rPr>
          <w:rFonts w:ascii="Times New Roman" w:hAnsi="Times New Roman"/>
          <w:sz w:val="28"/>
          <w:szCs w:val="28"/>
        </w:rPr>
        <w:t>8.</w:t>
      </w:r>
      <w:r w:rsidRPr="00590D15">
        <w:rPr>
          <w:rFonts w:ascii="Times New Roman" w:hAnsi="Times New Roman"/>
          <w:sz w:val="28"/>
          <w:szCs w:val="28"/>
        </w:rPr>
        <w:tab/>
        <w:t>Проводить регистрацию студента (испытуемого);</w:t>
      </w:r>
    </w:p>
    <w:p w:rsidR="008039D8" w:rsidRPr="00590D15" w:rsidRDefault="008039D8" w:rsidP="008039D8">
      <w:pPr>
        <w:tabs>
          <w:tab w:val="left" w:pos="1134"/>
        </w:tabs>
        <w:spacing w:after="0" w:line="276" w:lineRule="auto"/>
        <w:ind w:firstLine="709"/>
        <w:jc w:val="both"/>
        <w:rPr>
          <w:rFonts w:ascii="Times New Roman" w:hAnsi="Times New Roman"/>
          <w:sz w:val="28"/>
          <w:szCs w:val="28"/>
        </w:rPr>
      </w:pPr>
      <w:r w:rsidRPr="00590D15">
        <w:rPr>
          <w:rFonts w:ascii="Times New Roman" w:hAnsi="Times New Roman"/>
          <w:sz w:val="28"/>
          <w:szCs w:val="28"/>
        </w:rPr>
        <w:t>9.</w:t>
      </w:r>
      <w:r w:rsidRPr="00590D15">
        <w:rPr>
          <w:rFonts w:ascii="Times New Roman" w:hAnsi="Times New Roman"/>
          <w:sz w:val="28"/>
          <w:szCs w:val="28"/>
        </w:rPr>
        <w:tab/>
        <w:t xml:space="preserve">Предъявлять на экране ПК вводные теоретические сведения </w:t>
      </w:r>
    </w:p>
    <w:p w:rsidR="008039D8" w:rsidRPr="00590D15" w:rsidRDefault="008039D8" w:rsidP="008039D8">
      <w:pPr>
        <w:tabs>
          <w:tab w:val="left" w:pos="1134"/>
        </w:tabs>
        <w:spacing w:after="0" w:line="276" w:lineRule="auto"/>
        <w:ind w:firstLine="709"/>
        <w:jc w:val="both"/>
        <w:rPr>
          <w:rFonts w:ascii="Times New Roman" w:hAnsi="Times New Roman"/>
          <w:sz w:val="28"/>
          <w:szCs w:val="28"/>
        </w:rPr>
      </w:pPr>
      <w:r w:rsidRPr="00590D15">
        <w:rPr>
          <w:rFonts w:ascii="Times New Roman" w:hAnsi="Times New Roman"/>
          <w:sz w:val="28"/>
          <w:szCs w:val="28"/>
        </w:rPr>
        <w:lastRenderedPageBreak/>
        <w:t>10.</w:t>
      </w:r>
      <w:r w:rsidRPr="00590D15">
        <w:rPr>
          <w:rFonts w:ascii="Times New Roman" w:hAnsi="Times New Roman"/>
          <w:sz w:val="28"/>
          <w:szCs w:val="28"/>
        </w:rPr>
        <w:tab/>
        <w:t>Инструктировать испытуемого о предстоящем опыте и его задачах;</w:t>
      </w:r>
    </w:p>
    <w:p w:rsidR="008039D8" w:rsidRPr="00590D15" w:rsidRDefault="008039D8" w:rsidP="008039D8">
      <w:pPr>
        <w:tabs>
          <w:tab w:val="left" w:pos="1134"/>
        </w:tabs>
        <w:spacing w:after="0" w:line="276" w:lineRule="auto"/>
        <w:ind w:firstLine="709"/>
        <w:jc w:val="both"/>
        <w:rPr>
          <w:rFonts w:ascii="Times New Roman" w:hAnsi="Times New Roman"/>
          <w:sz w:val="28"/>
          <w:szCs w:val="28"/>
        </w:rPr>
      </w:pPr>
      <w:r w:rsidRPr="00590D15">
        <w:rPr>
          <w:rFonts w:ascii="Times New Roman" w:hAnsi="Times New Roman"/>
          <w:sz w:val="28"/>
          <w:szCs w:val="28"/>
        </w:rPr>
        <w:t>11.</w:t>
      </w:r>
      <w:r w:rsidRPr="00590D15">
        <w:rPr>
          <w:rFonts w:ascii="Times New Roman" w:hAnsi="Times New Roman"/>
          <w:sz w:val="28"/>
          <w:szCs w:val="28"/>
        </w:rPr>
        <w:tab/>
        <w:t>Проводить перед началом экспериментов тренировочные серии с возможностью выбора студентом момента ее завершения;</w:t>
      </w:r>
    </w:p>
    <w:p w:rsidR="008039D8" w:rsidRPr="00590D15" w:rsidRDefault="008039D8" w:rsidP="008039D8">
      <w:pPr>
        <w:tabs>
          <w:tab w:val="left" w:pos="1134"/>
        </w:tabs>
        <w:spacing w:after="0" w:line="276" w:lineRule="auto"/>
        <w:ind w:firstLine="709"/>
        <w:jc w:val="both"/>
        <w:rPr>
          <w:rFonts w:ascii="Times New Roman" w:hAnsi="Times New Roman"/>
          <w:sz w:val="28"/>
          <w:szCs w:val="28"/>
        </w:rPr>
      </w:pPr>
      <w:r w:rsidRPr="00590D15">
        <w:rPr>
          <w:rFonts w:ascii="Times New Roman" w:hAnsi="Times New Roman"/>
          <w:sz w:val="28"/>
          <w:szCs w:val="28"/>
        </w:rPr>
        <w:t>12.</w:t>
      </w:r>
      <w:r w:rsidRPr="00590D15">
        <w:rPr>
          <w:rFonts w:ascii="Times New Roman" w:hAnsi="Times New Roman"/>
          <w:sz w:val="28"/>
          <w:szCs w:val="28"/>
        </w:rPr>
        <w:tab/>
        <w:t>Последовательно предъявлять на экране дисплея заданные наборы стимулов;</w:t>
      </w:r>
    </w:p>
    <w:p w:rsidR="008039D8" w:rsidRPr="00590D15" w:rsidRDefault="008039D8" w:rsidP="008039D8">
      <w:pPr>
        <w:tabs>
          <w:tab w:val="left" w:pos="1134"/>
        </w:tabs>
        <w:spacing w:after="0" w:line="276" w:lineRule="auto"/>
        <w:ind w:firstLine="709"/>
        <w:jc w:val="both"/>
        <w:rPr>
          <w:rFonts w:ascii="Times New Roman" w:hAnsi="Times New Roman"/>
          <w:sz w:val="28"/>
          <w:szCs w:val="28"/>
        </w:rPr>
      </w:pPr>
      <w:r w:rsidRPr="00590D15">
        <w:rPr>
          <w:rFonts w:ascii="Times New Roman" w:hAnsi="Times New Roman"/>
          <w:sz w:val="28"/>
          <w:szCs w:val="28"/>
        </w:rPr>
        <w:t>13.</w:t>
      </w:r>
      <w:r w:rsidRPr="00590D15">
        <w:rPr>
          <w:rFonts w:ascii="Times New Roman" w:hAnsi="Times New Roman"/>
          <w:sz w:val="28"/>
          <w:szCs w:val="28"/>
        </w:rPr>
        <w:tab/>
        <w:t>Позволять испытуемому вводить в компьютер воспроизведенные стимулы;</w:t>
      </w:r>
    </w:p>
    <w:p w:rsidR="008039D8" w:rsidRPr="00590D15" w:rsidRDefault="008039D8" w:rsidP="008039D8">
      <w:pPr>
        <w:tabs>
          <w:tab w:val="left" w:pos="1134"/>
        </w:tabs>
        <w:spacing w:after="0" w:line="276" w:lineRule="auto"/>
        <w:ind w:firstLine="709"/>
        <w:jc w:val="both"/>
        <w:rPr>
          <w:rFonts w:ascii="Times New Roman" w:hAnsi="Times New Roman"/>
          <w:sz w:val="28"/>
          <w:szCs w:val="28"/>
        </w:rPr>
      </w:pPr>
      <w:r w:rsidRPr="00590D15">
        <w:rPr>
          <w:rFonts w:ascii="Times New Roman" w:hAnsi="Times New Roman"/>
          <w:sz w:val="28"/>
          <w:szCs w:val="28"/>
        </w:rPr>
        <w:t>14.</w:t>
      </w:r>
      <w:r w:rsidRPr="00590D15">
        <w:rPr>
          <w:rFonts w:ascii="Times New Roman" w:hAnsi="Times New Roman"/>
          <w:sz w:val="28"/>
          <w:szCs w:val="28"/>
        </w:rPr>
        <w:tab/>
        <w:t>Позволять испытуемому вводить в компьютер узнанные стимулы;</w:t>
      </w:r>
    </w:p>
    <w:p w:rsidR="008039D8" w:rsidRPr="00590D15" w:rsidRDefault="008039D8" w:rsidP="008039D8">
      <w:pPr>
        <w:tabs>
          <w:tab w:val="left" w:pos="1134"/>
        </w:tabs>
        <w:spacing w:after="0" w:line="276" w:lineRule="auto"/>
        <w:ind w:firstLine="709"/>
        <w:jc w:val="both"/>
        <w:rPr>
          <w:rFonts w:ascii="Times New Roman" w:hAnsi="Times New Roman"/>
          <w:sz w:val="28"/>
          <w:szCs w:val="28"/>
        </w:rPr>
      </w:pPr>
      <w:r w:rsidRPr="00590D15">
        <w:rPr>
          <w:rFonts w:ascii="Times New Roman" w:hAnsi="Times New Roman"/>
          <w:sz w:val="28"/>
          <w:szCs w:val="28"/>
        </w:rPr>
        <w:t>15.</w:t>
      </w:r>
      <w:r w:rsidRPr="00590D15">
        <w:rPr>
          <w:rFonts w:ascii="Times New Roman" w:hAnsi="Times New Roman"/>
          <w:sz w:val="28"/>
          <w:szCs w:val="28"/>
        </w:rPr>
        <w:tab/>
        <w:t>Сохранять в памяти компьютера результаты работы испытуемого;</w:t>
      </w:r>
    </w:p>
    <w:p w:rsidR="008039D8" w:rsidRPr="00590D15" w:rsidRDefault="008039D8" w:rsidP="008039D8">
      <w:pPr>
        <w:tabs>
          <w:tab w:val="left" w:pos="1134"/>
        </w:tabs>
        <w:spacing w:after="0" w:line="276" w:lineRule="auto"/>
        <w:ind w:firstLine="709"/>
        <w:jc w:val="both"/>
        <w:rPr>
          <w:rFonts w:ascii="Times New Roman" w:hAnsi="Times New Roman"/>
          <w:sz w:val="28"/>
          <w:szCs w:val="28"/>
        </w:rPr>
      </w:pPr>
      <w:r w:rsidRPr="00590D15">
        <w:rPr>
          <w:rFonts w:ascii="Times New Roman" w:hAnsi="Times New Roman"/>
          <w:sz w:val="28"/>
          <w:szCs w:val="28"/>
        </w:rPr>
        <w:t>16.</w:t>
      </w:r>
      <w:r w:rsidRPr="00590D15">
        <w:rPr>
          <w:rFonts w:ascii="Times New Roman" w:hAnsi="Times New Roman"/>
          <w:sz w:val="28"/>
          <w:szCs w:val="28"/>
        </w:rPr>
        <w:tab/>
        <w:t>Предъявлять на экране ПК результаты выполненного эксперимента;</w:t>
      </w:r>
    </w:p>
    <w:p w:rsidR="008039D8" w:rsidRPr="00590D15" w:rsidRDefault="008039D8" w:rsidP="008039D8">
      <w:pPr>
        <w:tabs>
          <w:tab w:val="left" w:pos="1134"/>
        </w:tabs>
        <w:spacing w:after="0" w:line="276" w:lineRule="auto"/>
        <w:ind w:firstLine="709"/>
        <w:jc w:val="both"/>
        <w:rPr>
          <w:rFonts w:ascii="Times New Roman" w:hAnsi="Times New Roman"/>
          <w:sz w:val="28"/>
          <w:szCs w:val="28"/>
        </w:rPr>
      </w:pPr>
      <w:r w:rsidRPr="00590D15">
        <w:rPr>
          <w:rFonts w:ascii="Times New Roman" w:hAnsi="Times New Roman"/>
          <w:sz w:val="28"/>
          <w:szCs w:val="28"/>
        </w:rPr>
        <w:t>17.</w:t>
      </w:r>
      <w:r w:rsidRPr="00590D15">
        <w:rPr>
          <w:rFonts w:ascii="Times New Roman" w:hAnsi="Times New Roman"/>
          <w:sz w:val="28"/>
          <w:szCs w:val="28"/>
        </w:rPr>
        <w:tab/>
        <w:t>Включать в предъявляемую на экране ПК и сохраняемую информацию о результатах работы студента данные регистрации (ФИО, группа, дата и время работы);</w:t>
      </w:r>
    </w:p>
    <w:p w:rsidR="008039D8" w:rsidRPr="00590D15" w:rsidRDefault="008039D8" w:rsidP="008039D8">
      <w:pPr>
        <w:tabs>
          <w:tab w:val="left" w:pos="1134"/>
        </w:tabs>
        <w:spacing w:after="0" w:line="276" w:lineRule="auto"/>
        <w:ind w:firstLine="709"/>
        <w:jc w:val="both"/>
        <w:rPr>
          <w:rFonts w:ascii="Times New Roman" w:hAnsi="Times New Roman"/>
          <w:sz w:val="28"/>
          <w:szCs w:val="28"/>
        </w:rPr>
      </w:pPr>
      <w:r w:rsidRPr="00590D15">
        <w:rPr>
          <w:rFonts w:ascii="Times New Roman" w:hAnsi="Times New Roman"/>
          <w:sz w:val="28"/>
          <w:szCs w:val="28"/>
        </w:rPr>
        <w:t>18.</w:t>
      </w:r>
      <w:r w:rsidRPr="00590D15">
        <w:rPr>
          <w:rFonts w:ascii="Times New Roman" w:hAnsi="Times New Roman"/>
          <w:sz w:val="28"/>
          <w:szCs w:val="28"/>
        </w:rPr>
        <w:tab/>
        <w:t xml:space="preserve"> Предъявлять на экране дисплея требования к математической обработке экспериментальны данных, содержащие все необходимые формулы для расчетов. </w:t>
      </w:r>
    </w:p>
    <w:p w:rsidR="008039D8" w:rsidRPr="00590D15" w:rsidRDefault="008039D8" w:rsidP="008039D8">
      <w:pPr>
        <w:tabs>
          <w:tab w:val="left" w:pos="1134"/>
        </w:tabs>
        <w:spacing w:after="0" w:line="276" w:lineRule="auto"/>
        <w:ind w:firstLine="709"/>
        <w:jc w:val="both"/>
        <w:rPr>
          <w:rFonts w:ascii="Times New Roman" w:hAnsi="Times New Roman"/>
          <w:sz w:val="28"/>
          <w:szCs w:val="28"/>
        </w:rPr>
      </w:pPr>
      <w:r w:rsidRPr="00590D15">
        <w:rPr>
          <w:rFonts w:ascii="Times New Roman" w:hAnsi="Times New Roman"/>
          <w:sz w:val="28"/>
          <w:szCs w:val="28"/>
        </w:rPr>
        <w:t>19.</w:t>
      </w:r>
      <w:r w:rsidRPr="00590D15">
        <w:rPr>
          <w:rFonts w:ascii="Times New Roman" w:hAnsi="Times New Roman"/>
          <w:sz w:val="28"/>
          <w:szCs w:val="28"/>
        </w:rPr>
        <w:tab/>
        <w:t>Давать возможность просматривать на экране ПК все наборы предъявляемых в эксперименте стимулов в том виде, в каком они предъявлялись испытуемому;</w:t>
      </w:r>
    </w:p>
    <w:p w:rsidR="008039D8" w:rsidRPr="00590D15" w:rsidRDefault="008039D8" w:rsidP="008039D8">
      <w:pPr>
        <w:tabs>
          <w:tab w:val="left" w:pos="1134"/>
        </w:tabs>
        <w:spacing w:after="0" w:line="276" w:lineRule="auto"/>
        <w:ind w:firstLine="709"/>
        <w:jc w:val="both"/>
        <w:rPr>
          <w:rFonts w:ascii="Times New Roman" w:hAnsi="Times New Roman"/>
          <w:sz w:val="28"/>
          <w:szCs w:val="28"/>
        </w:rPr>
      </w:pPr>
      <w:r w:rsidRPr="00590D15">
        <w:rPr>
          <w:rFonts w:ascii="Times New Roman" w:hAnsi="Times New Roman"/>
          <w:sz w:val="28"/>
          <w:szCs w:val="28"/>
        </w:rPr>
        <w:t>20.</w:t>
      </w:r>
      <w:r w:rsidRPr="00590D15">
        <w:rPr>
          <w:rFonts w:ascii="Times New Roman" w:hAnsi="Times New Roman"/>
          <w:sz w:val="28"/>
          <w:szCs w:val="28"/>
        </w:rPr>
        <w:tab/>
        <w:t>Обеспечивать возможность сохранения результатов эксперимента на переносном носителе информации;</w:t>
      </w:r>
    </w:p>
    <w:p w:rsidR="008039D8" w:rsidRPr="00590D15" w:rsidRDefault="008039D8" w:rsidP="008039D8">
      <w:pPr>
        <w:tabs>
          <w:tab w:val="left" w:pos="1134"/>
        </w:tabs>
        <w:spacing w:after="0" w:line="276" w:lineRule="auto"/>
        <w:ind w:firstLine="709"/>
        <w:jc w:val="both"/>
        <w:rPr>
          <w:rFonts w:ascii="Times New Roman" w:hAnsi="Times New Roman"/>
          <w:sz w:val="28"/>
          <w:szCs w:val="28"/>
        </w:rPr>
      </w:pPr>
      <w:r w:rsidRPr="00590D15">
        <w:rPr>
          <w:rFonts w:ascii="Times New Roman" w:hAnsi="Times New Roman"/>
          <w:sz w:val="28"/>
          <w:szCs w:val="28"/>
        </w:rPr>
        <w:t>21.</w:t>
      </w:r>
      <w:r w:rsidRPr="00590D15">
        <w:rPr>
          <w:rFonts w:ascii="Times New Roman" w:hAnsi="Times New Roman"/>
          <w:sz w:val="28"/>
          <w:szCs w:val="28"/>
        </w:rPr>
        <w:tab/>
        <w:t>Предоставлять студенту возможность выполнять опыты в любой очередности.</w:t>
      </w:r>
    </w:p>
    <w:p w:rsidR="008039D8" w:rsidRPr="00590D15" w:rsidRDefault="008039D8" w:rsidP="008039D8">
      <w:pPr>
        <w:tabs>
          <w:tab w:val="left" w:pos="1134"/>
        </w:tabs>
        <w:spacing w:after="0" w:line="276" w:lineRule="auto"/>
        <w:ind w:firstLine="709"/>
        <w:jc w:val="both"/>
        <w:rPr>
          <w:rFonts w:ascii="Times New Roman" w:hAnsi="Times New Roman"/>
          <w:sz w:val="28"/>
          <w:szCs w:val="28"/>
        </w:rPr>
      </w:pPr>
      <w:r w:rsidRPr="00590D15">
        <w:rPr>
          <w:rFonts w:ascii="Times New Roman" w:hAnsi="Times New Roman"/>
          <w:sz w:val="28"/>
          <w:szCs w:val="28"/>
        </w:rPr>
        <w:t>22.</w:t>
      </w:r>
      <w:r w:rsidRPr="00590D15">
        <w:rPr>
          <w:rFonts w:ascii="Times New Roman" w:hAnsi="Times New Roman"/>
          <w:sz w:val="28"/>
          <w:szCs w:val="28"/>
        </w:rPr>
        <w:tab/>
        <w:t>Предоставлять пользователю возможность прекращать работу на любом ее этапе.</w:t>
      </w:r>
    </w:p>
    <w:p w:rsidR="008039D8" w:rsidRPr="003C25BE" w:rsidRDefault="008039D8" w:rsidP="008039D8">
      <w:pPr>
        <w:tabs>
          <w:tab w:val="left" w:pos="1418"/>
        </w:tabs>
        <w:spacing w:after="0" w:line="276" w:lineRule="auto"/>
        <w:ind w:firstLine="709"/>
        <w:jc w:val="both"/>
      </w:pPr>
      <w:r w:rsidRPr="00590D15">
        <w:rPr>
          <w:rFonts w:ascii="Times New Roman" w:hAnsi="Times New Roman"/>
          <w:sz w:val="28"/>
          <w:szCs w:val="28"/>
        </w:rPr>
        <w:br w:type="page"/>
      </w:r>
    </w:p>
    <w:p w:rsidR="00DB3FC0" w:rsidRDefault="00DB3FC0" w:rsidP="00DB3FC0">
      <w:pPr>
        <w:pStyle w:val="1"/>
        <w:ind w:firstLine="708"/>
        <w:jc w:val="both"/>
        <w:rPr>
          <w:rFonts w:ascii="Times New Roman" w:hAnsi="Times New Roman" w:cs="Times New Roman"/>
          <w:b/>
          <w:sz w:val="28"/>
          <w:szCs w:val="28"/>
          <w:lang w:val="ru-RU"/>
        </w:rPr>
      </w:pPr>
      <w:bookmarkStart w:id="6" w:name="_Toc481622173"/>
      <w:r w:rsidRPr="004530AD">
        <w:rPr>
          <w:rFonts w:ascii="Times New Roman" w:hAnsi="Times New Roman" w:cs="Times New Roman"/>
          <w:b/>
          <w:color w:val="auto"/>
          <w:sz w:val="28"/>
          <w:szCs w:val="28"/>
          <w:lang w:val="ru-RU"/>
        </w:rPr>
        <w:lastRenderedPageBreak/>
        <w:t xml:space="preserve">2 ЭРГОНОМИЧЕСКОЕ ПРОЕКТИРОВАНИЕ </w:t>
      </w:r>
      <w:r>
        <w:rPr>
          <w:rFonts w:ascii="Times New Roman" w:hAnsi="Times New Roman" w:cs="Times New Roman"/>
          <w:b/>
          <w:color w:val="auto"/>
          <w:sz w:val="28"/>
          <w:szCs w:val="28"/>
          <w:lang w:val="ru-RU"/>
        </w:rPr>
        <w:t>РАЗРАБАТЫВАЕМОГО КОМПЛЕКСА</w:t>
      </w:r>
      <w:bookmarkEnd w:id="6"/>
    </w:p>
    <w:p w:rsidR="00DB3FC0" w:rsidRDefault="00DB3FC0" w:rsidP="00DB3FC0">
      <w:pPr>
        <w:spacing w:after="0" w:line="276" w:lineRule="auto"/>
        <w:ind w:firstLine="709"/>
        <w:jc w:val="both"/>
        <w:rPr>
          <w:rFonts w:ascii="Times New Roman" w:hAnsi="Times New Roman" w:cs="Times New Roman"/>
          <w:b/>
          <w:sz w:val="28"/>
          <w:szCs w:val="28"/>
        </w:rPr>
      </w:pPr>
      <w:bookmarkStart w:id="7" w:name="_Toc468563385"/>
    </w:p>
    <w:p w:rsidR="00DB3FC0" w:rsidRPr="00B368CE" w:rsidRDefault="00DB3FC0" w:rsidP="00DB3FC0">
      <w:pPr>
        <w:pStyle w:val="20"/>
        <w:ind w:firstLine="708"/>
        <w:rPr>
          <w:rFonts w:ascii="Times New Roman" w:hAnsi="Times New Roman" w:cs="Times New Roman"/>
          <w:color w:val="auto"/>
          <w:sz w:val="28"/>
          <w:szCs w:val="28"/>
        </w:rPr>
      </w:pPr>
      <w:bookmarkStart w:id="8" w:name="_Toc481622174"/>
      <w:r>
        <w:rPr>
          <w:rFonts w:ascii="Times New Roman" w:hAnsi="Times New Roman" w:cs="Times New Roman"/>
          <w:b/>
          <w:color w:val="auto"/>
          <w:sz w:val="28"/>
          <w:szCs w:val="28"/>
        </w:rPr>
        <w:t>2.</w:t>
      </w:r>
      <w:r w:rsidRPr="00136B90">
        <w:rPr>
          <w:rFonts w:ascii="Times New Roman" w:hAnsi="Times New Roman" w:cs="Times New Roman"/>
          <w:b/>
          <w:color w:val="auto"/>
          <w:sz w:val="28"/>
          <w:szCs w:val="28"/>
        </w:rPr>
        <w:t xml:space="preserve">1 </w:t>
      </w:r>
      <w:bookmarkEnd w:id="7"/>
      <w:r w:rsidRPr="003C35B7">
        <w:rPr>
          <w:rFonts w:ascii="Times New Roman" w:hAnsi="Times New Roman" w:cs="Times New Roman"/>
          <w:b/>
          <w:color w:val="auto"/>
          <w:sz w:val="28"/>
          <w:szCs w:val="28"/>
        </w:rPr>
        <w:t>Анализ функций и их распределение в проектируемой системе</w:t>
      </w:r>
      <w:bookmarkEnd w:id="8"/>
    </w:p>
    <w:p w:rsidR="00DB3FC0" w:rsidRDefault="00DB3FC0" w:rsidP="00DB3FC0">
      <w:pPr>
        <w:spacing w:after="0" w:line="276" w:lineRule="auto"/>
        <w:ind w:firstLine="709"/>
        <w:jc w:val="both"/>
        <w:rPr>
          <w:rFonts w:ascii="Times New Roman" w:hAnsi="Times New Roman" w:cs="Times New Roman"/>
          <w:sz w:val="28"/>
          <w:szCs w:val="28"/>
        </w:rPr>
      </w:pPr>
      <w:r w:rsidRPr="006A51B1">
        <w:rPr>
          <w:rFonts w:ascii="Times New Roman" w:hAnsi="Times New Roman" w:cs="Times New Roman"/>
          <w:sz w:val="28"/>
          <w:szCs w:val="28"/>
        </w:rPr>
        <w:t>Основной целью проектирования дипломного проекта является эргономическое проектирование системы, позволяющей сравнить продуктивность процессов воспроизведения и узнавания одного и того же материала. При проектировании системы требуется учитывать множество факторов: её стоимость, быстродействие, удобство пользования ею и др. Эти факторы можно объединить в группы, каждая из которых относится к той или иной составляющей системы: оборудование, рабочая среда и др. При эргономическом проектировании эти составляющие системы рассматриваются как взаимосвязанные элементы одного функционирующего объекта.</w:t>
      </w:r>
    </w:p>
    <w:p w:rsidR="00DB3FC0" w:rsidRPr="0003420D" w:rsidRDefault="00DB3FC0" w:rsidP="00DB3FC0">
      <w:pPr>
        <w:spacing w:after="0" w:line="276" w:lineRule="auto"/>
        <w:ind w:firstLine="709"/>
        <w:jc w:val="both"/>
        <w:rPr>
          <w:rFonts w:ascii="Times New Roman" w:hAnsi="Times New Roman" w:cs="Times New Roman"/>
          <w:sz w:val="28"/>
          <w:szCs w:val="28"/>
        </w:rPr>
      </w:pPr>
      <w:r w:rsidRPr="0003420D">
        <w:rPr>
          <w:rFonts w:ascii="Times New Roman" w:hAnsi="Times New Roman" w:cs="Times New Roman"/>
          <w:sz w:val="28"/>
          <w:szCs w:val="28"/>
        </w:rPr>
        <w:t xml:space="preserve">Назначение программно-аппаратного комплекса (ПАК): </w:t>
      </w:r>
    </w:p>
    <w:p w:rsidR="00DB3FC0" w:rsidRPr="0003420D" w:rsidRDefault="00DB3FC0" w:rsidP="00DB3FC0">
      <w:pPr>
        <w:tabs>
          <w:tab w:val="left" w:pos="993"/>
          <w:tab w:val="left" w:pos="1560"/>
        </w:tabs>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1)Проведение</w:t>
      </w:r>
      <w:r w:rsidRPr="0003420D">
        <w:rPr>
          <w:rFonts w:ascii="Times New Roman" w:hAnsi="Times New Roman" w:cs="Times New Roman"/>
          <w:sz w:val="28"/>
          <w:szCs w:val="28"/>
        </w:rPr>
        <w:t xml:space="preserve"> экспериментального исследования процессов воспроизведения и узнавания методом удержанных членов ряда и методом тождественных рядов.</w:t>
      </w:r>
    </w:p>
    <w:p w:rsidR="00DB3FC0" w:rsidRPr="0003420D" w:rsidRDefault="00DB3FC0" w:rsidP="00DB3FC0">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03420D">
        <w:rPr>
          <w:rFonts w:ascii="Times New Roman" w:hAnsi="Times New Roman" w:cs="Times New Roman"/>
          <w:sz w:val="28"/>
          <w:szCs w:val="28"/>
        </w:rPr>
        <w:t>ПАК предназначен для использования в качестве лабораторной работы по дисциплине «Психология восприятия и переработки информации»</w:t>
      </w:r>
    </w:p>
    <w:p w:rsidR="00DB3FC0" w:rsidRPr="00D22D34" w:rsidRDefault="00DB3FC0" w:rsidP="00DB3FC0">
      <w:pPr>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Учитывая назначение проектируемого программно-аппаратного комплекса, а также методику и процедуру эксперимента,  определим функции, которые она должна решать, а так же проведем их анализ:</w:t>
      </w:r>
      <w:r w:rsidRPr="00D22D34">
        <w:rPr>
          <w:rFonts w:ascii="Times New Roman" w:hAnsi="Times New Roman" w:cs="Times New Roman"/>
          <w:sz w:val="28"/>
          <w:szCs w:val="28"/>
        </w:rPr>
        <w:tab/>
        <w:t xml:space="preserve"> </w:t>
      </w:r>
    </w:p>
    <w:p w:rsidR="00DB3FC0" w:rsidRPr="00D22D34" w:rsidRDefault="00DB3FC0" w:rsidP="00DB3FC0">
      <w:pPr>
        <w:tabs>
          <w:tab w:val="left" w:pos="993"/>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1.</w:t>
      </w:r>
      <w:r w:rsidRPr="00D22D34">
        <w:rPr>
          <w:rFonts w:ascii="Times New Roman" w:hAnsi="Times New Roman" w:cs="Times New Roman"/>
          <w:sz w:val="28"/>
          <w:szCs w:val="28"/>
        </w:rPr>
        <w:tab/>
        <w:t>Предъявлять на экране ПК справку о программе (ФИО разработчика, ФИО научного руководителя).</w:t>
      </w:r>
    </w:p>
    <w:p w:rsidR="00DB3FC0" w:rsidRPr="00D22D34" w:rsidRDefault="00DB3FC0" w:rsidP="00DB3FC0">
      <w:pPr>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Справка о программе представляет текстовое сообщение, предъявляемое на дисплее ПК после щелчка левой кнопкой мыши по кнопке «Справка о программе», находящейся на титульной странице, содержащее ФИО разработчика программы и научного руководителя. Длительность экспозиции справки устанавливается фиксированной.</w:t>
      </w:r>
    </w:p>
    <w:p w:rsidR="00DB3FC0" w:rsidRPr="00D22D34" w:rsidRDefault="00DB3FC0" w:rsidP="00DB3FC0">
      <w:pPr>
        <w:tabs>
          <w:tab w:val="left" w:pos="993"/>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2.</w:t>
      </w:r>
      <w:r w:rsidRPr="00D22D34">
        <w:rPr>
          <w:rFonts w:ascii="Times New Roman" w:hAnsi="Times New Roman" w:cs="Times New Roman"/>
          <w:sz w:val="28"/>
          <w:szCs w:val="28"/>
        </w:rPr>
        <w:tab/>
        <w:t>Ограничивать допуск испытуемого к некоторым функциям, которые должен выполнять только преподаватель.</w:t>
      </w:r>
    </w:p>
    <w:p w:rsidR="00DB3FC0" w:rsidRPr="00D22D34" w:rsidRDefault="00DB3FC0" w:rsidP="00DB3FC0">
      <w:pPr>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ПАК проектируется для двух основных групп пользователей: «Администратор» (преподаватель) и «Испытуемый» (студент).</w:t>
      </w:r>
    </w:p>
    <w:p w:rsidR="00DB3FC0" w:rsidRDefault="00DB3FC0" w:rsidP="00DB3FC0">
      <w:pPr>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 xml:space="preserve">В соответствии с данным распределение пользователей на группы, ПАК будет выполнять определенные функции для каждой из групп. </w:t>
      </w:r>
    </w:p>
    <w:p w:rsidR="00DB3FC0" w:rsidRPr="00D22D34" w:rsidRDefault="00DB3FC0" w:rsidP="00DB3FC0">
      <w:pPr>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 xml:space="preserve">Авторизация осуществляется путем выбора пользователем предложенных на экране дисплея вариантов: «Преподаватель», «Студент». Для обеспечения доступа к функциональности «Преподаватель», </w:t>
      </w:r>
      <w:r w:rsidRPr="00D22D34">
        <w:rPr>
          <w:rFonts w:ascii="Times New Roman" w:hAnsi="Times New Roman" w:cs="Times New Roman"/>
          <w:sz w:val="28"/>
          <w:szCs w:val="28"/>
        </w:rPr>
        <w:lastRenderedPageBreak/>
        <w:t>пользователю необходимо ввести пароль в специальное поле. При правильности введенного пароля пользователь проходит в систему дальше, иначе происходит ограничение доступа.</w:t>
      </w:r>
    </w:p>
    <w:p w:rsidR="00DB3FC0" w:rsidRPr="00D22D34" w:rsidRDefault="00DB3FC0" w:rsidP="00DB3FC0">
      <w:pPr>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При входе в систему в качестве «Студента» ПАК реализует такие функции как:</w:t>
      </w:r>
    </w:p>
    <w:p w:rsidR="00DB3FC0" w:rsidRPr="00D22D34" w:rsidRDefault="00DB3FC0" w:rsidP="00DB3FC0">
      <w:pPr>
        <w:tabs>
          <w:tab w:val="left" w:pos="993"/>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1.</w:t>
      </w:r>
      <w:r w:rsidRPr="00D22D34">
        <w:rPr>
          <w:rFonts w:ascii="Times New Roman" w:hAnsi="Times New Roman" w:cs="Times New Roman"/>
          <w:sz w:val="28"/>
          <w:szCs w:val="28"/>
        </w:rPr>
        <w:tab/>
        <w:t>Регистрация пользователя.</w:t>
      </w:r>
    </w:p>
    <w:p w:rsidR="00DB3FC0" w:rsidRPr="00D22D34" w:rsidRDefault="00DB3FC0" w:rsidP="00DB3FC0">
      <w:pPr>
        <w:tabs>
          <w:tab w:val="left" w:pos="993"/>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2.</w:t>
      </w:r>
      <w:r w:rsidRPr="00D22D34">
        <w:rPr>
          <w:rFonts w:ascii="Times New Roman" w:hAnsi="Times New Roman" w:cs="Times New Roman"/>
          <w:sz w:val="28"/>
          <w:szCs w:val="28"/>
        </w:rPr>
        <w:tab/>
        <w:t>Инструктирование испытуемого о предстоящем опыте и его задачах.</w:t>
      </w:r>
    </w:p>
    <w:p w:rsidR="00DB3FC0" w:rsidRPr="00D22D34" w:rsidRDefault="00DB3FC0" w:rsidP="00DB3FC0">
      <w:pPr>
        <w:tabs>
          <w:tab w:val="left" w:pos="993"/>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3.</w:t>
      </w:r>
      <w:r w:rsidRPr="00D22D34">
        <w:rPr>
          <w:rFonts w:ascii="Times New Roman" w:hAnsi="Times New Roman" w:cs="Times New Roman"/>
          <w:sz w:val="28"/>
          <w:szCs w:val="28"/>
        </w:rPr>
        <w:tab/>
        <w:t>Возможность проведения тренировочные серии экспериментов с возможностью выбора студентом момента ее завершения.</w:t>
      </w:r>
    </w:p>
    <w:p w:rsidR="00DB3FC0" w:rsidRPr="00D22D34" w:rsidRDefault="00DB3FC0" w:rsidP="00DB3FC0">
      <w:pPr>
        <w:tabs>
          <w:tab w:val="left" w:pos="993"/>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4.</w:t>
      </w:r>
      <w:r w:rsidRPr="00D22D34">
        <w:rPr>
          <w:rFonts w:ascii="Times New Roman" w:hAnsi="Times New Roman" w:cs="Times New Roman"/>
          <w:sz w:val="28"/>
          <w:szCs w:val="28"/>
        </w:rPr>
        <w:tab/>
        <w:t>Предоставлять студенту возможность выполнять опыты в любой очередности.</w:t>
      </w:r>
    </w:p>
    <w:p w:rsidR="00DB3FC0" w:rsidRPr="00D22D34" w:rsidRDefault="00DB3FC0" w:rsidP="00DB3FC0">
      <w:pPr>
        <w:tabs>
          <w:tab w:val="left" w:pos="993"/>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5.</w:t>
      </w:r>
      <w:r w:rsidRPr="00D22D34">
        <w:rPr>
          <w:rFonts w:ascii="Times New Roman" w:hAnsi="Times New Roman" w:cs="Times New Roman"/>
          <w:sz w:val="28"/>
          <w:szCs w:val="28"/>
        </w:rPr>
        <w:tab/>
        <w:t>Ввод испытуемым в компьютер воспроизведенные стимулы.</w:t>
      </w:r>
    </w:p>
    <w:p w:rsidR="00DB3FC0" w:rsidRPr="00D22D34" w:rsidRDefault="00DB3FC0" w:rsidP="00DB3FC0">
      <w:pPr>
        <w:tabs>
          <w:tab w:val="left" w:pos="993"/>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6.</w:t>
      </w:r>
      <w:r w:rsidRPr="00D22D34">
        <w:rPr>
          <w:rFonts w:ascii="Times New Roman" w:hAnsi="Times New Roman" w:cs="Times New Roman"/>
          <w:sz w:val="28"/>
          <w:szCs w:val="28"/>
        </w:rPr>
        <w:tab/>
        <w:t>Ввод испытуемым в компьютер узнанные стимулы.</w:t>
      </w:r>
    </w:p>
    <w:p w:rsidR="00DB3FC0" w:rsidRPr="00D22D34" w:rsidRDefault="00DB3FC0" w:rsidP="00DB3FC0">
      <w:pPr>
        <w:tabs>
          <w:tab w:val="left" w:pos="993"/>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7.</w:t>
      </w:r>
      <w:r w:rsidRPr="00D22D34">
        <w:rPr>
          <w:rFonts w:ascii="Times New Roman" w:hAnsi="Times New Roman" w:cs="Times New Roman"/>
          <w:sz w:val="28"/>
          <w:szCs w:val="28"/>
        </w:rPr>
        <w:tab/>
        <w:t>Предъявление на экране ПК результаты выполненного эксперимента.</w:t>
      </w:r>
    </w:p>
    <w:p w:rsidR="00DB3FC0" w:rsidRPr="00D22D34" w:rsidRDefault="00DB3FC0" w:rsidP="00DB3FC0">
      <w:pPr>
        <w:tabs>
          <w:tab w:val="left" w:pos="993"/>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8.</w:t>
      </w:r>
      <w:r w:rsidRPr="00D22D34">
        <w:rPr>
          <w:rFonts w:ascii="Times New Roman" w:hAnsi="Times New Roman" w:cs="Times New Roman"/>
          <w:sz w:val="28"/>
          <w:szCs w:val="28"/>
        </w:rPr>
        <w:tab/>
        <w:t>Предъявление на экране дисплея требования к математической обработке экспериментальны данных, содержащие все необходимые формулы для расчетов.</w:t>
      </w:r>
    </w:p>
    <w:p w:rsidR="00DB3FC0" w:rsidRPr="00D22D34" w:rsidRDefault="00DB3FC0" w:rsidP="00DB3FC0">
      <w:pPr>
        <w:tabs>
          <w:tab w:val="left" w:pos="993"/>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9.</w:t>
      </w:r>
      <w:r w:rsidRPr="00D22D34">
        <w:rPr>
          <w:rFonts w:ascii="Times New Roman" w:hAnsi="Times New Roman" w:cs="Times New Roman"/>
          <w:sz w:val="28"/>
          <w:szCs w:val="28"/>
        </w:rPr>
        <w:tab/>
        <w:t>Обеспечивать возможность сохранения результатов эксперимента на переносном носителе информации.</w:t>
      </w:r>
    </w:p>
    <w:p w:rsidR="00DB3FC0" w:rsidRPr="00D22D34" w:rsidRDefault="00DB3FC0" w:rsidP="00DB3FC0">
      <w:pPr>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При входе в систему в качестве «Преподаватель» ПАК реализует такие функции как:</w:t>
      </w:r>
    </w:p>
    <w:p w:rsidR="00DB3FC0" w:rsidRPr="00D22D34" w:rsidRDefault="00DB3FC0" w:rsidP="00DB3FC0">
      <w:pPr>
        <w:tabs>
          <w:tab w:val="left" w:pos="993"/>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1.</w:t>
      </w:r>
      <w:r w:rsidRPr="00D22D34">
        <w:rPr>
          <w:rFonts w:ascii="Times New Roman" w:hAnsi="Times New Roman" w:cs="Times New Roman"/>
          <w:sz w:val="28"/>
          <w:szCs w:val="28"/>
        </w:rPr>
        <w:tab/>
        <w:t>Позволять преподавателю создавать и сохранять в памяти компьютера базовые массивы, из которых формируются наборы предъявляемых стимулов.</w:t>
      </w:r>
    </w:p>
    <w:p w:rsidR="00DB3FC0" w:rsidRPr="00D22D34" w:rsidRDefault="00DB3FC0" w:rsidP="00DB3FC0">
      <w:pPr>
        <w:tabs>
          <w:tab w:val="left" w:pos="993"/>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2.</w:t>
      </w:r>
      <w:r w:rsidRPr="00D22D34">
        <w:rPr>
          <w:rFonts w:ascii="Times New Roman" w:hAnsi="Times New Roman" w:cs="Times New Roman"/>
          <w:sz w:val="28"/>
          <w:szCs w:val="28"/>
        </w:rPr>
        <w:tab/>
        <w:t>Позволять преподавателю задавать настройки опытов.</w:t>
      </w:r>
    </w:p>
    <w:p w:rsidR="00DB3FC0" w:rsidRPr="00D22D34" w:rsidRDefault="00DB3FC0" w:rsidP="00DB3FC0">
      <w:pPr>
        <w:tabs>
          <w:tab w:val="left" w:pos="993"/>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3.</w:t>
      </w:r>
      <w:r w:rsidRPr="00D22D34">
        <w:rPr>
          <w:rFonts w:ascii="Times New Roman" w:hAnsi="Times New Roman" w:cs="Times New Roman"/>
          <w:sz w:val="28"/>
          <w:szCs w:val="28"/>
        </w:rPr>
        <w:tab/>
        <w:t>Позволять преподавателю редактировать вводные теоретические сведения.</w:t>
      </w:r>
    </w:p>
    <w:p w:rsidR="00DB3FC0" w:rsidRPr="00D22D34" w:rsidRDefault="00DB3FC0" w:rsidP="00DB3FC0">
      <w:pPr>
        <w:tabs>
          <w:tab w:val="left" w:pos="993"/>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4.</w:t>
      </w:r>
      <w:r w:rsidRPr="00D22D34">
        <w:rPr>
          <w:rFonts w:ascii="Times New Roman" w:hAnsi="Times New Roman" w:cs="Times New Roman"/>
          <w:sz w:val="28"/>
          <w:szCs w:val="28"/>
        </w:rPr>
        <w:tab/>
        <w:t>Обеспечивать возможность просмотра преподавателем результатов, выполненных студентами экспериментальных исследований.</w:t>
      </w:r>
    </w:p>
    <w:p w:rsidR="00DB3FC0" w:rsidRPr="00D22D34" w:rsidRDefault="00DB3FC0" w:rsidP="00DB3FC0">
      <w:pPr>
        <w:tabs>
          <w:tab w:val="left" w:pos="993"/>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5.</w:t>
      </w:r>
      <w:r w:rsidRPr="00D22D34">
        <w:rPr>
          <w:rFonts w:ascii="Times New Roman" w:hAnsi="Times New Roman" w:cs="Times New Roman"/>
          <w:sz w:val="28"/>
          <w:szCs w:val="28"/>
        </w:rPr>
        <w:tab/>
        <w:t>Позволять преподавателю редактировать базу, сохраняемых результатов работы студентов.</w:t>
      </w:r>
    </w:p>
    <w:p w:rsidR="00DB3FC0" w:rsidRPr="00D22D34" w:rsidRDefault="00DB3FC0" w:rsidP="00DB3FC0">
      <w:pPr>
        <w:tabs>
          <w:tab w:val="left" w:pos="993"/>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3.</w:t>
      </w:r>
      <w:r w:rsidRPr="00D22D34">
        <w:rPr>
          <w:rFonts w:ascii="Times New Roman" w:hAnsi="Times New Roman" w:cs="Times New Roman"/>
          <w:sz w:val="28"/>
          <w:szCs w:val="28"/>
        </w:rPr>
        <w:tab/>
        <w:t>Позволять преподавателю создавать и сохранять в памяти компьютера базовые массивы, из которых формируются наборы предъявляемых стимулов.</w:t>
      </w:r>
    </w:p>
    <w:p w:rsidR="00DB3FC0" w:rsidRPr="00D22D34" w:rsidRDefault="00DB3FC0" w:rsidP="00DB3FC0">
      <w:pPr>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 xml:space="preserve">При входе в систему в качестве «Преподавателя» пользователь выбирает из выпадающего списка меню вкладку «Данные». В открывшемся окне пользователю предоставляется возможность ввода данных, необходимых для проведения эксперимента, в специальные формы с использованием </w:t>
      </w:r>
      <w:r w:rsidRPr="00D22D34">
        <w:rPr>
          <w:rFonts w:ascii="Times New Roman" w:hAnsi="Times New Roman" w:cs="Times New Roman"/>
          <w:sz w:val="28"/>
          <w:szCs w:val="28"/>
        </w:rPr>
        <w:lastRenderedPageBreak/>
        <w:t>клавиатуры компьютера. Для сохранение введенного набора стимулов преподавателю необходимо нажать кнопку «Сохранить».</w:t>
      </w:r>
    </w:p>
    <w:p w:rsidR="00DB3FC0" w:rsidRPr="00D22D34" w:rsidRDefault="00DB3FC0" w:rsidP="00DB3FC0">
      <w:pPr>
        <w:tabs>
          <w:tab w:val="left" w:pos="993"/>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4.</w:t>
      </w:r>
      <w:r w:rsidRPr="00D22D34">
        <w:rPr>
          <w:rFonts w:ascii="Times New Roman" w:hAnsi="Times New Roman" w:cs="Times New Roman"/>
          <w:sz w:val="28"/>
          <w:szCs w:val="28"/>
        </w:rPr>
        <w:tab/>
        <w:t>Позволять преподавателю задавать настройки опытов (вариант задания, количество элементов в наборе, способ предъявления, продолжительность экспозиции, интервал).</w:t>
      </w:r>
    </w:p>
    <w:p w:rsidR="00DB3FC0" w:rsidRPr="00D22D34" w:rsidRDefault="00DB3FC0" w:rsidP="00DB3FC0">
      <w:pPr>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При входе в систему в качестве «Преподавателя» пользователь выбирает из выпадающего списка меню вкладку «Настройки». В открывшемся окне пользователю предоставляется возможность задавать настройки опыта путем выбора варианта из выпадающего списка, а также количества элементов в наборе, способа предъявления, продолжительности экспозиции и интервала.</w:t>
      </w:r>
    </w:p>
    <w:p w:rsidR="00DB3FC0" w:rsidRPr="00D22D34" w:rsidRDefault="00DB3FC0" w:rsidP="00DB3FC0">
      <w:pPr>
        <w:tabs>
          <w:tab w:val="left" w:pos="993"/>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5.</w:t>
      </w:r>
      <w:r w:rsidRPr="00D22D34">
        <w:rPr>
          <w:rFonts w:ascii="Times New Roman" w:hAnsi="Times New Roman" w:cs="Times New Roman"/>
          <w:sz w:val="28"/>
          <w:szCs w:val="28"/>
        </w:rPr>
        <w:tab/>
        <w:t>Позволять преподавателю редактировать вводные теоретические сведения.</w:t>
      </w:r>
    </w:p>
    <w:p w:rsidR="00DB3FC0" w:rsidRPr="00D22D34" w:rsidRDefault="00DB3FC0" w:rsidP="00DB3FC0">
      <w:pPr>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При входе в систему в качестве «Преподавателя» пользователь выбирает из выпадающего списка меню вкладку «Теория». В открывшемся окне пользователю предоставляется возможность корректировки вводных теоретических сведений в специальной форме.</w:t>
      </w:r>
    </w:p>
    <w:p w:rsidR="00DB3FC0" w:rsidRPr="00D22D34" w:rsidRDefault="00DB3FC0" w:rsidP="00DB3FC0">
      <w:pPr>
        <w:tabs>
          <w:tab w:val="left" w:pos="993"/>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6.</w:t>
      </w:r>
      <w:r w:rsidRPr="00D22D34">
        <w:rPr>
          <w:rFonts w:ascii="Times New Roman" w:hAnsi="Times New Roman" w:cs="Times New Roman"/>
          <w:sz w:val="28"/>
          <w:szCs w:val="28"/>
        </w:rPr>
        <w:tab/>
        <w:t>Обеспечивать возможность просмотра преподавателем результатов, выполненных студентами экспериментальных исследований.</w:t>
      </w:r>
    </w:p>
    <w:p w:rsidR="00DB3FC0" w:rsidRPr="00D22D34" w:rsidRDefault="00DB3FC0" w:rsidP="00DB3FC0">
      <w:pPr>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При входе в систему в качестве «Преподавателя» пользователь выбирает из выпадающего списка меню вкладку «Результаты». В открывшемся окне пользователю выводится на экран дисплея таблица, состоящая из результатов, выполненных студентами экспериментальных исследований</w:t>
      </w:r>
    </w:p>
    <w:p w:rsidR="00DB3FC0" w:rsidRPr="00D22D34" w:rsidRDefault="00DB3FC0" w:rsidP="00DB3FC0">
      <w:pPr>
        <w:tabs>
          <w:tab w:val="left" w:pos="1134"/>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7.</w:t>
      </w:r>
      <w:r w:rsidRPr="00D22D34">
        <w:rPr>
          <w:rFonts w:ascii="Times New Roman" w:hAnsi="Times New Roman" w:cs="Times New Roman"/>
          <w:sz w:val="28"/>
          <w:szCs w:val="28"/>
        </w:rPr>
        <w:tab/>
        <w:t>Позволять преподавателю редактировать базу, сохраняемых результатов работы студентов (удалять файлы, потерявшие актуальность).</w:t>
      </w:r>
    </w:p>
    <w:p w:rsidR="00DB3FC0" w:rsidRPr="00D22D34" w:rsidRDefault="00DB3FC0" w:rsidP="00DB3FC0">
      <w:pPr>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При входе в систему в качестве «Преподавателя» пользователь выбирает из выпадающего списка меню вкладку «Результаты». В открывшемся окне пользователю предоставляется возможность удаления из памяти компьютера файлов, потерявших актуальность.</w:t>
      </w:r>
    </w:p>
    <w:p w:rsidR="00DB3FC0" w:rsidRPr="00D22D34" w:rsidRDefault="00DB3FC0" w:rsidP="00DB3FC0">
      <w:pPr>
        <w:tabs>
          <w:tab w:val="left" w:pos="1134"/>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8.</w:t>
      </w:r>
      <w:r w:rsidRPr="00D22D34">
        <w:rPr>
          <w:rFonts w:ascii="Times New Roman" w:hAnsi="Times New Roman" w:cs="Times New Roman"/>
          <w:sz w:val="28"/>
          <w:szCs w:val="28"/>
        </w:rPr>
        <w:tab/>
        <w:t>Проводить регистрацию студента (испытуемого).</w:t>
      </w:r>
    </w:p>
    <w:p w:rsidR="00DB3FC0" w:rsidRPr="00D22D34" w:rsidRDefault="00DB3FC0" w:rsidP="00DB3FC0">
      <w:pPr>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При входе в систему в качестве «Студента» пользователю открывается специальная форма, предназначенная для регистрации, которая осуществляется путем внесение пользователем свое фамилии и номера группы в специальные поля.</w:t>
      </w:r>
    </w:p>
    <w:p w:rsidR="00DB3FC0" w:rsidRPr="00D22D34" w:rsidRDefault="00DB3FC0" w:rsidP="00DB3FC0">
      <w:pPr>
        <w:tabs>
          <w:tab w:val="left" w:pos="1134"/>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9.</w:t>
      </w:r>
      <w:r w:rsidRPr="00D22D34">
        <w:rPr>
          <w:rFonts w:ascii="Times New Roman" w:hAnsi="Times New Roman" w:cs="Times New Roman"/>
          <w:sz w:val="28"/>
          <w:szCs w:val="28"/>
        </w:rPr>
        <w:tab/>
        <w:t>Предъявлять на экране ПК вводные теоретические сведения</w:t>
      </w:r>
    </w:p>
    <w:p w:rsidR="00DB3FC0" w:rsidRPr="00D22D34" w:rsidRDefault="00DB3FC0" w:rsidP="00DB3FC0">
      <w:pPr>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При идентификации пользователя как «Студента» и нажатии испытуемым на кнопку «Теория» в открывающемся окне осуществляется вывод на экран вводных теоретических сведений.</w:t>
      </w:r>
    </w:p>
    <w:p w:rsidR="00DB3FC0" w:rsidRPr="00D22D34" w:rsidRDefault="00DB3FC0" w:rsidP="00DB3FC0">
      <w:pPr>
        <w:tabs>
          <w:tab w:val="left" w:pos="1134"/>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10.</w:t>
      </w:r>
      <w:r w:rsidRPr="00D22D34">
        <w:rPr>
          <w:rFonts w:ascii="Times New Roman" w:hAnsi="Times New Roman" w:cs="Times New Roman"/>
          <w:sz w:val="28"/>
          <w:szCs w:val="28"/>
        </w:rPr>
        <w:tab/>
        <w:t>Предоставлять студенту возможность выполнять опыты в любой очередности.</w:t>
      </w:r>
    </w:p>
    <w:p w:rsidR="00DB3FC0" w:rsidRPr="00D22D34" w:rsidRDefault="00DB3FC0" w:rsidP="00DB3FC0">
      <w:pPr>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lastRenderedPageBreak/>
        <w:t xml:space="preserve">При идентификации пользователя как «Студента», испытуемый переходит на форму с опытами, где ему предоставляется возможность выбора очередности эксперимента путем выбора соответствующего опыта из выпадающего списка </w:t>
      </w:r>
    </w:p>
    <w:p w:rsidR="00DB3FC0" w:rsidRPr="00D22D34" w:rsidRDefault="00DB3FC0" w:rsidP="00DB3FC0">
      <w:pPr>
        <w:tabs>
          <w:tab w:val="left" w:pos="1134"/>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11.</w:t>
      </w:r>
      <w:r w:rsidRPr="00D22D34">
        <w:rPr>
          <w:rFonts w:ascii="Times New Roman" w:hAnsi="Times New Roman" w:cs="Times New Roman"/>
          <w:sz w:val="28"/>
          <w:szCs w:val="28"/>
        </w:rPr>
        <w:tab/>
        <w:t>Инструктировать испытуемого о предстоящем опыте и его задачах.</w:t>
      </w:r>
    </w:p>
    <w:p w:rsidR="00DB3FC0" w:rsidRPr="00D22D34" w:rsidRDefault="00DB3FC0" w:rsidP="00DB3FC0">
      <w:pPr>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При идентификации пользователя как «Студента» и выборе им из выпадающего списка соответствующего опыта, на вплывающей форме осуществляется вывод на экран текстового сообщения, содержащего информацию о задачах предстоящего опыта и инструкцию к выполнению.</w:t>
      </w:r>
    </w:p>
    <w:p w:rsidR="00DB3FC0" w:rsidRPr="00D22D34" w:rsidRDefault="00DB3FC0" w:rsidP="00DB3FC0">
      <w:pPr>
        <w:tabs>
          <w:tab w:val="left" w:pos="1134"/>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12.</w:t>
      </w:r>
      <w:r w:rsidRPr="00D22D34">
        <w:rPr>
          <w:rFonts w:ascii="Times New Roman" w:hAnsi="Times New Roman" w:cs="Times New Roman"/>
          <w:sz w:val="28"/>
          <w:szCs w:val="28"/>
        </w:rPr>
        <w:tab/>
        <w:t>Проводить перед началом экспериментов тренировочные серии с возможностью выбора студентом момента ее завершения.</w:t>
      </w:r>
    </w:p>
    <w:p w:rsidR="00DB3FC0" w:rsidRPr="00D22D34" w:rsidRDefault="00DB3FC0" w:rsidP="00DB3FC0">
      <w:pPr>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При идентификации пользователя как «Студента» и выборе им опыта, испытуемому предоставляется возможность выбора варианта похождения опыта, а именно в качестве «Тренировочная серия» либо «Рабочая серия». При выборе пользователем кнопки «Тренировочная серия» осуществляется вывод на дисплей ПК подгруженных из базы компьютера данных, необходимых для проведения тренировочной серии эксперимента. В любой момент выполнения тренировочной серии испытуемый может завершить ее, нажав на кнопку «Завершить».</w:t>
      </w:r>
    </w:p>
    <w:p w:rsidR="00DB3FC0" w:rsidRPr="00D22D34" w:rsidRDefault="00DB3FC0" w:rsidP="00DB3FC0">
      <w:pPr>
        <w:tabs>
          <w:tab w:val="left" w:pos="1134"/>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13.</w:t>
      </w:r>
      <w:r w:rsidRPr="00D22D34">
        <w:rPr>
          <w:rFonts w:ascii="Times New Roman" w:hAnsi="Times New Roman" w:cs="Times New Roman"/>
          <w:sz w:val="28"/>
          <w:szCs w:val="28"/>
        </w:rPr>
        <w:tab/>
        <w:t>Последовательно предъявлять на экране дисплея заданные наборы стимулов.</w:t>
      </w:r>
    </w:p>
    <w:p w:rsidR="00DB3FC0" w:rsidRPr="00D22D34" w:rsidRDefault="00DB3FC0" w:rsidP="00DB3FC0">
      <w:pPr>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При идентификации пользователя как «Студента» и выборе им опыта из выпадающего списка, испытуемый осуществляет выбор варианта прохождения эксперимента («Тренировочная серия» либо «Рабочая серия»). Затем в появившемся окне осуществляется вывод на экран дисплея заданных наборов стимулов, подгруженных из базы памяти компьютера в соответствии с выбором определенного опыта.</w:t>
      </w:r>
    </w:p>
    <w:p w:rsidR="00DB3FC0" w:rsidRPr="00D22D34" w:rsidRDefault="00DB3FC0" w:rsidP="00DB3FC0">
      <w:pPr>
        <w:tabs>
          <w:tab w:val="left" w:pos="1134"/>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14.</w:t>
      </w:r>
      <w:r w:rsidRPr="00D22D34">
        <w:rPr>
          <w:rFonts w:ascii="Times New Roman" w:hAnsi="Times New Roman" w:cs="Times New Roman"/>
          <w:sz w:val="28"/>
          <w:szCs w:val="28"/>
        </w:rPr>
        <w:tab/>
        <w:t>Позволять испытуемому вводить в компьютер воспроизведенные стимулы.</w:t>
      </w:r>
    </w:p>
    <w:p w:rsidR="00DB3FC0" w:rsidRPr="00D22D34" w:rsidRDefault="00DB3FC0" w:rsidP="00DB3FC0">
      <w:pPr>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При идентификации пользователя как «Студента» и выборе им опыта из выпадающего списка, испытуемый осуществляет выбор варианта прохождения эксперимента («Тренировочная серия» либо «Рабочая серия»). Далее происходит демонстрация рядов символов; пользователю предоставляется возможность ввода воспроизведенных стимулов в специальные формы.</w:t>
      </w:r>
    </w:p>
    <w:p w:rsidR="00DB3FC0" w:rsidRPr="00D22D34" w:rsidRDefault="00DB3FC0" w:rsidP="00DB3FC0">
      <w:pPr>
        <w:tabs>
          <w:tab w:val="left" w:pos="1134"/>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15.</w:t>
      </w:r>
      <w:r w:rsidRPr="00D22D34">
        <w:rPr>
          <w:rFonts w:ascii="Times New Roman" w:hAnsi="Times New Roman" w:cs="Times New Roman"/>
          <w:sz w:val="28"/>
          <w:szCs w:val="28"/>
        </w:rPr>
        <w:tab/>
        <w:t>Позволять испытуемому вводить в компьютер узнанные стимулы.</w:t>
      </w:r>
    </w:p>
    <w:p w:rsidR="00DB3FC0" w:rsidRPr="00D22D34" w:rsidRDefault="00DB3FC0" w:rsidP="00DB3FC0">
      <w:pPr>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 xml:space="preserve">При идентификации пользователя как «Студента» и выборе им опыта из выпадающего списка, испытуемый осуществляет выбор варианта прохождения эксперимента («Тренировочная серия» либо «Рабочая серия»). </w:t>
      </w:r>
      <w:r w:rsidRPr="00D22D34">
        <w:rPr>
          <w:rFonts w:ascii="Times New Roman" w:hAnsi="Times New Roman" w:cs="Times New Roman"/>
          <w:sz w:val="28"/>
          <w:szCs w:val="28"/>
        </w:rPr>
        <w:lastRenderedPageBreak/>
        <w:t>Далее происходит демонстрация рядов символов; пользователю предоставляется возможность ввода узнанных стимулов в специальные формы.</w:t>
      </w:r>
    </w:p>
    <w:p w:rsidR="00DB3FC0" w:rsidRPr="00D22D34" w:rsidRDefault="00DB3FC0" w:rsidP="00DB3FC0">
      <w:pPr>
        <w:tabs>
          <w:tab w:val="left" w:pos="1134"/>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16.</w:t>
      </w:r>
      <w:r w:rsidRPr="00D22D34">
        <w:rPr>
          <w:rFonts w:ascii="Times New Roman" w:hAnsi="Times New Roman" w:cs="Times New Roman"/>
          <w:sz w:val="28"/>
          <w:szCs w:val="28"/>
        </w:rPr>
        <w:tab/>
        <w:t>Сохранять в памяти компьютера результаты работы испытуемого.</w:t>
      </w:r>
    </w:p>
    <w:p w:rsidR="00DB3FC0" w:rsidRPr="00D22D34" w:rsidRDefault="00DB3FC0" w:rsidP="00DB3FC0">
      <w:pPr>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Сохранение раннее введенных испытуемым данных происходит по умолчанию путём создания специального файла в определённой директории на жёстком диске компьютера</w:t>
      </w:r>
    </w:p>
    <w:p w:rsidR="00DB3FC0" w:rsidRPr="00D22D34" w:rsidRDefault="00DB3FC0" w:rsidP="00DB3FC0">
      <w:pPr>
        <w:tabs>
          <w:tab w:val="left" w:pos="1134"/>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17.</w:t>
      </w:r>
      <w:r w:rsidRPr="00D22D34">
        <w:rPr>
          <w:rFonts w:ascii="Times New Roman" w:hAnsi="Times New Roman" w:cs="Times New Roman"/>
          <w:sz w:val="28"/>
          <w:szCs w:val="28"/>
        </w:rPr>
        <w:tab/>
        <w:t>Предъявлять на экране ПК результаты выполненного эксперимента.</w:t>
      </w:r>
    </w:p>
    <w:p w:rsidR="00DB3FC0" w:rsidRPr="00D22D34" w:rsidRDefault="00DB3FC0" w:rsidP="00DB3FC0">
      <w:pPr>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При идентификации пользователя как «Студента» и нахождении испытуемого на вкладке «Результаты» организуется вывод на экран текстового сообщения в виде таблицы, содержащей результаты выполненного эксперимента.</w:t>
      </w:r>
    </w:p>
    <w:p w:rsidR="00DB3FC0" w:rsidRPr="00D22D34" w:rsidRDefault="00DB3FC0" w:rsidP="00DB3FC0">
      <w:pPr>
        <w:tabs>
          <w:tab w:val="left" w:pos="1134"/>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18.</w:t>
      </w:r>
      <w:r w:rsidRPr="00D22D34">
        <w:rPr>
          <w:rFonts w:ascii="Times New Roman" w:hAnsi="Times New Roman" w:cs="Times New Roman"/>
          <w:sz w:val="28"/>
          <w:szCs w:val="28"/>
        </w:rPr>
        <w:tab/>
        <w:t>Включать в предъявляемую на экране ПК и сохраняемую информацию о результатах работы студента данные регистрации (ФИО, группа, дата и время работы).</w:t>
      </w:r>
    </w:p>
    <w:p w:rsidR="00DB3FC0" w:rsidRPr="00D22D34" w:rsidRDefault="00DB3FC0" w:rsidP="00DB3FC0">
      <w:pPr>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При идентификации пользователя как «Студента» и нахождении испытуемого на вкладке «Результаты» организуется вывод на экран текстового сообщения, содержащего результаты выполненного эксперимента и данные регистрации (ФИО, группа, дата и время работы).</w:t>
      </w:r>
    </w:p>
    <w:p w:rsidR="00DB3FC0" w:rsidRPr="00D22D34" w:rsidRDefault="00DB3FC0" w:rsidP="00DB3FC0">
      <w:pPr>
        <w:tabs>
          <w:tab w:val="left" w:pos="1134"/>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19.</w:t>
      </w:r>
      <w:r w:rsidRPr="00D22D34">
        <w:rPr>
          <w:rFonts w:ascii="Times New Roman" w:hAnsi="Times New Roman" w:cs="Times New Roman"/>
          <w:sz w:val="28"/>
          <w:szCs w:val="28"/>
        </w:rPr>
        <w:tab/>
        <w:t>Предъявлять на экране дисплея требования к математической обработке экспериментальны данных, содержащие все необходимые формулы для расчетов.</w:t>
      </w:r>
    </w:p>
    <w:p w:rsidR="00DB3FC0" w:rsidRPr="00D22D34" w:rsidRDefault="00DB3FC0" w:rsidP="00DB3FC0">
      <w:pPr>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В случае идентификации пользователя как «Студента» и нахождении испытуемого на вкладке «Результаты», при нажатии пользователем на кнопку «Расчетные формулы» выполняется вывод всплывающего окна, содержащего требования к математической обработке экспериментальны данных, все необходимые формулы для расчетов</w:t>
      </w:r>
    </w:p>
    <w:p w:rsidR="00DB3FC0" w:rsidRPr="00D22D34" w:rsidRDefault="00DB3FC0" w:rsidP="00DB3FC0">
      <w:pPr>
        <w:tabs>
          <w:tab w:val="left" w:pos="1134"/>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20.</w:t>
      </w:r>
      <w:r w:rsidRPr="00D22D34">
        <w:rPr>
          <w:rFonts w:ascii="Times New Roman" w:hAnsi="Times New Roman" w:cs="Times New Roman"/>
          <w:sz w:val="28"/>
          <w:szCs w:val="28"/>
        </w:rPr>
        <w:tab/>
        <w:t>Давать возможность просматривать на экране ПК все наборы предъявляемых в эксперименте стимулов в том виде, в каком они предъявлялись испытуемому.</w:t>
      </w:r>
    </w:p>
    <w:p w:rsidR="00DB3FC0" w:rsidRPr="00D22D34" w:rsidRDefault="00DB3FC0" w:rsidP="00DB3FC0">
      <w:pPr>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При идентификации пользователя как «Студента» и нахождении испытуемого на вкладке «Результаты», вместе с результатами студента осуществляется предъявление на экране дисплея всех наборов предъявляемых в эксперименте стимулов в том виде, в каком они предъявлялись испытуемому. Благодаря такой демонстрации пользователь сможет сравнить свои результаты с предъявленными.</w:t>
      </w:r>
    </w:p>
    <w:p w:rsidR="00DB3FC0" w:rsidRPr="00D22D34" w:rsidRDefault="00DB3FC0" w:rsidP="00DB3FC0">
      <w:pPr>
        <w:tabs>
          <w:tab w:val="left" w:pos="1134"/>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21.</w:t>
      </w:r>
      <w:r w:rsidRPr="00D22D34">
        <w:rPr>
          <w:rFonts w:ascii="Times New Roman" w:hAnsi="Times New Roman" w:cs="Times New Roman"/>
          <w:sz w:val="28"/>
          <w:szCs w:val="28"/>
        </w:rPr>
        <w:tab/>
        <w:t>Обеспечивать возможность сохранения результатов эксперимента на переносном носителе информации.</w:t>
      </w:r>
    </w:p>
    <w:p w:rsidR="00DB3FC0" w:rsidRPr="00D22D34" w:rsidRDefault="00DB3FC0" w:rsidP="00DB3FC0">
      <w:pPr>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lastRenderedPageBreak/>
        <w:t>Так как сохранение результатов эксперимента организуется в виде текстового файла, находящегося в определенной директории на жестком диске компьютера, пользователь может скопировать данный файл на переносной носитель.</w:t>
      </w:r>
    </w:p>
    <w:p w:rsidR="00DB3FC0" w:rsidRPr="00D22D34" w:rsidRDefault="00DB3FC0" w:rsidP="00DB3FC0">
      <w:pPr>
        <w:tabs>
          <w:tab w:val="left" w:pos="1134"/>
        </w:tabs>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22.</w:t>
      </w:r>
      <w:r w:rsidRPr="00D22D34">
        <w:rPr>
          <w:rFonts w:ascii="Times New Roman" w:hAnsi="Times New Roman" w:cs="Times New Roman"/>
          <w:sz w:val="28"/>
          <w:szCs w:val="28"/>
        </w:rPr>
        <w:tab/>
        <w:t>Предоставлять пользователю возможность прекращать работу на любом ее этапе.</w:t>
      </w:r>
    </w:p>
    <w:p w:rsidR="00DB3FC0" w:rsidRPr="00D22D34" w:rsidRDefault="00DB3FC0" w:rsidP="00DB3FC0">
      <w:pPr>
        <w:spacing w:after="0" w:line="276" w:lineRule="auto"/>
        <w:ind w:firstLine="709"/>
        <w:jc w:val="both"/>
        <w:rPr>
          <w:rFonts w:ascii="Times New Roman" w:hAnsi="Times New Roman" w:cs="Times New Roman"/>
          <w:sz w:val="28"/>
          <w:szCs w:val="28"/>
        </w:rPr>
      </w:pPr>
      <w:r w:rsidRPr="00D22D34">
        <w:rPr>
          <w:rFonts w:ascii="Times New Roman" w:hAnsi="Times New Roman" w:cs="Times New Roman"/>
          <w:sz w:val="28"/>
          <w:szCs w:val="28"/>
        </w:rPr>
        <w:t>Завершение работы приложения осуществляется при нажатии пользователем на кнопку «Закрыть», находящуюся в верхнем правом углу приложения.</w:t>
      </w:r>
    </w:p>
    <w:p w:rsidR="00DB3FC0" w:rsidRDefault="00DB3FC0" w:rsidP="00DB3FC0">
      <w:pPr>
        <w:spacing w:after="0" w:line="276" w:lineRule="auto"/>
        <w:ind w:firstLine="709"/>
        <w:jc w:val="both"/>
        <w:rPr>
          <w:rFonts w:ascii="Times New Roman" w:hAnsi="Times New Roman" w:cs="Times New Roman"/>
          <w:sz w:val="28"/>
          <w:szCs w:val="28"/>
        </w:rPr>
      </w:pPr>
    </w:p>
    <w:p w:rsidR="00DB3FC0" w:rsidRPr="004530AD" w:rsidRDefault="00DB3FC0" w:rsidP="00DB3FC0">
      <w:pPr>
        <w:pStyle w:val="20"/>
        <w:ind w:firstLine="708"/>
        <w:jc w:val="both"/>
        <w:rPr>
          <w:rFonts w:ascii="Times New Roman" w:hAnsi="Times New Roman" w:cs="Times New Roman"/>
          <w:b/>
          <w:color w:val="auto"/>
          <w:sz w:val="28"/>
          <w:szCs w:val="28"/>
        </w:rPr>
      </w:pPr>
      <w:bookmarkStart w:id="9" w:name="_Toc481622175"/>
      <w:r w:rsidRPr="004530AD">
        <w:rPr>
          <w:rFonts w:ascii="Times New Roman" w:hAnsi="Times New Roman" w:cs="Times New Roman"/>
          <w:b/>
          <w:color w:val="auto"/>
          <w:sz w:val="28"/>
          <w:szCs w:val="28"/>
        </w:rPr>
        <w:t>2.2 Разработка алгоритмов работы пользователей программного комплекса</w:t>
      </w:r>
      <w:bookmarkEnd w:id="9"/>
    </w:p>
    <w:p w:rsidR="00DB3FC0" w:rsidRPr="00A35005" w:rsidRDefault="00DB3FC0" w:rsidP="00DB3FC0">
      <w:pPr>
        <w:spacing w:after="0" w:line="276" w:lineRule="auto"/>
        <w:ind w:firstLine="709"/>
        <w:jc w:val="both"/>
        <w:rPr>
          <w:rFonts w:ascii="Times New Roman" w:hAnsi="Times New Roman" w:cs="Times New Roman"/>
          <w:sz w:val="28"/>
          <w:szCs w:val="28"/>
        </w:rPr>
      </w:pPr>
      <w:r w:rsidRPr="00A35005">
        <w:rPr>
          <w:rFonts w:ascii="Times New Roman" w:hAnsi="Times New Roman" w:cs="Times New Roman"/>
          <w:sz w:val="28"/>
          <w:szCs w:val="28"/>
        </w:rPr>
        <w:t>Специфической и одной из наиболее важных задач эргономического проектирования, принципиально отличающей его от других видов системного проектирования, является проектирование деятельности оператора.</w:t>
      </w:r>
    </w:p>
    <w:p w:rsidR="00DB3FC0" w:rsidRDefault="00DB3FC0" w:rsidP="00DB3FC0">
      <w:pPr>
        <w:spacing w:after="0" w:line="276" w:lineRule="auto"/>
        <w:ind w:firstLine="709"/>
        <w:jc w:val="both"/>
        <w:rPr>
          <w:rFonts w:ascii="Times New Roman" w:hAnsi="Times New Roman" w:cs="Times New Roman"/>
          <w:sz w:val="28"/>
          <w:szCs w:val="28"/>
        </w:rPr>
      </w:pPr>
      <w:r w:rsidRPr="00A35005">
        <w:rPr>
          <w:rFonts w:ascii="Times New Roman" w:hAnsi="Times New Roman" w:cs="Times New Roman"/>
          <w:sz w:val="28"/>
          <w:szCs w:val="28"/>
        </w:rPr>
        <w:t>В результате ее решения, в частности, определяются структура и алгоритмы деятельности оператора в различных режимах работы СЧМ, способы выполнения этой деятельности, требования к психофизиологическим характеристикам человека производится проверка выполнения предельно допустимых норм деятельности оператора.</w:t>
      </w:r>
    </w:p>
    <w:p w:rsidR="00DB3FC0" w:rsidRPr="00A35005" w:rsidRDefault="00DB3FC0" w:rsidP="00DB3FC0">
      <w:pPr>
        <w:spacing w:after="0" w:line="276" w:lineRule="auto"/>
        <w:ind w:firstLine="709"/>
        <w:jc w:val="both"/>
        <w:rPr>
          <w:rFonts w:ascii="Times New Roman" w:hAnsi="Times New Roman" w:cs="Times New Roman"/>
          <w:sz w:val="28"/>
          <w:szCs w:val="28"/>
        </w:rPr>
      </w:pPr>
    </w:p>
    <w:p w:rsidR="00DB3FC0" w:rsidRPr="00AF76C8" w:rsidRDefault="00DB3FC0" w:rsidP="00DB3FC0">
      <w:pPr>
        <w:spacing w:after="0" w:line="240" w:lineRule="auto"/>
        <w:rPr>
          <w:rFonts w:ascii="Times New Roman" w:hAnsi="Times New Roman" w:cs="Times New Roman"/>
          <w:sz w:val="28"/>
          <w:szCs w:val="28"/>
        </w:rPr>
      </w:pPr>
      <w:r>
        <w:rPr>
          <w:rFonts w:ascii="Times New Roman" w:hAnsi="Times New Roman" w:cs="Times New Roman"/>
          <w:sz w:val="28"/>
          <w:szCs w:val="28"/>
        </w:rPr>
        <w:t>Таблица 2</w:t>
      </w:r>
      <w:r w:rsidRPr="00AF76C8">
        <w:rPr>
          <w:rFonts w:ascii="Times New Roman" w:hAnsi="Times New Roman" w:cs="Times New Roman"/>
          <w:sz w:val="28"/>
          <w:szCs w:val="28"/>
        </w:rPr>
        <w:t>.1 - Алгоритм работы человека в подсистеме «преподаватель – ПК- среда» в режиме создание/удаление наборов предъявляемых стимулов</w:t>
      </w:r>
    </w:p>
    <w:tbl>
      <w:tblPr>
        <w:tblStyle w:val="aa"/>
        <w:tblW w:w="0" w:type="auto"/>
        <w:tblLook w:val="04A0" w:firstRow="1" w:lastRow="0" w:firstColumn="1" w:lastColumn="0" w:noHBand="0" w:noVBand="1"/>
      </w:tblPr>
      <w:tblGrid>
        <w:gridCol w:w="3116"/>
        <w:gridCol w:w="3115"/>
        <w:gridCol w:w="3114"/>
      </w:tblGrid>
      <w:tr w:rsidR="00DB3FC0" w:rsidRPr="0019339C" w:rsidTr="00DB3FC0">
        <w:tc>
          <w:tcPr>
            <w:tcW w:w="3116" w:type="dxa"/>
          </w:tcPr>
          <w:p w:rsidR="00DB3FC0" w:rsidRPr="0019339C" w:rsidRDefault="00DB3FC0" w:rsidP="00DB3FC0">
            <w:pPr>
              <w:jc w:val="center"/>
              <w:rPr>
                <w:rFonts w:ascii="Times New Roman" w:hAnsi="Times New Roman" w:cs="Times New Roman"/>
                <w:sz w:val="24"/>
                <w:szCs w:val="24"/>
              </w:rPr>
            </w:pPr>
            <w:r w:rsidRPr="0019339C">
              <w:rPr>
                <w:rFonts w:ascii="Times New Roman" w:hAnsi="Times New Roman" w:cs="Times New Roman"/>
                <w:sz w:val="24"/>
                <w:szCs w:val="24"/>
              </w:rPr>
              <w:t>Содержание операции</w:t>
            </w:r>
          </w:p>
        </w:tc>
        <w:tc>
          <w:tcPr>
            <w:tcW w:w="3117" w:type="dxa"/>
          </w:tcPr>
          <w:p w:rsidR="00DB3FC0" w:rsidRPr="0019339C" w:rsidRDefault="00DB3FC0" w:rsidP="00DB3FC0">
            <w:pPr>
              <w:jc w:val="center"/>
              <w:rPr>
                <w:rFonts w:ascii="Times New Roman" w:hAnsi="Times New Roman" w:cs="Times New Roman"/>
                <w:sz w:val="24"/>
                <w:szCs w:val="24"/>
              </w:rPr>
            </w:pPr>
            <w:r w:rsidRPr="0019339C">
              <w:rPr>
                <w:rFonts w:ascii="Times New Roman" w:hAnsi="Times New Roman" w:cs="Times New Roman"/>
                <w:sz w:val="24"/>
                <w:szCs w:val="24"/>
              </w:rPr>
              <w:t>Обращение к СОИ</w:t>
            </w:r>
          </w:p>
        </w:tc>
        <w:tc>
          <w:tcPr>
            <w:tcW w:w="3117" w:type="dxa"/>
          </w:tcPr>
          <w:p w:rsidR="00DB3FC0" w:rsidRPr="0019339C" w:rsidRDefault="00DB3FC0" w:rsidP="00DB3FC0">
            <w:pPr>
              <w:jc w:val="center"/>
              <w:rPr>
                <w:rFonts w:ascii="Times New Roman" w:hAnsi="Times New Roman" w:cs="Times New Roman"/>
                <w:sz w:val="24"/>
                <w:szCs w:val="24"/>
              </w:rPr>
            </w:pPr>
            <w:r w:rsidRPr="0019339C">
              <w:rPr>
                <w:rFonts w:ascii="Times New Roman" w:hAnsi="Times New Roman" w:cs="Times New Roman"/>
                <w:sz w:val="24"/>
                <w:szCs w:val="24"/>
              </w:rPr>
              <w:t>Обращение к ОУ</w:t>
            </w:r>
          </w:p>
        </w:tc>
      </w:tr>
      <w:tr w:rsidR="00DB3FC0" w:rsidRPr="0019339C" w:rsidTr="00DB3FC0">
        <w:tc>
          <w:tcPr>
            <w:tcW w:w="3116" w:type="dxa"/>
          </w:tcPr>
          <w:p w:rsidR="00DB3FC0" w:rsidRPr="0019339C" w:rsidRDefault="00DB3FC0" w:rsidP="00DB3FC0">
            <w:pPr>
              <w:jc w:val="center"/>
              <w:rPr>
                <w:rFonts w:ascii="Times New Roman" w:hAnsi="Times New Roman" w:cs="Times New Roman"/>
                <w:sz w:val="24"/>
                <w:szCs w:val="24"/>
                <w:lang w:val="ru-RU"/>
              </w:rPr>
            </w:pPr>
            <w:r w:rsidRPr="0019339C">
              <w:rPr>
                <w:rFonts w:ascii="Times New Roman" w:hAnsi="Times New Roman" w:cs="Times New Roman"/>
                <w:sz w:val="24"/>
                <w:szCs w:val="24"/>
                <w:lang w:val="ru-RU"/>
              </w:rPr>
              <w:t>1</w:t>
            </w:r>
          </w:p>
        </w:tc>
        <w:tc>
          <w:tcPr>
            <w:tcW w:w="3117" w:type="dxa"/>
          </w:tcPr>
          <w:p w:rsidR="00DB3FC0" w:rsidRPr="0019339C" w:rsidRDefault="00DB3FC0" w:rsidP="00DB3FC0">
            <w:pPr>
              <w:jc w:val="center"/>
              <w:rPr>
                <w:rFonts w:ascii="Times New Roman" w:hAnsi="Times New Roman" w:cs="Times New Roman"/>
                <w:sz w:val="24"/>
                <w:szCs w:val="24"/>
                <w:lang w:val="ru-RU"/>
              </w:rPr>
            </w:pPr>
            <w:r w:rsidRPr="0019339C">
              <w:rPr>
                <w:rFonts w:ascii="Times New Roman" w:hAnsi="Times New Roman" w:cs="Times New Roman"/>
                <w:sz w:val="24"/>
                <w:szCs w:val="24"/>
                <w:lang w:val="ru-RU"/>
              </w:rPr>
              <w:t>2</w:t>
            </w:r>
          </w:p>
        </w:tc>
        <w:tc>
          <w:tcPr>
            <w:tcW w:w="3117" w:type="dxa"/>
          </w:tcPr>
          <w:p w:rsidR="00DB3FC0" w:rsidRPr="0019339C" w:rsidRDefault="00DB3FC0" w:rsidP="00DB3FC0">
            <w:pPr>
              <w:jc w:val="center"/>
              <w:rPr>
                <w:rFonts w:ascii="Times New Roman" w:hAnsi="Times New Roman" w:cs="Times New Roman"/>
                <w:sz w:val="24"/>
                <w:szCs w:val="24"/>
                <w:lang w:val="ru-RU"/>
              </w:rPr>
            </w:pPr>
            <w:r w:rsidRPr="0019339C">
              <w:rPr>
                <w:rFonts w:ascii="Times New Roman" w:hAnsi="Times New Roman" w:cs="Times New Roman"/>
                <w:sz w:val="24"/>
                <w:szCs w:val="24"/>
                <w:lang w:val="ru-RU"/>
              </w:rPr>
              <w:t>3</w:t>
            </w:r>
          </w:p>
        </w:tc>
      </w:tr>
      <w:tr w:rsidR="00DB3FC0" w:rsidRPr="008B6723" w:rsidTr="00DB3FC0">
        <w:tc>
          <w:tcPr>
            <w:tcW w:w="3116" w:type="dxa"/>
          </w:tcPr>
          <w:p w:rsidR="00DB3FC0" w:rsidRPr="0019339C" w:rsidRDefault="00DB3FC0" w:rsidP="00DB3FC0">
            <w:pPr>
              <w:pStyle w:val="a3"/>
              <w:numPr>
                <w:ilvl w:val="0"/>
                <w:numId w:val="8"/>
              </w:numPr>
              <w:rPr>
                <w:rFonts w:ascii="Times New Roman" w:hAnsi="Times New Roman"/>
                <w:sz w:val="24"/>
                <w:szCs w:val="24"/>
              </w:rPr>
            </w:pPr>
            <w:r w:rsidRPr="0019339C">
              <w:rPr>
                <w:rFonts w:ascii="Times New Roman" w:hAnsi="Times New Roman"/>
                <w:sz w:val="24"/>
                <w:szCs w:val="24"/>
              </w:rPr>
              <w:t>Включение ПК</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Индикатор на системном блоке</w:t>
            </w:r>
          </w:p>
        </w:tc>
        <w:tc>
          <w:tcPr>
            <w:tcW w:w="3117"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включения на системном блоке</w:t>
            </w:r>
          </w:p>
        </w:tc>
      </w:tr>
      <w:tr w:rsidR="00DB3FC0" w:rsidRPr="0019339C" w:rsidTr="00DB3FC0">
        <w:tc>
          <w:tcPr>
            <w:tcW w:w="3116" w:type="dxa"/>
          </w:tcPr>
          <w:p w:rsidR="00DB3FC0" w:rsidRPr="0019339C" w:rsidRDefault="00DB3FC0" w:rsidP="00DB3FC0">
            <w:pPr>
              <w:pStyle w:val="a3"/>
              <w:numPr>
                <w:ilvl w:val="0"/>
                <w:numId w:val="8"/>
              </w:numPr>
              <w:rPr>
                <w:rFonts w:ascii="Times New Roman" w:hAnsi="Times New Roman"/>
                <w:sz w:val="24"/>
                <w:szCs w:val="24"/>
              </w:rPr>
            </w:pPr>
            <w:r w:rsidRPr="0019339C">
              <w:rPr>
                <w:rFonts w:ascii="Times New Roman" w:hAnsi="Times New Roman"/>
                <w:sz w:val="24"/>
                <w:szCs w:val="24"/>
              </w:rPr>
              <w:t>Включение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 xml:space="preserve">Индикатор включения дисплея </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Кнопка включения дисплея</w:t>
            </w:r>
          </w:p>
        </w:tc>
      </w:tr>
      <w:tr w:rsidR="00DB3FC0" w:rsidRPr="0019339C" w:rsidTr="00DB3FC0">
        <w:tc>
          <w:tcPr>
            <w:tcW w:w="3116" w:type="dxa"/>
          </w:tcPr>
          <w:p w:rsidR="00DB3FC0" w:rsidRPr="0019339C" w:rsidRDefault="00DB3FC0" w:rsidP="00DB3FC0">
            <w:pPr>
              <w:pStyle w:val="a3"/>
              <w:numPr>
                <w:ilvl w:val="0"/>
                <w:numId w:val="8"/>
              </w:numPr>
              <w:rPr>
                <w:rFonts w:ascii="Times New Roman" w:hAnsi="Times New Roman"/>
                <w:sz w:val="24"/>
                <w:szCs w:val="24"/>
              </w:rPr>
            </w:pPr>
            <w:r w:rsidRPr="0019339C">
              <w:rPr>
                <w:rFonts w:ascii="Times New Roman" w:hAnsi="Times New Roman"/>
                <w:sz w:val="24"/>
                <w:szCs w:val="24"/>
              </w:rPr>
              <w:t>Загрузка программы</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Ярлык на экране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numPr>
                <w:ilvl w:val="0"/>
                <w:numId w:val="8"/>
              </w:numPr>
              <w:rPr>
                <w:rFonts w:ascii="Times New Roman" w:hAnsi="Times New Roman"/>
                <w:sz w:val="24"/>
                <w:szCs w:val="24"/>
              </w:rPr>
            </w:pPr>
            <w:r w:rsidRPr="0019339C">
              <w:rPr>
                <w:rFonts w:ascii="Times New Roman" w:hAnsi="Times New Roman"/>
                <w:sz w:val="24"/>
                <w:szCs w:val="24"/>
              </w:rPr>
              <w:t>Выбор режима «Преподаватель»</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Кнопка на экране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numPr>
                <w:ilvl w:val="0"/>
                <w:numId w:val="8"/>
              </w:numPr>
              <w:rPr>
                <w:rFonts w:ascii="Times New Roman" w:hAnsi="Times New Roman"/>
                <w:sz w:val="24"/>
                <w:szCs w:val="24"/>
              </w:rPr>
            </w:pPr>
            <w:r w:rsidRPr="0019339C">
              <w:rPr>
                <w:rFonts w:ascii="Times New Roman" w:hAnsi="Times New Roman"/>
                <w:sz w:val="24"/>
                <w:szCs w:val="24"/>
              </w:rPr>
              <w:t>Ввод пароля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Знакоместо на экране дисплея.</w:t>
            </w:r>
          </w:p>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Сообщение об успешной авторизации</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Клавиатура ПК, мышь</w:t>
            </w:r>
          </w:p>
        </w:tc>
      </w:tr>
      <w:tr w:rsidR="00DB3FC0" w:rsidRPr="0019339C" w:rsidTr="00DB3FC0">
        <w:tc>
          <w:tcPr>
            <w:tcW w:w="3116" w:type="dxa"/>
          </w:tcPr>
          <w:p w:rsidR="00DB3FC0" w:rsidRPr="0019339C" w:rsidRDefault="00DB3FC0" w:rsidP="00DB3FC0">
            <w:pPr>
              <w:pStyle w:val="a3"/>
              <w:numPr>
                <w:ilvl w:val="0"/>
                <w:numId w:val="8"/>
              </w:numPr>
              <w:rPr>
                <w:rFonts w:ascii="Times New Roman" w:hAnsi="Times New Roman"/>
                <w:sz w:val="24"/>
                <w:szCs w:val="24"/>
                <w:lang w:val="ru-RU"/>
              </w:rPr>
            </w:pPr>
            <w:r w:rsidRPr="0019339C">
              <w:rPr>
                <w:rFonts w:ascii="Times New Roman" w:hAnsi="Times New Roman"/>
                <w:sz w:val="24"/>
                <w:szCs w:val="24"/>
                <w:lang w:val="ru-RU"/>
              </w:rPr>
              <w:t>Выбор режима работы «База стимулов»</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Кнопка на экране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numPr>
                <w:ilvl w:val="0"/>
                <w:numId w:val="8"/>
              </w:numPr>
              <w:rPr>
                <w:rFonts w:ascii="Times New Roman" w:hAnsi="Times New Roman"/>
                <w:sz w:val="24"/>
                <w:szCs w:val="24"/>
              </w:rPr>
            </w:pPr>
            <w:r w:rsidRPr="0019339C">
              <w:rPr>
                <w:rFonts w:ascii="Times New Roman" w:hAnsi="Times New Roman"/>
                <w:sz w:val="24"/>
                <w:szCs w:val="24"/>
              </w:rPr>
              <w:t>Выбор номера эксперимента</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Выпадающий список</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9350" w:type="dxa"/>
            <w:gridSpan w:val="3"/>
          </w:tcPr>
          <w:p w:rsidR="00DB3FC0" w:rsidRPr="0019339C" w:rsidRDefault="00DB3FC0" w:rsidP="00DB3FC0">
            <w:pPr>
              <w:spacing w:line="276" w:lineRule="auto"/>
              <w:jc w:val="both"/>
              <w:rPr>
                <w:rFonts w:ascii="Times New Roman" w:hAnsi="Times New Roman" w:cs="Times New Roman"/>
                <w:sz w:val="24"/>
                <w:szCs w:val="24"/>
                <w:lang w:val="ru-RU"/>
              </w:rPr>
            </w:pPr>
            <w:r w:rsidRPr="0019339C">
              <w:rPr>
                <w:rFonts w:ascii="Times New Roman" w:hAnsi="Times New Roman" w:cs="Times New Roman"/>
                <w:b/>
                <w:color w:val="000000" w:themeColor="text1"/>
                <w:sz w:val="24"/>
                <w:szCs w:val="24"/>
              </w:rPr>
              <w:t>Создание базы стимулов</w:t>
            </w:r>
          </w:p>
        </w:tc>
      </w:tr>
      <w:tr w:rsidR="00DB3FC0" w:rsidRPr="0019339C" w:rsidTr="00DB3FC0">
        <w:tc>
          <w:tcPr>
            <w:tcW w:w="3116" w:type="dxa"/>
          </w:tcPr>
          <w:p w:rsidR="00DB3FC0" w:rsidRPr="0019339C" w:rsidRDefault="00DB3FC0" w:rsidP="00DB3FC0">
            <w:pPr>
              <w:ind w:left="171"/>
              <w:rPr>
                <w:rFonts w:ascii="Times New Roman" w:hAnsi="Times New Roman" w:cs="Times New Roman"/>
                <w:sz w:val="24"/>
                <w:szCs w:val="24"/>
                <w:lang w:val="ru-RU"/>
              </w:rPr>
            </w:pPr>
            <w:r w:rsidRPr="0019339C">
              <w:rPr>
                <w:rFonts w:ascii="Times New Roman" w:hAnsi="Times New Roman" w:cs="Times New Roman"/>
                <w:sz w:val="24"/>
                <w:szCs w:val="24"/>
                <w:lang w:val="ru-RU"/>
              </w:rPr>
              <w:t>1.Запуск модуля создание массива стимулов</w:t>
            </w:r>
          </w:p>
        </w:tc>
        <w:tc>
          <w:tcPr>
            <w:tcW w:w="3117"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«Создать» на экране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ind w:left="171"/>
              <w:rPr>
                <w:rFonts w:ascii="Times New Roman" w:hAnsi="Times New Roman"/>
                <w:sz w:val="24"/>
                <w:szCs w:val="24"/>
              </w:rPr>
            </w:pPr>
            <w:r w:rsidRPr="0019339C">
              <w:rPr>
                <w:rFonts w:ascii="Times New Roman" w:hAnsi="Times New Roman"/>
                <w:sz w:val="24"/>
                <w:szCs w:val="24"/>
              </w:rPr>
              <w:lastRenderedPageBreak/>
              <w:t>2.Заполнение форм массива стимулов</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Знакоместо на экране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Клавиатура ПК</w:t>
            </w:r>
          </w:p>
        </w:tc>
      </w:tr>
      <w:tr w:rsidR="00DB3FC0" w:rsidRPr="0019339C" w:rsidTr="00DB3FC0">
        <w:tc>
          <w:tcPr>
            <w:tcW w:w="3116" w:type="dxa"/>
          </w:tcPr>
          <w:p w:rsidR="00DB3FC0" w:rsidRPr="0019339C" w:rsidRDefault="00DB3FC0" w:rsidP="00DB3FC0">
            <w:pPr>
              <w:pStyle w:val="a3"/>
              <w:ind w:left="171"/>
              <w:rPr>
                <w:rFonts w:ascii="Times New Roman" w:hAnsi="Times New Roman"/>
                <w:sz w:val="24"/>
                <w:szCs w:val="24"/>
              </w:rPr>
            </w:pPr>
            <w:r w:rsidRPr="0019339C">
              <w:rPr>
                <w:rFonts w:ascii="Times New Roman" w:hAnsi="Times New Roman"/>
                <w:sz w:val="24"/>
                <w:szCs w:val="24"/>
              </w:rPr>
              <w:t>3.Заполнение форм массива изображениями</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Кнопка «Выбрать файл»</w:t>
            </w:r>
          </w:p>
          <w:p w:rsidR="00DB3FC0" w:rsidRPr="0019339C" w:rsidRDefault="00DB3FC0" w:rsidP="00DB3FC0">
            <w:pPr>
              <w:rPr>
                <w:rFonts w:ascii="Times New Roman" w:hAnsi="Times New Roman" w:cs="Times New Roman"/>
                <w:sz w:val="24"/>
                <w:szCs w:val="24"/>
              </w:rPr>
            </w:pP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ind w:left="171"/>
              <w:rPr>
                <w:rFonts w:ascii="Times New Roman" w:hAnsi="Times New Roman"/>
                <w:sz w:val="24"/>
                <w:szCs w:val="24"/>
              </w:rPr>
            </w:pPr>
            <w:r w:rsidRPr="0019339C">
              <w:rPr>
                <w:rFonts w:ascii="Times New Roman" w:hAnsi="Times New Roman"/>
                <w:sz w:val="24"/>
                <w:szCs w:val="24"/>
              </w:rPr>
              <w:t>4.Выбор изображения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Форма окна выбора файлов</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8B6723" w:rsidTr="00DB3FC0">
        <w:tc>
          <w:tcPr>
            <w:tcW w:w="3116" w:type="dxa"/>
          </w:tcPr>
          <w:p w:rsidR="00DB3FC0" w:rsidRPr="0019339C" w:rsidRDefault="00DB3FC0" w:rsidP="00DB3FC0">
            <w:pPr>
              <w:pStyle w:val="a3"/>
              <w:ind w:left="171"/>
              <w:rPr>
                <w:rFonts w:ascii="Times New Roman" w:hAnsi="Times New Roman"/>
                <w:sz w:val="24"/>
                <w:szCs w:val="24"/>
              </w:rPr>
            </w:pPr>
            <w:r w:rsidRPr="0019339C">
              <w:rPr>
                <w:rFonts w:ascii="Times New Roman" w:hAnsi="Times New Roman"/>
                <w:sz w:val="24"/>
                <w:szCs w:val="24"/>
              </w:rPr>
              <w:t>5. Проверка корректности введенных данных</w:t>
            </w:r>
          </w:p>
        </w:tc>
        <w:tc>
          <w:tcPr>
            <w:tcW w:w="3117"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Форма приложения на экране дисплея</w:t>
            </w:r>
          </w:p>
        </w:tc>
        <w:tc>
          <w:tcPr>
            <w:tcW w:w="3117" w:type="dxa"/>
          </w:tcPr>
          <w:p w:rsidR="00DB3FC0" w:rsidRPr="0019339C" w:rsidRDefault="00DB3FC0" w:rsidP="00DB3FC0">
            <w:pPr>
              <w:rPr>
                <w:rFonts w:ascii="Times New Roman" w:hAnsi="Times New Roman" w:cs="Times New Roman"/>
                <w:sz w:val="24"/>
                <w:szCs w:val="24"/>
                <w:lang w:val="ru-RU"/>
              </w:rPr>
            </w:pPr>
          </w:p>
        </w:tc>
      </w:tr>
      <w:tr w:rsidR="00DB3FC0" w:rsidRPr="0019339C" w:rsidTr="00DB3FC0">
        <w:tc>
          <w:tcPr>
            <w:tcW w:w="9350" w:type="dxa"/>
            <w:gridSpan w:val="3"/>
          </w:tcPr>
          <w:p w:rsidR="00DB3FC0" w:rsidRPr="0019339C" w:rsidRDefault="00DB3FC0" w:rsidP="00DB3FC0">
            <w:pPr>
              <w:spacing w:line="276" w:lineRule="auto"/>
              <w:jc w:val="both"/>
              <w:rPr>
                <w:rFonts w:ascii="Times New Roman" w:hAnsi="Times New Roman" w:cs="Times New Roman"/>
                <w:sz w:val="24"/>
                <w:szCs w:val="24"/>
                <w:lang w:val="ru-RU"/>
              </w:rPr>
            </w:pPr>
            <w:r w:rsidRPr="0019339C">
              <w:rPr>
                <w:rFonts w:ascii="Times New Roman" w:hAnsi="Times New Roman" w:cs="Times New Roman"/>
                <w:b/>
                <w:sz w:val="24"/>
                <w:szCs w:val="24"/>
              </w:rPr>
              <w:t>Удаление базы стимулов</w:t>
            </w:r>
          </w:p>
        </w:tc>
      </w:tr>
      <w:tr w:rsidR="00DB3FC0" w:rsidRPr="0019339C" w:rsidTr="00DB3FC0">
        <w:tc>
          <w:tcPr>
            <w:tcW w:w="3116" w:type="dxa"/>
          </w:tcPr>
          <w:p w:rsidR="00DB3FC0" w:rsidRPr="0019339C" w:rsidRDefault="00DB3FC0" w:rsidP="00DB3FC0">
            <w:pPr>
              <w:ind w:left="171"/>
              <w:rPr>
                <w:rFonts w:ascii="Times New Roman" w:hAnsi="Times New Roman" w:cs="Times New Roman"/>
                <w:sz w:val="24"/>
                <w:szCs w:val="24"/>
                <w:lang w:val="ru-RU"/>
              </w:rPr>
            </w:pPr>
            <w:r w:rsidRPr="0019339C">
              <w:rPr>
                <w:rFonts w:ascii="Times New Roman" w:hAnsi="Times New Roman" w:cs="Times New Roman"/>
                <w:sz w:val="24"/>
                <w:szCs w:val="24"/>
                <w:lang w:val="ru-RU"/>
              </w:rPr>
              <w:t>1. Запуск модуля удаления массива стимулов</w:t>
            </w:r>
          </w:p>
        </w:tc>
        <w:tc>
          <w:tcPr>
            <w:tcW w:w="3117"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«Удалить» на экране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ind w:left="171"/>
              <w:rPr>
                <w:rFonts w:ascii="Times New Roman" w:hAnsi="Times New Roman" w:cs="Times New Roman"/>
                <w:sz w:val="24"/>
                <w:szCs w:val="24"/>
              </w:rPr>
            </w:pPr>
            <w:r w:rsidRPr="0019339C">
              <w:rPr>
                <w:rFonts w:ascii="Times New Roman" w:hAnsi="Times New Roman" w:cs="Times New Roman"/>
                <w:sz w:val="24"/>
                <w:szCs w:val="24"/>
              </w:rPr>
              <w:t>2.Выбор удаляемого файла</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Выделение удаляемого файла</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ind w:left="171"/>
              <w:rPr>
                <w:rFonts w:ascii="Times New Roman" w:hAnsi="Times New Roman" w:cs="Times New Roman"/>
                <w:sz w:val="24"/>
                <w:szCs w:val="24"/>
              </w:rPr>
            </w:pPr>
            <w:r w:rsidRPr="0019339C">
              <w:rPr>
                <w:rFonts w:ascii="Times New Roman" w:hAnsi="Times New Roman" w:cs="Times New Roman"/>
                <w:sz w:val="24"/>
                <w:szCs w:val="24"/>
              </w:rPr>
              <w:t>3.Подтверждение удаления</w:t>
            </w:r>
          </w:p>
        </w:tc>
        <w:tc>
          <w:tcPr>
            <w:tcW w:w="3117"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Сообщение на экране дисплея.Нажатие кнопки «Удалить»</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rPr>
                <w:rFonts w:ascii="Times New Roman" w:hAnsi="Times New Roman" w:cs="Times New Roman"/>
                <w:sz w:val="24"/>
                <w:szCs w:val="24"/>
              </w:rPr>
            </w:pPr>
          </w:p>
        </w:tc>
        <w:tc>
          <w:tcPr>
            <w:tcW w:w="3117" w:type="dxa"/>
          </w:tcPr>
          <w:p w:rsidR="00DB3FC0" w:rsidRPr="0019339C" w:rsidRDefault="00DB3FC0" w:rsidP="00DB3FC0">
            <w:pPr>
              <w:rPr>
                <w:rFonts w:ascii="Times New Roman" w:hAnsi="Times New Roman" w:cs="Times New Roman"/>
                <w:sz w:val="24"/>
                <w:szCs w:val="24"/>
              </w:rPr>
            </w:pPr>
          </w:p>
        </w:tc>
        <w:tc>
          <w:tcPr>
            <w:tcW w:w="3117" w:type="dxa"/>
          </w:tcPr>
          <w:p w:rsidR="00DB3FC0" w:rsidRPr="0019339C" w:rsidRDefault="00DB3FC0" w:rsidP="00DB3FC0">
            <w:pPr>
              <w:rPr>
                <w:rFonts w:ascii="Times New Roman" w:hAnsi="Times New Roman" w:cs="Times New Roman"/>
                <w:sz w:val="24"/>
                <w:szCs w:val="24"/>
              </w:rPr>
            </w:pPr>
          </w:p>
        </w:tc>
      </w:tr>
      <w:tr w:rsidR="00DB3FC0" w:rsidRPr="0019339C" w:rsidTr="00DB3FC0">
        <w:tc>
          <w:tcPr>
            <w:tcW w:w="3116" w:type="dxa"/>
          </w:tcPr>
          <w:p w:rsidR="00DB3FC0" w:rsidRPr="0019339C" w:rsidRDefault="00DB3FC0" w:rsidP="00DB3FC0">
            <w:pPr>
              <w:pStyle w:val="a3"/>
              <w:numPr>
                <w:ilvl w:val="0"/>
                <w:numId w:val="8"/>
              </w:numPr>
              <w:rPr>
                <w:rFonts w:ascii="Times New Roman" w:hAnsi="Times New Roman"/>
                <w:sz w:val="24"/>
                <w:szCs w:val="24"/>
              </w:rPr>
            </w:pPr>
            <w:r w:rsidRPr="0019339C">
              <w:rPr>
                <w:rFonts w:ascii="Times New Roman" w:hAnsi="Times New Roman"/>
                <w:sz w:val="24"/>
                <w:szCs w:val="24"/>
              </w:rPr>
              <w:t>Сохранение внесенных изменений</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Кнопка «Сохранить» на экране дисплея</w:t>
            </w:r>
          </w:p>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Сообщение о внесении изменений</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numPr>
                <w:ilvl w:val="0"/>
                <w:numId w:val="8"/>
              </w:numPr>
              <w:rPr>
                <w:rFonts w:ascii="Times New Roman" w:hAnsi="Times New Roman"/>
                <w:sz w:val="24"/>
                <w:szCs w:val="24"/>
              </w:rPr>
            </w:pPr>
            <w:r w:rsidRPr="0019339C">
              <w:rPr>
                <w:rFonts w:ascii="Times New Roman" w:hAnsi="Times New Roman"/>
                <w:sz w:val="24"/>
                <w:szCs w:val="24"/>
              </w:rPr>
              <w:t>Завершение работы с приложением</w:t>
            </w:r>
          </w:p>
        </w:tc>
        <w:tc>
          <w:tcPr>
            <w:tcW w:w="3117"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«Закрытия приложения» на экране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numPr>
                <w:ilvl w:val="0"/>
                <w:numId w:val="8"/>
              </w:numPr>
              <w:rPr>
                <w:rFonts w:ascii="Times New Roman" w:hAnsi="Times New Roman"/>
                <w:sz w:val="24"/>
                <w:szCs w:val="24"/>
              </w:rPr>
            </w:pPr>
            <w:r w:rsidRPr="0019339C">
              <w:rPr>
                <w:rFonts w:ascii="Times New Roman" w:hAnsi="Times New Roman"/>
                <w:sz w:val="24"/>
                <w:szCs w:val="24"/>
              </w:rPr>
              <w:t>Выключение ПК</w:t>
            </w:r>
          </w:p>
        </w:tc>
        <w:tc>
          <w:tcPr>
            <w:tcW w:w="3117"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«Пуск-&gt; Завершение работы» на экране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numPr>
                <w:ilvl w:val="0"/>
                <w:numId w:val="8"/>
              </w:numPr>
              <w:rPr>
                <w:rFonts w:ascii="Times New Roman" w:hAnsi="Times New Roman"/>
                <w:sz w:val="24"/>
                <w:szCs w:val="24"/>
              </w:rPr>
            </w:pPr>
            <w:r w:rsidRPr="0019339C">
              <w:rPr>
                <w:rFonts w:ascii="Times New Roman" w:hAnsi="Times New Roman"/>
                <w:sz w:val="24"/>
                <w:szCs w:val="24"/>
              </w:rPr>
              <w:t>Выключение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 xml:space="preserve">Индикатор выключения дисплея </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Кнопка выключения</w:t>
            </w:r>
          </w:p>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дисплея</w:t>
            </w:r>
          </w:p>
        </w:tc>
      </w:tr>
    </w:tbl>
    <w:p w:rsidR="00DB3FC0" w:rsidRDefault="00DB3FC0" w:rsidP="00DB3FC0">
      <w:pPr>
        <w:spacing w:after="0" w:line="240" w:lineRule="auto"/>
        <w:ind w:firstLine="709"/>
        <w:rPr>
          <w:rFonts w:ascii="Times New Roman" w:hAnsi="Times New Roman" w:cs="Times New Roman"/>
          <w:sz w:val="28"/>
          <w:szCs w:val="28"/>
        </w:rPr>
      </w:pPr>
    </w:p>
    <w:p w:rsidR="00DB3FC0" w:rsidRPr="00A622D9" w:rsidRDefault="00DB3FC0" w:rsidP="00DB3FC0">
      <w:pPr>
        <w:spacing w:after="0" w:line="240" w:lineRule="auto"/>
        <w:rPr>
          <w:rFonts w:ascii="Times New Roman" w:hAnsi="Times New Roman" w:cs="Times New Roman"/>
          <w:sz w:val="28"/>
          <w:szCs w:val="28"/>
        </w:rPr>
      </w:pPr>
      <w:r w:rsidRPr="00A622D9">
        <w:rPr>
          <w:rFonts w:ascii="Times New Roman" w:hAnsi="Times New Roman" w:cs="Times New Roman"/>
          <w:sz w:val="28"/>
          <w:szCs w:val="28"/>
        </w:rPr>
        <w:t xml:space="preserve">Таблица </w:t>
      </w:r>
      <w:r>
        <w:rPr>
          <w:rFonts w:ascii="Times New Roman" w:hAnsi="Times New Roman" w:cs="Times New Roman"/>
          <w:sz w:val="28"/>
          <w:szCs w:val="28"/>
        </w:rPr>
        <w:t>2.</w:t>
      </w:r>
      <w:r w:rsidRPr="00A622D9">
        <w:rPr>
          <w:rFonts w:ascii="Times New Roman" w:hAnsi="Times New Roman" w:cs="Times New Roman"/>
          <w:sz w:val="28"/>
          <w:szCs w:val="28"/>
        </w:rPr>
        <w:t>2 - Алгоритм работы человека в подсистеме «преподаватель – ПК- среда» в режиме задания настроек опыта.</w:t>
      </w:r>
    </w:p>
    <w:tbl>
      <w:tblPr>
        <w:tblStyle w:val="aa"/>
        <w:tblW w:w="0" w:type="auto"/>
        <w:tblLook w:val="04A0" w:firstRow="1" w:lastRow="0" w:firstColumn="1" w:lastColumn="0" w:noHBand="0" w:noVBand="1"/>
      </w:tblPr>
      <w:tblGrid>
        <w:gridCol w:w="3115"/>
        <w:gridCol w:w="3114"/>
        <w:gridCol w:w="3116"/>
      </w:tblGrid>
      <w:tr w:rsidR="00DB3FC0" w:rsidRPr="0019339C" w:rsidTr="00DB3FC0">
        <w:tc>
          <w:tcPr>
            <w:tcW w:w="3116" w:type="dxa"/>
          </w:tcPr>
          <w:p w:rsidR="00DB3FC0" w:rsidRPr="0019339C" w:rsidRDefault="00DB3FC0" w:rsidP="00DB3FC0">
            <w:pPr>
              <w:jc w:val="center"/>
              <w:rPr>
                <w:rFonts w:ascii="Times New Roman" w:hAnsi="Times New Roman" w:cs="Times New Roman"/>
                <w:sz w:val="24"/>
                <w:szCs w:val="24"/>
              </w:rPr>
            </w:pPr>
            <w:r w:rsidRPr="0019339C">
              <w:rPr>
                <w:rFonts w:ascii="Times New Roman" w:hAnsi="Times New Roman" w:cs="Times New Roman"/>
                <w:sz w:val="24"/>
                <w:szCs w:val="24"/>
              </w:rPr>
              <w:t>Содержание операции</w:t>
            </w:r>
          </w:p>
        </w:tc>
        <w:tc>
          <w:tcPr>
            <w:tcW w:w="3117" w:type="dxa"/>
          </w:tcPr>
          <w:p w:rsidR="00DB3FC0" w:rsidRPr="0019339C" w:rsidRDefault="00DB3FC0" w:rsidP="00DB3FC0">
            <w:pPr>
              <w:jc w:val="center"/>
              <w:rPr>
                <w:rFonts w:ascii="Times New Roman" w:hAnsi="Times New Roman" w:cs="Times New Roman"/>
                <w:sz w:val="24"/>
                <w:szCs w:val="24"/>
              </w:rPr>
            </w:pPr>
            <w:r w:rsidRPr="0019339C">
              <w:rPr>
                <w:rFonts w:ascii="Times New Roman" w:hAnsi="Times New Roman" w:cs="Times New Roman"/>
                <w:sz w:val="24"/>
                <w:szCs w:val="24"/>
              </w:rPr>
              <w:t>Обращение к СОИ</w:t>
            </w:r>
          </w:p>
        </w:tc>
        <w:tc>
          <w:tcPr>
            <w:tcW w:w="3117" w:type="dxa"/>
          </w:tcPr>
          <w:p w:rsidR="00DB3FC0" w:rsidRPr="0019339C" w:rsidRDefault="00DB3FC0" w:rsidP="00DB3FC0">
            <w:pPr>
              <w:jc w:val="center"/>
              <w:rPr>
                <w:rFonts w:ascii="Times New Roman" w:hAnsi="Times New Roman" w:cs="Times New Roman"/>
                <w:sz w:val="24"/>
                <w:szCs w:val="24"/>
              </w:rPr>
            </w:pPr>
            <w:r w:rsidRPr="0019339C">
              <w:rPr>
                <w:rFonts w:ascii="Times New Roman" w:hAnsi="Times New Roman" w:cs="Times New Roman"/>
                <w:sz w:val="24"/>
                <w:szCs w:val="24"/>
              </w:rPr>
              <w:t>Обращение к ОУ</w:t>
            </w:r>
          </w:p>
        </w:tc>
      </w:tr>
      <w:tr w:rsidR="00DB3FC0" w:rsidRPr="0019339C" w:rsidTr="00DB3FC0">
        <w:tc>
          <w:tcPr>
            <w:tcW w:w="3116" w:type="dxa"/>
          </w:tcPr>
          <w:p w:rsidR="00DB3FC0" w:rsidRPr="0019339C" w:rsidRDefault="00DB3FC0" w:rsidP="00DB3FC0">
            <w:pPr>
              <w:jc w:val="center"/>
              <w:rPr>
                <w:rFonts w:ascii="Times New Roman" w:hAnsi="Times New Roman" w:cs="Times New Roman"/>
                <w:sz w:val="24"/>
                <w:szCs w:val="24"/>
                <w:lang w:val="ru-RU"/>
              </w:rPr>
            </w:pPr>
            <w:r w:rsidRPr="0019339C">
              <w:rPr>
                <w:rFonts w:ascii="Times New Roman" w:hAnsi="Times New Roman" w:cs="Times New Roman"/>
                <w:sz w:val="24"/>
                <w:szCs w:val="24"/>
                <w:lang w:val="ru-RU"/>
              </w:rPr>
              <w:t>1</w:t>
            </w:r>
          </w:p>
        </w:tc>
        <w:tc>
          <w:tcPr>
            <w:tcW w:w="3117" w:type="dxa"/>
          </w:tcPr>
          <w:p w:rsidR="00DB3FC0" w:rsidRPr="0019339C" w:rsidRDefault="00DB3FC0" w:rsidP="00DB3FC0">
            <w:pPr>
              <w:jc w:val="center"/>
              <w:rPr>
                <w:rFonts w:ascii="Times New Roman" w:hAnsi="Times New Roman" w:cs="Times New Roman"/>
                <w:sz w:val="24"/>
                <w:szCs w:val="24"/>
                <w:lang w:val="ru-RU"/>
              </w:rPr>
            </w:pPr>
            <w:r w:rsidRPr="0019339C">
              <w:rPr>
                <w:rFonts w:ascii="Times New Roman" w:hAnsi="Times New Roman" w:cs="Times New Roman"/>
                <w:sz w:val="24"/>
                <w:szCs w:val="24"/>
                <w:lang w:val="ru-RU"/>
              </w:rPr>
              <w:t>2</w:t>
            </w:r>
          </w:p>
        </w:tc>
        <w:tc>
          <w:tcPr>
            <w:tcW w:w="3117" w:type="dxa"/>
          </w:tcPr>
          <w:p w:rsidR="00DB3FC0" w:rsidRPr="0019339C" w:rsidRDefault="00DB3FC0" w:rsidP="00DB3FC0">
            <w:pPr>
              <w:jc w:val="center"/>
              <w:rPr>
                <w:rFonts w:ascii="Times New Roman" w:hAnsi="Times New Roman" w:cs="Times New Roman"/>
                <w:sz w:val="24"/>
                <w:szCs w:val="24"/>
                <w:lang w:val="ru-RU"/>
              </w:rPr>
            </w:pPr>
            <w:r w:rsidRPr="0019339C">
              <w:rPr>
                <w:rFonts w:ascii="Times New Roman" w:hAnsi="Times New Roman" w:cs="Times New Roman"/>
                <w:sz w:val="24"/>
                <w:szCs w:val="24"/>
                <w:lang w:val="ru-RU"/>
              </w:rPr>
              <w:t>3</w:t>
            </w:r>
          </w:p>
        </w:tc>
      </w:tr>
      <w:tr w:rsidR="00DB3FC0" w:rsidRPr="008B6723" w:rsidTr="00DB3FC0">
        <w:tc>
          <w:tcPr>
            <w:tcW w:w="3116" w:type="dxa"/>
          </w:tcPr>
          <w:p w:rsidR="00DB3FC0" w:rsidRPr="0019339C" w:rsidRDefault="00DB3FC0" w:rsidP="00DB3FC0">
            <w:pPr>
              <w:pStyle w:val="a3"/>
              <w:numPr>
                <w:ilvl w:val="0"/>
                <w:numId w:val="9"/>
              </w:numPr>
              <w:rPr>
                <w:rFonts w:ascii="Times New Roman" w:hAnsi="Times New Roman"/>
                <w:sz w:val="24"/>
                <w:szCs w:val="24"/>
              </w:rPr>
            </w:pPr>
            <w:r w:rsidRPr="0019339C">
              <w:rPr>
                <w:rFonts w:ascii="Times New Roman" w:hAnsi="Times New Roman"/>
                <w:sz w:val="24"/>
                <w:szCs w:val="24"/>
              </w:rPr>
              <w:t>Включение ПК</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Индикатор на системном блоке</w:t>
            </w:r>
          </w:p>
        </w:tc>
        <w:tc>
          <w:tcPr>
            <w:tcW w:w="3117"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включения на системном блоке</w:t>
            </w:r>
          </w:p>
        </w:tc>
      </w:tr>
      <w:tr w:rsidR="00DB3FC0" w:rsidRPr="0019339C" w:rsidTr="00DB3FC0">
        <w:tc>
          <w:tcPr>
            <w:tcW w:w="3116" w:type="dxa"/>
          </w:tcPr>
          <w:p w:rsidR="00DB3FC0" w:rsidRPr="0019339C" w:rsidRDefault="00DB3FC0" w:rsidP="00DB3FC0">
            <w:pPr>
              <w:pStyle w:val="a3"/>
              <w:numPr>
                <w:ilvl w:val="0"/>
                <w:numId w:val="9"/>
              </w:numPr>
              <w:rPr>
                <w:rFonts w:ascii="Times New Roman" w:hAnsi="Times New Roman"/>
                <w:sz w:val="24"/>
                <w:szCs w:val="24"/>
              </w:rPr>
            </w:pPr>
            <w:r w:rsidRPr="0019339C">
              <w:rPr>
                <w:rFonts w:ascii="Times New Roman" w:hAnsi="Times New Roman"/>
                <w:sz w:val="24"/>
                <w:szCs w:val="24"/>
              </w:rPr>
              <w:t>Включение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 xml:space="preserve">Индикатор включения дисплея </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Кнопка включения дисплея</w:t>
            </w:r>
          </w:p>
        </w:tc>
      </w:tr>
      <w:tr w:rsidR="00DB3FC0" w:rsidRPr="0019339C" w:rsidTr="00DB3FC0">
        <w:tc>
          <w:tcPr>
            <w:tcW w:w="3116" w:type="dxa"/>
          </w:tcPr>
          <w:p w:rsidR="00DB3FC0" w:rsidRPr="0019339C" w:rsidRDefault="00DB3FC0" w:rsidP="00DB3FC0">
            <w:pPr>
              <w:pStyle w:val="a3"/>
              <w:numPr>
                <w:ilvl w:val="0"/>
                <w:numId w:val="9"/>
              </w:numPr>
              <w:rPr>
                <w:rFonts w:ascii="Times New Roman" w:hAnsi="Times New Roman"/>
                <w:sz w:val="24"/>
                <w:szCs w:val="24"/>
              </w:rPr>
            </w:pPr>
            <w:r w:rsidRPr="0019339C">
              <w:rPr>
                <w:rFonts w:ascii="Times New Roman" w:hAnsi="Times New Roman"/>
                <w:sz w:val="24"/>
                <w:szCs w:val="24"/>
              </w:rPr>
              <w:t>Загрузка программы</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Ярлык на экране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numPr>
                <w:ilvl w:val="0"/>
                <w:numId w:val="9"/>
              </w:numPr>
              <w:rPr>
                <w:rFonts w:ascii="Times New Roman" w:hAnsi="Times New Roman"/>
                <w:sz w:val="24"/>
                <w:szCs w:val="24"/>
              </w:rPr>
            </w:pPr>
            <w:r w:rsidRPr="0019339C">
              <w:rPr>
                <w:rFonts w:ascii="Times New Roman" w:hAnsi="Times New Roman"/>
                <w:sz w:val="24"/>
                <w:szCs w:val="24"/>
              </w:rPr>
              <w:t>Выбор режима «Преподаватель»</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Кнопка на экране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numPr>
                <w:ilvl w:val="0"/>
                <w:numId w:val="9"/>
              </w:numPr>
              <w:rPr>
                <w:rFonts w:ascii="Times New Roman" w:hAnsi="Times New Roman"/>
                <w:sz w:val="24"/>
                <w:szCs w:val="24"/>
              </w:rPr>
            </w:pPr>
            <w:r w:rsidRPr="0019339C">
              <w:rPr>
                <w:rFonts w:ascii="Times New Roman" w:hAnsi="Times New Roman"/>
                <w:sz w:val="24"/>
                <w:szCs w:val="24"/>
              </w:rPr>
              <w:t>Ввод пароля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Знакоместо на экране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Клавиатура ПК</w:t>
            </w:r>
          </w:p>
        </w:tc>
      </w:tr>
      <w:tr w:rsidR="00DB3FC0" w:rsidRPr="0019339C" w:rsidTr="00DB3FC0">
        <w:tc>
          <w:tcPr>
            <w:tcW w:w="3116" w:type="dxa"/>
          </w:tcPr>
          <w:p w:rsidR="00DB3FC0" w:rsidRPr="0019339C" w:rsidRDefault="00DB3FC0" w:rsidP="00DB3FC0">
            <w:pPr>
              <w:pStyle w:val="a3"/>
              <w:numPr>
                <w:ilvl w:val="0"/>
                <w:numId w:val="9"/>
              </w:numPr>
              <w:rPr>
                <w:rFonts w:ascii="Times New Roman" w:hAnsi="Times New Roman"/>
                <w:sz w:val="24"/>
                <w:szCs w:val="24"/>
              </w:rPr>
            </w:pPr>
            <w:r w:rsidRPr="0019339C">
              <w:rPr>
                <w:rFonts w:ascii="Times New Roman" w:hAnsi="Times New Roman"/>
                <w:sz w:val="24"/>
                <w:szCs w:val="24"/>
              </w:rPr>
              <w:t>Выбор режима работы «Настройки»</w:t>
            </w:r>
          </w:p>
        </w:tc>
        <w:tc>
          <w:tcPr>
            <w:tcW w:w="3117"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«Настройки» на экране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9350" w:type="dxa"/>
            <w:gridSpan w:val="3"/>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b/>
                <w:sz w:val="24"/>
                <w:szCs w:val="24"/>
              </w:rPr>
              <w:t>Задание настроек опыта</w:t>
            </w:r>
          </w:p>
        </w:tc>
      </w:tr>
      <w:tr w:rsidR="00DB3FC0" w:rsidRPr="0019339C" w:rsidTr="00DB3FC0">
        <w:tc>
          <w:tcPr>
            <w:tcW w:w="3116" w:type="dxa"/>
          </w:tcPr>
          <w:p w:rsidR="00DB3FC0" w:rsidRPr="0019339C" w:rsidRDefault="00DB3FC0" w:rsidP="00DB3FC0">
            <w:pPr>
              <w:pStyle w:val="a3"/>
              <w:ind w:left="171"/>
              <w:rPr>
                <w:rFonts w:ascii="Times New Roman" w:hAnsi="Times New Roman"/>
                <w:sz w:val="24"/>
                <w:szCs w:val="24"/>
                <w:lang w:val="ru-RU"/>
              </w:rPr>
            </w:pPr>
            <w:r w:rsidRPr="0019339C">
              <w:rPr>
                <w:rFonts w:ascii="Times New Roman" w:hAnsi="Times New Roman"/>
                <w:sz w:val="24"/>
                <w:szCs w:val="24"/>
                <w:lang w:val="ru-RU"/>
              </w:rPr>
              <w:t>1.Запуск модуля «Задания настроек опыта»</w:t>
            </w:r>
          </w:p>
        </w:tc>
        <w:tc>
          <w:tcPr>
            <w:tcW w:w="3117"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«Настройки опыта» на экране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ind w:left="171"/>
              <w:rPr>
                <w:rFonts w:ascii="Times New Roman" w:hAnsi="Times New Roman"/>
                <w:sz w:val="24"/>
                <w:szCs w:val="24"/>
              </w:rPr>
            </w:pPr>
            <w:r w:rsidRPr="0019339C">
              <w:rPr>
                <w:rFonts w:ascii="Times New Roman" w:hAnsi="Times New Roman"/>
                <w:sz w:val="24"/>
                <w:szCs w:val="24"/>
              </w:rPr>
              <w:t>2.Ввод варианта задания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Знакоместо на экране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Клавиатура ПК</w:t>
            </w:r>
          </w:p>
        </w:tc>
      </w:tr>
      <w:tr w:rsidR="00DB3FC0" w:rsidRPr="0019339C" w:rsidTr="00DB3FC0">
        <w:tc>
          <w:tcPr>
            <w:tcW w:w="3116" w:type="dxa"/>
          </w:tcPr>
          <w:p w:rsidR="00DB3FC0" w:rsidRPr="0019339C" w:rsidRDefault="00DB3FC0" w:rsidP="00DB3FC0">
            <w:pPr>
              <w:pStyle w:val="a3"/>
              <w:ind w:left="171"/>
              <w:rPr>
                <w:rFonts w:ascii="Times New Roman" w:hAnsi="Times New Roman"/>
                <w:sz w:val="24"/>
                <w:szCs w:val="24"/>
                <w:lang w:val="ru-RU"/>
              </w:rPr>
            </w:pPr>
            <w:r w:rsidRPr="0019339C">
              <w:rPr>
                <w:rFonts w:ascii="Times New Roman" w:hAnsi="Times New Roman"/>
                <w:sz w:val="24"/>
                <w:szCs w:val="24"/>
                <w:lang w:val="ru-RU"/>
              </w:rPr>
              <w:lastRenderedPageBreak/>
              <w:t>3.Ввод количества элементов в наборе</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Знакоместо на экране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Клавиатура ПК</w:t>
            </w:r>
          </w:p>
        </w:tc>
      </w:tr>
      <w:tr w:rsidR="00DB3FC0" w:rsidRPr="0019339C" w:rsidTr="00DB3FC0">
        <w:tc>
          <w:tcPr>
            <w:tcW w:w="3116" w:type="dxa"/>
          </w:tcPr>
          <w:p w:rsidR="00DB3FC0" w:rsidRPr="0019339C" w:rsidRDefault="00DB3FC0" w:rsidP="00DB3FC0">
            <w:pPr>
              <w:pStyle w:val="a3"/>
              <w:ind w:left="171"/>
              <w:rPr>
                <w:rFonts w:ascii="Times New Roman" w:hAnsi="Times New Roman"/>
                <w:sz w:val="24"/>
                <w:szCs w:val="24"/>
              </w:rPr>
            </w:pPr>
            <w:r w:rsidRPr="0019339C">
              <w:rPr>
                <w:rFonts w:ascii="Times New Roman" w:hAnsi="Times New Roman"/>
                <w:sz w:val="24"/>
                <w:szCs w:val="24"/>
              </w:rPr>
              <w:t>4.Ввод способа предъявления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Выпадающий список</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ind w:left="171"/>
              <w:rPr>
                <w:rFonts w:ascii="Times New Roman" w:hAnsi="Times New Roman"/>
                <w:sz w:val="24"/>
                <w:szCs w:val="24"/>
              </w:rPr>
            </w:pPr>
            <w:r w:rsidRPr="0019339C">
              <w:rPr>
                <w:rFonts w:ascii="Times New Roman" w:hAnsi="Times New Roman"/>
                <w:sz w:val="24"/>
                <w:szCs w:val="24"/>
              </w:rPr>
              <w:t>5.Ввод продолжительности экспозиции</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Знакоместо на экране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Клавиатура ПК</w:t>
            </w:r>
          </w:p>
        </w:tc>
      </w:tr>
      <w:tr w:rsidR="00DB3FC0" w:rsidRPr="0019339C" w:rsidTr="00DB3FC0">
        <w:tc>
          <w:tcPr>
            <w:tcW w:w="3116" w:type="dxa"/>
          </w:tcPr>
          <w:p w:rsidR="00DB3FC0" w:rsidRPr="0019339C" w:rsidRDefault="00DB3FC0" w:rsidP="00DB3FC0">
            <w:pPr>
              <w:pStyle w:val="a3"/>
              <w:ind w:left="171"/>
              <w:rPr>
                <w:rFonts w:ascii="Times New Roman" w:hAnsi="Times New Roman"/>
                <w:sz w:val="24"/>
                <w:szCs w:val="24"/>
              </w:rPr>
            </w:pPr>
            <w:r w:rsidRPr="0019339C">
              <w:rPr>
                <w:rFonts w:ascii="Times New Roman" w:hAnsi="Times New Roman"/>
                <w:sz w:val="24"/>
                <w:szCs w:val="24"/>
              </w:rPr>
              <w:t>6.Задание интервала</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Знакоместо на экране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Клавиатура ПК</w:t>
            </w:r>
          </w:p>
        </w:tc>
      </w:tr>
      <w:tr w:rsidR="00DB3FC0" w:rsidRPr="0019339C" w:rsidTr="00DB3FC0">
        <w:tc>
          <w:tcPr>
            <w:tcW w:w="3116" w:type="dxa"/>
          </w:tcPr>
          <w:p w:rsidR="00DB3FC0" w:rsidRPr="0019339C" w:rsidRDefault="00DB3FC0" w:rsidP="00DB3FC0">
            <w:pPr>
              <w:pStyle w:val="a3"/>
              <w:ind w:left="171"/>
              <w:rPr>
                <w:rFonts w:ascii="Times New Roman" w:hAnsi="Times New Roman"/>
                <w:sz w:val="24"/>
                <w:szCs w:val="24"/>
              </w:rPr>
            </w:pPr>
            <w:r w:rsidRPr="0019339C">
              <w:rPr>
                <w:rFonts w:ascii="Times New Roman" w:hAnsi="Times New Roman"/>
                <w:sz w:val="24"/>
                <w:szCs w:val="24"/>
              </w:rPr>
              <w:t>7.Сохранение внесенного изменения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Кнопка на экране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9350" w:type="dxa"/>
            <w:gridSpan w:val="3"/>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b/>
                <w:sz w:val="24"/>
                <w:szCs w:val="24"/>
              </w:rPr>
              <w:t>Ввод теоретических сведений</w:t>
            </w:r>
          </w:p>
        </w:tc>
      </w:tr>
      <w:tr w:rsidR="00DB3FC0" w:rsidRPr="0019339C" w:rsidTr="00DB3FC0">
        <w:tc>
          <w:tcPr>
            <w:tcW w:w="3116" w:type="dxa"/>
          </w:tcPr>
          <w:p w:rsidR="00DB3FC0" w:rsidRPr="0019339C" w:rsidRDefault="00DB3FC0" w:rsidP="00DB3FC0">
            <w:pPr>
              <w:pStyle w:val="a3"/>
              <w:ind w:left="171"/>
              <w:rPr>
                <w:rFonts w:ascii="Times New Roman" w:hAnsi="Times New Roman"/>
                <w:sz w:val="24"/>
                <w:szCs w:val="24"/>
              </w:rPr>
            </w:pPr>
            <w:r w:rsidRPr="0019339C">
              <w:rPr>
                <w:rFonts w:ascii="Times New Roman" w:hAnsi="Times New Roman"/>
                <w:sz w:val="24"/>
                <w:szCs w:val="24"/>
              </w:rPr>
              <w:t>1.Запуск модуля «Теория»</w:t>
            </w:r>
          </w:p>
        </w:tc>
        <w:tc>
          <w:tcPr>
            <w:tcW w:w="3117"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«Теория» на экране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ind w:left="171"/>
              <w:rPr>
                <w:rFonts w:ascii="Times New Roman" w:hAnsi="Times New Roman"/>
                <w:sz w:val="24"/>
                <w:szCs w:val="24"/>
              </w:rPr>
            </w:pPr>
            <w:r w:rsidRPr="0019339C">
              <w:rPr>
                <w:rFonts w:ascii="Times New Roman" w:hAnsi="Times New Roman"/>
                <w:sz w:val="24"/>
                <w:szCs w:val="24"/>
              </w:rPr>
              <w:t>2. Ввод теоретических  сведений</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Знакоместо на экране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Клавиатура ПК</w:t>
            </w:r>
          </w:p>
        </w:tc>
      </w:tr>
      <w:tr w:rsidR="00DB3FC0" w:rsidRPr="0019339C" w:rsidTr="00DB3FC0">
        <w:tc>
          <w:tcPr>
            <w:tcW w:w="3116" w:type="dxa"/>
          </w:tcPr>
          <w:p w:rsidR="00DB3FC0" w:rsidRPr="0019339C" w:rsidRDefault="00DB3FC0" w:rsidP="00DB3FC0">
            <w:pPr>
              <w:pStyle w:val="a3"/>
              <w:ind w:left="171"/>
              <w:rPr>
                <w:rFonts w:ascii="Times New Roman" w:hAnsi="Times New Roman"/>
                <w:sz w:val="24"/>
                <w:szCs w:val="24"/>
              </w:rPr>
            </w:pPr>
            <w:r w:rsidRPr="0019339C">
              <w:rPr>
                <w:rFonts w:ascii="Times New Roman" w:hAnsi="Times New Roman"/>
                <w:sz w:val="24"/>
                <w:szCs w:val="24"/>
              </w:rPr>
              <w:t>3.Сохранение внесенного изменения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Кнопка на экране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9350" w:type="dxa"/>
            <w:gridSpan w:val="3"/>
          </w:tcPr>
          <w:p w:rsidR="00DB3FC0" w:rsidRPr="0019339C" w:rsidRDefault="00DB3FC0" w:rsidP="00DB3FC0">
            <w:pPr>
              <w:spacing w:line="276" w:lineRule="auto"/>
              <w:jc w:val="both"/>
              <w:rPr>
                <w:rFonts w:ascii="Times New Roman" w:hAnsi="Times New Roman" w:cs="Times New Roman"/>
                <w:sz w:val="24"/>
                <w:szCs w:val="24"/>
                <w:lang w:val="ru-RU"/>
              </w:rPr>
            </w:pPr>
            <w:r w:rsidRPr="0019339C">
              <w:rPr>
                <w:rFonts w:ascii="Times New Roman" w:hAnsi="Times New Roman" w:cs="Times New Roman"/>
                <w:b/>
                <w:sz w:val="24"/>
                <w:szCs w:val="24"/>
              </w:rPr>
              <w:t>Редактирование теоретических сведений</w:t>
            </w:r>
          </w:p>
        </w:tc>
      </w:tr>
      <w:tr w:rsidR="00DB3FC0" w:rsidRPr="0019339C" w:rsidTr="00DB3FC0">
        <w:tc>
          <w:tcPr>
            <w:tcW w:w="3116" w:type="dxa"/>
          </w:tcPr>
          <w:p w:rsidR="00DB3FC0" w:rsidRPr="0019339C" w:rsidRDefault="00DB3FC0" w:rsidP="00DB3FC0">
            <w:pPr>
              <w:pStyle w:val="a3"/>
              <w:ind w:left="171"/>
              <w:rPr>
                <w:rFonts w:ascii="Times New Roman" w:hAnsi="Times New Roman"/>
                <w:sz w:val="24"/>
                <w:szCs w:val="24"/>
              </w:rPr>
            </w:pPr>
            <w:r w:rsidRPr="0019339C">
              <w:rPr>
                <w:rFonts w:ascii="Times New Roman" w:hAnsi="Times New Roman"/>
                <w:sz w:val="24"/>
                <w:szCs w:val="24"/>
              </w:rPr>
              <w:t>1.Запуск модуля «Теория»</w:t>
            </w:r>
          </w:p>
        </w:tc>
        <w:tc>
          <w:tcPr>
            <w:tcW w:w="3117"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«Теория» на экране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ind w:left="171"/>
              <w:rPr>
                <w:rFonts w:ascii="Times New Roman" w:hAnsi="Times New Roman"/>
                <w:sz w:val="24"/>
                <w:szCs w:val="24"/>
              </w:rPr>
            </w:pPr>
            <w:r w:rsidRPr="0019339C">
              <w:rPr>
                <w:rFonts w:ascii="Times New Roman" w:hAnsi="Times New Roman"/>
                <w:sz w:val="24"/>
                <w:szCs w:val="24"/>
              </w:rPr>
              <w:t>2.Переход в режим редактирования</w:t>
            </w:r>
          </w:p>
        </w:tc>
        <w:tc>
          <w:tcPr>
            <w:tcW w:w="3117"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«Редактировать» на экране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ind w:left="171"/>
              <w:rPr>
                <w:rFonts w:ascii="Times New Roman" w:hAnsi="Times New Roman"/>
                <w:sz w:val="24"/>
                <w:szCs w:val="24"/>
              </w:rPr>
            </w:pPr>
            <w:r w:rsidRPr="0019339C">
              <w:rPr>
                <w:rFonts w:ascii="Times New Roman" w:hAnsi="Times New Roman"/>
                <w:sz w:val="24"/>
                <w:szCs w:val="24"/>
              </w:rPr>
              <w:t>3.Ввод теоретических сведений</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Знакоместо на экране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Клавиатура ПК</w:t>
            </w:r>
          </w:p>
        </w:tc>
      </w:tr>
      <w:tr w:rsidR="00DB3FC0" w:rsidRPr="0019339C" w:rsidTr="00DB3FC0">
        <w:tc>
          <w:tcPr>
            <w:tcW w:w="3116" w:type="dxa"/>
          </w:tcPr>
          <w:p w:rsidR="00DB3FC0" w:rsidRPr="0019339C" w:rsidRDefault="00DB3FC0" w:rsidP="00DB3FC0">
            <w:pPr>
              <w:pStyle w:val="a3"/>
              <w:ind w:left="171"/>
              <w:rPr>
                <w:rFonts w:ascii="Times New Roman" w:hAnsi="Times New Roman"/>
                <w:sz w:val="24"/>
                <w:szCs w:val="24"/>
              </w:rPr>
            </w:pPr>
            <w:r w:rsidRPr="0019339C">
              <w:rPr>
                <w:rFonts w:ascii="Times New Roman" w:hAnsi="Times New Roman"/>
                <w:sz w:val="24"/>
                <w:szCs w:val="24"/>
              </w:rPr>
              <w:t>4.Сохранение внесенного изменения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Кнопка на экране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8B6723" w:rsidTr="00DB3FC0">
        <w:tc>
          <w:tcPr>
            <w:tcW w:w="9350" w:type="dxa"/>
            <w:gridSpan w:val="3"/>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b/>
                <w:sz w:val="24"/>
                <w:szCs w:val="24"/>
                <w:lang w:val="ru-RU"/>
              </w:rPr>
              <w:t>Ввод инструкции по выполнению эксперимента</w:t>
            </w:r>
          </w:p>
        </w:tc>
      </w:tr>
      <w:tr w:rsidR="00DB3FC0" w:rsidRPr="0019339C" w:rsidTr="00DB3FC0">
        <w:tc>
          <w:tcPr>
            <w:tcW w:w="3116" w:type="dxa"/>
          </w:tcPr>
          <w:p w:rsidR="00DB3FC0" w:rsidRPr="0019339C" w:rsidRDefault="00DB3FC0" w:rsidP="00DB3FC0">
            <w:pPr>
              <w:ind w:left="171" w:firstLine="18"/>
              <w:rPr>
                <w:rFonts w:ascii="Times New Roman" w:hAnsi="Times New Roman" w:cs="Times New Roman"/>
                <w:sz w:val="24"/>
                <w:szCs w:val="24"/>
              </w:rPr>
            </w:pPr>
            <w:r w:rsidRPr="0019339C">
              <w:rPr>
                <w:rFonts w:ascii="Times New Roman" w:hAnsi="Times New Roman" w:cs="Times New Roman"/>
                <w:sz w:val="24"/>
                <w:szCs w:val="24"/>
              </w:rPr>
              <w:t>1.Запуск модуля «Инструкции»</w:t>
            </w:r>
          </w:p>
        </w:tc>
        <w:tc>
          <w:tcPr>
            <w:tcW w:w="3117" w:type="dxa"/>
          </w:tcPr>
          <w:p w:rsidR="00DB3FC0" w:rsidRPr="0019339C" w:rsidRDefault="00DB3FC0" w:rsidP="00DB3FC0">
            <w:pPr>
              <w:ind w:left="171" w:firstLine="18"/>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«Инструкции» на экране дисплея</w:t>
            </w:r>
          </w:p>
        </w:tc>
        <w:tc>
          <w:tcPr>
            <w:tcW w:w="3117" w:type="dxa"/>
          </w:tcPr>
          <w:p w:rsidR="00DB3FC0" w:rsidRPr="0019339C" w:rsidRDefault="00DB3FC0" w:rsidP="00DB3FC0">
            <w:pPr>
              <w:ind w:left="171" w:firstLine="18"/>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ind w:left="171" w:firstLine="18"/>
              <w:rPr>
                <w:rFonts w:ascii="Times New Roman" w:hAnsi="Times New Roman" w:cs="Times New Roman"/>
                <w:sz w:val="24"/>
                <w:szCs w:val="24"/>
              </w:rPr>
            </w:pPr>
            <w:r w:rsidRPr="0019339C">
              <w:rPr>
                <w:rFonts w:ascii="Times New Roman" w:hAnsi="Times New Roman" w:cs="Times New Roman"/>
                <w:sz w:val="24"/>
                <w:szCs w:val="24"/>
              </w:rPr>
              <w:t>2.Ввод теоретических сведений</w:t>
            </w:r>
          </w:p>
        </w:tc>
        <w:tc>
          <w:tcPr>
            <w:tcW w:w="3117" w:type="dxa"/>
          </w:tcPr>
          <w:p w:rsidR="00DB3FC0" w:rsidRPr="0019339C" w:rsidRDefault="00DB3FC0" w:rsidP="00DB3FC0">
            <w:pPr>
              <w:ind w:left="171" w:firstLine="18"/>
              <w:rPr>
                <w:rFonts w:ascii="Times New Roman" w:hAnsi="Times New Roman" w:cs="Times New Roman"/>
                <w:sz w:val="24"/>
                <w:szCs w:val="24"/>
              </w:rPr>
            </w:pPr>
            <w:r w:rsidRPr="0019339C">
              <w:rPr>
                <w:rFonts w:ascii="Times New Roman" w:hAnsi="Times New Roman" w:cs="Times New Roman"/>
                <w:sz w:val="24"/>
                <w:szCs w:val="24"/>
              </w:rPr>
              <w:t>Знакоместо на экране дисплея</w:t>
            </w:r>
          </w:p>
        </w:tc>
        <w:tc>
          <w:tcPr>
            <w:tcW w:w="3117" w:type="dxa"/>
          </w:tcPr>
          <w:p w:rsidR="00DB3FC0" w:rsidRPr="0019339C" w:rsidRDefault="00DB3FC0" w:rsidP="00DB3FC0">
            <w:pPr>
              <w:ind w:left="171" w:firstLine="18"/>
              <w:rPr>
                <w:rFonts w:ascii="Times New Roman" w:hAnsi="Times New Roman" w:cs="Times New Roman"/>
                <w:sz w:val="24"/>
                <w:szCs w:val="24"/>
              </w:rPr>
            </w:pPr>
            <w:r w:rsidRPr="0019339C">
              <w:rPr>
                <w:rFonts w:ascii="Times New Roman" w:hAnsi="Times New Roman" w:cs="Times New Roman"/>
                <w:sz w:val="24"/>
                <w:szCs w:val="24"/>
              </w:rPr>
              <w:t>Клавиатура ПК</w:t>
            </w:r>
          </w:p>
        </w:tc>
      </w:tr>
      <w:tr w:rsidR="00DB3FC0" w:rsidRPr="0019339C" w:rsidTr="00DB3FC0">
        <w:tc>
          <w:tcPr>
            <w:tcW w:w="3116" w:type="dxa"/>
          </w:tcPr>
          <w:p w:rsidR="00DB3FC0" w:rsidRPr="0019339C" w:rsidRDefault="00DB3FC0" w:rsidP="00DB3FC0">
            <w:pPr>
              <w:pStyle w:val="a3"/>
              <w:ind w:left="171" w:firstLine="18"/>
              <w:rPr>
                <w:rFonts w:ascii="Times New Roman" w:hAnsi="Times New Roman"/>
                <w:sz w:val="24"/>
                <w:szCs w:val="24"/>
              </w:rPr>
            </w:pPr>
            <w:r w:rsidRPr="0019339C">
              <w:rPr>
                <w:rFonts w:ascii="Times New Roman" w:hAnsi="Times New Roman"/>
                <w:sz w:val="24"/>
                <w:szCs w:val="24"/>
              </w:rPr>
              <w:t>3.Сохранение внесенного изменения</w:t>
            </w:r>
          </w:p>
        </w:tc>
        <w:tc>
          <w:tcPr>
            <w:tcW w:w="3117" w:type="dxa"/>
          </w:tcPr>
          <w:p w:rsidR="00DB3FC0" w:rsidRPr="0019339C" w:rsidRDefault="00DB3FC0" w:rsidP="00DB3FC0">
            <w:pPr>
              <w:ind w:left="171" w:firstLine="18"/>
              <w:rPr>
                <w:rFonts w:ascii="Times New Roman" w:hAnsi="Times New Roman" w:cs="Times New Roman"/>
                <w:sz w:val="24"/>
                <w:szCs w:val="24"/>
              </w:rPr>
            </w:pPr>
            <w:r w:rsidRPr="0019339C">
              <w:rPr>
                <w:rFonts w:ascii="Times New Roman" w:hAnsi="Times New Roman" w:cs="Times New Roman"/>
                <w:sz w:val="24"/>
                <w:szCs w:val="24"/>
              </w:rPr>
              <w:t>Кнопка на экране дисплея</w:t>
            </w:r>
          </w:p>
        </w:tc>
        <w:tc>
          <w:tcPr>
            <w:tcW w:w="3117" w:type="dxa"/>
          </w:tcPr>
          <w:p w:rsidR="00DB3FC0" w:rsidRPr="0019339C" w:rsidRDefault="00DB3FC0" w:rsidP="00DB3FC0">
            <w:pPr>
              <w:ind w:left="171" w:firstLine="18"/>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8B6723" w:rsidTr="00DB3FC0">
        <w:tc>
          <w:tcPr>
            <w:tcW w:w="9350" w:type="dxa"/>
            <w:gridSpan w:val="3"/>
          </w:tcPr>
          <w:p w:rsidR="00DB3FC0" w:rsidRPr="0019339C" w:rsidRDefault="00DB3FC0" w:rsidP="00DB3FC0">
            <w:pPr>
              <w:ind w:left="171" w:firstLine="18"/>
              <w:rPr>
                <w:rFonts w:ascii="Times New Roman" w:hAnsi="Times New Roman" w:cs="Times New Roman"/>
                <w:sz w:val="24"/>
                <w:szCs w:val="24"/>
                <w:lang w:val="ru-RU"/>
              </w:rPr>
            </w:pPr>
            <w:r w:rsidRPr="0019339C">
              <w:rPr>
                <w:rFonts w:ascii="Times New Roman" w:hAnsi="Times New Roman" w:cs="Times New Roman"/>
                <w:b/>
                <w:sz w:val="24"/>
                <w:szCs w:val="24"/>
                <w:lang w:val="ru-RU"/>
              </w:rPr>
              <w:t>Редактирование инструкции по выполнению эксперимента</w:t>
            </w:r>
          </w:p>
        </w:tc>
      </w:tr>
      <w:tr w:rsidR="00DB3FC0" w:rsidRPr="0019339C" w:rsidTr="00DB3FC0">
        <w:tc>
          <w:tcPr>
            <w:tcW w:w="3116" w:type="dxa"/>
          </w:tcPr>
          <w:p w:rsidR="00DB3FC0" w:rsidRPr="0019339C" w:rsidRDefault="00DB3FC0" w:rsidP="00DB3FC0">
            <w:pPr>
              <w:pStyle w:val="a3"/>
              <w:ind w:left="171" w:firstLine="18"/>
              <w:rPr>
                <w:rFonts w:ascii="Times New Roman" w:hAnsi="Times New Roman"/>
                <w:sz w:val="24"/>
                <w:szCs w:val="24"/>
              </w:rPr>
            </w:pPr>
            <w:r w:rsidRPr="0019339C">
              <w:rPr>
                <w:rFonts w:ascii="Times New Roman" w:hAnsi="Times New Roman"/>
                <w:sz w:val="24"/>
                <w:szCs w:val="24"/>
              </w:rPr>
              <w:t>1.Запуск модуля «Инструкции»</w:t>
            </w:r>
          </w:p>
        </w:tc>
        <w:tc>
          <w:tcPr>
            <w:tcW w:w="3117" w:type="dxa"/>
          </w:tcPr>
          <w:p w:rsidR="00DB3FC0" w:rsidRPr="0019339C" w:rsidRDefault="00DB3FC0" w:rsidP="00DB3FC0">
            <w:pPr>
              <w:ind w:left="171" w:firstLine="18"/>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«Инструкции» на экране дисплея</w:t>
            </w:r>
          </w:p>
        </w:tc>
        <w:tc>
          <w:tcPr>
            <w:tcW w:w="3117" w:type="dxa"/>
          </w:tcPr>
          <w:p w:rsidR="00DB3FC0" w:rsidRPr="0019339C" w:rsidRDefault="00DB3FC0" w:rsidP="00DB3FC0">
            <w:pPr>
              <w:ind w:left="171" w:firstLine="18"/>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ind w:left="171" w:firstLine="18"/>
              <w:rPr>
                <w:rFonts w:ascii="Times New Roman" w:hAnsi="Times New Roman"/>
                <w:sz w:val="24"/>
                <w:szCs w:val="24"/>
              </w:rPr>
            </w:pPr>
            <w:r w:rsidRPr="0019339C">
              <w:rPr>
                <w:rFonts w:ascii="Times New Roman" w:hAnsi="Times New Roman"/>
                <w:sz w:val="24"/>
                <w:szCs w:val="24"/>
              </w:rPr>
              <w:t>2.Переход в режим редактирования</w:t>
            </w:r>
          </w:p>
        </w:tc>
        <w:tc>
          <w:tcPr>
            <w:tcW w:w="3117" w:type="dxa"/>
          </w:tcPr>
          <w:p w:rsidR="00DB3FC0" w:rsidRPr="0019339C" w:rsidRDefault="00DB3FC0" w:rsidP="00DB3FC0">
            <w:pPr>
              <w:ind w:left="171" w:firstLine="18"/>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«Редактировать» на экране дисплея</w:t>
            </w:r>
          </w:p>
        </w:tc>
        <w:tc>
          <w:tcPr>
            <w:tcW w:w="3117" w:type="dxa"/>
          </w:tcPr>
          <w:p w:rsidR="00DB3FC0" w:rsidRPr="0019339C" w:rsidRDefault="00DB3FC0" w:rsidP="00DB3FC0">
            <w:pPr>
              <w:ind w:left="171" w:firstLine="18"/>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ind w:left="171" w:firstLine="18"/>
              <w:rPr>
                <w:rFonts w:ascii="Times New Roman" w:hAnsi="Times New Roman"/>
                <w:sz w:val="24"/>
                <w:szCs w:val="24"/>
              </w:rPr>
            </w:pPr>
            <w:r w:rsidRPr="0019339C">
              <w:rPr>
                <w:rFonts w:ascii="Times New Roman" w:hAnsi="Times New Roman"/>
                <w:sz w:val="24"/>
                <w:szCs w:val="24"/>
              </w:rPr>
              <w:t>3.Ввод теоретических сведений</w:t>
            </w:r>
          </w:p>
        </w:tc>
        <w:tc>
          <w:tcPr>
            <w:tcW w:w="3117" w:type="dxa"/>
          </w:tcPr>
          <w:p w:rsidR="00DB3FC0" w:rsidRPr="0019339C" w:rsidRDefault="00DB3FC0" w:rsidP="00DB3FC0">
            <w:pPr>
              <w:ind w:left="171" w:firstLine="18"/>
              <w:rPr>
                <w:rFonts w:ascii="Times New Roman" w:hAnsi="Times New Roman" w:cs="Times New Roman"/>
                <w:sz w:val="24"/>
                <w:szCs w:val="24"/>
              </w:rPr>
            </w:pPr>
            <w:r w:rsidRPr="0019339C">
              <w:rPr>
                <w:rFonts w:ascii="Times New Roman" w:hAnsi="Times New Roman" w:cs="Times New Roman"/>
                <w:sz w:val="24"/>
                <w:szCs w:val="24"/>
              </w:rPr>
              <w:t>Знакоместо на экране дисплея</w:t>
            </w:r>
          </w:p>
        </w:tc>
        <w:tc>
          <w:tcPr>
            <w:tcW w:w="3117" w:type="dxa"/>
          </w:tcPr>
          <w:p w:rsidR="00DB3FC0" w:rsidRPr="0019339C" w:rsidRDefault="00DB3FC0" w:rsidP="00DB3FC0">
            <w:pPr>
              <w:ind w:left="171" w:firstLine="18"/>
              <w:rPr>
                <w:rFonts w:ascii="Times New Roman" w:hAnsi="Times New Roman" w:cs="Times New Roman"/>
                <w:sz w:val="24"/>
                <w:szCs w:val="24"/>
              </w:rPr>
            </w:pPr>
            <w:r w:rsidRPr="0019339C">
              <w:rPr>
                <w:rFonts w:ascii="Times New Roman" w:hAnsi="Times New Roman" w:cs="Times New Roman"/>
                <w:sz w:val="24"/>
                <w:szCs w:val="24"/>
              </w:rPr>
              <w:t>Клавиатура ПК</w:t>
            </w:r>
          </w:p>
        </w:tc>
      </w:tr>
      <w:tr w:rsidR="00DB3FC0" w:rsidRPr="0019339C" w:rsidTr="00DB3FC0">
        <w:tc>
          <w:tcPr>
            <w:tcW w:w="3116" w:type="dxa"/>
          </w:tcPr>
          <w:p w:rsidR="00DB3FC0" w:rsidRPr="0019339C" w:rsidRDefault="00DB3FC0" w:rsidP="00DB3FC0">
            <w:pPr>
              <w:pStyle w:val="a3"/>
              <w:ind w:left="171" w:firstLine="18"/>
              <w:rPr>
                <w:rFonts w:ascii="Times New Roman" w:hAnsi="Times New Roman"/>
                <w:sz w:val="24"/>
                <w:szCs w:val="24"/>
              </w:rPr>
            </w:pPr>
            <w:r w:rsidRPr="0019339C">
              <w:rPr>
                <w:rFonts w:ascii="Times New Roman" w:hAnsi="Times New Roman"/>
                <w:sz w:val="24"/>
                <w:szCs w:val="24"/>
              </w:rPr>
              <w:t>4.Сохранение внесенного изменения</w:t>
            </w:r>
          </w:p>
        </w:tc>
        <w:tc>
          <w:tcPr>
            <w:tcW w:w="3117" w:type="dxa"/>
          </w:tcPr>
          <w:p w:rsidR="00DB3FC0" w:rsidRPr="0019339C" w:rsidRDefault="00DB3FC0" w:rsidP="00DB3FC0">
            <w:pPr>
              <w:ind w:left="171" w:firstLine="18"/>
              <w:rPr>
                <w:rFonts w:ascii="Times New Roman" w:hAnsi="Times New Roman" w:cs="Times New Roman"/>
                <w:sz w:val="24"/>
                <w:szCs w:val="24"/>
              </w:rPr>
            </w:pPr>
            <w:r w:rsidRPr="0019339C">
              <w:rPr>
                <w:rFonts w:ascii="Times New Roman" w:hAnsi="Times New Roman" w:cs="Times New Roman"/>
                <w:sz w:val="24"/>
                <w:szCs w:val="24"/>
              </w:rPr>
              <w:t>Кнопка на экране дисплея</w:t>
            </w:r>
          </w:p>
        </w:tc>
        <w:tc>
          <w:tcPr>
            <w:tcW w:w="3117" w:type="dxa"/>
          </w:tcPr>
          <w:p w:rsidR="00DB3FC0" w:rsidRPr="0019339C" w:rsidRDefault="00DB3FC0" w:rsidP="00DB3FC0">
            <w:pPr>
              <w:ind w:left="171" w:firstLine="18"/>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8B6723" w:rsidTr="00DB3FC0">
        <w:tc>
          <w:tcPr>
            <w:tcW w:w="9350" w:type="dxa"/>
            <w:gridSpan w:val="3"/>
          </w:tcPr>
          <w:p w:rsidR="00DB3FC0" w:rsidRPr="0019339C" w:rsidRDefault="00DB3FC0" w:rsidP="00DB3FC0">
            <w:pPr>
              <w:spacing w:line="276" w:lineRule="auto"/>
              <w:jc w:val="both"/>
              <w:rPr>
                <w:rFonts w:ascii="Times New Roman" w:hAnsi="Times New Roman" w:cs="Times New Roman"/>
                <w:sz w:val="24"/>
                <w:szCs w:val="24"/>
                <w:lang w:val="ru-RU"/>
              </w:rPr>
            </w:pPr>
            <w:r w:rsidRPr="0019339C">
              <w:rPr>
                <w:rFonts w:ascii="Times New Roman" w:hAnsi="Times New Roman" w:cs="Times New Roman"/>
                <w:b/>
                <w:sz w:val="24"/>
                <w:szCs w:val="24"/>
                <w:lang w:val="ru-RU"/>
              </w:rPr>
              <w:t>Ввод требований к математической обработке</w:t>
            </w:r>
          </w:p>
        </w:tc>
      </w:tr>
      <w:tr w:rsidR="00DB3FC0" w:rsidRPr="0019339C" w:rsidTr="00DB3FC0">
        <w:tc>
          <w:tcPr>
            <w:tcW w:w="3116" w:type="dxa"/>
          </w:tcPr>
          <w:p w:rsidR="00DB3FC0" w:rsidRPr="0019339C" w:rsidRDefault="00DB3FC0" w:rsidP="00DB3FC0">
            <w:pPr>
              <w:ind w:left="171" w:firstLine="18"/>
              <w:rPr>
                <w:rFonts w:ascii="Times New Roman" w:hAnsi="Times New Roman" w:cs="Times New Roman"/>
                <w:sz w:val="24"/>
                <w:szCs w:val="24"/>
              </w:rPr>
            </w:pPr>
            <w:r w:rsidRPr="0019339C">
              <w:rPr>
                <w:rFonts w:ascii="Times New Roman" w:hAnsi="Times New Roman" w:cs="Times New Roman"/>
                <w:sz w:val="24"/>
                <w:szCs w:val="24"/>
              </w:rPr>
              <w:t>1.Запуск модуля «Расчеты»</w:t>
            </w:r>
          </w:p>
        </w:tc>
        <w:tc>
          <w:tcPr>
            <w:tcW w:w="3117" w:type="dxa"/>
          </w:tcPr>
          <w:p w:rsidR="00DB3FC0" w:rsidRPr="0019339C" w:rsidRDefault="00DB3FC0" w:rsidP="00DB3FC0">
            <w:pPr>
              <w:ind w:left="171" w:firstLine="18"/>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«Расчеты» на экране дисплея</w:t>
            </w:r>
          </w:p>
        </w:tc>
        <w:tc>
          <w:tcPr>
            <w:tcW w:w="3117" w:type="dxa"/>
          </w:tcPr>
          <w:p w:rsidR="00DB3FC0" w:rsidRPr="0019339C" w:rsidRDefault="00DB3FC0" w:rsidP="00DB3FC0">
            <w:pPr>
              <w:ind w:left="171" w:firstLine="18"/>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ind w:left="171" w:firstLine="18"/>
              <w:rPr>
                <w:rFonts w:ascii="Times New Roman" w:hAnsi="Times New Roman" w:cs="Times New Roman"/>
                <w:sz w:val="24"/>
                <w:szCs w:val="24"/>
              </w:rPr>
            </w:pPr>
            <w:r w:rsidRPr="0019339C">
              <w:rPr>
                <w:rFonts w:ascii="Times New Roman" w:hAnsi="Times New Roman" w:cs="Times New Roman"/>
                <w:sz w:val="24"/>
                <w:szCs w:val="24"/>
              </w:rPr>
              <w:t>2.Ввод теоретических сведений</w:t>
            </w:r>
          </w:p>
        </w:tc>
        <w:tc>
          <w:tcPr>
            <w:tcW w:w="3117" w:type="dxa"/>
          </w:tcPr>
          <w:p w:rsidR="00DB3FC0" w:rsidRPr="0019339C" w:rsidRDefault="00DB3FC0" w:rsidP="00DB3FC0">
            <w:pPr>
              <w:ind w:left="171" w:firstLine="18"/>
              <w:rPr>
                <w:rFonts w:ascii="Times New Roman" w:hAnsi="Times New Roman" w:cs="Times New Roman"/>
                <w:sz w:val="24"/>
                <w:szCs w:val="24"/>
              </w:rPr>
            </w:pPr>
            <w:r w:rsidRPr="0019339C">
              <w:rPr>
                <w:rFonts w:ascii="Times New Roman" w:hAnsi="Times New Roman" w:cs="Times New Roman"/>
                <w:sz w:val="24"/>
                <w:szCs w:val="24"/>
              </w:rPr>
              <w:t>Знакоместо на экране дисплея</w:t>
            </w:r>
          </w:p>
        </w:tc>
        <w:tc>
          <w:tcPr>
            <w:tcW w:w="3117" w:type="dxa"/>
          </w:tcPr>
          <w:p w:rsidR="00DB3FC0" w:rsidRPr="0019339C" w:rsidRDefault="00DB3FC0" w:rsidP="00DB3FC0">
            <w:pPr>
              <w:ind w:left="171" w:firstLine="18"/>
              <w:rPr>
                <w:rFonts w:ascii="Times New Roman" w:hAnsi="Times New Roman" w:cs="Times New Roman"/>
                <w:sz w:val="24"/>
                <w:szCs w:val="24"/>
              </w:rPr>
            </w:pPr>
            <w:r w:rsidRPr="0019339C">
              <w:rPr>
                <w:rFonts w:ascii="Times New Roman" w:hAnsi="Times New Roman" w:cs="Times New Roman"/>
                <w:sz w:val="24"/>
                <w:szCs w:val="24"/>
              </w:rPr>
              <w:t>Клавиатура ПК</w:t>
            </w:r>
          </w:p>
        </w:tc>
      </w:tr>
      <w:tr w:rsidR="00DB3FC0" w:rsidRPr="0019339C" w:rsidTr="00DB3FC0">
        <w:tc>
          <w:tcPr>
            <w:tcW w:w="3116" w:type="dxa"/>
          </w:tcPr>
          <w:p w:rsidR="00DB3FC0" w:rsidRPr="0019339C" w:rsidRDefault="00DB3FC0" w:rsidP="00DB3FC0">
            <w:pPr>
              <w:pStyle w:val="a3"/>
              <w:ind w:left="171" w:firstLine="18"/>
              <w:rPr>
                <w:rFonts w:ascii="Times New Roman" w:hAnsi="Times New Roman"/>
                <w:sz w:val="24"/>
                <w:szCs w:val="24"/>
              </w:rPr>
            </w:pPr>
            <w:r w:rsidRPr="0019339C">
              <w:rPr>
                <w:rFonts w:ascii="Times New Roman" w:hAnsi="Times New Roman"/>
                <w:sz w:val="24"/>
                <w:szCs w:val="24"/>
              </w:rPr>
              <w:t>3.Сохранение внесенного изменения</w:t>
            </w:r>
          </w:p>
        </w:tc>
        <w:tc>
          <w:tcPr>
            <w:tcW w:w="3117" w:type="dxa"/>
          </w:tcPr>
          <w:p w:rsidR="00DB3FC0" w:rsidRPr="0019339C" w:rsidRDefault="00DB3FC0" w:rsidP="00DB3FC0">
            <w:pPr>
              <w:ind w:left="171" w:firstLine="18"/>
              <w:rPr>
                <w:rFonts w:ascii="Times New Roman" w:hAnsi="Times New Roman" w:cs="Times New Roman"/>
                <w:sz w:val="24"/>
                <w:szCs w:val="24"/>
              </w:rPr>
            </w:pPr>
            <w:r w:rsidRPr="0019339C">
              <w:rPr>
                <w:rFonts w:ascii="Times New Roman" w:hAnsi="Times New Roman" w:cs="Times New Roman"/>
                <w:sz w:val="24"/>
                <w:szCs w:val="24"/>
              </w:rPr>
              <w:t>Кнопка на экране дисплея</w:t>
            </w:r>
          </w:p>
        </w:tc>
        <w:tc>
          <w:tcPr>
            <w:tcW w:w="3117" w:type="dxa"/>
          </w:tcPr>
          <w:p w:rsidR="00DB3FC0" w:rsidRPr="0019339C" w:rsidRDefault="00DB3FC0" w:rsidP="00DB3FC0">
            <w:pPr>
              <w:ind w:left="171" w:firstLine="18"/>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8B6723" w:rsidTr="00DB3FC0">
        <w:tc>
          <w:tcPr>
            <w:tcW w:w="9354" w:type="dxa"/>
            <w:gridSpan w:val="3"/>
          </w:tcPr>
          <w:p w:rsidR="00DB3FC0" w:rsidRPr="0019339C" w:rsidRDefault="00DB3FC0" w:rsidP="00DB3FC0">
            <w:pPr>
              <w:spacing w:line="276" w:lineRule="auto"/>
              <w:jc w:val="both"/>
              <w:rPr>
                <w:rFonts w:ascii="Times New Roman" w:hAnsi="Times New Roman" w:cs="Times New Roman"/>
                <w:sz w:val="24"/>
                <w:szCs w:val="24"/>
                <w:lang w:val="ru-RU"/>
              </w:rPr>
            </w:pPr>
            <w:r w:rsidRPr="0019339C">
              <w:rPr>
                <w:rFonts w:ascii="Times New Roman" w:hAnsi="Times New Roman" w:cs="Times New Roman"/>
                <w:b/>
                <w:sz w:val="24"/>
                <w:szCs w:val="24"/>
                <w:lang w:val="ru-RU"/>
              </w:rPr>
              <w:lastRenderedPageBreak/>
              <w:t>Редактирование требований к математической обработке</w:t>
            </w:r>
          </w:p>
        </w:tc>
      </w:tr>
      <w:tr w:rsidR="00DB3FC0" w:rsidRPr="0019339C" w:rsidTr="00DB3FC0">
        <w:tc>
          <w:tcPr>
            <w:tcW w:w="3116" w:type="dxa"/>
          </w:tcPr>
          <w:p w:rsidR="00DB3FC0" w:rsidRPr="0019339C" w:rsidRDefault="00DB3FC0" w:rsidP="00DB3FC0">
            <w:pPr>
              <w:pStyle w:val="a3"/>
              <w:ind w:left="171" w:firstLine="18"/>
              <w:rPr>
                <w:rFonts w:ascii="Times New Roman" w:hAnsi="Times New Roman"/>
                <w:sz w:val="24"/>
                <w:szCs w:val="24"/>
              </w:rPr>
            </w:pPr>
            <w:r w:rsidRPr="0019339C">
              <w:rPr>
                <w:rFonts w:ascii="Times New Roman" w:hAnsi="Times New Roman"/>
                <w:sz w:val="24"/>
                <w:szCs w:val="24"/>
              </w:rPr>
              <w:t>1.Запуск модуля «Расчеты»</w:t>
            </w:r>
          </w:p>
        </w:tc>
        <w:tc>
          <w:tcPr>
            <w:tcW w:w="3117" w:type="dxa"/>
          </w:tcPr>
          <w:p w:rsidR="00DB3FC0" w:rsidRPr="0019339C" w:rsidRDefault="00DB3FC0" w:rsidP="00DB3FC0">
            <w:pPr>
              <w:ind w:left="171" w:firstLine="18"/>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«Расчеты» на экране дисплея</w:t>
            </w:r>
          </w:p>
        </w:tc>
        <w:tc>
          <w:tcPr>
            <w:tcW w:w="3121" w:type="dxa"/>
          </w:tcPr>
          <w:p w:rsidR="00DB3FC0" w:rsidRPr="0019339C" w:rsidRDefault="00DB3FC0" w:rsidP="00DB3FC0">
            <w:pPr>
              <w:ind w:left="171" w:firstLine="18"/>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ind w:left="171" w:firstLine="18"/>
              <w:rPr>
                <w:rFonts w:ascii="Times New Roman" w:hAnsi="Times New Roman"/>
                <w:sz w:val="24"/>
                <w:szCs w:val="24"/>
              </w:rPr>
            </w:pPr>
            <w:r w:rsidRPr="0019339C">
              <w:rPr>
                <w:rFonts w:ascii="Times New Roman" w:hAnsi="Times New Roman"/>
                <w:sz w:val="24"/>
                <w:szCs w:val="24"/>
              </w:rPr>
              <w:t>2.Переход в режим редактирования</w:t>
            </w:r>
          </w:p>
        </w:tc>
        <w:tc>
          <w:tcPr>
            <w:tcW w:w="3117" w:type="dxa"/>
          </w:tcPr>
          <w:p w:rsidR="00DB3FC0" w:rsidRPr="0019339C" w:rsidRDefault="00DB3FC0" w:rsidP="00DB3FC0">
            <w:pPr>
              <w:ind w:left="171" w:firstLine="18"/>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«Редактировать» на экране дисплея</w:t>
            </w:r>
          </w:p>
        </w:tc>
        <w:tc>
          <w:tcPr>
            <w:tcW w:w="3121" w:type="dxa"/>
          </w:tcPr>
          <w:p w:rsidR="00DB3FC0" w:rsidRPr="0019339C" w:rsidRDefault="00DB3FC0" w:rsidP="00DB3FC0">
            <w:pPr>
              <w:ind w:left="171" w:firstLine="18"/>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ind w:left="171" w:firstLine="18"/>
              <w:rPr>
                <w:rFonts w:ascii="Times New Roman" w:hAnsi="Times New Roman"/>
                <w:sz w:val="24"/>
                <w:szCs w:val="24"/>
              </w:rPr>
            </w:pPr>
            <w:r w:rsidRPr="0019339C">
              <w:rPr>
                <w:rFonts w:ascii="Times New Roman" w:hAnsi="Times New Roman"/>
                <w:sz w:val="24"/>
                <w:szCs w:val="24"/>
              </w:rPr>
              <w:t>3.Ввод теоретических сведений</w:t>
            </w:r>
          </w:p>
        </w:tc>
        <w:tc>
          <w:tcPr>
            <w:tcW w:w="3117" w:type="dxa"/>
          </w:tcPr>
          <w:p w:rsidR="00DB3FC0" w:rsidRPr="0019339C" w:rsidRDefault="00DB3FC0" w:rsidP="00DB3FC0">
            <w:pPr>
              <w:ind w:left="171" w:firstLine="18"/>
              <w:rPr>
                <w:rFonts w:ascii="Times New Roman" w:hAnsi="Times New Roman" w:cs="Times New Roman"/>
                <w:sz w:val="24"/>
                <w:szCs w:val="24"/>
              </w:rPr>
            </w:pPr>
            <w:r w:rsidRPr="0019339C">
              <w:rPr>
                <w:rFonts w:ascii="Times New Roman" w:hAnsi="Times New Roman" w:cs="Times New Roman"/>
                <w:sz w:val="24"/>
                <w:szCs w:val="24"/>
              </w:rPr>
              <w:t>Знакоместо на экране дисплея</w:t>
            </w:r>
          </w:p>
        </w:tc>
        <w:tc>
          <w:tcPr>
            <w:tcW w:w="3121" w:type="dxa"/>
          </w:tcPr>
          <w:p w:rsidR="00DB3FC0" w:rsidRPr="0019339C" w:rsidRDefault="00DB3FC0" w:rsidP="00DB3FC0">
            <w:pPr>
              <w:ind w:left="171" w:firstLine="18"/>
              <w:rPr>
                <w:rFonts w:ascii="Times New Roman" w:hAnsi="Times New Roman" w:cs="Times New Roman"/>
                <w:sz w:val="24"/>
                <w:szCs w:val="24"/>
              </w:rPr>
            </w:pPr>
            <w:r w:rsidRPr="0019339C">
              <w:rPr>
                <w:rFonts w:ascii="Times New Roman" w:hAnsi="Times New Roman" w:cs="Times New Roman"/>
                <w:sz w:val="24"/>
                <w:szCs w:val="24"/>
              </w:rPr>
              <w:t>Клавиатура ПК</w:t>
            </w:r>
          </w:p>
        </w:tc>
      </w:tr>
      <w:tr w:rsidR="00DB3FC0" w:rsidRPr="0019339C" w:rsidTr="00DB3FC0">
        <w:tc>
          <w:tcPr>
            <w:tcW w:w="3116" w:type="dxa"/>
          </w:tcPr>
          <w:p w:rsidR="00DB3FC0" w:rsidRPr="0019339C" w:rsidRDefault="00DB3FC0" w:rsidP="00DB3FC0">
            <w:pPr>
              <w:pStyle w:val="a3"/>
              <w:ind w:left="171" w:firstLine="18"/>
              <w:rPr>
                <w:rFonts w:ascii="Times New Roman" w:hAnsi="Times New Roman"/>
                <w:sz w:val="24"/>
                <w:szCs w:val="24"/>
              </w:rPr>
            </w:pPr>
            <w:r w:rsidRPr="0019339C">
              <w:rPr>
                <w:rFonts w:ascii="Times New Roman" w:hAnsi="Times New Roman"/>
                <w:sz w:val="24"/>
                <w:szCs w:val="24"/>
              </w:rPr>
              <w:t>4.Сохранение внесенного изменения</w:t>
            </w:r>
          </w:p>
        </w:tc>
        <w:tc>
          <w:tcPr>
            <w:tcW w:w="3117" w:type="dxa"/>
          </w:tcPr>
          <w:p w:rsidR="00DB3FC0" w:rsidRPr="0019339C" w:rsidRDefault="00DB3FC0" w:rsidP="00DB3FC0">
            <w:pPr>
              <w:ind w:left="171" w:firstLine="18"/>
              <w:rPr>
                <w:rFonts w:ascii="Times New Roman" w:hAnsi="Times New Roman" w:cs="Times New Roman"/>
                <w:sz w:val="24"/>
                <w:szCs w:val="24"/>
              </w:rPr>
            </w:pPr>
            <w:r w:rsidRPr="0019339C">
              <w:rPr>
                <w:rFonts w:ascii="Times New Roman" w:hAnsi="Times New Roman" w:cs="Times New Roman"/>
                <w:sz w:val="24"/>
                <w:szCs w:val="24"/>
              </w:rPr>
              <w:t>Кнопка на экране дисплея</w:t>
            </w:r>
          </w:p>
        </w:tc>
        <w:tc>
          <w:tcPr>
            <w:tcW w:w="3121" w:type="dxa"/>
          </w:tcPr>
          <w:p w:rsidR="00DB3FC0" w:rsidRPr="0019339C" w:rsidRDefault="00DB3FC0" w:rsidP="00DB3FC0">
            <w:pPr>
              <w:ind w:left="171" w:firstLine="18"/>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ind w:left="171" w:firstLine="18"/>
              <w:rPr>
                <w:rFonts w:ascii="Times New Roman" w:hAnsi="Times New Roman" w:cs="Times New Roman"/>
                <w:sz w:val="24"/>
                <w:szCs w:val="24"/>
              </w:rPr>
            </w:pPr>
          </w:p>
        </w:tc>
        <w:tc>
          <w:tcPr>
            <w:tcW w:w="3117" w:type="dxa"/>
          </w:tcPr>
          <w:p w:rsidR="00DB3FC0" w:rsidRPr="0019339C" w:rsidRDefault="00DB3FC0" w:rsidP="00DB3FC0">
            <w:pPr>
              <w:ind w:left="171" w:firstLine="18"/>
              <w:rPr>
                <w:rFonts w:ascii="Times New Roman" w:hAnsi="Times New Roman" w:cs="Times New Roman"/>
                <w:sz w:val="24"/>
                <w:szCs w:val="24"/>
              </w:rPr>
            </w:pPr>
          </w:p>
        </w:tc>
        <w:tc>
          <w:tcPr>
            <w:tcW w:w="3121" w:type="dxa"/>
          </w:tcPr>
          <w:p w:rsidR="00DB3FC0" w:rsidRPr="0019339C" w:rsidRDefault="00DB3FC0" w:rsidP="00DB3FC0">
            <w:pPr>
              <w:ind w:left="171" w:firstLine="18"/>
              <w:rPr>
                <w:rFonts w:ascii="Times New Roman" w:hAnsi="Times New Roman" w:cs="Times New Roman"/>
                <w:sz w:val="24"/>
                <w:szCs w:val="24"/>
              </w:rPr>
            </w:pPr>
          </w:p>
        </w:tc>
      </w:tr>
      <w:tr w:rsidR="00DB3FC0" w:rsidRPr="0019339C" w:rsidTr="00DB3FC0">
        <w:tc>
          <w:tcPr>
            <w:tcW w:w="3116" w:type="dxa"/>
          </w:tcPr>
          <w:p w:rsidR="00DB3FC0" w:rsidRPr="0019339C" w:rsidRDefault="00DB3FC0" w:rsidP="00DB3FC0">
            <w:pPr>
              <w:pStyle w:val="a3"/>
              <w:numPr>
                <w:ilvl w:val="0"/>
                <w:numId w:val="9"/>
              </w:numPr>
              <w:rPr>
                <w:rFonts w:ascii="Times New Roman" w:hAnsi="Times New Roman"/>
                <w:sz w:val="24"/>
                <w:szCs w:val="24"/>
              </w:rPr>
            </w:pPr>
            <w:r w:rsidRPr="0019339C">
              <w:rPr>
                <w:rFonts w:ascii="Times New Roman" w:hAnsi="Times New Roman"/>
                <w:sz w:val="24"/>
                <w:szCs w:val="24"/>
              </w:rPr>
              <w:t>Сохранение внесенных изменений</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Кнопка «Сохранить» на экране дисплея</w:t>
            </w:r>
          </w:p>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Сообщение о внесении изменений</w:t>
            </w:r>
          </w:p>
        </w:tc>
        <w:tc>
          <w:tcPr>
            <w:tcW w:w="3121"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numPr>
                <w:ilvl w:val="0"/>
                <w:numId w:val="9"/>
              </w:numPr>
              <w:rPr>
                <w:rFonts w:ascii="Times New Roman" w:hAnsi="Times New Roman"/>
                <w:sz w:val="24"/>
                <w:szCs w:val="24"/>
              </w:rPr>
            </w:pPr>
            <w:r w:rsidRPr="0019339C">
              <w:rPr>
                <w:rFonts w:ascii="Times New Roman" w:hAnsi="Times New Roman"/>
                <w:sz w:val="24"/>
                <w:szCs w:val="24"/>
              </w:rPr>
              <w:t>Завершение работы с приложением</w:t>
            </w:r>
          </w:p>
        </w:tc>
        <w:tc>
          <w:tcPr>
            <w:tcW w:w="3117"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«Закрытия приложения» на экране дисплея</w:t>
            </w:r>
          </w:p>
        </w:tc>
        <w:tc>
          <w:tcPr>
            <w:tcW w:w="3121"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numPr>
                <w:ilvl w:val="0"/>
                <w:numId w:val="9"/>
              </w:numPr>
              <w:rPr>
                <w:rFonts w:ascii="Times New Roman" w:hAnsi="Times New Roman"/>
                <w:sz w:val="24"/>
                <w:szCs w:val="24"/>
              </w:rPr>
            </w:pPr>
            <w:r w:rsidRPr="0019339C">
              <w:rPr>
                <w:rFonts w:ascii="Times New Roman" w:hAnsi="Times New Roman"/>
                <w:sz w:val="24"/>
                <w:szCs w:val="24"/>
              </w:rPr>
              <w:t>Выключение ПК</w:t>
            </w:r>
          </w:p>
        </w:tc>
        <w:tc>
          <w:tcPr>
            <w:tcW w:w="3117"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«Пуск-&gt; Завершение работы» на экране дисплея</w:t>
            </w:r>
          </w:p>
        </w:tc>
        <w:tc>
          <w:tcPr>
            <w:tcW w:w="3121"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numPr>
                <w:ilvl w:val="0"/>
                <w:numId w:val="9"/>
              </w:numPr>
              <w:rPr>
                <w:rFonts w:ascii="Times New Roman" w:hAnsi="Times New Roman"/>
                <w:sz w:val="24"/>
                <w:szCs w:val="24"/>
              </w:rPr>
            </w:pPr>
            <w:r w:rsidRPr="0019339C">
              <w:rPr>
                <w:rFonts w:ascii="Times New Roman" w:hAnsi="Times New Roman"/>
                <w:sz w:val="24"/>
                <w:szCs w:val="24"/>
              </w:rPr>
              <w:t>Выключение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 xml:space="preserve">Индикатор выключения дисплея </w:t>
            </w:r>
          </w:p>
        </w:tc>
        <w:tc>
          <w:tcPr>
            <w:tcW w:w="3121"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Кнопка выключения</w:t>
            </w:r>
          </w:p>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дисплея</w:t>
            </w:r>
          </w:p>
        </w:tc>
      </w:tr>
    </w:tbl>
    <w:p w:rsidR="00DB3FC0" w:rsidRDefault="00DB3FC0" w:rsidP="00DB3FC0">
      <w:pPr>
        <w:spacing w:after="0" w:line="276" w:lineRule="auto"/>
        <w:ind w:firstLine="709"/>
        <w:jc w:val="both"/>
        <w:rPr>
          <w:rFonts w:ascii="Times New Roman" w:hAnsi="Times New Roman" w:cs="Times New Roman"/>
          <w:sz w:val="28"/>
          <w:szCs w:val="28"/>
        </w:rPr>
      </w:pPr>
    </w:p>
    <w:p w:rsidR="00DB3FC0" w:rsidRPr="0000590A" w:rsidRDefault="00DB3FC0" w:rsidP="00DB3FC0">
      <w:pPr>
        <w:spacing w:after="0" w:line="240" w:lineRule="auto"/>
        <w:rPr>
          <w:rFonts w:ascii="Times New Roman" w:hAnsi="Times New Roman" w:cs="Times New Roman"/>
          <w:sz w:val="28"/>
          <w:szCs w:val="28"/>
        </w:rPr>
      </w:pPr>
      <w:r w:rsidRPr="0000590A">
        <w:rPr>
          <w:rFonts w:ascii="Times New Roman" w:hAnsi="Times New Roman" w:cs="Times New Roman"/>
          <w:sz w:val="28"/>
          <w:szCs w:val="28"/>
        </w:rPr>
        <w:t xml:space="preserve">Таблица </w:t>
      </w:r>
      <w:r>
        <w:rPr>
          <w:rFonts w:ascii="Times New Roman" w:hAnsi="Times New Roman" w:cs="Times New Roman"/>
          <w:sz w:val="28"/>
          <w:szCs w:val="28"/>
        </w:rPr>
        <w:t>2.</w:t>
      </w:r>
      <w:r w:rsidRPr="0000590A">
        <w:rPr>
          <w:rFonts w:ascii="Times New Roman" w:hAnsi="Times New Roman" w:cs="Times New Roman"/>
          <w:sz w:val="28"/>
          <w:szCs w:val="28"/>
        </w:rPr>
        <w:t>3 - Алгоритм работы человека в подсистеме «преподаватель – ПК- среда» в режиме работы (просмотр/удаление) с базой результатов студентов</w:t>
      </w:r>
    </w:p>
    <w:tbl>
      <w:tblPr>
        <w:tblStyle w:val="aa"/>
        <w:tblW w:w="0" w:type="auto"/>
        <w:tblLook w:val="04A0" w:firstRow="1" w:lastRow="0" w:firstColumn="1" w:lastColumn="0" w:noHBand="0" w:noVBand="1"/>
      </w:tblPr>
      <w:tblGrid>
        <w:gridCol w:w="3115"/>
        <w:gridCol w:w="3115"/>
        <w:gridCol w:w="3115"/>
      </w:tblGrid>
      <w:tr w:rsidR="00DB3FC0" w:rsidRPr="0019339C" w:rsidTr="00DB3FC0">
        <w:tc>
          <w:tcPr>
            <w:tcW w:w="3116"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Содержание операции</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Обращение к СОИ</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Обращение к ОУ</w:t>
            </w:r>
          </w:p>
        </w:tc>
      </w:tr>
      <w:tr w:rsidR="00DB3FC0" w:rsidRPr="0019339C" w:rsidTr="00DB3FC0">
        <w:tc>
          <w:tcPr>
            <w:tcW w:w="3116" w:type="dxa"/>
          </w:tcPr>
          <w:p w:rsidR="00DB3FC0" w:rsidRPr="0019339C" w:rsidRDefault="00DB3FC0" w:rsidP="00DB3FC0">
            <w:pPr>
              <w:jc w:val="center"/>
              <w:rPr>
                <w:rFonts w:ascii="Times New Roman" w:hAnsi="Times New Roman" w:cs="Times New Roman"/>
                <w:sz w:val="24"/>
                <w:szCs w:val="24"/>
                <w:lang w:val="ru-RU"/>
              </w:rPr>
            </w:pPr>
            <w:r w:rsidRPr="0019339C">
              <w:rPr>
                <w:rFonts w:ascii="Times New Roman" w:hAnsi="Times New Roman" w:cs="Times New Roman"/>
                <w:sz w:val="24"/>
                <w:szCs w:val="24"/>
                <w:lang w:val="ru-RU"/>
              </w:rPr>
              <w:t>1</w:t>
            </w:r>
          </w:p>
        </w:tc>
        <w:tc>
          <w:tcPr>
            <w:tcW w:w="3117" w:type="dxa"/>
          </w:tcPr>
          <w:p w:rsidR="00DB3FC0" w:rsidRPr="0019339C" w:rsidRDefault="00DB3FC0" w:rsidP="00DB3FC0">
            <w:pPr>
              <w:jc w:val="center"/>
              <w:rPr>
                <w:rFonts w:ascii="Times New Roman" w:hAnsi="Times New Roman" w:cs="Times New Roman"/>
                <w:sz w:val="24"/>
                <w:szCs w:val="24"/>
                <w:lang w:val="ru-RU"/>
              </w:rPr>
            </w:pPr>
            <w:r w:rsidRPr="0019339C">
              <w:rPr>
                <w:rFonts w:ascii="Times New Roman" w:hAnsi="Times New Roman" w:cs="Times New Roman"/>
                <w:sz w:val="24"/>
                <w:szCs w:val="24"/>
                <w:lang w:val="ru-RU"/>
              </w:rPr>
              <w:t>2</w:t>
            </w:r>
          </w:p>
        </w:tc>
        <w:tc>
          <w:tcPr>
            <w:tcW w:w="3117" w:type="dxa"/>
          </w:tcPr>
          <w:p w:rsidR="00DB3FC0" w:rsidRPr="0019339C" w:rsidRDefault="00DB3FC0" w:rsidP="00DB3FC0">
            <w:pPr>
              <w:jc w:val="center"/>
              <w:rPr>
                <w:rFonts w:ascii="Times New Roman" w:hAnsi="Times New Roman" w:cs="Times New Roman"/>
                <w:sz w:val="24"/>
                <w:szCs w:val="24"/>
                <w:lang w:val="ru-RU"/>
              </w:rPr>
            </w:pPr>
            <w:r w:rsidRPr="0019339C">
              <w:rPr>
                <w:rFonts w:ascii="Times New Roman" w:hAnsi="Times New Roman" w:cs="Times New Roman"/>
                <w:sz w:val="24"/>
                <w:szCs w:val="24"/>
                <w:lang w:val="ru-RU"/>
              </w:rPr>
              <w:t>3</w:t>
            </w:r>
          </w:p>
        </w:tc>
      </w:tr>
      <w:tr w:rsidR="00DB3FC0" w:rsidRPr="008B6723" w:rsidTr="00DB3FC0">
        <w:tc>
          <w:tcPr>
            <w:tcW w:w="3116" w:type="dxa"/>
          </w:tcPr>
          <w:p w:rsidR="00DB3FC0" w:rsidRPr="0019339C" w:rsidRDefault="00DB3FC0" w:rsidP="00DB3FC0">
            <w:pPr>
              <w:pStyle w:val="a3"/>
              <w:numPr>
                <w:ilvl w:val="0"/>
                <w:numId w:val="10"/>
              </w:numPr>
              <w:rPr>
                <w:rFonts w:ascii="Times New Roman" w:hAnsi="Times New Roman"/>
                <w:sz w:val="24"/>
                <w:szCs w:val="24"/>
              </w:rPr>
            </w:pPr>
            <w:r w:rsidRPr="0019339C">
              <w:rPr>
                <w:rFonts w:ascii="Times New Roman" w:hAnsi="Times New Roman"/>
                <w:sz w:val="24"/>
                <w:szCs w:val="24"/>
              </w:rPr>
              <w:t>Включение ПК</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Индикатор на системном блоке</w:t>
            </w:r>
          </w:p>
        </w:tc>
        <w:tc>
          <w:tcPr>
            <w:tcW w:w="3117"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включения на системном блоке</w:t>
            </w:r>
          </w:p>
        </w:tc>
      </w:tr>
      <w:tr w:rsidR="00DB3FC0" w:rsidRPr="0019339C" w:rsidTr="00DB3FC0">
        <w:tc>
          <w:tcPr>
            <w:tcW w:w="3116" w:type="dxa"/>
          </w:tcPr>
          <w:p w:rsidR="00DB3FC0" w:rsidRPr="0019339C" w:rsidRDefault="00DB3FC0" w:rsidP="00DB3FC0">
            <w:pPr>
              <w:pStyle w:val="a3"/>
              <w:numPr>
                <w:ilvl w:val="0"/>
                <w:numId w:val="10"/>
              </w:numPr>
              <w:rPr>
                <w:rFonts w:ascii="Times New Roman" w:hAnsi="Times New Roman"/>
                <w:sz w:val="24"/>
                <w:szCs w:val="24"/>
              </w:rPr>
            </w:pPr>
            <w:r w:rsidRPr="0019339C">
              <w:rPr>
                <w:rFonts w:ascii="Times New Roman" w:hAnsi="Times New Roman"/>
                <w:sz w:val="24"/>
                <w:szCs w:val="24"/>
              </w:rPr>
              <w:t>Включение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 xml:space="preserve">Индикатор включения дисплея </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Кнопка включения дисплея</w:t>
            </w:r>
          </w:p>
        </w:tc>
      </w:tr>
      <w:tr w:rsidR="00DB3FC0" w:rsidRPr="0019339C" w:rsidTr="00DB3FC0">
        <w:tc>
          <w:tcPr>
            <w:tcW w:w="3116" w:type="dxa"/>
          </w:tcPr>
          <w:p w:rsidR="00DB3FC0" w:rsidRPr="0019339C" w:rsidRDefault="00DB3FC0" w:rsidP="00DB3FC0">
            <w:pPr>
              <w:pStyle w:val="a3"/>
              <w:numPr>
                <w:ilvl w:val="0"/>
                <w:numId w:val="10"/>
              </w:numPr>
              <w:rPr>
                <w:rFonts w:ascii="Times New Roman" w:hAnsi="Times New Roman"/>
                <w:sz w:val="24"/>
                <w:szCs w:val="24"/>
              </w:rPr>
            </w:pPr>
            <w:r w:rsidRPr="0019339C">
              <w:rPr>
                <w:rFonts w:ascii="Times New Roman" w:hAnsi="Times New Roman"/>
                <w:sz w:val="24"/>
                <w:szCs w:val="24"/>
              </w:rPr>
              <w:t>Загрузка программы</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Ярлык на экране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numPr>
                <w:ilvl w:val="0"/>
                <w:numId w:val="10"/>
              </w:numPr>
              <w:rPr>
                <w:rFonts w:ascii="Times New Roman" w:hAnsi="Times New Roman"/>
                <w:sz w:val="24"/>
                <w:szCs w:val="24"/>
              </w:rPr>
            </w:pPr>
            <w:r w:rsidRPr="0019339C">
              <w:rPr>
                <w:rFonts w:ascii="Times New Roman" w:hAnsi="Times New Roman"/>
                <w:sz w:val="24"/>
                <w:szCs w:val="24"/>
              </w:rPr>
              <w:t>Выбор режима «Преподаватель»</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Кнопка на экране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numPr>
                <w:ilvl w:val="0"/>
                <w:numId w:val="14"/>
              </w:numPr>
              <w:rPr>
                <w:rFonts w:ascii="Times New Roman" w:hAnsi="Times New Roman"/>
                <w:sz w:val="24"/>
                <w:szCs w:val="24"/>
              </w:rPr>
            </w:pPr>
            <w:r w:rsidRPr="0019339C">
              <w:rPr>
                <w:rFonts w:ascii="Times New Roman" w:hAnsi="Times New Roman"/>
                <w:sz w:val="24"/>
                <w:szCs w:val="24"/>
              </w:rPr>
              <w:t>Ввод пароля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Знакоместо на экране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Клавиатура ПК</w:t>
            </w:r>
          </w:p>
        </w:tc>
      </w:tr>
      <w:tr w:rsidR="00DB3FC0" w:rsidRPr="0019339C" w:rsidTr="00DB3FC0">
        <w:tc>
          <w:tcPr>
            <w:tcW w:w="3116" w:type="dxa"/>
          </w:tcPr>
          <w:p w:rsidR="00DB3FC0" w:rsidRPr="0019339C" w:rsidRDefault="00DB3FC0" w:rsidP="00DB3FC0">
            <w:pPr>
              <w:pStyle w:val="a3"/>
              <w:numPr>
                <w:ilvl w:val="0"/>
                <w:numId w:val="14"/>
              </w:numPr>
              <w:rPr>
                <w:rFonts w:ascii="Times New Roman" w:hAnsi="Times New Roman"/>
                <w:sz w:val="24"/>
                <w:szCs w:val="24"/>
              </w:rPr>
            </w:pPr>
            <w:r w:rsidRPr="0019339C">
              <w:rPr>
                <w:rFonts w:ascii="Times New Roman" w:hAnsi="Times New Roman"/>
                <w:sz w:val="24"/>
                <w:szCs w:val="24"/>
              </w:rPr>
              <w:t>Выбор режима работы «Результаты»</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Кнопка на экране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9350" w:type="dxa"/>
            <w:gridSpan w:val="3"/>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b/>
                <w:sz w:val="24"/>
                <w:szCs w:val="24"/>
              </w:rPr>
              <w:t>Удаление результатов</w:t>
            </w:r>
          </w:p>
        </w:tc>
      </w:tr>
      <w:tr w:rsidR="00DB3FC0" w:rsidRPr="0019339C" w:rsidTr="00DB3FC0">
        <w:tc>
          <w:tcPr>
            <w:tcW w:w="3116" w:type="dxa"/>
          </w:tcPr>
          <w:p w:rsidR="00DB3FC0" w:rsidRPr="0019339C" w:rsidRDefault="00DB3FC0" w:rsidP="00DB3FC0">
            <w:pPr>
              <w:pStyle w:val="a3"/>
              <w:ind w:left="313"/>
              <w:rPr>
                <w:rFonts w:ascii="Times New Roman" w:hAnsi="Times New Roman"/>
                <w:sz w:val="24"/>
                <w:szCs w:val="24"/>
              </w:rPr>
            </w:pPr>
            <w:r w:rsidRPr="0019339C">
              <w:rPr>
                <w:rFonts w:ascii="Times New Roman" w:hAnsi="Times New Roman"/>
                <w:sz w:val="24"/>
                <w:szCs w:val="24"/>
              </w:rPr>
              <w:t>1.Выбор результатов, потерявших актуальность</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Выделение результата в списке</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ind w:left="313"/>
              <w:rPr>
                <w:rFonts w:ascii="Times New Roman" w:hAnsi="Times New Roman"/>
                <w:sz w:val="24"/>
                <w:szCs w:val="24"/>
              </w:rPr>
            </w:pPr>
            <w:r w:rsidRPr="0019339C">
              <w:rPr>
                <w:rFonts w:ascii="Times New Roman" w:hAnsi="Times New Roman"/>
                <w:sz w:val="24"/>
                <w:szCs w:val="24"/>
              </w:rPr>
              <w:t>2.Удаление результатов</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Кнопка на экране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ind w:left="313"/>
              <w:rPr>
                <w:rFonts w:ascii="Times New Roman" w:hAnsi="Times New Roman"/>
                <w:sz w:val="24"/>
                <w:szCs w:val="24"/>
              </w:rPr>
            </w:pPr>
            <w:r w:rsidRPr="0019339C">
              <w:rPr>
                <w:rFonts w:ascii="Times New Roman" w:hAnsi="Times New Roman"/>
                <w:sz w:val="24"/>
                <w:szCs w:val="24"/>
              </w:rPr>
              <w:t>3.Подтверждение удаления</w:t>
            </w:r>
          </w:p>
        </w:tc>
        <w:tc>
          <w:tcPr>
            <w:tcW w:w="3117"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Сообщение на экране дисплея</w:t>
            </w:r>
          </w:p>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«Удалить»</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ind w:left="313"/>
              <w:rPr>
                <w:rFonts w:ascii="Times New Roman" w:hAnsi="Times New Roman"/>
                <w:sz w:val="24"/>
                <w:szCs w:val="24"/>
              </w:rPr>
            </w:pPr>
            <w:r w:rsidRPr="0019339C">
              <w:rPr>
                <w:rFonts w:ascii="Times New Roman" w:hAnsi="Times New Roman"/>
                <w:sz w:val="24"/>
                <w:szCs w:val="24"/>
              </w:rPr>
              <w:t>4.Сохранение внесенного изменения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Кнопка на экране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rPr>
                <w:rFonts w:ascii="Times New Roman" w:hAnsi="Times New Roman" w:cs="Times New Roman"/>
                <w:sz w:val="24"/>
                <w:szCs w:val="24"/>
              </w:rPr>
            </w:pPr>
          </w:p>
        </w:tc>
        <w:tc>
          <w:tcPr>
            <w:tcW w:w="3117" w:type="dxa"/>
          </w:tcPr>
          <w:p w:rsidR="00DB3FC0" w:rsidRPr="0019339C" w:rsidRDefault="00DB3FC0" w:rsidP="00DB3FC0">
            <w:pPr>
              <w:rPr>
                <w:rFonts w:ascii="Times New Roman" w:hAnsi="Times New Roman" w:cs="Times New Roman"/>
                <w:sz w:val="24"/>
                <w:szCs w:val="24"/>
              </w:rPr>
            </w:pPr>
          </w:p>
        </w:tc>
        <w:tc>
          <w:tcPr>
            <w:tcW w:w="3117" w:type="dxa"/>
          </w:tcPr>
          <w:p w:rsidR="00DB3FC0" w:rsidRPr="0019339C" w:rsidRDefault="00DB3FC0" w:rsidP="00DB3FC0">
            <w:pPr>
              <w:rPr>
                <w:rFonts w:ascii="Times New Roman" w:hAnsi="Times New Roman" w:cs="Times New Roman"/>
                <w:sz w:val="24"/>
                <w:szCs w:val="24"/>
              </w:rPr>
            </w:pPr>
          </w:p>
        </w:tc>
      </w:tr>
      <w:tr w:rsidR="00DB3FC0" w:rsidRPr="0019339C" w:rsidTr="00DB3FC0">
        <w:tc>
          <w:tcPr>
            <w:tcW w:w="3116" w:type="dxa"/>
          </w:tcPr>
          <w:p w:rsidR="00DB3FC0" w:rsidRPr="0019339C" w:rsidRDefault="00DB3FC0" w:rsidP="00DB3FC0">
            <w:pPr>
              <w:pStyle w:val="a3"/>
              <w:numPr>
                <w:ilvl w:val="0"/>
                <w:numId w:val="14"/>
              </w:numPr>
              <w:rPr>
                <w:rFonts w:ascii="Times New Roman" w:hAnsi="Times New Roman"/>
                <w:sz w:val="24"/>
                <w:szCs w:val="24"/>
              </w:rPr>
            </w:pPr>
            <w:r w:rsidRPr="0019339C">
              <w:rPr>
                <w:rFonts w:ascii="Times New Roman" w:hAnsi="Times New Roman"/>
                <w:sz w:val="24"/>
                <w:szCs w:val="24"/>
              </w:rPr>
              <w:lastRenderedPageBreak/>
              <w:t>Завершение работы с приложением</w:t>
            </w:r>
          </w:p>
        </w:tc>
        <w:tc>
          <w:tcPr>
            <w:tcW w:w="3117"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«Закрытия приложения» на экране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numPr>
                <w:ilvl w:val="0"/>
                <w:numId w:val="14"/>
              </w:numPr>
              <w:rPr>
                <w:rFonts w:ascii="Times New Roman" w:hAnsi="Times New Roman"/>
                <w:sz w:val="24"/>
                <w:szCs w:val="24"/>
              </w:rPr>
            </w:pPr>
            <w:r w:rsidRPr="0019339C">
              <w:rPr>
                <w:rFonts w:ascii="Times New Roman" w:hAnsi="Times New Roman"/>
                <w:sz w:val="24"/>
                <w:szCs w:val="24"/>
              </w:rPr>
              <w:t>Выключение ПК</w:t>
            </w:r>
          </w:p>
        </w:tc>
        <w:tc>
          <w:tcPr>
            <w:tcW w:w="3117"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«Пуск-&gt; Завершение работы» на экране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numPr>
                <w:ilvl w:val="0"/>
                <w:numId w:val="14"/>
              </w:numPr>
              <w:rPr>
                <w:rFonts w:ascii="Times New Roman" w:hAnsi="Times New Roman"/>
                <w:sz w:val="24"/>
                <w:szCs w:val="24"/>
              </w:rPr>
            </w:pPr>
            <w:r w:rsidRPr="0019339C">
              <w:rPr>
                <w:rFonts w:ascii="Times New Roman" w:hAnsi="Times New Roman"/>
                <w:sz w:val="24"/>
                <w:szCs w:val="24"/>
              </w:rPr>
              <w:t>Выключение дисплея</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 xml:space="preserve">Индикатор выключения дисплея </w:t>
            </w:r>
          </w:p>
        </w:tc>
        <w:tc>
          <w:tcPr>
            <w:tcW w:w="3117"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Кнопка выключения</w:t>
            </w:r>
          </w:p>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дисплея</w:t>
            </w:r>
          </w:p>
        </w:tc>
      </w:tr>
    </w:tbl>
    <w:p w:rsidR="00DB3FC0" w:rsidRDefault="00DB3FC0" w:rsidP="00DB3FC0">
      <w:pPr>
        <w:spacing w:after="0" w:line="276" w:lineRule="auto"/>
        <w:ind w:firstLine="709"/>
        <w:jc w:val="both"/>
        <w:rPr>
          <w:rFonts w:ascii="Times New Roman" w:hAnsi="Times New Roman" w:cs="Times New Roman"/>
          <w:sz w:val="28"/>
          <w:szCs w:val="28"/>
        </w:rPr>
      </w:pPr>
    </w:p>
    <w:p w:rsidR="00DB3FC0" w:rsidRPr="0013529E" w:rsidRDefault="00DB3FC0" w:rsidP="00DB3FC0">
      <w:pPr>
        <w:spacing w:after="0" w:line="240" w:lineRule="auto"/>
        <w:rPr>
          <w:rFonts w:ascii="Times New Roman" w:hAnsi="Times New Roman" w:cs="Times New Roman"/>
          <w:sz w:val="28"/>
          <w:szCs w:val="28"/>
        </w:rPr>
      </w:pPr>
      <w:r w:rsidRPr="0013529E">
        <w:rPr>
          <w:rFonts w:ascii="Times New Roman" w:hAnsi="Times New Roman" w:cs="Times New Roman"/>
          <w:sz w:val="28"/>
          <w:szCs w:val="28"/>
        </w:rPr>
        <w:t xml:space="preserve">Таблица </w:t>
      </w:r>
      <w:r>
        <w:rPr>
          <w:rFonts w:ascii="Times New Roman" w:hAnsi="Times New Roman" w:cs="Times New Roman"/>
          <w:sz w:val="28"/>
          <w:szCs w:val="28"/>
        </w:rPr>
        <w:t>2.</w:t>
      </w:r>
      <w:r w:rsidRPr="0013529E">
        <w:rPr>
          <w:rFonts w:ascii="Times New Roman" w:hAnsi="Times New Roman" w:cs="Times New Roman"/>
          <w:sz w:val="28"/>
          <w:szCs w:val="28"/>
        </w:rPr>
        <w:t>4 - Алгоритм работы человека в подсистеме «студент – ПК- среда» в режиме выполнения эксперимента</w:t>
      </w:r>
    </w:p>
    <w:tbl>
      <w:tblPr>
        <w:tblStyle w:val="aa"/>
        <w:tblW w:w="0" w:type="auto"/>
        <w:tblLook w:val="04A0" w:firstRow="1" w:lastRow="0" w:firstColumn="1" w:lastColumn="0" w:noHBand="0" w:noVBand="1"/>
      </w:tblPr>
      <w:tblGrid>
        <w:gridCol w:w="3116"/>
        <w:gridCol w:w="3115"/>
        <w:gridCol w:w="3114"/>
      </w:tblGrid>
      <w:tr w:rsidR="00DB3FC0" w:rsidRPr="0019339C" w:rsidTr="00DB3FC0">
        <w:tc>
          <w:tcPr>
            <w:tcW w:w="3116" w:type="dxa"/>
          </w:tcPr>
          <w:p w:rsidR="00DB3FC0" w:rsidRPr="0019339C" w:rsidRDefault="00DB3FC0" w:rsidP="00DB3FC0">
            <w:pPr>
              <w:jc w:val="center"/>
              <w:rPr>
                <w:rFonts w:ascii="Times New Roman" w:hAnsi="Times New Roman" w:cs="Times New Roman"/>
                <w:sz w:val="24"/>
                <w:szCs w:val="24"/>
              </w:rPr>
            </w:pPr>
            <w:r w:rsidRPr="0019339C">
              <w:rPr>
                <w:rFonts w:ascii="Times New Roman" w:hAnsi="Times New Roman" w:cs="Times New Roman"/>
                <w:sz w:val="24"/>
                <w:szCs w:val="24"/>
              </w:rPr>
              <w:t>Содержание операции</w:t>
            </w:r>
          </w:p>
        </w:tc>
        <w:tc>
          <w:tcPr>
            <w:tcW w:w="3115" w:type="dxa"/>
          </w:tcPr>
          <w:p w:rsidR="00DB3FC0" w:rsidRPr="0019339C" w:rsidRDefault="00DB3FC0" w:rsidP="00DB3FC0">
            <w:pPr>
              <w:jc w:val="center"/>
              <w:rPr>
                <w:rFonts w:ascii="Times New Roman" w:hAnsi="Times New Roman" w:cs="Times New Roman"/>
                <w:sz w:val="24"/>
                <w:szCs w:val="24"/>
              </w:rPr>
            </w:pPr>
            <w:r w:rsidRPr="0019339C">
              <w:rPr>
                <w:rFonts w:ascii="Times New Roman" w:hAnsi="Times New Roman" w:cs="Times New Roman"/>
                <w:sz w:val="24"/>
                <w:szCs w:val="24"/>
              </w:rPr>
              <w:t>Обращение к СОИ</w:t>
            </w:r>
          </w:p>
        </w:tc>
        <w:tc>
          <w:tcPr>
            <w:tcW w:w="3114" w:type="dxa"/>
          </w:tcPr>
          <w:p w:rsidR="00DB3FC0" w:rsidRPr="0019339C" w:rsidRDefault="00DB3FC0" w:rsidP="00DB3FC0">
            <w:pPr>
              <w:jc w:val="center"/>
              <w:rPr>
                <w:rFonts w:ascii="Times New Roman" w:hAnsi="Times New Roman" w:cs="Times New Roman"/>
                <w:sz w:val="24"/>
                <w:szCs w:val="24"/>
              </w:rPr>
            </w:pPr>
            <w:r w:rsidRPr="0019339C">
              <w:rPr>
                <w:rFonts w:ascii="Times New Roman" w:hAnsi="Times New Roman" w:cs="Times New Roman"/>
                <w:sz w:val="24"/>
                <w:szCs w:val="24"/>
              </w:rPr>
              <w:t>Обращение к ОУ</w:t>
            </w:r>
          </w:p>
        </w:tc>
      </w:tr>
      <w:tr w:rsidR="00DB3FC0" w:rsidRPr="0019339C" w:rsidTr="00DB3FC0">
        <w:tc>
          <w:tcPr>
            <w:tcW w:w="3116" w:type="dxa"/>
          </w:tcPr>
          <w:p w:rsidR="00DB3FC0" w:rsidRPr="0019339C" w:rsidRDefault="00DB3FC0" w:rsidP="00DB3FC0">
            <w:pPr>
              <w:jc w:val="center"/>
              <w:rPr>
                <w:rFonts w:ascii="Times New Roman" w:hAnsi="Times New Roman" w:cs="Times New Roman"/>
                <w:sz w:val="24"/>
                <w:szCs w:val="24"/>
                <w:lang w:val="ru-RU"/>
              </w:rPr>
            </w:pPr>
            <w:r w:rsidRPr="0019339C">
              <w:rPr>
                <w:rFonts w:ascii="Times New Roman" w:hAnsi="Times New Roman" w:cs="Times New Roman"/>
                <w:sz w:val="24"/>
                <w:szCs w:val="24"/>
                <w:lang w:val="ru-RU"/>
              </w:rPr>
              <w:t>1</w:t>
            </w:r>
          </w:p>
        </w:tc>
        <w:tc>
          <w:tcPr>
            <w:tcW w:w="3115" w:type="dxa"/>
          </w:tcPr>
          <w:p w:rsidR="00DB3FC0" w:rsidRPr="0019339C" w:rsidRDefault="00DB3FC0" w:rsidP="00DB3FC0">
            <w:pPr>
              <w:jc w:val="center"/>
              <w:rPr>
                <w:rFonts w:ascii="Times New Roman" w:hAnsi="Times New Roman" w:cs="Times New Roman"/>
                <w:sz w:val="24"/>
                <w:szCs w:val="24"/>
                <w:lang w:val="ru-RU"/>
              </w:rPr>
            </w:pPr>
            <w:r w:rsidRPr="0019339C">
              <w:rPr>
                <w:rFonts w:ascii="Times New Roman" w:hAnsi="Times New Roman" w:cs="Times New Roman"/>
                <w:sz w:val="24"/>
                <w:szCs w:val="24"/>
                <w:lang w:val="ru-RU"/>
              </w:rPr>
              <w:t>2</w:t>
            </w:r>
          </w:p>
        </w:tc>
        <w:tc>
          <w:tcPr>
            <w:tcW w:w="3114" w:type="dxa"/>
          </w:tcPr>
          <w:p w:rsidR="00DB3FC0" w:rsidRPr="0019339C" w:rsidRDefault="00DB3FC0" w:rsidP="00DB3FC0">
            <w:pPr>
              <w:jc w:val="center"/>
              <w:rPr>
                <w:rFonts w:ascii="Times New Roman" w:hAnsi="Times New Roman" w:cs="Times New Roman"/>
                <w:sz w:val="24"/>
                <w:szCs w:val="24"/>
                <w:lang w:val="ru-RU"/>
              </w:rPr>
            </w:pPr>
            <w:r w:rsidRPr="0019339C">
              <w:rPr>
                <w:rFonts w:ascii="Times New Roman" w:hAnsi="Times New Roman" w:cs="Times New Roman"/>
                <w:sz w:val="24"/>
                <w:szCs w:val="24"/>
                <w:lang w:val="ru-RU"/>
              </w:rPr>
              <w:t>3</w:t>
            </w:r>
          </w:p>
        </w:tc>
      </w:tr>
      <w:tr w:rsidR="00DB3FC0" w:rsidRPr="008B6723" w:rsidTr="00DB3FC0">
        <w:tc>
          <w:tcPr>
            <w:tcW w:w="3116" w:type="dxa"/>
          </w:tcPr>
          <w:p w:rsidR="00DB3FC0" w:rsidRPr="0019339C" w:rsidRDefault="00DB3FC0" w:rsidP="00DB3FC0">
            <w:pPr>
              <w:pStyle w:val="a3"/>
              <w:numPr>
                <w:ilvl w:val="0"/>
                <w:numId w:val="11"/>
              </w:numPr>
              <w:rPr>
                <w:rFonts w:ascii="Times New Roman" w:hAnsi="Times New Roman"/>
                <w:sz w:val="24"/>
                <w:szCs w:val="24"/>
              </w:rPr>
            </w:pPr>
            <w:r w:rsidRPr="0019339C">
              <w:rPr>
                <w:rFonts w:ascii="Times New Roman" w:hAnsi="Times New Roman"/>
                <w:sz w:val="24"/>
                <w:szCs w:val="24"/>
              </w:rPr>
              <w:t>Включение ПК</w:t>
            </w:r>
          </w:p>
        </w:tc>
        <w:tc>
          <w:tcPr>
            <w:tcW w:w="3115"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Индикатор на системном блоке</w:t>
            </w:r>
          </w:p>
        </w:tc>
        <w:tc>
          <w:tcPr>
            <w:tcW w:w="3114"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включения на системном блоке</w:t>
            </w:r>
          </w:p>
        </w:tc>
      </w:tr>
      <w:tr w:rsidR="00DB3FC0" w:rsidRPr="0019339C" w:rsidTr="00DB3FC0">
        <w:tc>
          <w:tcPr>
            <w:tcW w:w="3116" w:type="dxa"/>
          </w:tcPr>
          <w:p w:rsidR="00DB3FC0" w:rsidRPr="0019339C" w:rsidRDefault="00DB3FC0" w:rsidP="00DB3FC0">
            <w:pPr>
              <w:pStyle w:val="a3"/>
              <w:numPr>
                <w:ilvl w:val="0"/>
                <w:numId w:val="11"/>
              </w:numPr>
              <w:rPr>
                <w:rFonts w:ascii="Times New Roman" w:hAnsi="Times New Roman"/>
                <w:sz w:val="24"/>
                <w:szCs w:val="24"/>
              </w:rPr>
            </w:pPr>
            <w:r w:rsidRPr="0019339C">
              <w:rPr>
                <w:rFonts w:ascii="Times New Roman" w:hAnsi="Times New Roman"/>
                <w:sz w:val="24"/>
                <w:szCs w:val="24"/>
              </w:rPr>
              <w:t>Включение дисплея</w:t>
            </w:r>
          </w:p>
        </w:tc>
        <w:tc>
          <w:tcPr>
            <w:tcW w:w="3115"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 xml:space="preserve">Индикатор включения дисплея </w:t>
            </w:r>
          </w:p>
        </w:tc>
        <w:tc>
          <w:tcPr>
            <w:tcW w:w="3114"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Кнопка включения дисплея</w:t>
            </w:r>
          </w:p>
        </w:tc>
      </w:tr>
      <w:tr w:rsidR="00DB3FC0" w:rsidRPr="0019339C" w:rsidTr="00DB3FC0">
        <w:tc>
          <w:tcPr>
            <w:tcW w:w="3116" w:type="dxa"/>
          </w:tcPr>
          <w:p w:rsidR="00DB3FC0" w:rsidRPr="0019339C" w:rsidRDefault="00DB3FC0" w:rsidP="00DB3FC0">
            <w:pPr>
              <w:pStyle w:val="a3"/>
              <w:numPr>
                <w:ilvl w:val="0"/>
                <w:numId w:val="11"/>
              </w:numPr>
              <w:rPr>
                <w:rFonts w:ascii="Times New Roman" w:hAnsi="Times New Roman"/>
                <w:sz w:val="24"/>
                <w:szCs w:val="24"/>
              </w:rPr>
            </w:pPr>
            <w:r w:rsidRPr="0019339C">
              <w:rPr>
                <w:rFonts w:ascii="Times New Roman" w:hAnsi="Times New Roman"/>
                <w:sz w:val="24"/>
                <w:szCs w:val="24"/>
              </w:rPr>
              <w:t>Загрузка программы</w:t>
            </w:r>
          </w:p>
        </w:tc>
        <w:tc>
          <w:tcPr>
            <w:tcW w:w="3115"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Ярлык на экране дисплея</w:t>
            </w:r>
          </w:p>
        </w:tc>
        <w:tc>
          <w:tcPr>
            <w:tcW w:w="3114"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numPr>
                <w:ilvl w:val="0"/>
                <w:numId w:val="11"/>
              </w:numPr>
              <w:rPr>
                <w:rFonts w:ascii="Times New Roman" w:hAnsi="Times New Roman"/>
                <w:sz w:val="24"/>
                <w:szCs w:val="24"/>
              </w:rPr>
            </w:pPr>
            <w:r w:rsidRPr="0019339C">
              <w:rPr>
                <w:rFonts w:ascii="Times New Roman" w:hAnsi="Times New Roman"/>
                <w:sz w:val="24"/>
                <w:szCs w:val="24"/>
              </w:rPr>
              <w:t>Выбор режима «Студент»</w:t>
            </w:r>
          </w:p>
        </w:tc>
        <w:tc>
          <w:tcPr>
            <w:tcW w:w="3115"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Кнопка на экране дисплея</w:t>
            </w:r>
          </w:p>
        </w:tc>
        <w:tc>
          <w:tcPr>
            <w:tcW w:w="3114"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numPr>
                <w:ilvl w:val="0"/>
                <w:numId w:val="11"/>
              </w:numPr>
              <w:rPr>
                <w:rFonts w:ascii="Times New Roman" w:hAnsi="Times New Roman"/>
                <w:sz w:val="24"/>
                <w:szCs w:val="24"/>
                <w:lang w:val="ru-RU"/>
              </w:rPr>
            </w:pPr>
            <w:r w:rsidRPr="0019339C">
              <w:rPr>
                <w:rFonts w:ascii="Times New Roman" w:hAnsi="Times New Roman"/>
                <w:sz w:val="24"/>
                <w:szCs w:val="24"/>
                <w:lang w:val="ru-RU"/>
              </w:rPr>
              <w:t>Ввод регистрационных данных (ФИО, номер группы)</w:t>
            </w:r>
          </w:p>
        </w:tc>
        <w:tc>
          <w:tcPr>
            <w:tcW w:w="3115"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Знакоместо на экране дисплея</w:t>
            </w:r>
          </w:p>
        </w:tc>
        <w:tc>
          <w:tcPr>
            <w:tcW w:w="3114"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Клавиатура ПК</w:t>
            </w:r>
          </w:p>
        </w:tc>
      </w:tr>
      <w:tr w:rsidR="00DB3FC0" w:rsidRPr="0019339C" w:rsidTr="00DB3FC0">
        <w:tc>
          <w:tcPr>
            <w:tcW w:w="3116" w:type="dxa"/>
          </w:tcPr>
          <w:p w:rsidR="00DB3FC0" w:rsidRPr="0019339C" w:rsidRDefault="00DB3FC0" w:rsidP="00DB3FC0">
            <w:pPr>
              <w:pStyle w:val="a3"/>
              <w:numPr>
                <w:ilvl w:val="0"/>
                <w:numId w:val="11"/>
              </w:numPr>
              <w:rPr>
                <w:rFonts w:ascii="Times New Roman" w:hAnsi="Times New Roman"/>
                <w:sz w:val="24"/>
                <w:szCs w:val="24"/>
                <w:lang w:val="ru-RU"/>
              </w:rPr>
            </w:pPr>
            <w:r w:rsidRPr="0019339C">
              <w:rPr>
                <w:rFonts w:ascii="Times New Roman" w:hAnsi="Times New Roman"/>
                <w:sz w:val="24"/>
                <w:szCs w:val="24"/>
                <w:lang w:val="ru-RU"/>
              </w:rPr>
              <w:t>Сохранение пользователя в базе компьютера</w:t>
            </w:r>
          </w:p>
        </w:tc>
        <w:tc>
          <w:tcPr>
            <w:tcW w:w="3115"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«Регистрация» на экране дисплея;</w:t>
            </w:r>
          </w:p>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Сообщение об успешной аутентификации</w:t>
            </w:r>
          </w:p>
        </w:tc>
        <w:tc>
          <w:tcPr>
            <w:tcW w:w="3114"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numPr>
                <w:ilvl w:val="0"/>
                <w:numId w:val="11"/>
              </w:numPr>
              <w:rPr>
                <w:rFonts w:ascii="Times New Roman" w:hAnsi="Times New Roman"/>
                <w:sz w:val="24"/>
                <w:szCs w:val="24"/>
              </w:rPr>
            </w:pPr>
            <w:r w:rsidRPr="0019339C">
              <w:rPr>
                <w:rFonts w:ascii="Times New Roman" w:hAnsi="Times New Roman"/>
                <w:sz w:val="24"/>
                <w:szCs w:val="24"/>
              </w:rPr>
              <w:t>Ознакомление с теоретическими сведениями</w:t>
            </w:r>
          </w:p>
        </w:tc>
        <w:tc>
          <w:tcPr>
            <w:tcW w:w="3115"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Пункт меню «Теория» или кнопка «Теория»</w:t>
            </w:r>
          </w:p>
        </w:tc>
        <w:tc>
          <w:tcPr>
            <w:tcW w:w="3114"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numPr>
                <w:ilvl w:val="0"/>
                <w:numId w:val="11"/>
              </w:numPr>
              <w:rPr>
                <w:rFonts w:ascii="Times New Roman" w:hAnsi="Times New Roman"/>
                <w:sz w:val="24"/>
                <w:szCs w:val="24"/>
              </w:rPr>
            </w:pPr>
            <w:r w:rsidRPr="0019339C">
              <w:rPr>
                <w:rFonts w:ascii="Times New Roman" w:hAnsi="Times New Roman"/>
                <w:sz w:val="24"/>
                <w:szCs w:val="24"/>
              </w:rPr>
              <w:t>Выбор эксперимента</w:t>
            </w:r>
          </w:p>
        </w:tc>
        <w:tc>
          <w:tcPr>
            <w:tcW w:w="3115"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Элемент из выпадающего списка</w:t>
            </w:r>
          </w:p>
        </w:tc>
        <w:tc>
          <w:tcPr>
            <w:tcW w:w="3114"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numPr>
                <w:ilvl w:val="0"/>
                <w:numId w:val="11"/>
              </w:numPr>
              <w:rPr>
                <w:rFonts w:ascii="Times New Roman" w:hAnsi="Times New Roman"/>
                <w:sz w:val="24"/>
                <w:szCs w:val="24"/>
              </w:rPr>
            </w:pPr>
            <w:r w:rsidRPr="0019339C">
              <w:rPr>
                <w:rFonts w:ascii="Times New Roman" w:hAnsi="Times New Roman"/>
                <w:sz w:val="24"/>
                <w:szCs w:val="24"/>
              </w:rPr>
              <w:t>Запуск модуля опытов</w:t>
            </w:r>
          </w:p>
        </w:tc>
        <w:tc>
          <w:tcPr>
            <w:tcW w:w="3115"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Кнопка «Начать»</w:t>
            </w:r>
          </w:p>
        </w:tc>
        <w:tc>
          <w:tcPr>
            <w:tcW w:w="3114"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8B6723" w:rsidTr="00DB3FC0">
        <w:tc>
          <w:tcPr>
            <w:tcW w:w="3116" w:type="dxa"/>
          </w:tcPr>
          <w:p w:rsidR="00DB3FC0" w:rsidRPr="0019339C" w:rsidRDefault="00DB3FC0" w:rsidP="00DB3FC0">
            <w:pPr>
              <w:pStyle w:val="a3"/>
              <w:numPr>
                <w:ilvl w:val="0"/>
                <w:numId w:val="11"/>
              </w:numPr>
              <w:rPr>
                <w:rFonts w:ascii="Times New Roman" w:hAnsi="Times New Roman"/>
                <w:sz w:val="24"/>
                <w:szCs w:val="24"/>
                <w:lang w:val="ru-RU"/>
              </w:rPr>
            </w:pPr>
            <w:r w:rsidRPr="0019339C">
              <w:rPr>
                <w:rFonts w:ascii="Times New Roman" w:hAnsi="Times New Roman"/>
                <w:sz w:val="24"/>
                <w:szCs w:val="24"/>
                <w:lang w:val="ru-RU"/>
              </w:rPr>
              <w:t>Ознакомление с инструкцией по выполнению эксперимента</w:t>
            </w:r>
          </w:p>
        </w:tc>
        <w:tc>
          <w:tcPr>
            <w:tcW w:w="3115"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Форма приложения на экране дисплея</w:t>
            </w:r>
          </w:p>
        </w:tc>
        <w:tc>
          <w:tcPr>
            <w:tcW w:w="3114" w:type="dxa"/>
          </w:tcPr>
          <w:p w:rsidR="00DB3FC0" w:rsidRPr="0019339C" w:rsidRDefault="00DB3FC0" w:rsidP="00DB3FC0">
            <w:pPr>
              <w:rPr>
                <w:rFonts w:ascii="Times New Roman" w:hAnsi="Times New Roman" w:cs="Times New Roman"/>
                <w:sz w:val="24"/>
                <w:szCs w:val="24"/>
                <w:lang w:val="ru-RU"/>
              </w:rPr>
            </w:pPr>
          </w:p>
        </w:tc>
      </w:tr>
      <w:tr w:rsidR="00DB3FC0" w:rsidRPr="0019339C" w:rsidTr="00DB3FC0">
        <w:tc>
          <w:tcPr>
            <w:tcW w:w="3116" w:type="dxa"/>
          </w:tcPr>
          <w:p w:rsidR="00DB3FC0" w:rsidRPr="0019339C" w:rsidRDefault="00DB3FC0" w:rsidP="00DB3FC0">
            <w:pPr>
              <w:pStyle w:val="a3"/>
              <w:numPr>
                <w:ilvl w:val="0"/>
                <w:numId w:val="11"/>
              </w:numPr>
              <w:rPr>
                <w:rFonts w:ascii="Times New Roman" w:hAnsi="Times New Roman"/>
                <w:sz w:val="24"/>
                <w:szCs w:val="24"/>
              </w:rPr>
            </w:pPr>
            <w:r w:rsidRPr="0019339C">
              <w:rPr>
                <w:rFonts w:ascii="Times New Roman" w:hAnsi="Times New Roman"/>
                <w:sz w:val="24"/>
                <w:szCs w:val="24"/>
              </w:rPr>
              <w:t xml:space="preserve">Прохождение тренировочной серии </w:t>
            </w:r>
          </w:p>
        </w:tc>
        <w:tc>
          <w:tcPr>
            <w:tcW w:w="3115"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«Начать» на экране дисплея</w:t>
            </w:r>
          </w:p>
        </w:tc>
        <w:tc>
          <w:tcPr>
            <w:tcW w:w="3114"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9345" w:type="dxa"/>
            <w:gridSpan w:val="3"/>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lang w:val="ru-RU"/>
              </w:rPr>
              <w:t>Прохождение тренировочной серии (см. табл. 2.</w:t>
            </w:r>
            <w:r>
              <w:rPr>
                <w:rFonts w:ascii="Times New Roman" w:hAnsi="Times New Roman" w:cs="Times New Roman"/>
                <w:sz w:val="24"/>
                <w:szCs w:val="24"/>
                <w:lang w:val="ru-RU"/>
              </w:rPr>
              <w:t>5</w:t>
            </w:r>
            <w:r w:rsidRPr="0019339C">
              <w:rPr>
                <w:rFonts w:ascii="Times New Roman" w:hAnsi="Times New Roman" w:cs="Times New Roman"/>
                <w:sz w:val="24"/>
                <w:szCs w:val="24"/>
              </w:rPr>
              <w:t>)</w:t>
            </w:r>
          </w:p>
        </w:tc>
      </w:tr>
      <w:tr w:rsidR="00DB3FC0" w:rsidRPr="0019339C" w:rsidTr="00DB3FC0">
        <w:tc>
          <w:tcPr>
            <w:tcW w:w="3116" w:type="dxa"/>
          </w:tcPr>
          <w:p w:rsidR="00DB3FC0" w:rsidRPr="0019339C" w:rsidRDefault="00DB3FC0" w:rsidP="00DB3FC0">
            <w:pPr>
              <w:pStyle w:val="a3"/>
              <w:numPr>
                <w:ilvl w:val="0"/>
                <w:numId w:val="11"/>
              </w:numPr>
              <w:rPr>
                <w:rFonts w:ascii="Times New Roman" w:hAnsi="Times New Roman"/>
                <w:sz w:val="24"/>
                <w:szCs w:val="24"/>
              </w:rPr>
            </w:pPr>
            <w:r w:rsidRPr="0019339C">
              <w:rPr>
                <w:rFonts w:ascii="Times New Roman" w:hAnsi="Times New Roman"/>
                <w:sz w:val="24"/>
                <w:szCs w:val="24"/>
              </w:rPr>
              <w:t xml:space="preserve">Прохождение основной части эксперимента </w:t>
            </w:r>
          </w:p>
        </w:tc>
        <w:tc>
          <w:tcPr>
            <w:tcW w:w="3115"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«Начать» на экране дисплея</w:t>
            </w:r>
          </w:p>
        </w:tc>
        <w:tc>
          <w:tcPr>
            <w:tcW w:w="3114"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9345" w:type="dxa"/>
            <w:gridSpan w:val="3"/>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lang w:val="ru-RU"/>
              </w:rPr>
              <w:t>Прохождение основной части эксперимента (см. табл. 2.</w:t>
            </w:r>
            <w:r>
              <w:rPr>
                <w:rFonts w:ascii="Times New Roman" w:hAnsi="Times New Roman" w:cs="Times New Roman"/>
                <w:sz w:val="24"/>
                <w:szCs w:val="24"/>
              </w:rPr>
              <w:t>5</w:t>
            </w:r>
            <w:r w:rsidRPr="0019339C">
              <w:rPr>
                <w:rFonts w:ascii="Times New Roman" w:hAnsi="Times New Roman" w:cs="Times New Roman"/>
                <w:sz w:val="24"/>
                <w:szCs w:val="24"/>
              </w:rPr>
              <w:t>)</w:t>
            </w:r>
          </w:p>
        </w:tc>
      </w:tr>
      <w:tr w:rsidR="00DB3FC0" w:rsidRPr="008B6723" w:rsidTr="00DB3FC0">
        <w:tc>
          <w:tcPr>
            <w:tcW w:w="3116" w:type="dxa"/>
          </w:tcPr>
          <w:p w:rsidR="00DB3FC0" w:rsidRPr="0019339C" w:rsidRDefault="00DB3FC0" w:rsidP="00DB3FC0">
            <w:pPr>
              <w:pStyle w:val="a3"/>
              <w:numPr>
                <w:ilvl w:val="0"/>
                <w:numId w:val="11"/>
              </w:numPr>
              <w:rPr>
                <w:rFonts w:ascii="Times New Roman" w:hAnsi="Times New Roman"/>
                <w:sz w:val="24"/>
                <w:szCs w:val="24"/>
              </w:rPr>
            </w:pPr>
            <w:r w:rsidRPr="0019339C">
              <w:rPr>
                <w:rFonts w:ascii="Times New Roman" w:hAnsi="Times New Roman"/>
                <w:sz w:val="24"/>
                <w:szCs w:val="24"/>
              </w:rPr>
              <w:t>Просмотр результатов эксперимента</w:t>
            </w:r>
          </w:p>
        </w:tc>
        <w:tc>
          <w:tcPr>
            <w:tcW w:w="3115"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Форма приложения на экране дисплея</w:t>
            </w:r>
          </w:p>
        </w:tc>
        <w:tc>
          <w:tcPr>
            <w:tcW w:w="3114" w:type="dxa"/>
          </w:tcPr>
          <w:p w:rsidR="00DB3FC0" w:rsidRPr="0019339C" w:rsidRDefault="00DB3FC0" w:rsidP="00DB3FC0">
            <w:pPr>
              <w:rPr>
                <w:rFonts w:ascii="Times New Roman" w:hAnsi="Times New Roman" w:cs="Times New Roman"/>
                <w:sz w:val="24"/>
                <w:szCs w:val="24"/>
                <w:lang w:val="ru-RU"/>
              </w:rPr>
            </w:pPr>
          </w:p>
        </w:tc>
      </w:tr>
      <w:tr w:rsidR="00DB3FC0" w:rsidRPr="0019339C" w:rsidTr="00DB3FC0">
        <w:tc>
          <w:tcPr>
            <w:tcW w:w="3116" w:type="dxa"/>
          </w:tcPr>
          <w:p w:rsidR="00DB3FC0" w:rsidRPr="0019339C" w:rsidRDefault="00DB3FC0" w:rsidP="00DB3FC0">
            <w:pPr>
              <w:pStyle w:val="a3"/>
              <w:numPr>
                <w:ilvl w:val="0"/>
                <w:numId w:val="11"/>
              </w:numPr>
              <w:rPr>
                <w:rFonts w:ascii="Times New Roman" w:hAnsi="Times New Roman"/>
                <w:sz w:val="24"/>
                <w:szCs w:val="24"/>
                <w:lang w:val="ru-RU"/>
              </w:rPr>
            </w:pPr>
            <w:r w:rsidRPr="0019339C">
              <w:rPr>
                <w:rFonts w:ascii="Times New Roman" w:hAnsi="Times New Roman"/>
                <w:sz w:val="24"/>
                <w:szCs w:val="24"/>
                <w:lang w:val="ru-RU"/>
              </w:rPr>
              <w:lastRenderedPageBreak/>
              <w:t>Просмотр требований к математической обработке</w:t>
            </w:r>
          </w:p>
        </w:tc>
        <w:tc>
          <w:tcPr>
            <w:tcW w:w="3115"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Пункт меню «Расчеты» или кнопка «Расчеты»</w:t>
            </w:r>
          </w:p>
        </w:tc>
        <w:tc>
          <w:tcPr>
            <w:tcW w:w="3114"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numPr>
                <w:ilvl w:val="0"/>
                <w:numId w:val="11"/>
              </w:numPr>
              <w:rPr>
                <w:rFonts w:ascii="Times New Roman" w:hAnsi="Times New Roman"/>
                <w:sz w:val="24"/>
                <w:szCs w:val="24"/>
              </w:rPr>
            </w:pPr>
            <w:r w:rsidRPr="0019339C">
              <w:rPr>
                <w:rFonts w:ascii="Times New Roman" w:hAnsi="Times New Roman"/>
                <w:sz w:val="24"/>
                <w:szCs w:val="24"/>
              </w:rPr>
              <w:t>Завершение работы с приложением</w:t>
            </w:r>
          </w:p>
        </w:tc>
        <w:tc>
          <w:tcPr>
            <w:tcW w:w="3115"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«Закрытия приложения» на экране дисплея</w:t>
            </w:r>
          </w:p>
        </w:tc>
        <w:tc>
          <w:tcPr>
            <w:tcW w:w="3114"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numPr>
                <w:ilvl w:val="0"/>
                <w:numId w:val="11"/>
              </w:numPr>
              <w:rPr>
                <w:rFonts w:ascii="Times New Roman" w:hAnsi="Times New Roman"/>
                <w:sz w:val="24"/>
                <w:szCs w:val="24"/>
              </w:rPr>
            </w:pPr>
            <w:r w:rsidRPr="0019339C">
              <w:rPr>
                <w:rFonts w:ascii="Times New Roman" w:hAnsi="Times New Roman"/>
                <w:sz w:val="24"/>
                <w:szCs w:val="24"/>
              </w:rPr>
              <w:t>Выключение ПК</w:t>
            </w:r>
          </w:p>
        </w:tc>
        <w:tc>
          <w:tcPr>
            <w:tcW w:w="3115"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«Пуск-&gt; Завершение работы» на экране дисплея</w:t>
            </w:r>
          </w:p>
        </w:tc>
        <w:tc>
          <w:tcPr>
            <w:tcW w:w="3114"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19339C" w:rsidTr="00DB3FC0">
        <w:tc>
          <w:tcPr>
            <w:tcW w:w="3116" w:type="dxa"/>
          </w:tcPr>
          <w:p w:rsidR="00DB3FC0" w:rsidRPr="0019339C" w:rsidRDefault="00DB3FC0" w:rsidP="00DB3FC0">
            <w:pPr>
              <w:pStyle w:val="a3"/>
              <w:numPr>
                <w:ilvl w:val="0"/>
                <w:numId w:val="11"/>
              </w:numPr>
              <w:rPr>
                <w:rFonts w:ascii="Times New Roman" w:hAnsi="Times New Roman"/>
                <w:sz w:val="24"/>
                <w:szCs w:val="24"/>
              </w:rPr>
            </w:pPr>
            <w:r w:rsidRPr="0019339C">
              <w:rPr>
                <w:rFonts w:ascii="Times New Roman" w:hAnsi="Times New Roman"/>
                <w:sz w:val="24"/>
                <w:szCs w:val="24"/>
              </w:rPr>
              <w:t>Выключение дисплея</w:t>
            </w:r>
          </w:p>
        </w:tc>
        <w:tc>
          <w:tcPr>
            <w:tcW w:w="3115"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 xml:space="preserve">Индикатор выключения дисплея </w:t>
            </w:r>
          </w:p>
        </w:tc>
        <w:tc>
          <w:tcPr>
            <w:tcW w:w="3114"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Кнопка выключения</w:t>
            </w:r>
          </w:p>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дисплея</w:t>
            </w:r>
          </w:p>
        </w:tc>
      </w:tr>
      <w:tr w:rsidR="00DB3FC0" w:rsidRPr="008B6723" w:rsidTr="00DB3FC0">
        <w:tc>
          <w:tcPr>
            <w:tcW w:w="9345" w:type="dxa"/>
            <w:gridSpan w:val="3"/>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Примечания:</w:t>
            </w:r>
          </w:p>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Выход из приложения доступен в любой момент выполнения опыта.</w:t>
            </w:r>
          </w:p>
        </w:tc>
      </w:tr>
    </w:tbl>
    <w:p w:rsidR="00DB3FC0" w:rsidRDefault="00DB3FC0" w:rsidP="00DB3FC0">
      <w:pPr>
        <w:spacing w:after="0" w:line="276" w:lineRule="auto"/>
        <w:ind w:firstLine="709"/>
        <w:jc w:val="both"/>
        <w:rPr>
          <w:rFonts w:ascii="Times New Roman" w:hAnsi="Times New Roman" w:cs="Times New Roman"/>
          <w:sz w:val="28"/>
          <w:szCs w:val="28"/>
        </w:rPr>
      </w:pPr>
    </w:p>
    <w:p w:rsidR="00DB3FC0" w:rsidRDefault="00DB3FC0" w:rsidP="00DB3FC0">
      <w:pPr>
        <w:spacing w:after="0" w:line="240" w:lineRule="auto"/>
        <w:rPr>
          <w:rFonts w:ascii="Times New Roman" w:hAnsi="Times New Roman" w:cs="Times New Roman"/>
          <w:sz w:val="28"/>
          <w:szCs w:val="28"/>
        </w:rPr>
      </w:pPr>
      <w:r w:rsidRPr="00006651">
        <w:rPr>
          <w:rFonts w:ascii="Times New Roman" w:hAnsi="Times New Roman" w:cs="Times New Roman"/>
          <w:sz w:val="28"/>
          <w:szCs w:val="28"/>
        </w:rPr>
        <w:t xml:space="preserve">Таблица </w:t>
      </w:r>
      <w:r>
        <w:rPr>
          <w:rFonts w:ascii="Times New Roman" w:hAnsi="Times New Roman" w:cs="Times New Roman"/>
          <w:sz w:val="28"/>
          <w:szCs w:val="28"/>
        </w:rPr>
        <w:t>2.5</w:t>
      </w:r>
      <w:r w:rsidRPr="00006651">
        <w:rPr>
          <w:rFonts w:ascii="Times New Roman" w:hAnsi="Times New Roman" w:cs="Times New Roman"/>
          <w:sz w:val="28"/>
          <w:szCs w:val="28"/>
        </w:rPr>
        <w:t xml:space="preserve"> - Алгоритм работы человека в подсистеме «студент – ПК- среда» в режиме прохождения тренировочной или рабочей серии</w:t>
      </w:r>
    </w:p>
    <w:tbl>
      <w:tblPr>
        <w:tblStyle w:val="aa"/>
        <w:tblW w:w="0" w:type="auto"/>
        <w:tblLook w:val="04A0" w:firstRow="1" w:lastRow="0" w:firstColumn="1" w:lastColumn="0" w:noHBand="0" w:noVBand="1"/>
      </w:tblPr>
      <w:tblGrid>
        <w:gridCol w:w="3174"/>
        <w:gridCol w:w="3200"/>
        <w:gridCol w:w="2971"/>
      </w:tblGrid>
      <w:tr w:rsidR="00DB3FC0" w:rsidRPr="0019339C" w:rsidTr="00DB3FC0">
        <w:tc>
          <w:tcPr>
            <w:tcW w:w="3174" w:type="dxa"/>
          </w:tcPr>
          <w:p w:rsidR="00DB3FC0" w:rsidRPr="0019339C" w:rsidRDefault="00DB3FC0" w:rsidP="00DB3FC0">
            <w:pPr>
              <w:jc w:val="center"/>
              <w:rPr>
                <w:rFonts w:ascii="Times New Roman" w:hAnsi="Times New Roman" w:cs="Times New Roman"/>
                <w:sz w:val="24"/>
                <w:szCs w:val="24"/>
              </w:rPr>
            </w:pPr>
            <w:r w:rsidRPr="0019339C">
              <w:rPr>
                <w:rFonts w:ascii="Times New Roman" w:hAnsi="Times New Roman" w:cs="Times New Roman"/>
                <w:sz w:val="24"/>
                <w:szCs w:val="24"/>
              </w:rPr>
              <w:t>Содержание операции</w:t>
            </w:r>
          </w:p>
        </w:tc>
        <w:tc>
          <w:tcPr>
            <w:tcW w:w="3200" w:type="dxa"/>
          </w:tcPr>
          <w:p w:rsidR="00DB3FC0" w:rsidRPr="0019339C" w:rsidRDefault="00DB3FC0" w:rsidP="00DB3FC0">
            <w:pPr>
              <w:jc w:val="center"/>
              <w:rPr>
                <w:rFonts w:ascii="Times New Roman" w:hAnsi="Times New Roman" w:cs="Times New Roman"/>
                <w:sz w:val="24"/>
                <w:szCs w:val="24"/>
              </w:rPr>
            </w:pPr>
            <w:r w:rsidRPr="0019339C">
              <w:rPr>
                <w:rFonts w:ascii="Times New Roman" w:hAnsi="Times New Roman" w:cs="Times New Roman"/>
                <w:sz w:val="24"/>
                <w:szCs w:val="24"/>
              </w:rPr>
              <w:t>Обращение к СОИ</w:t>
            </w:r>
          </w:p>
        </w:tc>
        <w:tc>
          <w:tcPr>
            <w:tcW w:w="2971" w:type="dxa"/>
          </w:tcPr>
          <w:p w:rsidR="00DB3FC0" w:rsidRPr="0019339C" w:rsidRDefault="00DB3FC0" w:rsidP="00DB3FC0">
            <w:pPr>
              <w:jc w:val="center"/>
              <w:rPr>
                <w:rFonts w:ascii="Times New Roman" w:hAnsi="Times New Roman" w:cs="Times New Roman"/>
                <w:sz w:val="24"/>
                <w:szCs w:val="24"/>
              </w:rPr>
            </w:pPr>
            <w:r w:rsidRPr="0019339C">
              <w:rPr>
                <w:rFonts w:ascii="Times New Roman" w:hAnsi="Times New Roman" w:cs="Times New Roman"/>
                <w:sz w:val="24"/>
                <w:szCs w:val="24"/>
              </w:rPr>
              <w:t>Обращение к ОУ</w:t>
            </w:r>
          </w:p>
        </w:tc>
      </w:tr>
      <w:tr w:rsidR="00DB3FC0" w:rsidRPr="0019339C" w:rsidTr="00DB3FC0">
        <w:tc>
          <w:tcPr>
            <w:tcW w:w="3174" w:type="dxa"/>
          </w:tcPr>
          <w:p w:rsidR="00DB3FC0" w:rsidRPr="0019339C" w:rsidRDefault="00DB3FC0" w:rsidP="00DB3FC0">
            <w:pPr>
              <w:jc w:val="center"/>
              <w:rPr>
                <w:rFonts w:ascii="Times New Roman" w:hAnsi="Times New Roman" w:cs="Times New Roman"/>
                <w:sz w:val="24"/>
                <w:szCs w:val="24"/>
                <w:lang w:val="ru-RU"/>
              </w:rPr>
            </w:pPr>
            <w:r w:rsidRPr="0019339C">
              <w:rPr>
                <w:rFonts w:ascii="Times New Roman" w:hAnsi="Times New Roman" w:cs="Times New Roman"/>
                <w:sz w:val="24"/>
                <w:szCs w:val="24"/>
                <w:lang w:val="ru-RU"/>
              </w:rPr>
              <w:t>1</w:t>
            </w:r>
          </w:p>
        </w:tc>
        <w:tc>
          <w:tcPr>
            <w:tcW w:w="3200" w:type="dxa"/>
          </w:tcPr>
          <w:p w:rsidR="00DB3FC0" w:rsidRPr="0019339C" w:rsidRDefault="00DB3FC0" w:rsidP="00DB3FC0">
            <w:pPr>
              <w:jc w:val="center"/>
              <w:rPr>
                <w:rFonts w:ascii="Times New Roman" w:hAnsi="Times New Roman" w:cs="Times New Roman"/>
                <w:sz w:val="24"/>
                <w:szCs w:val="24"/>
                <w:lang w:val="ru-RU"/>
              </w:rPr>
            </w:pPr>
            <w:r w:rsidRPr="0019339C">
              <w:rPr>
                <w:rFonts w:ascii="Times New Roman" w:hAnsi="Times New Roman" w:cs="Times New Roman"/>
                <w:sz w:val="24"/>
                <w:szCs w:val="24"/>
                <w:lang w:val="ru-RU"/>
              </w:rPr>
              <w:t>2</w:t>
            </w:r>
          </w:p>
        </w:tc>
        <w:tc>
          <w:tcPr>
            <w:tcW w:w="2971" w:type="dxa"/>
          </w:tcPr>
          <w:p w:rsidR="00DB3FC0" w:rsidRPr="0019339C" w:rsidRDefault="00DB3FC0" w:rsidP="00DB3FC0">
            <w:pPr>
              <w:jc w:val="center"/>
              <w:rPr>
                <w:rFonts w:ascii="Times New Roman" w:hAnsi="Times New Roman" w:cs="Times New Roman"/>
                <w:sz w:val="24"/>
                <w:szCs w:val="24"/>
                <w:lang w:val="ru-RU"/>
              </w:rPr>
            </w:pPr>
            <w:r w:rsidRPr="0019339C">
              <w:rPr>
                <w:rFonts w:ascii="Times New Roman" w:hAnsi="Times New Roman" w:cs="Times New Roman"/>
                <w:sz w:val="24"/>
                <w:szCs w:val="24"/>
                <w:lang w:val="ru-RU"/>
              </w:rPr>
              <w:t>3</w:t>
            </w:r>
          </w:p>
        </w:tc>
      </w:tr>
      <w:tr w:rsidR="00DB3FC0" w:rsidRPr="008B6723" w:rsidTr="00DB3FC0">
        <w:tc>
          <w:tcPr>
            <w:tcW w:w="3174" w:type="dxa"/>
          </w:tcPr>
          <w:p w:rsidR="00DB3FC0" w:rsidRPr="0019339C" w:rsidRDefault="00DB3FC0" w:rsidP="00DB3FC0">
            <w:pPr>
              <w:pStyle w:val="a3"/>
              <w:numPr>
                <w:ilvl w:val="0"/>
                <w:numId w:val="13"/>
              </w:numPr>
              <w:rPr>
                <w:rFonts w:ascii="Times New Roman" w:hAnsi="Times New Roman"/>
                <w:sz w:val="24"/>
                <w:szCs w:val="24"/>
              </w:rPr>
            </w:pPr>
            <w:r w:rsidRPr="0019339C">
              <w:rPr>
                <w:rFonts w:ascii="Times New Roman" w:hAnsi="Times New Roman"/>
                <w:sz w:val="24"/>
                <w:szCs w:val="24"/>
              </w:rPr>
              <w:t>Просмотр заданных наборов стимулов</w:t>
            </w:r>
          </w:p>
        </w:tc>
        <w:tc>
          <w:tcPr>
            <w:tcW w:w="3200"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Форма приложения на экране дисплея</w:t>
            </w:r>
          </w:p>
        </w:tc>
        <w:tc>
          <w:tcPr>
            <w:tcW w:w="2971" w:type="dxa"/>
          </w:tcPr>
          <w:p w:rsidR="00DB3FC0" w:rsidRPr="0019339C" w:rsidRDefault="00DB3FC0" w:rsidP="00DB3FC0">
            <w:pPr>
              <w:rPr>
                <w:rFonts w:ascii="Times New Roman" w:hAnsi="Times New Roman" w:cs="Times New Roman"/>
                <w:sz w:val="24"/>
                <w:szCs w:val="24"/>
                <w:lang w:val="ru-RU"/>
              </w:rPr>
            </w:pPr>
          </w:p>
        </w:tc>
      </w:tr>
      <w:tr w:rsidR="00DB3FC0" w:rsidRPr="0019339C" w:rsidTr="00DB3FC0">
        <w:tc>
          <w:tcPr>
            <w:tcW w:w="3174" w:type="dxa"/>
          </w:tcPr>
          <w:p w:rsidR="00DB3FC0" w:rsidRPr="0019339C" w:rsidRDefault="00DB3FC0" w:rsidP="00DB3FC0">
            <w:pPr>
              <w:pStyle w:val="a3"/>
              <w:numPr>
                <w:ilvl w:val="0"/>
                <w:numId w:val="13"/>
              </w:numPr>
              <w:rPr>
                <w:rFonts w:ascii="Times New Roman" w:hAnsi="Times New Roman"/>
                <w:sz w:val="24"/>
                <w:szCs w:val="24"/>
              </w:rPr>
            </w:pPr>
            <w:r w:rsidRPr="0019339C">
              <w:rPr>
                <w:rFonts w:ascii="Times New Roman" w:hAnsi="Times New Roman"/>
                <w:sz w:val="24"/>
                <w:szCs w:val="24"/>
              </w:rPr>
              <w:t>Ввод воспроизведенных стимулов</w:t>
            </w:r>
          </w:p>
        </w:tc>
        <w:tc>
          <w:tcPr>
            <w:tcW w:w="3200"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Знакоместо на экране дисплея</w:t>
            </w:r>
          </w:p>
        </w:tc>
        <w:tc>
          <w:tcPr>
            <w:tcW w:w="2971"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Клавиатура ПК, мышь</w:t>
            </w:r>
          </w:p>
        </w:tc>
      </w:tr>
      <w:tr w:rsidR="00DB3FC0" w:rsidRPr="008B6723" w:rsidTr="00DB3FC0">
        <w:tc>
          <w:tcPr>
            <w:tcW w:w="3174" w:type="dxa"/>
          </w:tcPr>
          <w:p w:rsidR="00DB3FC0" w:rsidRPr="0019339C" w:rsidRDefault="00DB3FC0" w:rsidP="00DB3FC0">
            <w:pPr>
              <w:pStyle w:val="a3"/>
              <w:numPr>
                <w:ilvl w:val="0"/>
                <w:numId w:val="13"/>
              </w:numPr>
              <w:rPr>
                <w:rFonts w:ascii="Times New Roman" w:hAnsi="Times New Roman"/>
                <w:sz w:val="24"/>
                <w:szCs w:val="24"/>
              </w:rPr>
            </w:pPr>
            <w:r w:rsidRPr="0019339C">
              <w:rPr>
                <w:rFonts w:ascii="Times New Roman" w:hAnsi="Times New Roman"/>
                <w:sz w:val="24"/>
                <w:szCs w:val="24"/>
              </w:rPr>
              <w:t>Просмотр заданных наборов стимулов</w:t>
            </w:r>
          </w:p>
        </w:tc>
        <w:tc>
          <w:tcPr>
            <w:tcW w:w="3200"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Форма приложения на экране дисплея</w:t>
            </w:r>
          </w:p>
        </w:tc>
        <w:tc>
          <w:tcPr>
            <w:tcW w:w="2971" w:type="dxa"/>
          </w:tcPr>
          <w:p w:rsidR="00DB3FC0" w:rsidRPr="0019339C" w:rsidRDefault="00DB3FC0" w:rsidP="00DB3FC0">
            <w:pPr>
              <w:rPr>
                <w:rFonts w:ascii="Times New Roman" w:hAnsi="Times New Roman" w:cs="Times New Roman"/>
                <w:sz w:val="24"/>
                <w:szCs w:val="24"/>
                <w:lang w:val="ru-RU"/>
              </w:rPr>
            </w:pPr>
          </w:p>
        </w:tc>
      </w:tr>
      <w:tr w:rsidR="00DB3FC0" w:rsidRPr="0019339C" w:rsidTr="00DB3FC0">
        <w:tc>
          <w:tcPr>
            <w:tcW w:w="3174" w:type="dxa"/>
          </w:tcPr>
          <w:p w:rsidR="00DB3FC0" w:rsidRPr="0019339C" w:rsidRDefault="00DB3FC0" w:rsidP="00DB3FC0">
            <w:pPr>
              <w:pStyle w:val="a3"/>
              <w:numPr>
                <w:ilvl w:val="0"/>
                <w:numId w:val="13"/>
              </w:numPr>
              <w:rPr>
                <w:rFonts w:ascii="Times New Roman" w:hAnsi="Times New Roman"/>
                <w:sz w:val="24"/>
                <w:szCs w:val="24"/>
              </w:rPr>
            </w:pPr>
            <w:r w:rsidRPr="0019339C">
              <w:rPr>
                <w:rFonts w:ascii="Times New Roman" w:hAnsi="Times New Roman"/>
                <w:sz w:val="24"/>
                <w:szCs w:val="24"/>
              </w:rPr>
              <w:t>Ввод узнанных стимулов</w:t>
            </w:r>
          </w:p>
        </w:tc>
        <w:tc>
          <w:tcPr>
            <w:tcW w:w="3200"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Кнопки «Да» и «Нет» на экране дисплея</w:t>
            </w:r>
          </w:p>
        </w:tc>
        <w:tc>
          <w:tcPr>
            <w:tcW w:w="2971"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DB3FC0" w:rsidRPr="008B6723" w:rsidTr="00DB3FC0">
        <w:tc>
          <w:tcPr>
            <w:tcW w:w="3174" w:type="dxa"/>
          </w:tcPr>
          <w:p w:rsidR="00DB3FC0" w:rsidRPr="0019339C" w:rsidRDefault="00DB3FC0" w:rsidP="00DB3FC0">
            <w:pPr>
              <w:pStyle w:val="a3"/>
              <w:numPr>
                <w:ilvl w:val="0"/>
                <w:numId w:val="13"/>
              </w:numPr>
              <w:rPr>
                <w:rFonts w:ascii="Times New Roman" w:hAnsi="Times New Roman"/>
                <w:sz w:val="24"/>
                <w:szCs w:val="24"/>
                <w:lang w:val="ru-RU"/>
              </w:rPr>
            </w:pPr>
            <w:r w:rsidRPr="0019339C">
              <w:rPr>
                <w:rFonts w:ascii="Times New Roman" w:hAnsi="Times New Roman"/>
                <w:sz w:val="24"/>
                <w:szCs w:val="24"/>
                <w:lang w:val="ru-RU"/>
              </w:rPr>
              <w:t>Просмотр заданных наборов графических стимулов</w:t>
            </w:r>
          </w:p>
        </w:tc>
        <w:tc>
          <w:tcPr>
            <w:tcW w:w="3200"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Форма приложения на экране дисплея</w:t>
            </w:r>
          </w:p>
        </w:tc>
        <w:tc>
          <w:tcPr>
            <w:tcW w:w="2971" w:type="dxa"/>
          </w:tcPr>
          <w:p w:rsidR="00DB3FC0" w:rsidRPr="0019339C" w:rsidRDefault="00DB3FC0" w:rsidP="00DB3FC0">
            <w:pPr>
              <w:rPr>
                <w:rFonts w:ascii="Times New Roman" w:hAnsi="Times New Roman" w:cs="Times New Roman"/>
                <w:sz w:val="24"/>
                <w:szCs w:val="24"/>
                <w:lang w:val="ru-RU"/>
              </w:rPr>
            </w:pPr>
          </w:p>
        </w:tc>
      </w:tr>
      <w:tr w:rsidR="00DB3FC0" w:rsidRPr="008B6723" w:rsidTr="00DB3FC0">
        <w:tc>
          <w:tcPr>
            <w:tcW w:w="3174" w:type="dxa"/>
          </w:tcPr>
          <w:p w:rsidR="00DB3FC0" w:rsidRPr="0019339C" w:rsidRDefault="00DB3FC0" w:rsidP="00DB3FC0">
            <w:pPr>
              <w:pStyle w:val="a3"/>
              <w:numPr>
                <w:ilvl w:val="0"/>
                <w:numId w:val="13"/>
              </w:numPr>
              <w:rPr>
                <w:rFonts w:ascii="Times New Roman" w:hAnsi="Times New Roman"/>
                <w:sz w:val="24"/>
                <w:szCs w:val="24"/>
              </w:rPr>
            </w:pPr>
            <w:r w:rsidRPr="0019339C">
              <w:rPr>
                <w:rFonts w:ascii="Times New Roman" w:hAnsi="Times New Roman"/>
                <w:sz w:val="24"/>
                <w:szCs w:val="24"/>
              </w:rPr>
              <w:t>Ввод воспроизведенных графических стимулов</w:t>
            </w:r>
          </w:p>
        </w:tc>
        <w:tc>
          <w:tcPr>
            <w:tcW w:w="3200"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Панель для отрисовки</w:t>
            </w:r>
          </w:p>
        </w:tc>
        <w:tc>
          <w:tcPr>
            <w:tcW w:w="2971"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Перемещение мышки с нажатой клавишей</w:t>
            </w:r>
          </w:p>
        </w:tc>
      </w:tr>
      <w:tr w:rsidR="00DB3FC0" w:rsidRPr="008B6723" w:rsidTr="00DB3FC0">
        <w:tc>
          <w:tcPr>
            <w:tcW w:w="3174" w:type="dxa"/>
          </w:tcPr>
          <w:p w:rsidR="00DB3FC0" w:rsidRPr="0019339C" w:rsidRDefault="00DB3FC0" w:rsidP="00DB3FC0">
            <w:pPr>
              <w:pStyle w:val="a3"/>
              <w:numPr>
                <w:ilvl w:val="0"/>
                <w:numId w:val="13"/>
              </w:numPr>
              <w:rPr>
                <w:rFonts w:ascii="Times New Roman" w:hAnsi="Times New Roman"/>
                <w:sz w:val="24"/>
                <w:szCs w:val="24"/>
                <w:lang w:val="ru-RU"/>
              </w:rPr>
            </w:pPr>
            <w:r w:rsidRPr="0019339C">
              <w:rPr>
                <w:rFonts w:ascii="Times New Roman" w:hAnsi="Times New Roman"/>
                <w:sz w:val="24"/>
                <w:szCs w:val="24"/>
                <w:lang w:val="ru-RU"/>
              </w:rPr>
              <w:t>Просмотр заданных наборов графических стимулов</w:t>
            </w:r>
          </w:p>
        </w:tc>
        <w:tc>
          <w:tcPr>
            <w:tcW w:w="3200"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Форма приложения на экране дисплея</w:t>
            </w:r>
          </w:p>
        </w:tc>
        <w:tc>
          <w:tcPr>
            <w:tcW w:w="2971" w:type="dxa"/>
          </w:tcPr>
          <w:p w:rsidR="00DB3FC0" w:rsidRPr="0019339C" w:rsidRDefault="00DB3FC0" w:rsidP="00DB3FC0">
            <w:pPr>
              <w:rPr>
                <w:rFonts w:ascii="Times New Roman" w:hAnsi="Times New Roman" w:cs="Times New Roman"/>
                <w:sz w:val="24"/>
                <w:szCs w:val="24"/>
                <w:lang w:val="ru-RU"/>
              </w:rPr>
            </w:pPr>
          </w:p>
        </w:tc>
      </w:tr>
      <w:tr w:rsidR="00DB3FC0" w:rsidRPr="0019339C" w:rsidTr="00DB3FC0">
        <w:tc>
          <w:tcPr>
            <w:tcW w:w="3174" w:type="dxa"/>
          </w:tcPr>
          <w:p w:rsidR="00DB3FC0" w:rsidRPr="0019339C" w:rsidRDefault="00DB3FC0" w:rsidP="00DB3FC0">
            <w:pPr>
              <w:pStyle w:val="a3"/>
              <w:numPr>
                <w:ilvl w:val="0"/>
                <w:numId w:val="13"/>
              </w:numPr>
              <w:rPr>
                <w:rFonts w:ascii="Times New Roman" w:hAnsi="Times New Roman"/>
                <w:sz w:val="24"/>
                <w:szCs w:val="24"/>
              </w:rPr>
            </w:pPr>
            <w:r w:rsidRPr="0019339C">
              <w:rPr>
                <w:rFonts w:ascii="Times New Roman" w:hAnsi="Times New Roman"/>
                <w:sz w:val="24"/>
                <w:szCs w:val="24"/>
              </w:rPr>
              <w:t>Ввод узнанных графических стимулов</w:t>
            </w:r>
          </w:p>
        </w:tc>
        <w:tc>
          <w:tcPr>
            <w:tcW w:w="3200" w:type="dxa"/>
          </w:tcPr>
          <w:p w:rsidR="00DB3FC0" w:rsidRPr="0019339C" w:rsidRDefault="00DB3FC0" w:rsidP="00DB3FC0">
            <w:pPr>
              <w:rPr>
                <w:rFonts w:ascii="Times New Roman" w:hAnsi="Times New Roman" w:cs="Times New Roman"/>
                <w:sz w:val="24"/>
                <w:szCs w:val="24"/>
                <w:lang w:val="ru-RU"/>
              </w:rPr>
            </w:pPr>
            <w:r w:rsidRPr="0019339C">
              <w:rPr>
                <w:rFonts w:ascii="Times New Roman" w:hAnsi="Times New Roman" w:cs="Times New Roman"/>
                <w:sz w:val="24"/>
                <w:szCs w:val="24"/>
                <w:lang w:val="ru-RU"/>
              </w:rPr>
              <w:t>Форма приложения на экране дисплея</w:t>
            </w:r>
          </w:p>
        </w:tc>
        <w:tc>
          <w:tcPr>
            <w:tcW w:w="2971" w:type="dxa"/>
          </w:tcPr>
          <w:p w:rsidR="00DB3FC0" w:rsidRPr="0019339C" w:rsidRDefault="00DB3FC0" w:rsidP="00DB3FC0">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bl>
    <w:p w:rsidR="00DB3FC0" w:rsidRDefault="00DB3FC0" w:rsidP="00DB3FC0">
      <w:pPr>
        <w:spacing w:after="0" w:line="276" w:lineRule="auto"/>
        <w:ind w:firstLine="709"/>
        <w:jc w:val="both"/>
        <w:rPr>
          <w:rFonts w:ascii="Times New Roman" w:hAnsi="Times New Roman" w:cs="Times New Roman"/>
          <w:sz w:val="28"/>
          <w:szCs w:val="28"/>
        </w:rPr>
      </w:pPr>
    </w:p>
    <w:p w:rsidR="00DB3FC0" w:rsidRPr="004530AD" w:rsidRDefault="00DB3FC0" w:rsidP="00DB3FC0">
      <w:pPr>
        <w:pStyle w:val="20"/>
        <w:jc w:val="both"/>
        <w:rPr>
          <w:rFonts w:ascii="Times New Roman" w:hAnsi="Times New Roman" w:cs="Times New Roman"/>
          <w:b/>
          <w:color w:val="auto"/>
          <w:sz w:val="28"/>
          <w:szCs w:val="28"/>
        </w:rPr>
      </w:pPr>
      <w:bookmarkStart w:id="10" w:name="_Toc481622176"/>
      <w:r w:rsidRPr="004530AD">
        <w:rPr>
          <w:rFonts w:ascii="Times New Roman" w:hAnsi="Times New Roman" w:cs="Times New Roman"/>
          <w:b/>
          <w:color w:val="auto"/>
          <w:sz w:val="28"/>
          <w:szCs w:val="28"/>
        </w:rPr>
        <w:t>2.3 Разработка эргономических требований и сценария информационного взаимодействия</w:t>
      </w:r>
      <w:bookmarkEnd w:id="10"/>
    </w:p>
    <w:p w:rsidR="00DB3FC0" w:rsidRDefault="00DB3FC0" w:rsidP="00DB3FC0">
      <w:pPr>
        <w:spacing w:after="0" w:line="276" w:lineRule="auto"/>
        <w:ind w:firstLine="709"/>
        <w:jc w:val="both"/>
        <w:rPr>
          <w:rFonts w:ascii="Times New Roman" w:hAnsi="Times New Roman" w:cs="Times New Roman"/>
          <w:sz w:val="28"/>
          <w:szCs w:val="28"/>
        </w:rPr>
      </w:pPr>
      <w:r w:rsidRPr="00E80000">
        <w:rPr>
          <w:rFonts w:ascii="Times New Roman" w:hAnsi="Times New Roman" w:cs="Times New Roman"/>
          <w:sz w:val="28"/>
          <w:szCs w:val="28"/>
        </w:rPr>
        <w:t>В результате эргономического проектирования был разработан пользовательский интерфейс, который</w:t>
      </w:r>
      <w:r>
        <w:rPr>
          <w:rFonts w:ascii="Times New Roman" w:hAnsi="Times New Roman" w:cs="Times New Roman"/>
          <w:sz w:val="28"/>
          <w:szCs w:val="28"/>
        </w:rPr>
        <w:t xml:space="preserve"> удовлетворяет условиям техниче</w:t>
      </w:r>
      <w:r w:rsidRPr="00E80000">
        <w:rPr>
          <w:rFonts w:ascii="Times New Roman" w:hAnsi="Times New Roman" w:cs="Times New Roman"/>
          <w:sz w:val="28"/>
          <w:szCs w:val="28"/>
        </w:rPr>
        <w:t>ского задания.</w:t>
      </w:r>
      <w:r>
        <w:rPr>
          <w:rFonts w:ascii="Times New Roman" w:hAnsi="Times New Roman" w:cs="Times New Roman"/>
          <w:sz w:val="28"/>
          <w:szCs w:val="28"/>
        </w:rPr>
        <w:t xml:space="preserve"> Полный сценарий продемонстрирован в приложении Ж.</w:t>
      </w:r>
    </w:p>
    <w:p w:rsidR="00DB3FC0" w:rsidRPr="00556F9C" w:rsidRDefault="00DB3FC0" w:rsidP="00DB3FC0">
      <w:pPr>
        <w:spacing w:after="0" w:line="276" w:lineRule="auto"/>
        <w:ind w:firstLine="709"/>
        <w:jc w:val="both"/>
        <w:rPr>
          <w:rFonts w:ascii="Times New Roman" w:hAnsi="Times New Roman" w:cs="Times New Roman"/>
          <w:sz w:val="28"/>
          <w:szCs w:val="28"/>
        </w:rPr>
      </w:pPr>
      <w:r w:rsidRPr="00556F9C">
        <w:rPr>
          <w:rFonts w:ascii="Times New Roman" w:hAnsi="Times New Roman" w:cs="Times New Roman"/>
          <w:sz w:val="28"/>
          <w:szCs w:val="28"/>
        </w:rPr>
        <w:lastRenderedPageBreak/>
        <w:t>Эргономическая оценка инженерных решений − это комплекс научно-технических и организационно-методических мероприятий по оценке выполнения в проектных документах и в образцах СЧМ эргономических требований технического задания, нормативно-технических и руководящих документов, а также разработка рекомендаций для устранения отступлений от этих требований. Указанная оценка проводится при обосновании выполнения каждого этапа опытно-конструкторской разработки: технического предложения, эскизного проекта, рабочего проекта.</w:t>
      </w:r>
    </w:p>
    <w:p w:rsidR="00DB3FC0" w:rsidRDefault="00DB3FC0" w:rsidP="00DB3FC0">
      <w:pPr>
        <w:spacing w:after="0" w:line="276" w:lineRule="auto"/>
        <w:ind w:firstLine="709"/>
        <w:jc w:val="both"/>
        <w:rPr>
          <w:rFonts w:ascii="Times New Roman" w:hAnsi="Times New Roman" w:cs="Times New Roman"/>
          <w:sz w:val="28"/>
          <w:szCs w:val="28"/>
        </w:rPr>
      </w:pPr>
      <w:r w:rsidRPr="00556F9C">
        <w:rPr>
          <w:rFonts w:ascii="Times New Roman" w:hAnsi="Times New Roman" w:cs="Times New Roman"/>
          <w:sz w:val="28"/>
          <w:szCs w:val="28"/>
        </w:rPr>
        <w:t>Исходными материалами для эргономической оценки служат техническое задание на разработку систем, техническая документация, показывающая результаты эргономического проектирования, конструкторские документы, образцы системы «человек-машина – среда» и их составные части.</w:t>
      </w:r>
      <w:r>
        <w:rPr>
          <w:rFonts w:ascii="Times New Roman" w:hAnsi="Times New Roman" w:cs="Times New Roman"/>
          <w:sz w:val="28"/>
          <w:szCs w:val="28"/>
        </w:rPr>
        <w:t xml:space="preserve"> </w:t>
      </w:r>
    </w:p>
    <w:p w:rsidR="00DB3FC0" w:rsidRDefault="00DB3FC0" w:rsidP="00DB3FC0">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будет произведен расчет эргономической оценки </w:t>
      </w:r>
      <w:r w:rsidRPr="009A4B4C">
        <w:rPr>
          <w:rFonts w:ascii="Times New Roman" w:hAnsi="Times New Roman" w:cs="Times New Roman"/>
          <w:sz w:val="28"/>
          <w:szCs w:val="28"/>
        </w:rPr>
        <w:t>пользовательского интерфейса проектируемой системы</w:t>
      </w:r>
      <w:r>
        <w:rPr>
          <w:rFonts w:ascii="Times New Roman" w:hAnsi="Times New Roman" w:cs="Times New Roman"/>
          <w:sz w:val="28"/>
          <w:szCs w:val="28"/>
        </w:rPr>
        <w:t xml:space="preserve"> при использовании экспертного метода.</w:t>
      </w:r>
      <w:r w:rsidRPr="00341BE9">
        <w:t xml:space="preserve"> </w:t>
      </w:r>
      <w:r w:rsidRPr="00341BE9">
        <w:rPr>
          <w:rFonts w:ascii="Times New Roman" w:hAnsi="Times New Roman" w:cs="Times New Roman"/>
          <w:sz w:val="28"/>
          <w:szCs w:val="28"/>
        </w:rPr>
        <w:t xml:space="preserve">Общие эргономические требования к проектируемой системе приведены в таблице </w:t>
      </w:r>
      <w:r>
        <w:rPr>
          <w:rFonts w:ascii="Times New Roman" w:hAnsi="Times New Roman" w:cs="Times New Roman"/>
          <w:sz w:val="28"/>
          <w:szCs w:val="28"/>
        </w:rPr>
        <w:t>2.6</w:t>
      </w:r>
      <w:r w:rsidRPr="00341BE9">
        <w:rPr>
          <w:rFonts w:ascii="Times New Roman" w:hAnsi="Times New Roman" w:cs="Times New Roman"/>
          <w:sz w:val="28"/>
          <w:szCs w:val="28"/>
        </w:rPr>
        <w:t>.</w:t>
      </w:r>
    </w:p>
    <w:p w:rsidR="00DB3FC0" w:rsidRPr="009A57E7" w:rsidRDefault="00DB3FC0" w:rsidP="00DB3FC0">
      <w:pPr>
        <w:spacing w:after="0" w:line="276" w:lineRule="auto"/>
        <w:ind w:firstLine="709"/>
        <w:jc w:val="both"/>
        <w:rPr>
          <w:rFonts w:ascii="Times New Roman" w:hAnsi="Times New Roman" w:cs="Times New Roman"/>
          <w:sz w:val="28"/>
          <w:szCs w:val="28"/>
        </w:rPr>
      </w:pPr>
    </w:p>
    <w:p w:rsidR="00DB3FC0" w:rsidRDefault="00DB3FC0" w:rsidP="00DB3FC0">
      <w:pPr>
        <w:spacing w:after="0" w:line="276" w:lineRule="auto"/>
        <w:jc w:val="both"/>
        <w:rPr>
          <w:rFonts w:ascii="Times New Roman" w:hAnsi="Times New Roman" w:cs="Times New Roman"/>
          <w:sz w:val="28"/>
          <w:szCs w:val="28"/>
        </w:rPr>
      </w:pPr>
      <w:r w:rsidRPr="00F32238">
        <w:rPr>
          <w:rFonts w:ascii="Times New Roman" w:hAnsi="Times New Roman" w:cs="Times New Roman"/>
          <w:sz w:val="28"/>
          <w:szCs w:val="28"/>
        </w:rPr>
        <w:t xml:space="preserve">Таблица </w:t>
      </w:r>
      <w:r>
        <w:rPr>
          <w:rFonts w:ascii="Times New Roman" w:hAnsi="Times New Roman" w:cs="Times New Roman"/>
          <w:sz w:val="28"/>
          <w:szCs w:val="28"/>
        </w:rPr>
        <w:t>2.6</w:t>
      </w:r>
      <w:r w:rsidRPr="00F32238">
        <w:rPr>
          <w:rFonts w:ascii="Times New Roman" w:hAnsi="Times New Roman" w:cs="Times New Roman"/>
          <w:sz w:val="28"/>
          <w:szCs w:val="28"/>
        </w:rPr>
        <w:t xml:space="preserve"> – Общие эргономические требования к проектируемой системе и соответствующие им единичные эргономические показатели</w:t>
      </w:r>
    </w:p>
    <w:tbl>
      <w:tblPr>
        <w:tblStyle w:val="aa"/>
        <w:tblW w:w="0" w:type="auto"/>
        <w:tblLayout w:type="fixed"/>
        <w:tblLook w:val="04A0" w:firstRow="1" w:lastRow="0" w:firstColumn="1" w:lastColumn="0" w:noHBand="0" w:noVBand="1"/>
      </w:tblPr>
      <w:tblGrid>
        <w:gridCol w:w="2689"/>
        <w:gridCol w:w="3544"/>
        <w:gridCol w:w="3118"/>
      </w:tblGrid>
      <w:tr w:rsidR="00DB3FC0" w:rsidRPr="007B50E4" w:rsidTr="00DB3FC0">
        <w:tc>
          <w:tcPr>
            <w:tcW w:w="2689" w:type="dxa"/>
          </w:tcPr>
          <w:p w:rsidR="00DB3FC0" w:rsidRPr="00417441" w:rsidRDefault="00DB3FC0" w:rsidP="00DB3FC0">
            <w:pPr>
              <w:spacing w:before="100" w:beforeAutospacing="1" w:after="100" w:afterAutospacing="1"/>
              <w:contextualSpacing/>
              <w:jc w:val="center"/>
              <w:rPr>
                <w:rFonts w:ascii="Times New Roman" w:hAnsi="Times New Roman"/>
                <w:b/>
                <w:sz w:val="24"/>
                <w:szCs w:val="24"/>
                <w:lang w:val="ru-RU" w:eastAsia="ru-RU"/>
              </w:rPr>
            </w:pPr>
            <w:r w:rsidRPr="007B50E4">
              <w:rPr>
                <w:rFonts w:ascii="Times New Roman" w:hAnsi="Times New Roman"/>
                <w:b/>
                <w:sz w:val="24"/>
                <w:szCs w:val="24"/>
                <w:lang w:val="ru-RU"/>
              </w:rPr>
              <w:t>Группа</w:t>
            </w:r>
          </w:p>
        </w:tc>
        <w:tc>
          <w:tcPr>
            <w:tcW w:w="3544" w:type="dxa"/>
          </w:tcPr>
          <w:p w:rsidR="00DB3FC0" w:rsidRPr="007B64FF" w:rsidRDefault="00DB3FC0" w:rsidP="00DB3FC0">
            <w:pPr>
              <w:spacing w:before="100" w:beforeAutospacing="1" w:after="100" w:afterAutospacing="1"/>
              <w:contextualSpacing/>
              <w:jc w:val="center"/>
              <w:rPr>
                <w:rFonts w:ascii="Times New Roman" w:hAnsi="Times New Roman"/>
                <w:b/>
                <w:sz w:val="24"/>
                <w:szCs w:val="24"/>
                <w:lang w:val="ru-RU" w:eastAsia="ru-RU"/>
              </w:rPr>
            </w:pPr>
            <w:r w:rsidRPr="007B50E4">
              <w:rPr>
                <w:rFonts w:ascii="Times New Roman" w:hAnsi="Times New Roman"/>
                <w:b/>
                <w:sz w:val="24"/>
                <w:szCs w:val="24"/>
                <w:lang w:val="ru-RU"/>
              </w:rPr>
              <w:t>Эргономические требования</w:t>
            </w:r>
          </w:p>
        </w:tc>
        <w:tc>
          <w:tcPr>
            <w:tcW w:w="3118" w:type="dxa"/>
          </w:tcPr>
          <w:p w:rsidR="00DB3FC0" w:rsidRPr="007B64FF" w:rsidRDefault="00DB3FC0" w:rsidP="00DB3FC0">
            <w:pPr>
              <w:spacing w:before="100" w:beforeAutospacing="1" w:after="100" w:afterAutospacing="1"/>
              <w:contextualSpacing/>
              <w:jc w:val="center"/>
              <w:rPr>
                <w:rFonts w:ascii="Times New Roman" w:hAnsi="Times New Roman"/>
                <w:b/>
                <w:sz w:val="24"/>
                <w:szCs w:val="24"/>
                <w:lang w:val="ru-RU" w:eastAsia="ru-RU"/>
              </w:rPr>
            </w:pPr>
            <w:r w:rsidRPr="007B50E4">
              <w:rPr>
                <w:rFonts w:ascii="Times New Roman" w:hAnsi="Times New Roman"/>
                <w:b/>
                <w:sz w:val="24"/>
                <w:szCs w:val="24"/>
                <w:lang w:val="ru-RU"/>
              </w:rPr>
              <w:t>Единичные эргономические показатели</w:t>
            </w:r>
          </w:p>
        </w:tc>
      </w:tr>
      <w:tr w:rsidR="00DB3FC0" w:rsidRPr="007B50E4" w:rsidTr="00DB3FC0">
        <w:tc>
          <w:tcPr>
            <w:tcW w:w="2689" w:type="dxa"/>
          </w:tcPr>
          <w:p w:rsidR="00DB3FC0" w:rsidRPr="00417441" w:rsidRDefault="00DB3FC0" w:rsidP="00DB3FC0">
            <w:pPr>
              <w:spacing w:before="100" w:beforeAutospacing="1" w:after="100" w:afterAutospacing="1"/>
              <w:contextualSpacing/>
              <w:jc w:val="center"/>
              <w:rPr>
                <w:rFonts w:ascii="Times New Roman" w:hAnsi="Times New Roman"/>
                <w:sz w:val="24"/>
                <w:szCs w:val="24"/>
                <w:lang w:val="ru-RU"/>
              </w:rPr>
            </w:pPr>
            <w:r w:rsidRPr="00417441">
              <w:rPr>
                <w:rFonts w:ascii="Times New Roman" w:hAnsi="Times New Roman"/>
                <w:sz w:val="24"/>
                <w:szCs w:val="24"/>
                <w:lang w:val="ru-RU"/>
              </w:rPr>
              <w:t>1</w:t>
            </w:r>
          </w:p>
        </w:tc>
        <w:tc>
          <w:tcPr>
            <w:tcW w:w="3544" w:type="dxa"/>
          </w:tcPr>
          <w:p w:rsidR="00DB3FC0" w:rsidRPr="00417441" w:rsidRDefault="00DB3FC0" w:rsidP="00DB3FC0">
            <w:pPr>
              <w:spacing w:before="100" w:beforeAutospacing="1" w:after="100" w:afterAutospacing="1"/>
              <w:contextualSpacing/>
              <w:jc w:val="center"/>
              <w:rPr>
                <w:rFonts w:ascii="Times New Roman" w:hAnsi="Times New Roman"/>
                <w:sz w:val="24"/>
                <w:szCs w:val="24"/>
                <w:lang w:val="ru-RU"/>
              </w:rPr>
            </w:pPr>
            <w:r w:rsidRPr="00417441">
              <w:rPr>
                <w:rFonts w:ascii="Times New Roman" w:hAnsi="Times New Roman"/>
                <w:sz w:val="24"/>
                <w:szCs w:val="24"/>
                <w:lang w:val="ru-RU"/>
              </w:rPr>
              <w:t>2</w:t>
            </w:r>
          </w:p>
        </w:tc>
        <w:tc>
          <w:tcPr>
            <w:tcW w:w="3118" w:type="dxa"/>
          </w:tcPr>
          <w:p w:rsidR="00DB3FC0" w:rsidRPr="00417441" w:rsidRDefault="00DB3FC0" w:rsidP="00DB3FC0">
            <w:pPr>
              <w:spacing w:before="100" w:beforeAutospacing="1" w:after="100" w:afterAutospacing="1"/>
              <w:contextualSpacing/>
              <w:jc w:val="center"/>
              <w:rPr>
                <w:rFonts w:ascii="Times New Roman" w:hAnsi="Times New Roman"/>
                <w:sz w:val="24"/>
                <w:szCs w:val="24"/>
                <w:lang w:val="ru-RU"/>
              </w:rPr>
            </w:pPr>
            <w:r w:rsidRPr="00417441">
              <w:rPr>
                <w:rFonts w:ascii="Times New Roman" w:hAnsi="Times New Roman"/>
                <w:sz w:val="24"/>
                <w:szCs w:val="24"/>
                <w:lang w:val="ru-RU"/>
              </w:rPr>
              <w:t>3</w:t>
            </w:r>
          </w:p>
        </w:tc>
      </w:tr>
      <w:tr w:rsidR="00DB3FC0" w:rsidTr="00DB3FC0">
        <w:tc>
          <w:tcPr>
            <w:tcW w:w="2689" w:type="dxa"/>
            <w:vMerge w:val="restart"/>
          </w:tcPr>
          <w:p w:rsidR="00DB3FC0" w:rsidRPr="007B64FF" w:rsidRDefault="00DB3FC0" w:rsidP="00DB3FC0">
            <w:pPr>
              <w:spacing w:before="100" w:beforeAutospacing="1" w:after="100" w:afterAutospacing="1"/>
              <w:contextualSpacing/>
              <w:jc w:val="both"/>
              <w:rPr>
                <w:rFonts w:ascii="Times New Roman" w:hAnsi="Times New Roman"/>
                <w:b/>
                <w:sz w:val="24"/>
                <w:szCs w:val="24"/>
                <w:lang w:val="ru-RU" w:eastAsia="ru-RU"/>
              </w:rPr>
            </w:pPr>
            <w:r w:rsidRPr="007B50E4">
              <w:rPr>
                <w:rFonts w:ascii="Times New Roman" w:hAnsi="Times New Roman"/>
                <w:b/>
                <w:sz w:val="24"/>
                <w:szCs w:val="24"/>
                <w:lang w:val="ru-RU"/>
              </w:rPr>
              <w:t>Психофизиологические</w:t>
            </w:r>
          </w:p>
        </w:tc>
        <w:tc>
          <w:tcPr>
            <w:tcW w:w="3544" w:type="dxa"/>
          </w:tcPr>
          <w:p w:rsidR="00DB3FC0" w:rsidRPr="00834622" w:rsidRDefault="00DB3FC0" w:rsidP="00DB3FC0">
            <w:pPr>
              <w:spacing w:before="100" w:beforeAutospacing="1" w:after="100" w:afterAutospacing="1"/>
              <w:contextualSpacing/>
              <w:jc w:val="both"/>
              <w:rPr>
                <w:rFonts w:ascii="Times New Roman" w:hAnsi="Times New Roman"/>
                <w:b/>
                <w:sz w:val="24"/>
                <w:szCs w:val="24"/>
                <w:lang w:val="ru-RU" w:eastAsia="ru-RU"/>
              </w:rPr>
            </w:pPr>
            <w:r w:rsidRPr="00834622">
              <w:rPr>
                <w:rFonts w:ascii="Times New Roman" w:hAnsi="Times New Roman"/>
                <w:b/>
                <w:iCs/>
                <w:color w:val="000000"/>
                <w:spacing w:val="-3"/>
                <w:sz w:val="24"/>
                <w:szCs w:val="24"/>
                <w:lang w:val="ru-RU"/>
              </w:rPr>
              <w:t>ПФ-1</w:t>
            </w:r>
            <w:r w:rsidRPr="00834622">
              <w:rPr>
                <w:rFonts w:ascii="Times New Roman" w:hAnsi="Times New Roman"/>
                <w:iCs/>
                <w:color w:val="000000"/>
                <w:spacing w:val="-3"/>
                <w:sz w:val="24"/>
                <w:szCs w:val="24"/>
                <w:lang w:val="ru-RU"/>
              </w:rPr>
              <w:t>. Соответствие размеров знаков на экране дисплея оперативному порогу зрения человека</w:t>
            </w:r>
          </w:p>
        </w:tc>
        <w:tc>
          <w:tcPr>
            <w:tcW w:w="3118"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7B64FF">
              <w:rPr>
                <w:rFonts w:ascii="Times New Roman" w:hAnsi="Times New Roman"/>
                <w:sz w:val="24"/>
                <w:szCs w:val="24"/>
              </w:rPr>
              <w:t xml:space="preserve">Размеры шрифта текста и знаков </w:t>
            </w:r>
          </w:p>
          <w:p w:rsidR="00DB3FC0" w:rsidRPr="007B64FF" w:rsidRDefault="00DB3FC0" w:rsidP="00DB3FC0">
            <w:pPr>
              <w:spacing w:before="100" w:beforeAutospacing="1" w:after="100" w:afterAutospacing="1"/>
              <w:ind w:firstLine="709"/>
              <w:contextualSpacing/>
              <w:jc w:val="both"/>
              <w:rPr>
                <w:rFonts w:ascii="Times New Roman" w:hAnsi="Times New Roman"/>
                <w:b/>
                <w:sz w:val="24"/>
                <w:szCs w:val="24"/>
                <w:lang w:val="ru-RU" w:eastAsia="ru-RU"/>
              </w:rPr>
            </w:pPr>
          </w:p>
        </w:tc>
      </w:tr>
      <w:tr w:rsidR="00DB3FC0" w:rsidRPr="008B6723" w:rsidTr="00DB3FC0">
        <w:tc>
          <w:tcPr>
            <w:tcW w:w="2689" w:type="dxa"/>
            <w:vMerge/>
            <w:vAlign w:val="center"/>
          </w:tcPr>
          <w:p w:rsidR="00DB3FC0" w:rsidRPr="007B64FF" w:rsidRDefault="00DB3FC0" w:rsidP="00DB3FC0">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DB3FC0" w:rsidRPr="00834622" w:rsidRDefault="00DB3FC0" w:rsidP="00DB3FC0">
            <w:pPr>
              <w:spacing w:before="100" w:beforeAutospacing="1" w:after="100" w:afterAutospacing="1"/>
              <w:contextualSpacing/>
              <w:jc w:val="both"/>
              <w:rPr>
                <w:rFonts w:ascii="Times New Roman" w:hAnsi="Times New Roman"/>
                <w:iCs/>
                <w:color w:val="000000"/>
                <w:spacing w:val="-3"/>
                <w:sz w:val="24"/>
                <w:szCs w:val="24"/>
                <w:lang w:val="ru-RU" w:eastAsia="ru-RU"/>
              </w:rPr>
            </w:pPr>
            <w:r w:rsidRPr="00834622">
              <w:rPr>
                <w:rFonts w:ascii="Times New Roman" w:hAnsi="Times New Roman"/>
                <w:b/>
                <w:iCs/>
                <w:color w:val="000000"/>
                <w:spacing w:val="-3"/>
                <w:sz w:val="24"/>
                <w:szCs w:val="24"/>
                <w:lang w:val="ru-RU"/>
              </w:rPr>
              <w:t>ПФ-2.</w:t>
            </w:r>
            <w:r w:rsidRPr="00834622">
              <w:rPr>
                <w:rFonts w:ascii="Times New Roman" w:hAnsi="Times New Roman"/>
                <w:iCs/>
                <w:color w:val="000000"/>
                <w:spacing w:val="-3"/>
                <w:sz w:val="24"/>
                <w:szCs w:val="24"/>
                <w:lang w:val="ru-RU"/>
              </w:rPr>
              <w:t xml:space="preserve"> Соответствие контраста знаков и фона оптимальным условиям восприятия</w:t>
            </w:r>
          </w:p>
        </w:tc>
        <w:tc>
          <w:tcPr>
            <w:tcW w:w="3118"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834622">
              <w:rPr>
                <w:rFonts w:ascii="Times New Roman" w:hAnsi="Times New Roman"/>
                <w:sz w:val="24"/>
                <w:szCs w:val="24"/>
                <w:lang w:val="ru-RU"/>
              </w:rPr>
              <w:t>Величина контраста знаков и фона</w:t>
            </w:r>
          </w:p>
        </w:tc>
      </w:tr>
      <w:tr w:rsidR="00DB3FC0" w:rsidTr="00DB3FC0">
        <w:tc>
          <w:tcPr>
            <w:tcW w:w="2689" w:type="dxa"/>
            <w:vMerge/>
            <w:vAlign w:val="center"/>
          </w:tcPr>
          <w:p w:rsidR="00DB3FC0" w:rsidRPr="007B64FF" w:rsidRDefault="00DB3FC0" w:rsidP="00DB3FC0">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DB3FC0" w:rsidRPr="00834622" w:rsidRDefault="00DB3FC0" w:rsidP="00DB3FC0">
            <w:pPr>
              <w:spacing w:before="100" w:beforeAutospacing="1" w:after="100" w:afterAutospacing="1"/>
              <w:contextualSpacing/>
              <w:jc w:val="both"/>
              <w:rPr>
                <w:rFonts w:ascii="Times New Roman" w:hAnsi="Times New Roman"/>
                <w:iCs/>
                <w:color w:val="000000"/>
                <w:spacing w:val="-3"/>
                <w:sz w:val="24"/>
                <w:szCs w:val="24"/>
                <w:lang w:val="ru-RU" w:eastAsia="ru-RU"/>
              </w:rPr>
            </w:pPr>
            <w:r w:rsidRPr="00834622">
              <w:rPr>
                <w:rFonts w:ascii="Times New Roman" w:hAnsi="Times New Roman"/>
                <w:b/>
                <w:iCs/>
                <w:color w:val="000000"/>
                <w:spacing w:val="-3"/>
                <w:sz w:val="24"/>
                <w:szCs w:val="24"/>
                <w:lang w:val="ru-RU"/>
              </w:rPr>
              <w:t>ПФ-3.</w:t>
            </w:r>
            <w:r w:rsidRPr="00834622">
              <w:rPr>
                <w:rFonts w:ascii="Times New Roman" w:hAnsi="Times New Roman"/>
                <w:iCs/>
                <w:color w:val="000000"/>
                <w:spacing w:val="-3"/>
                <w:sz w:val="24"/>
                <w:szCs w:val="24"/>
                <w:lang w:val="ru-RU"/>
              </w:rPr>
              <w:t>Соответствие вида контраста знаков и фона уровню освещенности рабочего места</w:t>
            </w:r>
          </w:p>
        </w:tc>
        <w:tc>
          <w:tcPr>
            <w:tcW w:w="3118"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7B64FF">
              <w:rPr>
                <w:rFonts w:ascii="Times New Roman" w:hAnsi="Times New Roman"/>
                <w:sz w:val="24"/>
                <w:szCs w:val="24"/>
              </w:rPr>
              <w:t>Вид контраста знаков и фона</w:t>
            </w:r>
          </w:p>
          <w:p w:rsidR="00DB3FC0" w:rsidRPr="007B64FF" w:rsidRDefault="00DB3FC0" w:rsidP="00DB3FC0">
            <w:pPr>
              <w:spacing w:before="100" w:beforeAutospacing="1" w:after="100" w:afterAutospacing="1"/>
              <w:ind w:firstLine="709"/>
              <w:contextualSpacing/>
              <w:jc w:val="both"/>
              <w:rPr>
                <w:rFonts w:ascii="Times New Roman" w:hAnsi="Times New Roman"/>
                <w:sz w:val="24"/>
                <w:szCs w:val="24"/>
                <w:lang w:val="ru-RU" w:eastAsia="ru-RU"/>
              </w:rPr>
            </w:pPr>
          </w:p>
        </w:tc>
      </w:tr>
      <w:tr w:rsidR="00DB3FC0" w:rsidTr="00DB3FC0">
        <w:tc>
          <w:tcPr>
            <w:tcW w:w="2689" w:type="dxa"/>
            <w:vMerge/>
            <w:vAlign w:val="center"/>
          </w:tcPr>
          <w:p w:rsidR="00DB3FC0" w:rsidRPr="007B64FF" w:rsidRDefault="00DB3FC0" w:rsidP="00DB3FC0">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DB3FC0" w:rsidRPr="007B64FF" w:rsidRDefault="00DB3FC0" w:rsidP="00DB3FC0">
            <w:pPr>
              <w:spacing w:before="100" w:beforeAutospacing="1" w:after="100" w:afterAutospacing="1"/>
              <w:contextualSpacing/>
              <w:jc w:val="both"/>
              <w:rPr>
                <w:rFonts w:ascii="Times New Roman" w:hAnsi="Times New Roman"/>
                <w:iCs/>
                <w:color w:val="000000"/>
                <w:spacing w:val="-3"/>
                <w:sz w:val="24"/>
                <w:szCs w:val="24"/>
                <w:lang w:val="ru-RU" w:eastAsia="ru-RU"/>
              </w:rPr>
            </w:pPr>
            <w:r w:rsidRPr="00834622">
              <w:rPr>
                <w:rFonts w:ascii="Times New Roman" w:hAnsi="Times New Roman"/>
                <w:b/>
                <w:iCs/>
                <w:color w:val="000000"/>
                <w:spacing w:val="-3"/>
                <w:sz w:val="24"/>
                <w:szCs w:val="24"/>
                <w:lang w:val="ru-RU"/>
              </w:rPr>
              <w:t>ПФ-4.</w:t>
            </w:r>
            <w:r w:rsidRPr="00834622">
              <w:rPr>
                <w:rFonts w:ascii="Times New Roman" w:hAnsi="Times New Roman"/>
                <w:iCs/>
                <w:color w:val="000000"/>
                <w:spacing w:val="-3"/>
                <w:sz w:val="24"/>
                <w:szCs w:val="24"/>
                <w:lang w:val="ru-RU"/>
              </w:rPr>
              <w:t xml:space="preserve"> </w:t>
            </w:r>
            <w:r w:rsidRPr="00834622">
              <w:rPr>
                <w:rFonts w:ascii="Times New Roman" w:hAnsi="Times New Roman"/>
                <w:sz w:val="24"/>
                <w:szCs w:val="24"/>
                <w:lang w:val="ru-RU"/>
              </w:rPr>
              <w:t>С</w:t>
            </w:r>
            <w:r>
              <w:rPr>
                <w:rFonts w:ascii="Times New Roman" w:hAnsi="Times New Roman"/>
                <w:sz w:val="24"/>
                <w:szCs w:val="24"/>
                <w:lang w:val="x-none"/>
              </w:rPr>
              <w:t xml:space="preserve">оответствие размеров </w:t>
            </w:r>
            <w:r w:rsidRPr="00834622">
              <w:rPr>
                <w:rFonts w:ascii="Times New Roman" w:hAnsi="Times New Roman"/>
                <w:sz w:val="24"/>
                <w:szCs w:val="24"/>
                <w:lang w:val="ru-RU"/>
              </w:rPr>
              <w:t>графических изображений</w:t>
            </w:r>
            <w:r>
              <w:rPr>
                <w:rFonts w:ascii="Times New Roman" w:hAnsi="Times New Roman"/>
                <w:sz w:val="24"/>
                <w:szCs w:val="24"/>
                <w:lang w:val="x-none"/>
              </w:rPr>
              <w:t xml:space="preserve"> на экране дисплея оперативному порогу зрения человека;</w:t>
            </w:r>
          </w:p>
        </w:tc>
        <w:tc>
          <w:tcPr>
            <w:tcW w:w="3118" w:type="dxa"/>
          </w:tcPr>
          <w:p w:rsidR="00DB3FC0" w:rsidRPr="003372CD" w:rsidRDefault="00DB3FC0" w:rsidP="00DB3FC0">
            <w:pPr>
              <w:spacing w:before="100" w:beforeAutospacing="1" w:after="100" w:afterAutospacing="1"/>
              <w:contextualSpacing/>
              <w:jc w:val="both"/>
              <w:rPr>
                <w:rFonts w:ascii="Times New Roman" w:hAnsi="Times New Roman"/>
                <w:sz w:val="24"/>
                <w:szCs w:val="24"/>
                <w:lang w:val="ru-RU" w:eastAsia="ru-RU"/>
              </w:rPr>
            </w:pPr>
            <w:r>
              <w:rPr>
                <w:rFonts w:ascii="Times New Roman" w:hAnsi="Times New Roman"/>
                <w:sz w:val="24"/>
                <w:szCs w:val="24"/>
                <w:lang w:val="ru-RU"/>
              </w:rPr>
              <w:t>Размеры графических изображений</w:t>
            </w:r>
          </w:p>
        </w:tc>
      </w:tr>
      <w:tr w:rsidR="00DB3FC0" w:rsidRPr="008B6723" w:rsidTr="00DB3FC0">
        <w:tc>
          <w:tcPr>
            <w:tcW w:w="2689" w:type="dxa"/>
            <w:vMerge/>
            <w:vAlign w:val="center"/>
          </w:tcPr>
          <w:p w:rsidR="00DB3FC0" w:rsidRPr="007B64FF" w:rsidRDefault="00DB3FC0" w:rsidP="00DB3FC0">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DB3FC0" w:rsidRPr="007B64FF" w:rsidRDefault="00DB3FC0" w:rsidP="00DB3FC0">
            <w:pPr>
              <w:spacing w:before="100" w:beforeAutospacing="1" w:after="100" w:afterAutospacing="1"/>
              <w:contextualSpacing/>
              <w:jc w:val="both"/>
              <w:rPr>
                <w:rFonts w:ascii="Times New Roman" w:hAnsi="Times New Roman"/>
                <w:b/>
                <w:sz w:val="24"/>
                <w:szCs w:val="24"/>
                <w:lang w:val="ru-RU" w:eastAsia="ru-RU"/>
              </w:rPr>
            </w:pPr>
            <w:r w:rsidRPr="00834622">
              <w:rPr>
                <w:rFonts w:ascii="Times New Roman" w:hAnsi="Times New Roman"/>
                <w:b/>
                <w:iCs/>
                <w:color w:val="000000"/>
                <w:spacing w:val="-3"/>
                <w:sz w:val="24"/>
                <w:szCs w:val="24"/>
                <w:lang w:val="ru-RU"/>
              </w:rPr>
              <w:t>ПФ-5.</w:t>
            </w:r>
            <w:r w:rsidRPr="00834622">
              <w:rPr>
                <w:rFonts w:ascii="Times New Roman" w:hAnsi="Times New Roman"/>
                <w:iCs/>
                <w:color w:val="000000"/>
                <w:spacing w:val="-3"/>
                <w:sz w:val="24"/>
                <w:szCs w:val="24"/>
                <w:lang w:val="ru-RU"/>
              </w:rPr>
              <w:t xml:space="preserve"> Соответствие расположения надписей условиям их оптимального считывания</w:t>
            </w:r>
          </w:p>
        </w:tc>
        <w:tc>
          <w:tcPr>
            <w:tcW w:w="3118"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834622">
              <w:rPr>
                <w:rFonts w:ascii="Times New Roman" w:hAnsi="Times New Roman"/>
                <w:sz w:val="24"/>
                <w:szCs w:val="24"/>
                <w:lang w:val="ru-RU"/>
              </w:rPr>
              <w:t>Расположение и ориентация надписей на экране дисплея</w:t>
            </w:r>
          </w:p>
        </w:tc>
      </w:tr>
      <w:tr w:rsidR="00DB3FC0" w:rsidRPr="008B6723" w:rsidTr="00DB3FC0">
        <w:tc>
          <w:tcPr>
            <w:tcW w:w="2689" w:type="dxa"/>
            <w:vMerge w:val="restart"/>
          </w:tcPr>
          <w:p w:rsidR="00DB3FC0" w:rsidRPr="007B64FF" w:rsidRDefault="00DB3FC0" w:rsidP="00DB3FC0">
            <w:pPr>
              <w:spacing w:before="100" w:beforeAutospacing="1" w:after="100" w:afterAutospacing="1"/>
              <w:contextualSpacing/>
              <w:jc w:val="both"/>
              <w:rPr>
                <w:rFonts w:ascii="Times New Roman" w:hAnsi="Times New Roman"/>
                <w:b/>
                <w:sz w:val="24"/>
                <w:szCs w:val="24"/>
                <w:lang w:val="ru-RU" w:eastAsia="ru-RU"/>
              </w:rPr>
            </w:pPr>
            <w:r>
              <w:rPr>
                <w:rFonts w:ascii="Times New Roman" w:hAnsi="Times New Roman"/>
                <w:b/>
                <w:sz w:val="24"/>
                <w:szCs w:val="24"/>
              </w:rPr>
              <w:t>Психологи</w:t>
            </w:r>
            <w:r w:rsidRPr="007B64FF">
              <w:rPr>
                <w:rFonts w:ascii="Times New Roman" w:hAnsi="Times New Roman"/>
                <w:b/>
                <w:sz w:val="24"/>
                <w:szCs w:val="24"/>
              </w:rPr>
              <w:t>ческие</w:t>
            </w:r>
          </w:p>
        </w:tc>
        <w:tc>
          <w:tcPr>
            <w:tcW w:w="3544" w:type="dxa"/>
          </w:tcPr>
          <w:p w:rsidR="00DB3FC0" w:rsidRPr="007B64FF" w:rsidRDefault="00DB3FC0" w:rsidP="00DB3FC0">
            <w:pPr>
              <w:spacing w:before="100" w:beforeAutospacing="1" w:after="100" w:afterAutospacing="1"/>
              <w:contextualSpacing/>
              <w:jc w:val="both"/>
              <w:rPr>
                <w:rFonts w:ascii="Times New Roman" w:hAnsi="Times New Roman"/>
                <w:b/>
                <w:sz w:val="24"/>
                <w:szCs w:val="24"/>
                <w:lang w:val="ru-RU" w:eastAsia="ru-RU"/>
              </w:rPr>
            </w:pPr>
            <w:r w:rsidRPr="00834622">
              <w:rPr>
                <w:rFonts w:ascii="Times New Roman" w:hAnsi="Times New Roman"/>
                <w:b/>
                <w:iCs/>
                <w:color w:val="000000"/>
                <w:spacing w:val="-3"/>
                <w:sz w:val="24"/>
                <w:szCs w:val="24"/>
                <w:lang w:val="ru-RU"/>
              </w:rPr>
              <w:t>П-1.</w:t>
            </w:r>
            <w:r w:rsidRPr="00834622">
              <w:rPr>
                <w:rFonts w:ascii="Times New Roman" w:hAnsi="Times New Roman"/>
                <w:iCs/>
                <w:color w:val="000000"/>
                <w:spacing w:val="-3"/>
                <w:sz w:val="24"/>
                <w:szCs w:val="24"/>
                <w:lang w:val="ru-RU"/>
              </w:rPr>
              <w:t xml:space="preserve"> Соответствие сложности инструкций, времени, отводимому на их восприятие</w:t>
            </w:r>
          </w:p>
        </w:tc>
        <w:tc>
          <w:tcPr>
            <w:tcW w:w="3117"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181271">
              <w:rPr>
                <w:rFonts w:ascii="Times New Roman" w:hAnsi="Times New Roman"/>
                <w:sz w:val="24"/>
                <w:szCs w:val="24"/>
                <w:lang w:val="ru-RU"/>
              </w:rPr>
              <w:t>Длина инструкции и время ее экспозиции</w:t>
            </w:r>
          </w:p>
        </w:tc>
      </w:tr>
      <w:tr w:rsidR="00DB3FC0" w:rsidRPr="008B6723" w:rsidTr="00DB3FC0">
        <w:tc>
          <w:tcPr>
            <w:tcW w:w="2689" w:type="dxa"/>
            <w:vMerge/>
            <w:vAlign w:val="center"/>
          </w:tcPr>
          <w:p w:rsidR="00DB3FC0" w:rsidRPr="007B64FF" w:rsidRDefault="00DB3FC0" w:rsidP="00DB3FC0">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DB3FC0" w:rsidRPr="008E1A8E" w:rsidRDefault="00DB3FC0" w:rsidP="00DB3FC0">
            <w:pPr>
              <w:spacing w:before="100" w:beforeAutospacing="1" w:after="100" w:afterAutospacing="1"/>
              <w:contextualSpacing/>
              <w:jc w:val="both"/>
              <w:rPr>
                <w:rFonts w:ascii="Times New Roman" w:hAnsi="Times New Roman"/>
                <w:b/>
                <w:sz w:val="24"/>
                <w:szCs w:val="28"/>
                <w:lang w:val="ru-RU" w:eastAsia="ru-RU"/>
              </w:rPr>
            </w:pPr>
            <w:r w:rsidRPr="00181271">
              <w:rPr>
                <w:rFonts w:ascii="Times New Roman" w:hAnsi="Times New Roman"/>
                <w:b/>
                <w:color w:val="000000"/>
                <w:sz w:val="24"/>
                <w:szCs w:val="28"/>
                <w:lang w:val="ru-RU"/>
              </w:rPr>
              <w:t>П-2</w:t>
            </w:r>
            <w:r w:rsidRPr="00181271">
              <w:rPr>
                <w:rFonts w:ascii="Times New Roman" w:hAnsi="Times New Roman"/>
                <w:color w:val="000000"/>
                <w:sz w:val="24"/>
                <w:szCs w:val="28"/>
                <w:lang w:val="ru-RU"/>
              </w:rPr>
              <w:t xml:space="preserve">. Один и тот же характер команд на протяжении всего периода работы в системе в схожих ситуациях </w:t>
            </w:r>
          </w:p>
        </w:tc>
        <w:tc>
          <w:tcPr>
            <w:tcW w:w="3117" w:type="dxa"/>
          </w:tcPr>
          <w:p w:rsidR="00DB3FC0" w:rsidRPr="008E1A8E" w:rsidRDefault="00DB3FC0" w:rsidP="00DB3FC0">
            <w:pPr>
              <w:spacing w:before="100" w:beforeAutospacing="1" w:after="100" w:afterAutospacing="1"/>
              <w:contextualSpacing/>
              <w:jc w:val="both"/>
              <w:rPr>
                <w:rFonts w:ascii="Times New Roman" w:hAnsi="Times New Roman"/>
                <w:sz w:val="24"/>
                <w:szCs w:val="28"/>
                <w:lang w:val="ru-RU" w:eastAsia="ru-RU"/>
              </w:rPr>
            </w:pPr>
            <w:r w:rsidRPr="00181271">
              <w:rPr>
                <w:rFonts w:ascii="Times New Roman" w:hAnsi="Times New Roman"/>
                <w:color w:val="000000"/>
                <w:sz w:val="24"/>
                <w:szCs w:val="28"/>
                <w:lang w:val="ru-RU"/>
              </w:rPr>
              <w:t>Тип ОУ и их обозначение</w:t>
            </w:r>
          </w:p>
        </w:tc>
      </w:tr>
      <w:tr w:rsidR="00DB3FC0" w:rsidRPr="008B6723" w:rsidTr="00DB3FC0">
        <w:tc>
          <w:tcPr>
            <w:tcW w:w="2689" w:type="dxa"/>
            <w:vMerge/>
            <w:vAlign w:val="center"/>
          </w:tcPr>
          <w:p w:rsidR="00DB3FC0" w:rsidRPr="007B64FF" w:rsidRDefault="00DB3FC0" w:rsidP="00DB3FC0">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DB3FC0" w:rsidRPr="007B64FF" w:rsidRDefault="00DB3FC0" w:rsidP="00DB3FC0">
            <w:pPr>
              <w:spacing w:before="100" w:beforeAutospacing="1" w:after="100" w:afterAutospacing="1"/>
              <w:contextualSpacing/>
              <w:jc w:val="both"/>
              <w:rPr>
                <w:rFonts w:ascii="Times New Roman" w:hAnsi="Times New Roman"/>
                <w:b/>
                <w:sz w:val="24"/>
                <w:szCs w:val="24"/>
                <w:lang w:val="ru-RU" w:eastAsia="ru-RU"/>
              </w:rPr>
            </w:pPr>
            <w:r w:rsidRPr="00181271">
              <w:rPr>
                <w:rFonts w:ascii="Times New Roman" w:hAnsi="Times New Roman"/>
                <w:b/>
                <w:iCs/>
                <w:color w:val="000000"/>
                <w:spacing w:val="-3"/>
                <w:sz w:val="24"/>
                <w:szCs w:val="24"/>
                <w:lang w:val="ru-RU"/>
              </w:rPr>
              <w:t>П-3.</w:t>
            </w:r>
            <w:r w:rsidRPr="00181271">
              <w:rPr>
                <w:rFonts w:ascii="Times New Roman" w:hAnsi="Times New Roman"/>
                <w:iCs/>
                <w:color w:val="000000"/>
                <w:spacing w:val="-3"/>
                <w:sz w:val="24"/>
                <w:szCs w:val="24"/>
                <w:lang w:val="ru-RU"/>
              </w:rPr>
              <w:t xml:space="preserve"> Наличие указаний на проблемы, возникающие в процессе обслуживания системы</w:t>
            </w:r>
          </w:p>
        </w:tc>
        <w:tc>
          <w:tcPr>
            <w:tcW w:w="3117"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181271">
              <w:rPr>
                <w:rFonts w:ascii="Times New Roman" w:hAnsi="Times New Roman"/>
                <w:sz w:val="24"/>
                <w:szCs w:val="24"/>
                <w:lang w:val="ru-RU"/>
              </w:rPr>
              <w:t>Сообщения об ошибочных действиях пользователей</w:t>
            </w:r>
          </w:p>
        </w:tc>
      </w:tr>
      <w:tr w:rsidR="00DB3FC0" w:rsidRPr="008B6723" w:rsidTr="00DB3FC0">
        <w:tc>
          <w:tcPr>
            <w:tcW w:w="2689" w:type="dxa"/>
            <w:vMerge/>
            <w:vAlign w:val="center"/>
          </w:tcPr>
          <w:p w:rsidR="00DB3FC0" w:rsidRPr="007B64FF" w:rsidRDefault="00DB3FC0" w:rsidP="00DB3FC0">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DB3FC0" w:rsidRPr="007B64FF" w:rsidRDefault="00DB3FC0" w:rsidP="00DB3FC0">
            <w:pPr>
              <w:spacing w:before="100" w:beforeAutospacing="1" w:after="100" w:afterAutospacing="1"/>
              <w:contextualSpacing/>
              <w:jc w:val="both"/>
              <w:rPr>
                <w:rFonts w:ascii="Times New Roman" w:hAnsi="Times New Roman"/>
                <w:b/>
                <w:sz w:val="24"/>
                <w:szCs w:val="24"/>
                <w:lang w:val="ru-RU" w:eastAsia="ru-RU"/>
              </w:rPr>
            </w:pPr>
            <w:r w:rsidRPr="00181271">
              <w:rPr>
                <w:rFonts w:ascii="Times New Roman" w:hAnsi="Times New Roman"/>
                <w:b/>
                <w:iCs/>
                <w:color w:val="000000"/>
                <w:spacing w:val="-3"/>
                <w:sz w:val="24"/>
                <w:szCs w:val="24"/>
                <w:lang w:val="ru-RU"/>
              </w:rPr>
              <w:t>П-4.</w:t>
            </w:r>
            <w:r w:rsidRPr="00181271">
              <w:rPr>
                <w:rFonts w:ascii="Times New Roman" w:hAnsi="Times New Roman"/>
                <w:iCs/>
                <w:color w:val="000000"/>
                <w:spacing w:val="-3"/>
                <w:sz w:val="24"/>
                <w:szCs w:val="24"/>
                <w:lang w:val="ru-RU"/>
              </w:rPr>
              <w:t xml:space="preserve"> Наличие подсказок о следующих шагах работы в системе</w:t>
            </w:r>
          </w:p>
        </w:tc>
        <w:tc>
          <w:tcPr>
            <w:tcW w:w="3117" w:type="dxa"/>
          </w:tcPr>
          <w:p w:rsidR="00DB3FC0" w:rsidRPr="007B64FF" w:rsidRDefault="00DB3FC0" w:rsidP="00DB3FC0">
            <w:pPr>
              <w:spacing w:before="100" w:beforeAutospacing="1" w:after="100" w:afterAutospacing="1"/>
              <w:contextualSpacing/>
              <w:jc w:val="both"/>
              <w:rPr>
                <w:rFonts w:ascii="Times New Roman" w:hAnsi="Times New Roman"/>
                <w:b/>
                <w:sz w:val="24"/>
                <w:szCs w:val="24"/>
                <w:lang w:val="ru-RU" w:eastAsia="ru-RU"/>
              </w:rPr>
            </w:pPr>
            <w:r w:rsidRPr="00181271">
              <w:rPr>
                <w:rFonts w:ascii="Times New Roman" w:hAnsi="Times New Roman"/>
                <w:sz w:val="24"/>
                <w:szCs w:val="24"/>
                <w:lang w:val="ru-RU"/>
              </w:rPr>
              <w:t>Сообщения о следующих действиях пользователей</w:t>
            </w:r>
          </w:p>
        </w:tc>
      </w:tr>
      <w:tr w:rsidR="00DB3FC0" w:rsidRPr="008B6723" w:rsidTr="00DB3FC0">
        <w:tc>
          <w:tcPr>
            <w:tcW w:w="2689" w:type="dxa"/>
            <w:vMerge/>
            <w:vAlign w:val="center"/>
          </w:tcPr>
          <w:p w:rsidR="00DB3FC0" w:rsidRPr="007B64FF" w:rsidRDefault="00DB3FC0" w:rsidP="00DB3FC0">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DB3FC0" w:rsidRPr="007B64FF" w:rsidRDefault="00DB3FC0" w:rsidP="00DB3FC0">
            <w:pPr>
              <w:spacing w:before="100" w:beforeAutospacing="1" w:after="100" w:afterAutospacing="1"/>
              <w:contextualSpacing/>
              <w:jc w:val="both"/>
              <w:rPr>
                <w:rFonts w:ascii="Times New Roman" w:hAnsi="Times New Roman"/>
                <w:b/>
                <w:sz w:val="24"/>
                <w:szCs w:val="24"/>
                <w:lang w:val="ru-RU" w:eastAsia="ru-RU"/>
              </w:rPr>
            </w:pPr>
            <w:r w:rsidRPr="00181271">
              <w:rPr>
                <w:rFonts w:ascii="Times New Roman" w:hAnsi="Times New Roman"/>
                <w:b/>
                <w:iCs/>
                <w:color w:val="000000"/>
                <w:spacing w:val="-3"/>
                <w:sz w:val="24"/>
                <w:szCs w:val="24"/>
                <w:lang w:val="ru-RU"/>
              </w:rPr>
              <w:t>П-5.</w:t>
            </w:r>
            <w:r w:rsidRPr="00181271">
              <w:rPr>
                <w:rFonts w:ascii="Times New Roman" w:hAnsi="Times New Roman"/>
                <w:iCs/>
                <w:color w:val="000000"/>
                <w:spacing w:val="-3"/>
                <w:sz w:val="24"/>
                <w:szCs w:val="24"/>
                <w:lang w:val="ru-RU"/>
              </w:rPr>
              <w:t xml:space="preserve"> Наличие предупреждений о нежелательных последствиях некоторых действий</w:t>
            </w:r>
          </w:p>
        </w:tc>
        <w:tc>
          <w:tcPr>
            <w:tcW w:w="3117"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181271">
              <w:rPr>
                <w:rFonts w:ascii="Times New Roman" w:hAnsi="Times New Roman"/>
                <w:sz w:val="24"/>
                <w:szCs w:val="24"/>
                <w:lang w:val="ru-RU"/>
              </w:rPr>
              <w:t>Предупреждения о возможных нежелательных действиях</w:t>
            </w:r>
          </w:p>
        </w:tc>
      </w:tr>
      <w:tr w:rsidR="00DB3FC0" w:rsidTr="00DB3FC0">
        <w:tc>
          <w:tcPr>
            <w:tcW w:w="2689" w:type="dxa"/>
            <w:vMerge/>
            <w:vAlign w:val="center"/>
          </w:tcPr>
          <w:p w:rsidR="00DB3FC0" w:rsidRPr="007B64FF" w:rsidRDefault="00DB3FC0" w:rsidP="00DB3FC0">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181271">
              <w:rPr>
                <w:rFonts w:ascii="Times New Roman" w:hAnsi="Times New Roman"/>
                <w:b/>
                <w:sz w:val="24"/>
                <w:szCs w:val="24"/>
                <w:lang w:val="ru-RU"/>
              </w:rPr>
              <w:t>П-6.</w:t>
            </w:r>
            <w:r w:rsidRPr="00181271">
              <w:rPr>
                <w:rFonts w:ascii="Times New Roman" w:hAnsi="Times New Roman"/>
                <w:sz w:val="24"/>
                <w:szCs w:val="24"/>
                <w:lang w:val="ru-RU"/>
              </w:rPr>
              <w:t xml:space="preserve"> Соответствие цветов знаков и надписей сформированным стереотипам восприятия цвета</w:t>
            </w:r>
          </w:p>
        </w:tc>
        <w:tc>
          <w:tcPr>
            <w:tcW w:w="3117"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7B64FF">
              <w:rPr>
                <w:rFonts w:ascii="Times New Roman" w:hAnsi="Times New Roman"/>
                <w:sz w:val="24"/>
                <w:szCs w:val="24"/>
              </w:rPr>
              <w:t>Цвета знаков, кнопок, надписей</w:t>
            </w:r>
          </w:p>
        </w:tc>
      </w:tr>
      <w:tr w:rsidR="00DB3FC0" w:rsidTr="00DB3FC0">
        <w:tc>
          <w:tcPr>
            <w:tcW w:w="2689" w:type="dxa"/>
            <w:vMerge/>
            <w:vAlign w:val="center"/>
          </w:tcPr>
          <w:p w:rsidR="00DB3FC0" w:rsidRPr="007B64FF" w:rsidRDefault="00DB3FC0" w:rsidP="00DB3FC0">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DB3FC0" w:rsidRPr="008E1A8E" w:rsidRDefault="00DB3FC0" w:rsidP="00DB3FC0">
            <w:pPr>
              <w:spacing w:before="100" w:beforeAutospacing="1" w:after="100" w:afterAutospacing="1"/>
              <w:contextualSpacing/>
              <w:jc w:val="both"/>
              <w:rPr>
                <w:rFonts w:ascii="Times New Roman" w:hAnsi="Times New Roman"/>
                <w:b/>
                <w:sz w:val="24"/>
                <w:szCs w:val="24"/>
                <w:lang w:val="ru-RU" w:eastAsia="ru-RU"/>
              </w:rPr>
            </w:pPr>
            <w:r w:rsidRPr="00181271">
              <w:rPr>
                <w:rFonts w:ascii="Times New Roman" w:hAnsi="Times New Roman"/>
                <w:b/>
                <w:color w:val="000000"/>
                <w:sz w:val="24"/>
                <w:szCs w:val="24"/>
                <w:lang w:val="ru-RU"/>
              </w:rPr>
              <w:t>П-7.</w:t>
            </w:r>
            <w:r w:rsidRPr="00181271">
              <w:rPr>
                <w:rFonts w:ascii="Times New Roman" w:hAnsi="Times New Roman"/>
                <w:color w:val="000000"/>
                <w:sz w:val="24"/>
                <w:szCs w:val="24"/>
                <w:lang w:val="ru-RU"/>
              </w:rPr>
              <w:t xml:space="preserve"> Соответствие формы и расположения знаков сформированным стереотипам восприятия </w:t>
            </w:r>
          </w:p>
        </w:tc>
        <w:tc>
          <w:tcPr>
            <w:tcW w:w="3117" w:type="dxa"/>
          </w:tcPr>
          <w:p w:rsidR="00DB3FC0" w:rsidRPr="008E1A8E" w:rsidRDefault="00DB3FC0" w:rsidP="00DB3FC0">
            <w:pPr>
              <w:spacing w:before="100" w:beforeAutospacing="1" w:after="100" w:afterAutospacing="1"/>
              <w:contextualSpacing/>
              <w:jc w:val="both"/>
              <w:rPr>
                <w:rFonts w:ascii="Times New Roman" w:hAnsi="Times New Roman"/>
                <w:sz w:val="24"/>
                <w:szCs w:val="24"/>
                <w:lang w:val="ru-RU" w:eastAsia="ru-RU"/>
              </w:rPr>
            </w:pPr>
            <w:r w:rsidRPr="008E1A8E">
              <w:rPr>
                <w:rFonts w:ascii="Times New Roman" w:hAnsi="Times New Roman"/>
                <w:color w:val="000000"/>
                <w:sz w:val="24"/>
                <w:szCs w:val="24"/>
              </w:rPr>
              <w:t>Форма и ориентация знаков</w:t>
            </w:r>
          </w:p>
        </w:tc>
      </w:tr>
      <w:tr w:rsidR="00DB3FC0" w:rsidTr="00DB3FC0">
        <w:tc>
          <w:tcPr>
            <w:tcW w:w="2689" w:type="dxa"/>
            <w:vMerge/>
            <w:vAlign w:val="center"/>
          </w:tcPr>
          <w:p w:rsidR="00DB3FC0" w:rsidRPr="007B64FF" w:rsidRDefault="00DB3FC0" w:rsidP="00DB3FC0">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181271">
              <w:rPr>
                <w:rFonts w:ascii="Times New Roman" w:hAnsi="Times New Roman"/>
                <w:b/>
                <w:sz w:val="24"/>
                <w:szCs w:val="24"/>
                <w:lang w:val="ru-RU"/>
              </w:rPr>
              <w:t>П-8.</w:t>
            </w:r>
            <w:r w:rsidRPr="00181271">
              <w:rPr>
                <w:rFonts w:ascii="Times New Roman" w:hAnsi="Times New Roman"/>
                <w:sz w:val="24"/>
                <w:szCs w:val="24"/>
                <w:lang w:val="ru-RU"/>
              </w:rPr>
              <w:t xml:space="preserve"> </w:t>
            </w:r>
            <w:r>
              <w:rPr>
                <w:rFonts w:ascii="Times New Roman" w:hAnsi="Times New Roman"/>
                <w:sz w:val="24"/>
                <w:szCs w:val="24"/>
                <w:lang w:val="x-none"/>
              </w:rPr>
              <w:t>О</w:t>
            </w:r>
            <w:r w:rsidRPr="00337D2F">
              <w:rPr>
                <w:rFonts w:ascii="Times New Roman" w:hAnsi="Times New Roman"/>
                <w:sz w:val="24"/>
                <w:szCs w:val="24"/>
                <w:lang w:val="x-none"/>
              </w:rPr>
              <w:t>тсутствие нестанд</w:t>
            </w:r>
            <w:r>
              <w:rPr>
                <w:rFonts w:ascii="Times New Roman" w:hAnsi="Times New Roman"/>
                <w:sz w:val="24"/>
                <w:szCs w:val="24"/>
                <w:lang w:val="x-none"/>
              </w:rPr>
              <w:t>артных сокращений и аббревиатур</w:t>
            </w:r>
          </w:p>
        </w:tc>
        <w:tc>
          <w:tcPr>
            <w:tcW w:w="3117"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7B64FF">
              <w:rPr>
                <w:rFonts w:ascii="Times New Roman" w:hAnsi="Times New Roman"/>
                <w:sz w:val="24"/>
                <w:szCs w:val="24"/>
              </w:rPr>
              <w:t>Словарный состав текстовых инструкций</w:t>
            </w:r>
          </w:p>
        </w:tc>
      </w:tr>
      <w:tr w:rsidR="00DB3FC0" w:rsidRPr="008B6723" w:rsidTr="00DB3FC0">
        <w:tc>
          <w:tcPr>
            <w:tcW w:w="2689" w:type="dxa"/>
            <w:vMerge/>
            <w:vAlign w:val="center"/>
          </w:tcPr>
          <w:p w:rsidR="00DB3FC0" w:rsidRPr="007B64FF" w:rsidRDefault="00DB3FC0" w:rsidP="00DB3FC0">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181271">
              <w:rPr>
                <w:rFonts w:ascii="Times New Roman" w:hAnsi="Times New Roman"/>
                <w:b/>
                <w:sz w:val="24"/>
                <w:szCs w:val="24"/>
                <w:lang w:val="ru-RU"/>
              </w:rPr>
              <w:t>П-9.</w:t>
            </w:r>
            <w:r>
              <w:rPr>
                <w:rFonts w:ascii="Times New Roman" w:hAnsi="Times New Roman"/>
                <w:sz w:val="24"/>
                <w:szCs w:val="24"/>
                <w:lang w:val="ru-RU"/>
              </w:rPr>
              <w:t xml:space="preserve"> И</w:t>
            </w:r>
            <w:r w:rsidRPr="00337D2F">
              <w:rPr>
                <w:rFonts w:ascii="Times New Roman" w:hAnsi="Times New Roman"/>
                <w:sz w:val="24"/>
                <w:szCs w:val="24"/>
                <w:lang w:val="x-none"/>
              </w:rPr>
              <w:t>спользование необходим</w:t>
            </w:r>
            <w:r>
              <w:rPr>
                <w:rFonts w:ascii="Times New Roman" w:hAnsi="Times New Roman"/>
                <w:sz w:val="24"/>
                <w:szCs w:val="24"/>
                <w:lang w:val="x-none"/>
              </w:rPr>
              <w:t>ых средств привлечения внимания</w:t>
            </w:r>
          </w:p>
        </w:tc>
        <w:tc>
          <w:tcPr>
            <w:tcW w:w="3117"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181271">
              <w:rPr>
                <w:rFonts w:ascii="Times New Roman" w:hAnsi="Times New Roman"/>
                <w:sz w:val="24"/>
                <w:szCs w:val="24"/>
                <w:lang w:val="ru-RU"/>
              </w:rPr>
              <w:t>Используемые средства привлечения внимания пользователя (цвет, мигание, звуковые сигналы)</w:t>
            </w:r>
          </w:p>
        </w:tc>
      </w:tr>
      <w:tr w:rsidR="00DB3FC0" w:rsidRPr="008B6723" w:rsidTr="00DB3FC0">
        <w:tc>
          <w:tcPr>
            <w:tcW w:w="2689" w:type="dxa"/>
            <w:vMerge/>
            <w:vAlign w:val="center"/>
          </w:tcPr>
          <w:p w:rsidR="00DB3FC0" w:rsidRPr="007B64FF" w:rsidRDefault="00DB3FC0" w:rsidP="00DB3FC0">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DB3FC0" w:rsidRPr="00A85D49" w:rsidRDefault="00DB3FC0" w:rsidP="00DB3FC0">
            <w:pPr>
              <w:spacing w:before="100" w:beforeAutospacing="1" w:after="100" w:afterAutospacing="1"/>
              <w:contextualSpacing/>
              <w:jc w:val="both"/>
              <w:rPr>
                <w:rFonts w:ascii="Times New Roman" w:hAnsi="Times New Roman"/>
                <w:sz w:val="24"/>
                <w:szCs w:val="24"/>
                <w:lang w:val="ru-RU" w:eastAsia="ru-RU"/>
              </w:rPr>
            </w:pPr>
            <w:r w:rsidRPr="00181271">
              <w:rPr>
                <w:rFonts w:ascii="Times New Roman" w:hAnsi="Times New Roman"/>
                <w:b/>
                <w:sz w:val="24"/>
                <w:szCs w:val="24"/>
                <w:lang w:val="ru-RU"/>
              </w:rPr>
              <w:t>П-10.</w:t>
            </w:r>
            <w:r w:rsidRPr="00181271">
              <w:rPr>
                <w:rFonts w:ascii="Times New Roman" w:hAnsi="Times New Roman"/>
                <w:sz w:val="24"/>
                <w:szCs w:val="24"/>
                <w:lang w:val="ru-RU"/>
              </w:rPr>
              <w:t xml:space="preserve"> Наличие индикатора степени выполнения </w:t>
            </w:r>
            <w:r>
              <w:rPr>
                <w:rFonts w:ascii="Times New Roman" w:hAnsi="Times New Roman"/>
                <w:sz w:val="24"/>
                <w:szCs w:val="24"/>
                <w:lang w:val="ru-RU"/>
              </w:rPr>
              <w:t>функций</w:t>
            </w:r>
          </w:p>
        </w:tc>
        <w:tc>
          <w:tcPr>
            <w:tcW w:w="3117"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181271">
              <w:rPr>
                <w:rFonts w:ascii="Times New Roman" w:hAnsi="Times New Roman"/>
                <w:sz w:val="24"/>
                <w:szCs w:val="24"/>
                <w:lang w:val="ru-RU"/>
              </w:rPr>
              <w:t>Наличие и вид индикатора выполнения</w:t>
            </w:r>
          </w:p>
        </w:tc>
      </w:tr>
      <w:tr w:rsidR="00DB3FC0" w:rsidRPr="008B6723" w:rsidTr="00DB3FC0">
        <w:tc>
          <w:tcPr>
            <w:tcW w:w="2689" w:type="dxa"/>
            <w:vMerge/>
            <w:vAlign w:val="center"/>
          </w:tcPr>
          <w:p w:rsidR="00DB3FC0" w:rsidRPr="007B64FF" w:rsidRDefault="00DB3FC0" w:rsidP="00DB3FC0">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181271">
              <w:rPr>
                <w:rFonts w:ascii="Times New Roman" w:hAnsi="Times New Roman"/>
                <w:b/>
                <w:sz w:val="24"/>
                <w:szCs w:val="24"/>
                <w:lang w:val="ru-RU"/>
              </w:rPr>
              <w:t>П-11.</w:t>
            </w:r>
            <w:r w:rsidRPr="00181271">
              <w:rPr>
                <w:rFonts w:ascii="Times New Roman" w:hAnsi="Times New Roman"/>
                <w:sz w:val="24"/>
                <w:szCs w:val="24"/>
                <w:lang w:val="ru-RU"/>
              </w:rPr>
              <w:t xml:space="preserve"> Наличие кратких и понятных заголовков окон</w:t>
            </w:r>
          </w:p>
        </w:tc>
        <w:tc>
          <w:tcPr>
            <w:tcW w:w="3117"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181271">
              <w:rPr>
                <w:rFonts w:ascii="Times New Roman" w:hAnsi="Times New Roman"/>
                <w:sz w:val="24"/>
                <w:szCs w:val="24"/>
                <w:lang w:val="ru-RU"/>
              </w:rPr>
              <w:t>Наличие и вид заголовков окон</w:t>
            </w:r>
          </w:p>
        </w:tc>
      </w:tr>
      <w:tr w:rsidR="00DB3FC0" w:rsidTr="00DB3FC0">
        <w:tc>
          <w:tcPr>
            <w:tcW w:w="2689" w:type="dxa"/>
            <w:vMerge/>
            <w:vAlign w:val="center"/>
          </w:tcPr>
          <w:p w:rsidR="00DB3FC0" w:rsidRPr="007B64FF" w:rsidRDefault="00DB3FC0" w:rsidP="00DB3FC0">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181271">
              <w:rPr>
                <w:rFonts w:ascii="Times New Roman" w:hAnsi="Times New Roman"/>
                <w:b/>
                <w:sz w:val="24"/>
                <w:szCs w:val="24"/>
                <w:lang w:val="ru-RU"/>
              </w:rPr>
              <w:t>П-12.</w:t>
            </w:r>
            <w:r w:rsidRPr="00181271">
              <w:rPr>
                <w:rFonts w:ascii="Times New Roman" w:hAnsi="Times New Roman"/>
                <w:sz w:val="24"/>
                <w:szCs w:val="24"/>
                <w:lang w:val="ru-RU"/>
              </w:rPr>
              <w:t xml:space="preserve"> Использование для названий пунктов меню одного слова (глагола для действий, существительного для объектов)</w:t>
            </w:r>
          </w:p>
        </w:tc>
        <w:tc>
          <w:tcPr>
            <w:tcW w:w="3117"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7B64FF">
              <w:rPr>
                <w:rFonts w:ascii="Times New Roman" w:hAnsi="Times New Roman"/>
                <w:sz w:val="24"/>
                <w:szCs w:val="24"/>
              </w:rPr>
              <w:t>Названия пунктов меню</w:t>
            </w:r>
          </w:p>
        </w:tc>
      </w:tr>
      <w:tr w:rsidR="00DB3FC0" w:rsidTr="00DB3FC0">
        <w:tc>
          <w:tcPr>
            <w:tcW w:w="2689" w:type="dxa"/>
            <w:vMerge/>
            <w:vAlign w:val="center"/>
          </w:tcPr>
          <w:p w:rsidR="00DB3FC0" w:rsidRPr="007B64FF" w:rsidRDefault="00DB3FC0" w:rsidP="00DB3FC0">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181271">
              <w:rPr>
                <w:rFonts w:ascii="Times New Roman" w:hAnsi="Times New Roman"/>
                <w:b/>
                <w:sz w:val="24"/>
                <w:szCs w:val="24"/>
                <w:lang w:val="ru-RU"/>
              </w:rPr>
              <w:t>П-13.</w:t>
            </w:r>
            <w:r w:rsidRPr="00181271">
              <w:rPr>
                <w:rFonts w:ascii="Times New Roman" w:hAnsi="Times New Roman"/>
                <w:sz w:val="24"/>
                <w:szCs w:val="24"/>
                <w:lang w:val="ru-RU"/>
              </w:rPr>
              <w:t xml:space="preserve"> Применение в названиях пунктов меню норм использования заглавных букв, принятых в языке.</w:t>
            </w:r>
          </w:p>
        </w:tc>
        <w:tc>
          <w:tcPr>
            <w:tcW w:w="3117"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7B64FF">
              <w:rPr>
                <w:rFonts w:ascii="Times New Roman" w:hAnsi="Times New Roman"/>
                <w:sz w:val="24"/>
                <w:szCs w:val="24"/>
              </w:rPr>
              <w:t>Названия пунктов меню</w:t>
            </w:r>
          </w:p>
        </w:tc>
      </w:tr>
      <w:tr w:rsidR="00DB3FC0" w:rsidTr="00DB3FC0">
        <w:tc>
          <w:tcPr>
            <w:tcW w:w="2689" w:type="dxa"/>
          </w:tcPr>
          <w:p w:rsidR="00DB3FC0" w:rsidRDefault="00DB3FC0" w:rsidP="00DB3FC0">
            <w:pPr>
              <w:rPr>
                <w:rFonts w:ascii="Times New Roman" w:hAnsi="Times New Roman" w:cs="Times New Roman"/>
                <w:sz w:val="28"/>
                <w:szCs w:val="28"/>
                <w:lang w:val="ru-RU"/>
              </w:rPr>
            </w:pPr>
          </w:p>
        </w:tc>
        <w:tc>
          <w:tcPr>
            <w:tcW w:w="3544"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hAnsi="Times New Roman"/>
                <w:b/>
                <w:sz w:val="24"/>
                <w:szCs w:val="24"/>
                <w:lang w:val="ru-RU"/>
              </w:rPr>
              <w:t>П-14.</w:t>
            </w:r>
            <w:r w:rsidRPr="00AA5F89">
              <w:rPr>
                <w:rFonts w:ascii="Times New Roman" w:hAnsi="Times New Roman"/>
                <w:sz w:val="24"/>
                <w:szCs w:val="24"/>
                <w:lang w:val="ru-RU"/>
              </w:rPr>
              <w:t xml:space="preserve"> Отсутствие у пользователей сложностей в поиске необходимых директив (элементов интерфейса) для управления процессом решения поставленной задачи</w:t>
            </w:r>
          </w:p>
        </w:tc>
        <w:tc>
          <w:tcPr>
            <w:tcW w:w="3117"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7B64FF">
              <w:rPr>
                <w:rFonts w:ascii="Times New Roman" w:hAnsi="Times New Roman"/>
                <w:sz w:val="24"/>
                <w:szCs w:val="24"/>
              </w:rPr>
              <w:t>Естественность взаимодействия</w:t>
            </w:r>
          </w:p>
          <w:p w:rsidR="00DB3FC0" w:rsidRPr="007B64FF" w:rsidRDefault="00DB3FC0" w:rsidP="00DB3FC0">
            <w:pPr>
              <w:spacing w:before="100" w:beforeAutospacing="1" w:after="100" w:afterAutospacing="1"/>
              <w:ind w:firstLine="709"/>
              <w:contextualSpacing/>
              <w:jc w:val="both"/>
              <w:rPr>
                <w:rFonts w:ascii="Times New Roman" w:hAnsi="Times New Roman"/>
                <w:sz w:val="24"/>
                <w:szCs w:val="24"/>
                <w:lang w:val="ru-RU" w:eastAsia="ru-RU"/>
              </w:rPr>
            </w:pPr>
          </w:p>
        </w:tc>
      </w:tr>
      <w:tr w:rsidR="00DB3FC0" w:rsidTr="00DB3FC0">
        <w:tc>
          <w:tcPr>
            <w:tcW w:w="2689" w:type="dxa"/>
          </w:tcPr>
          <w:p w:rsidR="00DB3FC0" w:rsidRDefault="00DB3FC0" w:rsidP="00DB3FC0">
            <w:pPr>
              <w:spacing w:line="276" w:lineRule="auto"/>
              <w:jc w:val="both"/>
              <w:rPr>
                <w:rFonts w:ascii="Times New Roman" w:hAnsi="Times New Roman" w:cs="Times New Roman"/>
                <w:sz w:val="28"/>
                <w:szCs w:val="28"/>
                <w:lang w:val="ru-RU"/>
              </w:rPr>
            </w:pPr>
          </w:p>
        </w:tc>
        <w:tc>
          <w:tcPr>
            <w:tcW w:w="3544" w:type="dxa"/>
          </w:tcPr>
          <w:p w:rsidR="00DB3FC0" w:rsidRPr="00AA5F89" w:rsidRDefault="00DB3FC0" w:rsidP="00DB3FC0">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hAnsi="Times New Roman"/>
                <w:b/>
                <w:sz w:val="24"/>
                <w:szCs w:val="24"/>
                <w:lang w:val="ru-RU"/>
              </w:rPr>
              <w:t>П-15.</w:t>
            </w:r>
            <w:r w:rsidRPr="00AA5F89">
              <w:rPr>
                <w:rFonts w:ascii="Times New Roman" w:hAnsi="Times New Roman"/>
                <w:sz w:val="24"/>
                <w:szCs w:val="24"/>
                <w:lang w:val="ru-RU"/>
              </w:rPr>
              <w:t xml:space="preserve"> Сообщение об ошибке должно отвечать всего на три вопроса:</w:t>
            </w:r>
          </w:p>
          <w:p w:rsidR="00DB3FC0" w:rsidRPr="007B64FF" w:rsidRDefault="00DB3FC0" w:rsidP="00DB3FC0">
            <w:pPr>
              <w:spacing w:before="100" w:beforeAutospacing="1" w:after="100" w:afterAutospacing="1"/>
              <w:ind w:firstLine="166"/>
              <w:contextualSpacing/>
              <w:jc w:val="both"/>
              <w:rPr>
                <w:rFonts w:ascii="Times New Roman" w:hAnsi="Times New Roman"/>
                <w:sz w:val="24"/>
                <w:szCs w:val="24"/>
                <w:lang w:val="ru-RU"/>
              </w:rPr>
            </w:pPr>
            <w:r w:rsidRPr="00AA5F89">
              <w:rPr>
                <w:rFonts w:ascii="Times New Roman" w:hAnsi="Times New Roman"/>
                <w:sz w:val="24"/>
                <w:szCs w:val="24"/>
                <w:lang w:val="ru-RU"/>
              </w:rPr>
              <w:t>- в чем заключается проблема?</w:t>
            </w:r>
          </w:p>
          <w:p w:rsidR="00DB3FC0" w:rsidRPr="00AA5F89" w:rsidRDefault="00DB3FC0" w:rsidP="00DB3FC0">
            <w:pPr>
              <w:spacing w:before="100" w:beforeAutospacing="1" w:after="100" w:afterAutospacing="1"/>
              <w:ind w:firstLine="166"/>
              <w:contextualSpacing/>
              <w:jc w:val="both"/>
              <w:rPr>
                <w:rFonts w:ascii="Times New Roman" w:hAnsi="Times New Roman"/>
                <w:sz w:val="24"/>
                <w:szCs w:val="24"/>
                <w:lang w:val="ru-RU"/>
              </w:rPr>
            </w:pPr>
            <w:r w:rsidRPr="00AA5F89">
              <w:rPr>
                <w:rFonts w:ascii="Times New Roman" w:hAnsi="Times New Roman"/>
                <w:sz w:val="24"/>
                <w:szCs w:val="24"/>
                <w:lang w:val="ru-RU"/>
              </w:rPr>
              <w:lastRenderedPageBreak/>
              <w:t>- как исправить эту проблему сейчас?</w:t>
            </w:r>
          </w:p>
          <w:p w:rsidR="00DB3FC0" w:rsidRPr="007B64FF" w:rsidRDefault="00DB3FC0" w:rsidP="00DB3FC0">
            <w:pPr>
              <w:spacing w:before="100" w:beforeAutospacing="1" w:after="100" w:afterAutospacing="1"/>
              <w:ind w:firstLine="166"/>
              <w:contextualSpacing/>
              <w:jc w:val="both"/>
              <w:rPr>
                <w:rFonts w:ascii="Times New Roman" w:hAnsi="Times New Roman"/>
                <w:sz w:val="24"/>
                <w:szCs w:val="24"/>
                <w:lang w:val="ru-RU" w:eastAsia="ru-RU"/>
              </w:rPr>
            </w:pPr>
            <w:r w:rsidRPr="00AA5F89">
              <w:rPr>
                <w:rFonts w:ascii="Times New Roman" w:hAnsi="Times New Roman"/>
                <w:sz w:val="24"/>
                <w:szCs w:val="24"/>
                <w:lang w:val="ru-RU"/>
              </w:rPr>
              <w:t>- как сделать так, чтобы проблема не повторилась?</w:t>
            </w:r>
          </w:p>
        </w:tc>
        <w:tc>
          <w:tcPr>
            <w:tcW w:w="3117"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7B64FF">
              <w:rPr>
                <w:rFonts w:ascii="Times New Roman" w:hAnsi="Times New Roman"/>
                <w:sz w:val="24"/>
                <w:szCs w:val="24"/>
              </w:rPr>
              <w:lastRenderedPageBreak/>
              <w:t>Содержание сообщений об ошибках</w:t>
            </w:r>
          </w:p>
        </w:tc>
      </w:tr>
      <w:tr w:rsidR="00DB3FC0" w:rsidTr="00DB3FC0">
        <w:tc>
          <w:tcPr>
            <w:tcW w:w="2689" w:type="dxa"/>
          </w:tcPr>
          <w:p w:rsidR="00DB3FC0" w:rsidRDefault="00DB3FC0" w:rsidP="00DB3FC0">
            <w:pPr>
              <w:spacing w:line="276" w:lineRule="auto"/>
              <w:jc w:val="both"/>
              <w:rPr>
                <w:rFonts w:ascii="Times New Roman" w:hAnsi="Times New Roman" w:cs="Times New Roman"/>
                <w:sz w:val="28"/>
                <w:szCs w:val="28"/>
                <w:lang w:val="ru-RU"/>
              </w:rPr>
            </w:pPr>
          </w:p>
        </w:tc>
        <w:tc>
          <w:tcPr>
            <w:tcW w:w="3544"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eastAsia="Times New Roman" w:hAnsi="Times New Roman"/>
                <w:b/>
                <w:sz w:val="24"/>
                <w:szCs w:val="24"/>
                <w:lang w:val="ru-RU"/>
              </w:rPr>
              <w:t>П-16.</w:t>
            </w:r>
            <w:r w:rsidRPr="00AA5F89">
              <w:rPr>
                <w:rFonts w:ascii="Times New Roman" w:eastAsia="Times New Roman" w:hAnsi="Times New Roman"/>
                <w:sz w:val="24"/>
                <w:szCs w:val="24"/>
                <w:lang w:val="ru-RU"/>
              </w:rPr>
              <w:t xml:space="preserve"> Вежливое и понятное пользователю сообщение об ошибках </w:t>
            </w:r>
          </w:p>
        </w:tc>
        <w:tc>
          <w:tcPr>
            <w:tcW w:w="3117"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7B64FF">
              <w:rPr>
                <w:rFonts w:ascii="Times New Roman" w:hAnsi="Times New Roman"/>
                <w:sz w:val="24"/>
                <w:szCs w:val="24"/>
              </w:rPr>
              <w:t>Содержание сообщений об ошибках</w:t>
            </w:r>
          </w:p>
        </w:tc>
      </w:tr>
      <w:tr w:rsidR="00DB3FC0" w:rsidTr="00DB3FC0">
        <w:tc>
          <w:tcPr>
            <w:tcW w:w="2689" w:type="dxa"/>
          </w:tcPr>
          <w:p w:rsidR="00DB3FC0" w:rsidRDefault="00DB3FC0" w:rsidP="00DB3FC0">
            <w:pPr>
              <w:spacing w:line="276" w:lineRule="auto"/>
              <w:jc w:val="both"/>
              <w:rPr>
                <w:rFonts w:ascii="Times New Roman" w:hAnsi="Times New Roman" w:cs="Times New Roman"/>
                <w:sz w:val="28"/>
                <w:szCs w:val="28"/>
                <w:lang w:val="ru-RU"/>
              </w:rPr>
            </w:pPr>
          </w:p>
        </w:tc>
        <w:tc>
          <w:tcPr>
            <w:tcW w:w="3544" w:type="dxa"/>
          </w:tcPr>
          <w:p w:rsidR="00DB3FC0" w:rsidRPr="00AA5F89" w:rsidRDefault="00DB3FC0" w:rsidP="00DB3FC0">
            <w:pPr>
              <w:spacing w:before="100" w:beforeAutospacing="1" w:after="100" w:afterAutospacing="1"/>
              <w:contextualSpacing/>
              <w:jc w:val="both"/>
              <w:rPr>
                <w:rFonts w:ascii="Times New Roman" w:eastAsia="Times New Roman" w:hAnsi="Times New Roman"/>
                <w:sz w:val="24"/>
                <w:szCs w:val="24"/>
                <w:lang w:val="ru-RU" w:eastAsia="ru-RU"/>
              </w:rPr>
            </w:pPr>
            <w:r w:rsidRPr="00AA5F89">
              <w:rPr>
                <w:rFonts w:ascii="Times New Roman" w:eastAsia="Times New Roman" w:hAnsi="Times New Roman"/>
                <w:b/>
                <w:sz w:val="24"/>
                <w:szCs w:val="24"/>
                <w:lang w:val="ru-RU"/>
              </w:rPr>
              <w:t>П-17.</w:t>
            </w:r>
            <w:r w:rsidRPr="00AA5F89">
              <w:rPr>
                <w:rFonts w:ascii="Times New Roman" w:eastAsia="Times New Roman" w:hAnsi="Times New Roman"/>
                <w:sz w:val="24"/>
                <w:szCs w:val="24"/>
                <w:lang w:val="ru-RU"/>
              </w:rPr>
              <w:t xml:space="preserve"> Целесообразно использовать в рамках одного приложения окна, построенные по одному шаблону, в которых одинаковые элементы расположены одинаково.</w:t>
            </w:r>
          </w:p>
        </w:tc>
        <w:tc>
          <w:tcPr>
            <w:tcW w:w="3117"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rPr>
            </w:pPr>
            <w:r w:rsidRPr="007B64FF">
              <w:rPr>
                <w:rFonts w:ascii="Times New Roman" w:hAnsi="Times New Roman"/>
                <w:sz w:val="24"/>
                <w:szCs w:val="24"/>
              </w:rPr>
              <w:t>Окна интерфейса в программы</w:t>
            </w:r>
          </w:p>
        </w:tc>
      </w:tr>
      <w:tr w:rsidR="00DB3FC0" w:rsidTr="00DB3FC0">
        <w:tc>
          <w:tcPr>
            <w:tcW w:w="2689" w:type="dxa"/>
          </w:tcPr>
          <w:p w:rsidR="00DB3FC0" w:rsidRDefault="00DB3FC0" w:rsidP="00DB3FC0">
            <w:pPr>
              <w:spacing w:line="276" w:lineRule="auto"/>
              <w:jc w:val="both"/>
              <w:rPr>
                <w:rFonts w:ascii="Times New Roman" w:hAnsi="Times New Roman" w:cs="Times New Roman"/>
                <w:sz w:val="28"/>
                <w:szCs w:val="28"/>
                <w:lang w:val="ru-RU"/>
              </w:rPr>
            </w:pPr>
          </w:p>
        </w:tc>
        <w:tc>
          <w:tcPr>
            <w:tcW w:w="3544" w:type="dxa"/>
          </w:tcPr>
          <w:p w:rsidR="00DB3FC0" w:rsidRPr="007D45BD" w:rsidRDefault="00DB3FC0" w:rsidP="00DB3FC0">
            <w:pPr>
              <w:spacing w:before="100" w:beforeAutospacing="1" w:after="100" w:afterAutospacing="1"/>
              <w:contextualSpacing/>
              <w:jc w:val="both"/>
              <w:rPr>
                <w:rFonts w:ascii="Times New Roman" w:eastAsia="Times New Roman" w:hAnsi="Times New Roman"/>
                <w:sz w:val="24"/>
                <w:szCs w:val="24"/>
                <w:lang w:val="ru-RU" w:eastAsia="ru-RU"/>
              </w:rPr>
            </w:pPr>
            <w:r w:rsidRPr="00AA5F89">
              <w:rPr>
                <w:rFonts w:ascii="Times New Roman" w:eastAsia="Times New Roman" w:hAnsi="Times New Roman"/>
                <w:b/>
                <w:sz w:val="24"/>
                <w:szCs w:val="24"/>
                <w:lang w:val="ru-RU"/>
              </w:rPr>
              <w:t>П-18.</w:t>
            </w:r>
            <w:r w:rsidRPr="00AA5F89">
              <w:rPr>
                <w:rFonts w:ascii="Times New Roman" w:eastAsia="Times New Roman" w:hAnsi="Times New Roman"/>
                <w:sz w:val="24"/>
                <w:szCs w:val="24"/>
                <w:lang w:val="ru-RU"/>
              </w:rPr>
              <w:t xml:space="preserve"> Интерфейсные элементы должны иметь не только согласованные изображения, но и согласованное управление. </w:t>
            </w:r>
            <w:r w:rsidRPr="007D45BD">
              <w:rPr>
                <w:rFonts w:ascii="Times New Roman" w:eastAsia="Times New Roman" w:hAnsi="Times New Roman"/>
                <w:sz w:val="24"/>
                <w:szCs w:val="24"/>
                <w:lang w:val="ru-RU"/>
              </w:rPr>
              <w:t>Например, активизация всех пиктограмм - двойным щелчком мыши.</w:t>
            </w:r>
          </w:p>
        </w:tc>
        <w:tc>
          <w:tcPr>
            <w:tcW w:w="3117"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rPr>
            </w:pPr>
            <w:r w:rsidRPr="007B64FF">
              <w:rPr>
                <w:rFonts w:ascii="Times New Roman" w:hAnsi="Times New Roman"/>
                <w:sz w:val="24"/>
                <w:szCs w:val="24"/>
              </w:rPr>
              <w:t>Средства управления элементами интерфейса</w:t>
            </w:r>
          </w:p>
        </w:tc>
      </w:tr>
      <w:tr w:rsidR="00DB3FC0" w:rsidRPr="008B6723" w:rsidTr="00DB3FC0">
        <w:tc>
          <w:tcPr>
            <w:tcW w:w="2689" w:type="dxa"/>
          </w:tcPr>
          <w:p w:rsidR="00DB3FC0" w:rsidRDefault="00DB3FC0" w:rsidP="00DB3FC0">
            <w:pPr>
              <w:spacing w:line="276" w:lineRule="auto"/>
              <w:jc w:val="both"/>
              <w:rPr>
                <w:rFonts w:ascii="Times New Roman" w:hAnsi="Times New Roman" w:cs="Times New Roman"/>
                <w:sz w:val="28"/>
                <w:szCs w:val="28"/>
                <w:lang w:val="ru-RU"/>
              </w:rPr>
            </w:pPr>
          </w:p>
        </w:tc>
        <w:tc>
          <w:tcPr>
            <w:tcW w:w="3544" w:type="dxa"/>
          </w:tcPr>
          <w:p w:rsidR="00DB3FC0" w:rsidRPr="007B64FF" w:rsidRDefault="00DB3FC0" w:rsidP="00DB3FC0">
            <w:pPr>
              <w:spacing w:before="100" w:beforeAutospacing="1" w:after="100" w:afterAutospacing="1"/>
              <w:contextualSpacing/>
              <w:jc w:val="both"/>
              <w:rPr>
                <w:rFonts w:ascii="Times New Roman" w:eastAsia="Times New Roman" w:hAnsi="Times New Roman"/>
                <w:sz w:val="24"/>
                <w:szCs w:val="24"/>
                <w:lang w:eastAsia="ru-RU"/>
              </w:rPr>
            </w:pPr>
            <w:r w:rsidRPr="00AA5F89">
              <w:rPr>
                <w:rFonts w:ascii="Times New Roman" w:hAnsi="Times New Roman"/>
                <w:b/>
                <w:sz w:val="24"/>
                <w:szCs w:val="24"/>
                <w:lang w:val="ru-RU"/>
              </w:rPr>
              <w:t>П-19.</w:t>
            </w:r>
            <w:r w:rsidRPr="00AA5F89">
              <w:rPr>
                <w:rFonts w:ascii="Times New Roman" w:hAnsi="Times New Roman"/>
                <w:sz w:val="24"/>
                <w:szCs w:val="24"/>
                <w:lang w:val="ru-RU"/>
              </w:rPr>
              <w:t xml:space="preserve"> Следует учитывать при проектировании меню и диалоговых окон стереотипную логическую последовательность чтения текста справа налево и сверху вниз. В левом верхнем углу следует располагать элемент, с которым пользователь должен работать в первую очередь, а в правом нижнем углу - тот, который используется в конце. </w:t>
            </w:r>
            <w:r w:rsidRPr="007B64FF">
              <w:rPr>
                <w:rFonts w:ascii="Times New Roman" w:hAnsi="Times New Roman"/>
                <w:sz w:val="24"/>
                <w:szCs w:val="24"/>
              </w:rPr>
              <w:t xml:space="preserve">Не </w:t>
            </w:r>
            <w:r w:rsidRPr="00417441">
              <w:rPr>
                <w:rFonts w:ascii="Times New Roman" w:hAnsi="Times New Roman"/>
                <w:sz w:val="24"/>
                <w:szCs w:val="24"/>
                <w:lang w:val="ru-RU"/>
              </w:rPr>
              <w:t xml:space="preserve">следует первым элементом меню ставить опцию </w:t>
            </w:r>
            <w:r w:rsidRPr="007B64FF">
              <w:rPr>
                <w:rFonts w:ascii="Times New Roman" w:hAnsi="Times New Roman"/>
                <w:sz w:val="24"/>
                <w:szCs w:val="24"/>
              </w:rPr>
              <w:t>"Выход".</w:t>
            </w:r>
          </w:p>
        </w:tc>
        <w:tc>
          <w:tcPr>
            <w:tcW w:w="3117"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rPr>
            </w:pPr>
            <w:r w:rsidRPr="00AA5F89">
              <w:rPr>
                <w:rFonts w:ascii="Times New Roman" w:hAnsi="Times New Roman"/>
                <w:sz w:val="24"/>
                <w:szCs w:val="24"/>
                <w:lang w:val="ru-RU"/>
              </w:rPr>
              <w:t>Компоновка опций меню и диалоговых окон</w:t>
            </w:r>
          </w:p>
        </w:tc>
      </w:tr>
      <w:tr w:rsidR="00DB3FC0" w:rsidRPr="008B6723" w:rsidTr="00DB3FC0">
        <w:tc>
          <w:tcPr>
            <w:tcW w:w="2689" w:type="dxa"/>
            <w:vMerge w:val="restart"/>
          </w:tcPr>
          <w:p w:rsidR="00DB3FC0" w:rsidRPr="007B64FF" w:rsidRDefault="00DB3FC0" w:rsidP="00DB3FC0">
            <w:pPr>
              <w:spacing w:before="100" w:beforeAutospacing="1" w:after="100" w:afterAutospacing="1"/>
              <w:contextualSpacing/>
              <w:jc w:val="both"/>
              <w:rPr>
                <w:rFonts w:ascii="Times New Roman" w:hAnsi="Times New Roman"/>
                <w:b/>
                <w:sz w:val="24"/>
                <w:szCs w:val="24"/>
                <w:lang w:val="ru-RU" w:eastAsia="ru-RU"/>
              </w:rPr>
            </w:pPr>
            <w:r>
              <w:rPr>
                <w:rFonts w:ascii="Times New Roman" w:hAnsi="Times New Roman"/>
                <w:b/>
                <w:sz w:val="24"/>
                <w:szCs w:val="24"/>
              </w:rPr>
              <w:t>Физиологичес</w:t>
            </w:r>
            <w:r w:rsidRPr="007B64FF">
              <w:rPr>
                <w:rFonts w:ascii="Times New Roman" w:hAnsi="Times New Roman"/>
                <w:b/>
                <w:sz w:val="24"/>
                <w:szCs w:val="24"/>
              </w:rPr>
              <w:t>кие</w:t>
            </w:r>
          </w:p>
        </w:tc>
        <w:tc>
          <w:tcPr>
            <w:tcW w:w="3544"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hAnsi="Times New Roman"/>
                <w:b/>
                <w:sz w:val="24"/>
                <w:szCs w:val="24"/>
                <w:lang w:val="ru-RU"/>
              </w:rPr>
              <w:t>Ф-1.</w:t>
            </w:r>
            <w:r w:rsidRPr="00AA5F89">
              <w:rPr>
                <w:rFonts w:ascii="Times New Roman" w:hAnsi="Times New Roman"/>
                <w:sz w:val="24"/>
                <w:szCs w:val="24"/>
                <w:lang w:val="ru-RU"/>
              </w:rPr>
              <w:t xml:space="preserve"> Соответствие размеров зон установки курсора физиологическим возможностям движений</w:t>
            </w:r>
          </w:p>
        </w:tc>
        <w:tc>
          <w:tcPr>
            <w:tcW w:w="3117"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hAnsi="Times New Roman"/>
                <w:sz w:val="24"/>
                <w:szCs w:val="24"/>
                <w:lang w:val="ru-RU"/>
              </w:rPr>
              <w:t>Размеры меню, списков, кнопок на экране дисплея</w:t>
            </w:r>
          </w:p>
        </w:tc>
      </w:tr>
      <w:tr w:rsidR="00DB3FC0" w:rsidTr="00DB3FC0">
        <w:tc>
          <w:tcPr>
            <w:tcW w:w="2689" w:type="dxa"/>
            <w:vMerge/>
            <w:vAlign w:val="center"/>
          </w:tcPr>
          <w:p w:rsidR="00DB3FC0" w:rsidRPr="007B64FF" w:rsidRDefault="00DB3FC0" w:rsidP="00DB3FC0">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DB3FC0" w:rsidRPr="00377220" w:rsidRDefault="00DB3FC0" w:rsidP="00DB3FC0">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hAnsi="Times New Roman"/>
                <w:b/>
                <w:color w:val="000000"/>
                <w:sz w:val="24"/>
                <w:szCs w:val="24"/>
                <w:lang w:val="ru-RU"/>
              </w:rPr>
              <w:t>Ф-2</w:t>
            </w:r>
            <w:r w:rsidRPr="00AA5F89">
              <w:rPr>
                <w:rFonts w:ascii="Times New Roman" w:hAnsi="Times New Roman"/>
                <w:color w:val="000000"/>
                <w:sz w:val="24"/>
                <w:szCs w:val="24"/>
                <w:lang w:val="ru-RU"/>
              </w:rPr>
              <w:t>. Использование значения по</w:t>
            </w:r>
            <w:r>
              <w:rPr>
                <w:rFonts w:ascii="Times New Roman" w:hAnsi="Times New Roman"/>
                <w:color w:val="000000"/>
                <w:sz w:val="24"/>
                <w:szCs w:val="24"/>
                <w:lang w:val="ru-RU"/>
              </w:rPr>
              <w:t xml:space="preserve"> умолчанию где только возможно, </w:t>
            </w:r>
            <w:r w:rsidRPr="00AA5F89">
              <w:rPr>
                <w:rFonts w:ascii="Times New Roman" w:hAnsi="Times New Roman"/>
                <w:color w:val="000000"/>
                <w:sz w:val="24"/>
                <w:szCs w:val="24"/>
                <w:lang w:val="ru-RU"/>
              </w:rPr>
              <w:t xml:space="preserve">чтобы минимизировать процесс ввода информации. </w:t>
            </w:r>
          </w:p>
        </w:tc>
        <w:tc>
          <w:tcPr>
            <w:tcW w:w="3117" w:type="dxa"/>
          </w:tcPr>
          <w:p w:rsidR="00DB3FC0" w:rsidRPr="00377220" w:rsidRDefault="00DB3FC0" w:rsidP="00DB3FC0">
            <w:pPr>
              <w:spacing w:before="100" w:beforeAutospacing="1" w:after="100" w:afterAutospacing="1"/>
              <w:contextualSpacing/>
              <w:jc w:val="both"/>
              <w:rPr>
                <w:rFonts w:ascii="Times New Roman" w:hAnsi="Times New Roman"/>
                <w:sz w:val="24"/>
                <w:szCs w:val="24"/>
                <w:lang w:val="ru-RU" w:eastAsia="ru-RU"/>
              </w:rPr>
            </w:pPr>
            <w:r w:rsidRPr="00377220">
              <w:rPr>
                <w:rFonts w:ascii="Times New Roman" w:hAnsi="Times New Roman"/>
                <w:color w:val="000000"/>
                <w:sz w:val="24"/>
                <w:szCs w:val="24"/>
              </w:rPr>
              <w:t>Используемые значения по умолчанию</w:t>
            </w:r>
          </w:p>
        </w:tc>
      </w:tr>
      <w:tr w:rsidR="00DB3FC0" w:rsidRPr="008B6723" w:rsidTr="00DB3FC0">
        <w:tc>
          <w:tcPr>
            <w:tcW w:w="2689" w:type="dxa"/>
            <w:vMerge/>
            <w:vAlign w:val="center"/>
          </w:tcPr>
          <w:p w:rsidR="00DB3FC0" w:rsidRPr="007B64FF" w:rsidRDefault="00DB3FC0" w:rsidP="00DB3FC0">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hAnsi="Times New Roman"/>
                <w:b/>
                <w:sz w:val="24"/>
                <w:szCs w:val="24"/>
                <w:lang w:val="ru-RU"/>
              </w:rPr>
              <w:t>Ф-3.</w:t>
            </w:r>
            <w:r w:rsidRPr="00AA5F89">
              <w:rPr>
                <w:rFonts w:ascii="Times New Roman" w:hAnsi="Times New Roman"/>
                <w:sz w:val="24"/>
                <w:szCs w:val="24"/>
                <w:lang w:val="ru-RU"/>
              </w:rPr>
              <w:t xml:space="preserve"> Использование командных кнопок для ввода явных действий</w:t>
            </w:r>
          </w:p>
        </w:tc>
        <w:tc>
          <w:tcPr>
            <w:tcW w:w="3117"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hAnsi="Times New Roman"/>
                <w:sz w:val="24"/>
                <w:szCs w:val="24"/>
                <w:lang w:val="ru-RU"/>
              </w:rPr>
              <w:t>Наличие командных кнопок для ввода явных действий</w:t>
            </w:r>
          </w:p>
        </w:tc>
      </w:tr>
      <w:tr w:rsidR="00DB3FC0" w:rsidRPr="008B6723" w:rsidTr="00DB3FC0">
        <w:tc>
          <w:tcPr>
            <w:tcW w:w="2689" w:type="dxa"/>
            <w:vMerge/>
            <w:vAlign w:val="center"/>
          </w:tcPr>
          <w:p w:rsidR="00DB3FC0" w:rsidRPr="007B64FF" w:rsidRDefault="00DB3FC0" w:rsidP="00DB3FC0">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hAnsi="Times New Roman"/>
                <w:b/>
                <w:sz w:val="24"/>
                <w:szCs w:val="24"/>
                <w:lang w:val="ru-RU"/>
              </w:rPr>
              <w:t>Ф-4.</w:t>
            </w:r>
            <w:r w:rsidRPr="00AA5F89">
              <w:rPr>
                <w:rFonts w:ascii="Times New Roman" w:hAnsi="Times New Roman"/>
                <w:sz w:val="24"/>
                <w:szCs w:val="24"/>
                <w:lang w:val="ru-RU"/>
              </w:rPr>
              <w:t xml:space="preserve"> Отсутствие необходимости устанавливать фокус ввода в открывающихся текстовых полях</w:t>
            </w:r>
          </w:p>
        </w:tc>
        <w:tc>
          <w:tcPr>
            <w:tcW w:w="3117"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hAnsi="Times New Roman"/>
                <w:sz w:val="24"/>
                <w:szCs w:val="24"/>
                <w:lang w:val="ru-RU"/>
              </w:rPr>
              <w:t>Наличие фокуса ввода в текстовых полях по умолчанию</w:t>
            </w:r>
          </w:p>
        </w:tc>
      </w:tr>
      <w:tr w:rsidR="00DB3FC0" w:rsidTr="00DB3FC0">
        <w:tc>
          <w:tcPr>
            <w:tcW w:w="2689" w:type="dxa"/>
            <w:vMerge/>
            <w:vAlign w:val="center"/>
          </w:tcPr>
          <w:p w:rsidR="00DB3FC0" w:rsidRPr="007B64FF" w:rsidRDefault="00DB3FC0" w:rsidP="00DB3FC0">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hAnsi="Times New Roman"/>
                <w:b/>
                <w:sz w:val="24"/>
                <w:szCs w:val="24"/>
                <w:lang w:val="ru-RU"/>
              </w:rPr>
              <w:t>Ф-5.</w:t>
            </w:r>
            <w:r w:rsidRPr="00AA5F89">
              <w:rPr>
                <w:rFonts w:ascii="Times New Roman" w:hAnsi="Times New Roman"/>
                <w:sz w:val="24"/>
                <w:szCs w:val="24"/>
                <w:lang w:val="ru-RU"/>
              </w:rPr>
              <w:t xml:space="preserve"> Соответствие времени экспозиции списков, меню, кнопок скоростным возможностям человека</w:t>
            </w:r>
          </w:p>
        </w:tc>
        <w:tc>
          <w:tcPr>
            <w:tcW w:w="3117"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7B64FF">
              <w:rPr>
                <w:rFonts w:ascii="Times New Roman" w:hAnsi="Times New Roman"/>
                <w:sz w:val="24"/>
                <w:szCs w:val="24"/>
              </w:rPr>
              <w:t>Длительность экспозиции средств взаимодействия</w:t>
            </w:r>
          </w:p>
        </w:tc>
      </w:tr>
      <w:tr w:rsidR="00DB3FC0" w:rsidRPr="005A1767" w:rsidTr="00DB3FC0">
        <w:tc>
          <w:tcPr>
            <w:tcW w:w="2689" w:type="dxa"/>
            <w:vMerge/>
            <w:vAlign w:val="center"/>
          </w:tcPr>
          <w:p w:rsidR="00DB3FC0" w:rsidRPr="007B64FF" w:rsidRDefault="00DB3FC0" w:rsidP="00DB3FC0">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hAnsi="Times New Roman"/>
                <w:b/>
                <w:sz w:val="24"/>
                <w:szCs w:val="24"/>
                <w:lang w:val="ru-RU"/>
              </w:rPr>
              <w:t>Ф-</w:t>
            </w:r>
            <w:r>
              <w:rPr>
                <w:rFonts w:ascii="Times New Roman" w:hAnsi="Times New Roman"/>
                <w:b/>
                <w:sz w:val="24"/>
                <w:szCs w:val="24"/>
                <w:lang w:val="ru-RU"/>
              </w:rPr>
              <w:t>6</w:t>
            </w:r>
            <w:r w:rsidRPr="00AA5F89">
              <w:rPr>
                <w:rFonts w:ascii="Times New Roman" w:hAnsi="Times New Roman"/>
                <w:b/>
                <w:sz w:val="24"/>
                <w:szCs w:val="24"/>
                <w:lang w:val="ru-RU"/>
              </w:rPr>
              <w:t>.</w:t>
            </w:r>
            <w:r w:rsidRPr="00AA5F89">
              <w:rPr>
                <w:rFonts w:ascii="Times New Roman" w:hAnsi="Times New Roman"/>
                <w:sz w:val="24"/>
                <w:szCs w:val="24"/>
                <w:lang w:val="ru-RU"/>
              </w:rPr>
              <w:t xml:space="preserve"> Отсутствие требований к пользователям вводить информацию, которая была предварительно введена или которая может быть автоматически получена из системы</w:t>
            </w:r>
          </w:p>
        </w:tc>
        <w:tc>
          <w:tcPr>
            <w:tcW w:w="3117"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hAnsi="Times New Roman"/>
                <w:sz w:val="24"/>
                <w:szCs w:val="24"/>
                <w:lang w:val="ru-RU"/>
              </w:rPr>
              <w:t>Отсутствие необходимости  вводить информацию, которая была ранее введена или которая может быть автоматически получена из системы</w:t>
            </w:r>
          </w:p>
        </w:tc>
      </w:tr>
      <w:tr w:rsidR="00DB3FC0" w:rsidRPr="008B6723" w:rsidTr="00DB3FC0">
        <w:tc>
          <w:tcPr>
            <w:tcW w:w="2689" w:type="dxa"/>
            <w:vMerge w:val="restart"/>
          </w:tcPr>
          <w:p w:rsidR="00DB3FC0" w:rsidRPr="007B64FF" w:rsidRDefault="00DB3FC0" w:rsidP="00DB3FC0">
            <w:pPr>
              <w:spacing w:before="100" w:beforeAutospacing="1" w:after="100" w:afterAutospacing="1"/>
              <w:contextualSpacing/>
              <w:jc w:val="both"/>
              <w:rPr>
                <w:rFonts w:ascii="Times New Roman" w:hAnsi="Times New Roman"/>
                <w:b/>
                <w:sz w:val="24"/>
                <w:szCs w:val="24"/>
                <w:lang w:val="ru-RU" w:eastAsia="ru-RU"/>
              </w:rPr>
            </w:pPr>
            <w:r>
              <w:rPr>
                <w:rFonts w:ascii="Times New Roman" w:hAnsi="Times New Roman"/>
                <w:b/>
                <w:sz w:val="24"/>
                <w:szCs w:val="24"/>
              </w:rPr>
              <w:t>Гигие</w:t>
            </w:r>
            <w:r w:rsidRPr="007B64FF">
              <w:rPr>
                <w:rFonts w:ascii="Times New Roman" w:hAnsi="Times New Roman"/>
                <w:b/>
                <w:sz w:val="24"/>
                <w:szCs w:val="24"/>
              </w:rPr>
              <w:t>нические</w:t>
            </w:r>
          </w:p>
        </w:tc>
        <w:tc>
          <w:tcPr>
            <w:tcW w:w="3544"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hAnsi="Times New Roman"/>
                <w:b/>
                <w:sz w:val="24"/>
                <w:szCs w:val="24"/>
                <w:lang w:val="ru-RU"/>
              </w:rPr>
              <w:t>Г-1.</w:t>
            </w:r>
            <w:r w:rsidRPr="00AA5F89">
              <w:rPr>
                <w:rFonts w:ascii="Times New Roman" w:hAnsi="Times New Roman"/>
                <w:sz w:val="24"/>
                <w:szCs w:val="24"/>
                <w:lang w:val="ru-RU"/>
              </w:rPr>
              <w:t xml:space="preserve"> Соответствие параметров изображения на экране дисплея условиям комфорта зрительной работы польз</w:t>
            </w:r>
            <w:r>
              <w:rPr>
                <w:rFonts w:ascii="Times New Roman" w:hAnsi="Times New Roman"/>
                <w:sz w:val="24"/>
                <w:szCs w:val="24"/>
                <w:lang w:val="ru-RU"/>
              </w:rPr>
              <w:t>ователей (отсутствие мельканий т тд.)</w:t>
            </w:r>
          </w:p>
        </w:tc>
        <w:tc>
          <w:tcPr>
            <w:tcW w:w="3117"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hAnsi="Times New Roman"/>
                <w:sz w:val="24"/>
                <w:szCs w:val="24"/>
                <w:lang w:val="ru-RU"/>
              </w:rPr>
              <w:t>Энергетические и временные параметры изображения на экране дисплея</w:t>
            </w:r>
          </w:p>
        </w:tc>
      </w:tr>
      <w:tr w:rsidR="00DB3FC0" w:rsidTr="00DB3FC0">
        <w:tc>
          <w:tcPr>
            <w:tcW w:w="2689" w:type="dxa"/>
            <w:vMerge/>
          </w:tcPr>
          <w:p w:rsidR="00DB3FC0" w:rsidRPr="00AA5F89" w:rsidRDefault="00DB3FC0" w:rsidP="00DB3FC0">
            <w:pPr>
              <w:spacing w:before="100" w:beforeAutospacing="1" w:after="100" w:afterAutospacing="1"/>
              <w:contextualSpacing/>
              <w:jc w:val="both"/>
              <w:rPr>
                <w:rFonts w:ascii="Times New Roman" w:hAnsi="Times New Roman"/>
                <w:b/>
                <w:sz w:val="24"/>
                <w:szCs w:val="24"/>
                <w:lang w:val="ru-RU"/>
              </w:rPr>
            </w:pPr>
          </w:p>
        </w:tc>
        <w:tc>
          <w:tcPr>
            <w:tcW w:w="3544" w:type="dxa"/>
          </w:tcPr>
          <w:p w:rsidR="00DB3FC0" w:rsidRPr="00C1512F" w:rsidRDefault="00DB3FC0" w:rsidP="00DB3FC0">
            <w:pPr>
              <w:spacing w:before="100" w:beforeAutospacing="1" w:after="100" w:afterAutospacing="1"/>
              <w:contextualSpacing/>
              <w:jc w:val="both"/>
              <w:rPr>
                <w:rFonts w:ascii="Times New Roman" w:hAnsi="Times New Roman"/>
                <w:sz w:val="24"/>
                <w:szCs w:val="24"/>
                <w:lang w:val="ru-RU"/>
              </w:rPr>
            </w:pPr>
            <w:r>
              <w:rPr>
                <w:rFonts w:ascii="Times New Roman" w:hAnsi="Times New Roman"/>
                <w:b/>
                <w:sz w:val="24"/>
                <w:szCs w:val="24"/>
                <w:lang w:val="ru-RU"/>
              </w:rPr>
              <w:t xml:space="preserve">Г-2. </w:t>
            </w:r>
            <w:r>
              <w:rPr>
                <w:rFonts w:ascii="Times New Roman" w:hAnsi="Times New Roman"/>
                <w:sz w:val="24"/>
                <w:szCs w:val="24"/>
                <w:lang w:val="ru-RU"/>
              </w:rPr>
              <w:t>Соответствие уровней шума и вибрации на рабочем месте гигиеническим нормам</w:t>
            </w:r>
          </w:p>
        </w:tc>
        <w:tc>
          <w:tcPr>
            <w:tcW w:w="3117" w:type="dxa"/>
          </w:tcPr>
          <w:p w:rsidR="00DB3FC0" w:rsidRPr="00D112CD" w:rsidRDefault="00DB3FC0" w:rsidP="00DB3FC0">
            <w:pPr>
              <w:spacing w:before="100" w:beforeAutospacing="1" w:after="100" w:afterAutospacing="1"/>
              <w:contextualSpacing/>
              <w:jc w:val="both"/>
              <w:rPr>
                <w:rFonts w:ascii="Times New Roman" w:hAnsi="Times New Roman"/>
                <w:sz w:val="24"/>
                <w:szCs w:val="24"/>
                <w:lang w:val="ru-RU"/>
              </w:rPr>
            </w:pPr>
            <w:r>
              <w:rPr>
                <w:rFonts w:ascii="Times New Roman" w:hAnsi="Times New Roman"/>
                <w:sz w:val="24"/>
                <w:szCs w:val="24"/>
                <w:lang w:val="ru-RU"/>
              </w:rPr>
              <w:t>Отсутствие раздражающих шумовых факторов</w:t>
            </w:r>
          </w:p>
        </w:tc>
      </w:tr>
      <w:tr w:rsidR="00DB3FC0" w:rsidRPr="008B6723" w:rsidTr="00DB3FC0">
        <w:tc>
          <w:tcPr>
            <w:tcW w:w="2689" w:type="dxa"/>
            <w:vMerge/>
          </w:tcPr>
          <w:p w:rsidR="00DB3FC0" w:rsidRPr="007B64FF" w:rsidRDefault="00DB3FC0" w:rsidP="00DB3FC0">
            <w:pPr>
              <w:spacing w:before="100" w:beforeAutospacing="1" w:after="100" w:afterAutospacing="1"/>
              <w:contextualSpacing/>
              <w:jc w:val="both"/>
              <w:rPr>
                <w:rFonts w:ascii="Times New Roman" w:hAnsi="Times New Roman"/>
                <w:b/>
                <w:sz w:val="24"/>
                <w:szCs w:val="24"/>
              </w:rPr>
            </w:pPr>
          </w:p>
        </w:tc>
        <w:tc>
          <w:tcPr>
            <w:tcW w:w="3544" w:type="dxa"/>
          </w:tcPr>
          <w:p w:rsidR="00DB3FC0" w:rsidRPr="004F166D" w:rsidRDefault="00DB3FC0" w:rsidP="00DB3FC0">
            <w:pPr>
              <w:spacing w:before="100" w:beforeAutospacing="1" w:after="100" w:afterAutospacing="1"/>
              <w:contextualSpacing/>
              <w:jc w:val="both"/>
              <w:rPr>
                <w:rFonts w:ascii="Times New Roman" w:hAnsi="Times New Roman"/>
                <w:sz w:val="24"/>
                <w:szCs w:val="24"/>
                <w:lang w:val="ru-RU"/>
              </w:rPr>
            </w:pPr>
            <w:r>
              <w:rPr>
                <w:rFonts w:ascii="Times New Roman" w:hAnsi="Times New Roman"/>
                <w:b/>
                <w:sz w:val="24"/>
                <w:szCs w:val="24"/>
                <w:lang w:val="ru-RU"/>
              </w:rPr>
              <w:t xml:space="preserve">Г-3 </w:t>
            </w:r>
            <w:r>
              <w:rPr>
                <w:rFonts w:ascii="Times New Roman" w:hAnsi="Times New Roman"/>
                <w:sz w:val="24"/>
                <w:szCs w:val="24"/>
                <w:lang w:val="ru-RU"/>
              </w:rPr>
              <w:t>Соответствие параметров микроклимата и газового состава воздуха рабочей зоны гигиеническим нормам</w:t>
            </w:r>
          </w:p>
        </w:tc>
        <w:tc>
          <w:tcPr>
            <w:tcW w:w="3117" w:type="dxa"/>
          </w:tcPr>
          <w:p w:rsidR="00DB3FC0" w:rsidRDefault="00DB3FC0" w:rsidP="00DB3FC0">
            <w:pPr>
              <w:spacing w:before="100" w:beforeAutospacing="1" w:after="100" w:afterAutospacing="1"/>
              <w:contextualSpacing/>
              <w:jc w:val="both"/>
              <w:rPr>
                <w:rFonts w:ascii="Times New Roman" w:hAnsi="Times New Roman"/>
                <w:sz w:val="24"/>
                <w:szCs w:val="24"/>
                <w:lang w:val="ru-RU"/>
              </w:rPr>
            </w:pPr>
            <w:r>
              <w:rPr>
                <w:rFonts w:ascii="Times New Roman" w:hAnsi="Times New Roman"/>
                <w:sz w:val="24"/>
                <w:szCs w:val="24"/>
                <w:lang w:val="ru-RU"/>
              </w:rPr>
              <w:t>Поддержание микроклимата в соответствие с нормами, отсутствие вредных веществ в составе воздуха.</w:t>
            </w:r>
          </w:p>
        </w:tc>
      </w:tr>
      <w:tr w:rsidR="00DB3FC0" w:rsidRPr="008B6723" w:rsidTr="00DB3FC0">
        <w:tc>
          <w:tcPr>
            <w:tcW w:w="2689" w:type="dxa"/>
          </w:tcPr>
          <w:p w:rsidR="00DB3FC0" w:rsidRPr="007B64FF" w:rsidRDefault="00DB3FC0" w:rsidP="00DB3FC0">
            <w:pPr>
              <w:spacing w:before="100" w:beforeAutospacing="1" w:after="100" w:afterAutospacing="1"/>
              <w:contextualSpacing/>
              <w:jc w:val="both"/>
              <w:rPr>
                <w:rFonts w:ascii="Times New Roman" w:hAnsi="Times New Roman"/>
                <w:b/>
                <w:sz w:val="24"/>
                <w:szCs w:val="24"/>
                <w:lang w:val="ru-RU" w:eastAsia="ru-RU"/>
              </w:rPr>
            </w:pPr>
            <w:r>
              <w:rPr>
                <w:rFonts w:ascii="Times New Roman" w:hAnsi="Times New Roman"/>
                <w:b/>
                <w:sz w:val="24"/>
                <w:szCs w:val="24"/>
                <w:lang w:val="ru-RU"/>
              </w:rPr>
              <w:t>Социальнопсихо</w:t>
            </w:r>
            <w:r w:rsidRPr="00AA5F89">
              <w:rPr>
                <w:rFonts w:ascii="Times New Roman" w:hAnsi="Times New Roman"/>
                <w:b/>
                <w:sz w:val="24"/>
                <w:szCs w:val="24"/>
                <w:lang w:val="ru-RU"/>
              </w:rPr>
              <w:t>логи-ческие</w:t>
            </w:r>
          </w:p>
        </w:tc>
        <w:tc>
          <w:tcPr>
            <w:tcW w:w="3544"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hAnsi="Times New Roman"/>
                <w:b/>
                <w:sz w:val="24"/>
                <w:szCs w:val="24"/>
                <w:lang w:val="ru-RU"/>
              </w:rPr>
              <w:t>СП-1.</w:t>
            </w:r>
            <w:r w:rsidRPr="00AA5F89">
              <w:rPr>
                <w:rFonts w:ascii="Times New Roman" w:hAnsi="Times New Roman"/>
                <w:sz w:val="24"/>
                <w:szCs w:val="24"/>
                <w:lang w:val="ru-RU"/>
              </w:rPr>
              <w:t>Наличие средств ограничения допуска к некоторым функциям пользователям, не имеющим требуемого статуса.</w:t>
            </w:r>
          </w:p>
        </w:tc>
        <w:tc>
          <w:tcPr>
            <w:tcW w:w="3117" w:type="dxa"/>
          </w:tcPr>
          <w:p w:rsidR="00DB3FC0" w:rsidRPr="007B64FF" w:rsidRDefault="00DB3FC0" w:rsidP="00DB3FC0">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hAnsi="Times New Roman"/>
                <w:sz w:val="24"/>
                <w:szCs w:val="24"/>
                <w:lang w:val="ru-RU"/>
              </w:rPr>
              <w:t>Способ разграничения прав пользователей разных типов</w:t>
            </w:r>
          </w:p>
        </w:tc>
      </w:tr>
    </w:tbl>
    <w:p w:rsidR="00DB3FC0" w:rsidRPr="00C2798C" w:rsidRDefault="00DB3FC0" w:rsidP="00DB3FC0">
      <w:pPr>
        <w:spacing w:after="0" w:line="276" w:lineRule="auto"/>
        <w:ind w:firstLine="709"/>
        <w:contextualSpacing/>
        <w:jc w:val="both"/>
        <w:rPr>
          <w:rFonts w:ascii="Times New Roman" w:hAnsi="Times New Roman"/>
          <w:sz w:val="28"/>
          <w:szCs w:val="24"/>
        </w:rPr>
      </w:pPr>
      <w:r w:rsidRPr="00C2798C">
        <w:rPr>
          <w:rFonts w:ascii="Times New Roman" w:hAnsi="Times New Roman"/>
          <w:sz w:val="28"/>
          <w:szCs w:val="24"/>
        </w:rPr>
        <w:t xml:space="preserve">Далее проводим оценку значений единичных эргономических показателей. Единичные эргономические показатели оцениваются по бинарной шкале, они принимают значение, равное "1", если фактическое значение показателя соответствует рекомендуемому, и равное "0", если оно ему не соответствует. </w:t>
      </w:r>
    </w:p>
    <w:p w:rsidR="00DB3FC0" w:rsidRPr="00C2798C" w:rsidRDefault="00DB3FC0" w:rsidP="00DB3FC0">
      <w:pPr>
        <w:spacing w:after="0" w:line="276" w:lineRule="auto"/>
        <w:ind w:firstLine="709"/>
        <w:contextualSpacing/>
        <w:jc w:val="both"/>
        <w:rPr>
          <w:rFonts w:ascii="Times New Roman" w:hAnsi="Times New Roman"/>
          <w:sz w:val="28"/>
          <w:szCs w:val="24"/>
        </w:rPr>
      </w:pPr>
      <w:r w:rsidRPr="00C2798C">
        <w:rPr>
          <w:rFonts w:ascii="Times New Roman" w:hAnsi="Times New Roman"/>
          <w:sz w:val="28"/>
          <w:szCs w:val="24"/>
        </w:rPr>
        <w:t xml:space="preserve">Групповой эргономический показатель </w:t>
      </w:r>
      <w:r>
        <w:rPr>
          <w:rFonts w:ascii="Times New Roman" w:hAnsi="Times New Roman"/>
          <w:sz w:val="28"/>
          <w:szCs w:val="24"/>
        </w:rPr>
        <w:t>(</w:t>
      </w:r>
      <w:r w:rsidRPr="00417441">
        <w:rPr>
          <w:rFonts w:ascii="Times New Roman" w:hAnsi="Times New Roman"/>
          <w:sz w:val="28"/>
          <w:szCs w:val="24"/>
        </w:rPr>
        <w:t>ЭПгр</w:t>
      </w:r>
      <w:r>
        <w:rPr>
          <w:rFonts w:ascii="Times New Roman" w:hAnsi="Times New Roman"/>
          <w:sz w:val="28"/>
          <w:szCs w:val="24"/>
        </w:rPr>
        <w:t>)</w:t>
      </w:r>
      <w:r w:rsidRPr="00C2798C">
        <w:rPr>
          <w:rFonts w:ascii="Times New Roman" w:hAnsi="Times New Roman"/>
          <w:sz w:val="28"/>
          <w:szCs w:val="24"/>
        </w:rPr>
        <w:t xml:space="preserve"> рассчитывается как общая оценка по группе единичных показателей </w:t>
      </w:r>
      <w:r>
        <w:rPr>
          <w:rFonts w:ascii="Times New Roman" w:hAnsi="Times New Roman"/>
          <w:sz w:val="28"/>
          <w:szCs w:val="24"/>
        </w:rPr>
        <w:t>по формуле 2.1</w:t>
      </w:r>
    </w:p>
    <w:p w:rsidR="00DB3FC0" w:rsidRPr="00C2798C" w:rsidRDefault="00DB3FC0" w:rsidP="00DB3FC0">
      <w:pPr>
        <w:spacing w:after="0" w:line="276" w:lineRule="auto"/>
        <w:ind w:firstLine="709"/>
        <w:contextualSpacing/>
        <w:jc w:val="center"/>
        <w:rPr>
          <w:rFonts w:ascii="Times New Roman" w:hAnsi="Times New Roman"/>
          <w:sz w:val="28"/>
          <w:szCs w:val="24"/>
        </w:rPr>
      </w:pPr>
      <w:r w:rsidRPr="007D302D">
        <w:rPr>
          <w:rFonts w:ascii="Times New Roman" w:hAnsi="Times New Roman"/>
          <w:sz w:val="28"/>
          <w:szCs w:val="24"/>
        </w:rPr>
        <w:t>ЭПгр = ∑ 1 / ∑1 + ∑ 0,</w:t>
      </w:r>
      <w:r w:rsidRPr="00C2798C">
        <w:rPr>
          <w:rFonts w:ascii="Times New Roman" w:hAnsi="Times New Roman"/>
          <w:sz w:val="28"/>
          <w:szCs w:val="24"/>
        </w:rPr>
        <w:t xml:space="preserve">                               ( </w:t>
      </w:r>
      <w:r>
        <w:rPr>
          <w:rFonts w:ascii="Times New Roman" w:hAnsi="Times New Roman"/>
          <w:sz w:val="28"/>
          <w:szCs w:val="24"/>
        </w:rPr>
        <w:t>2.1</w:t>
      </w:r>
      <w:r w:rsidRPr="00C2798C">
        <w:rPr>
          <w:rFonts w:ascii="Times New Roman" w:hAnsi="Times New Roman"/>
          <w:sz w:val="28"/>
          <w:szCs w:val="24"/>
        </w:rPr>
        <w:t>)</w:t>
      </w:r>
    </w:p>
    <w:p w:rsidR="00DB3FC0" w:rsidRPr="00C2798C" w:rsidRDefault="00DB3FC0" w:rsidP="00DB3FC0">
      <w:pPr>
        <w:spacing w:after="0" w:line="276" w:lineRule="auto"/>
        <w:ind w:firstLine="709"/>
        <w:contextualSpacing/>
        <w:jc w:val="both"/>
        <w:rPr>
          <w:rFonts w:ascii="Times New Roman" w:hAnsi="Times New Roman"/>
          <w:sz w:val="28"/>
          <w:szCs w:val="24"/>
        </w:rPr>
      </w:pPr>
      <w:r w:rsidRPr="00C2798C">
        <w:rPr>
          <w:rFonts w:ascii="Times New Roman" w:hAnsi="Times New Roman"/>
          <w:sz w:val="28"/>
          <w:szCs w:val="24"/>
        </w:rPr>
        <w:t xml:space="preserve">где </w:t>
      </w:r>
      <w:r w:rsidRPr="00C2798C">
        <w:rPr>
          <w:rFonts w:ascii="Times New Roman" w:hAnsi="Times New Roman"/>
          <w:b/>
          <w:sz w:val="28"/>
          <w:szCs w:val="24"/>
        </w:rPr>
        <w:t>∑ 1</w:t>
      </w:r>
      <w:r w:rsidRPr="00C2798C">
        <w:rPr>
          <w:rFonts w:ascii="Times New Roman" w:hAnsi="Times New Roman"/>
          <w:sz w:val="28"/>
          <w:szCs w:val="24"/>
        </w:rPr>
        <w:t xml:space="preserve"> - суммарное число случаев, когда имеет место соответствие единичных показателей эргономическим требованиям; </w:t>
      </w:r>
    </w:p>
    <w:p w:rsidR="00DB3FC0" w:rsidRPr="00C2798C" w:rsidRDefault="00DB3FC0" w:rsidP="00DB3FC0">
      <w:pPr>
        <w:spacing w:after="0" w:line="276" w:lineRule="auto"/>
        <w:ind w:firstLine="709"/>
        <w:contextualSpacing/>
        <w:jc w:val="both"/>
        <w:rPr>
          <w:rFonts w:ascii="Times New Roman" w:hAnsi="Times New Roman"/>
          <w:sz w:val="28"/>
          <w:szCs w:val="24"/>
        </w:rPr>
      </w:pPr>
      <w:r w:rsidRPr="00C2798C">
        <w:rPr>
          <w:rFonts w:ascii="Times New Roman" w:hAnsi="Times New Roman"/>
          <w:b/>
          <w:sz w:val="28"/>
          <w:szCs w:val="24"/>
        </w:rPr>
        <w:t xml:space="preserve">       ∑ 0</w:t>
      </w:r>
      <w:r w:rsidRPr="00C2798C">
        <w:rPr>
          <w:rFonts w:ascii="Times New Roman" w:hAnsi="Times New Roman"/>
          <w:sz w:val="28"/>
          <w:szCs w:val="24"/>
        </w:rPr>
        <w:t>- суммарное число случаев, когда соответствия нет.</w:t>
      </w:r>
    </w:p>
    <w:p w:rsidR="00DB3FC0" w:rsidRDefault="00DB3FC0" w:rsidP="00DB3FC0">
      <w:pPr>
        <w:spacing w:after="0" w:line="276" w:lineRule="auto"/>
        <w:ind w:firstLine="709"/>
        <w:contextualSpacing/>
        <w:jc w:val="both"/>
        <w:rPr>
          <w:rFonts w:ascii="Times New Roman" w:hAnsi="Times New Roman"/>
          <w:sz w:val="28"/>
          <w:szCs w:val="24"/>
        </w:rPr>
      </w:pPr>
      <w:r w:rsidRPr="00C2798C">
        <w:rPr>
          <w:rFonts w:ascii="Times New Roman" w:hAnsi="Times New Roman"/>
          <w:sz w:val="28"/>
          <w:szCs w:val="24"/>
        </w:rPr>
        <w:t xml:space="preserve">Результаты оценки значений единичных и групповых эргономических показателей приведены в таблице </w:t>
      </w:r>
      <w:r>
        <w:rPr>
          <w:rFonts w:ascii="Times New Roman" w:hAnsi="Times New Roman"/>
          <w:sz w:val="28"/>
          <w:szCs w:val="24"/>
        </w:rPr>
        <w:t>2.7.</w:t>
      </w:r>
    </w:p>
    <w:p w:rsidR="00DB3FC0" w:rsidRPr="00C2798C" w:rsidRDefault="00DB3FC0" w:rsidP="00DB3FC0">
      <w:pPr>
        <w:spacing w:after="0" w:line="276" w:lineRule="auto"/>
        <w:ind w:firstLine="709"/>
        <w:contextualSpacing/>
        <w:jc w:val="both"/>
        <w:rPr>
          <w:rFonts w:ascii="Times New Roman" w:hAnsi="Times New Roman"/>
          <w:sz w:val="28"/>
          <w:szCs w:val="24"/>
        </w:rPr>
      </w:pPr>
    </w:p>
    <w:p w:rsidR="00DB3FC0" w:rsidRDefault="00DB3FC0" w:rsidP="00DB3FC0">
      <w:pPr>
        <w:spacing w:after="0" w:line="276" w:lineRule="auto"/>
        <w:contextualSpacing/>
        <w:jc w:val="both"/>
        <w:rPr>
          <w:rFonts w:ascii="Times New Roman" w:hAnsi="Times New Roman" w:cs="Times New Roman"/>
          <w:sz w:val="28"/>
          <w:szCs w:val="28"/>
        </w:rPr>
      </w:pPr>
      <w:r w:rsidRPr="00C2798C">
        <w:rPr>
          <w:rFonts w:ascii="Times New Roman" w:hAnsi="Times New Roman"/>
          <w:sz w:val="28"/>
          <w:szCs w:val="24"/>
        </w:rPr>
        <w:t xml:space="preserve">Таблица </w:t>
      </w:r>
      <w:r>
        <w:rPr>
          <w:rFonts w:ascii="Times New Roman" w:hAnsi="Times New Roman"/>
          <w:sz w:val="28"/>
          <w:szCs w:val="24"/>
        </w:rPr>
        <w:t>2.7</w:t>
      </w:r>
      <w:r w:rsidRPr="00C2798C">
        <w:rPr>
          <w:rFonts w:ascii="Times New Roman" w:hAnsi="Times New Roman"/>
          <w:sz w:val="28"/>
          <w:szCs w:val="24"/>
        </w:rPr>
        <w:t xml:space="preserve"> – Значения единичных и групповых эргономических показателей проектируемой системы</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6"/>
        <w:gridCol w:w="3533"/>
        <w:gridCol w:w="2835"/>
      </w:tblGrid>
      <w:tr w:rsidR="00DB3FC0" w:rsidRPr="0019339C" w:rsidTr="00DB3FC0">
        <w:tc>
          <w:tcPr>
            <w:tcW w:w="3096" w:type="dxa"/>
            <w:tcBorders>
              <w:top w:val="single" w:sz="4" w:space="0" w:color="auto"/>
              <w:left w:val="single" w:sz="4" w:space="0" w:color="auto"/>
              <w:bottom w:val="single" w:sz="4" w:space="0" w:color="auto"/>
              <w:right w:val="single" w:sz="4" w:space="0" w:color="auto"/>
            </w:tcBorders>
            <w:hideMark/>
          </w:tcPr>
          <w:p w:rsidR="00DB3FC0" w:rsidRPr="0019339C" w:rsidRDefault="00DB3FC0" w:rsidP="00DB3FC0">
            <w:pPr>
              <w:spacing w:before="100" w:beforeAutospacing="1" w:after="100" w:afterAutospacing="1" w:line="240" w:lineRule="auto"/>
              <w:ind w:firstLine="709"/>
              <w:contextualSpacing/>
              <w:jc w:val="both"/>
              <w:rPr>
                <w:rFonts w:ascii="Times New Roman" w:hAnsi="Times New Roman"/>
                <w:sz w:val="24"/>
                <w:szCs w:val="24"/>
                <w:lang w:eastAsia="be-BY"/>
              </w:rPr>
            </w:pPr>
            <w:r w:rsidRPr="0019339C">
              <w:rPr>
                <w:rFonts w:ascii="Times New Roman" w:hAnsi="Times New Roman"/>
                <w:sz w:val="24"/>
                <w:szCs w:val="24"/>
                <w:lang w:eastAsia="be-BY"/>
              </w:rPr>
              <w:t>Группа ЭП</w:t>
            </w:r>
          </w:p>
        </w:tc>
        <w:tc>
          <w:tcPr>
            <w:tcW w:w="3533" w:type="dxa"/>
            <w:tcBorders>
              <w:top w:val="single" w:sz="4" w:space="0" w:color="auto"/>
              <w:left w:val="single" w:sz="4" w:space="0" w:color="auto"/>
              <w:bottom w:val="single" w:sz="4" w:space="0" w:color="auto"/>
              <w:right w:val="single" w:sz="4" w:space="0" w:color="auto"/>
            </w:tcBorders>
            <w:hideMark/>
          </w:tcPr>
          <w:p w:rsidR="00DB3FC0" w:rsidRPr="0019339C" w:rsidRDefault="00DB3FC0" w:rsidP="00DB3FC0">
            <w:pPr>
              <w:spacing w:before="100" w:beforeAutospacing="1" w:after="100" w:afterAutospacing="1" w:line="240" w:lineRule="auto"/>
              <w:contextualSpacing/>
              <w:jc w:val="center"/>
              <w:rPr>
                <w:rFonts w:ascii="Times New Roman" w:hAnsi="Times New Roman"/>
                <w:sz w:val="24"/>
                <w:szCs w:val="24"/>
                <w:lang w:eastAsia="be-BY"/>
              </w:rPr>
            </w:pPr>
            <w:r w:rsidRPr="0019339C">
              <w:rPr>
                <w:rFonts w:ascii="Times New Roman" w:hAnsi="Times New Roman"/>
                <w:sz w:val="24"/>
                <w:szCs w:val="24"/>
                <w:lang w:eastAsia="be-BY"/>
              </w:rPr>
              <w:t>Значения единичных ЭП</w:t>
            </w:r>
          </w:p>
        </w:tc>
        <w:tc>
          <w:tcPr>
            <w:tcW w:w="2835" w:type="dxa"/>
            <w:tcBorders>
              <w:top w:val="single" w:sz="4" w:space="0" w:color="auto"/>
              <w:left w:val="single" w:sz="4" w:space="0" w:color="auto"/>
              <w:bottom w:val="single" w:sz="4" w:space="0" w:color="auto"/>
              <w:right w:val="single" w:sz="4" w:space="0" w:color="auto"/>
            </w:tcBorders>
            <w:hideMark/>
          </w:tcPr>
          <w:p w:rsidR="00DB3FC0" w:rsidRPr="0019339C" w:rsidRDefault="00DB3FC0" w:rsidP="00DB3FC0">
            <w:pPr>
              <w:spacing w:before="100" w:beforeAutospacing="1" w:after="100" w:afterAutospacing="1" w:line="240" w:lineRule="auto"/>
              <w:contextualSpacing/>
              <w:rPr>
                <w:rFonts w:ascii="Times New Roman" w:hAnsi="Times New Roman"/>
                <w:sz w:val="24"/>
                <w:szCs w:val="24"/>
                <w:lang w:eastAsia="be-BY"/>
              </w:rPr>
            </w:pPr>
            <w:r w:rsidRPr="0019339C">
              <w:rPr>
                <w:rFonts w:ascii="Times New Roman" w:hAnsi="Times New Roman"/>
                <w:sz w:val="24"/>
                <w:szCs w:val="24"/>
                <w:lang w:eastAsia="be-BY"/>
              </w:rPr>
              <w:t>Значения групповых ЭП</w:t>
            </w:r>
          </w:p>
        </w:tc>
      </w:tr>
      <w:tr w:rsidR="00DB3FC0" w:rsidRPr="0019339C" w:rsidTr="00DB3FC0">
        <w:tc>
          <w:tcPr>
            <w:tcW w:w="3096" w:type="dxa"/>
            <w:tcBorders>
              <w:top w:val="single" w:sz="4" w:space="0" w:color="auto"/>
              <w:left w:val="single" w:sz="4" w:space="0" w:color="auto"/>
              <w:bottom w:val="single" w:sz="4" w:space="0" w:color="auto"/>
              <w:right w:val="single" w:sz="4" w:space="0" w:color="auto"/>
            </w:tcBorders>
            <w:hideMark/>
          </w:tcPr>
          <w:p w:rsidR="00DB3FC0" w:rsidRPr="0019339C" w:rsidRDefault="00DB3FC0" w:rsidP="00DB3FC0">
            <w:pPr>
              <w:spacing w:before="100" w:beforeAutospacing="1" w:after="100" w:afterAutospacing="1" w:line="240" w:lineRule="auto"/>
              <w:contextualSpacing/>
              <w:jc w:val="both"/>
              <w:rPr>
                <w:rFonts w:ascii="Times New Roman" w:hAnsi="Times New Roman"/>
                <w:sz w:val="24"/>
                <w:szCs w:val="24"/>
                <w:lang w:eastAsia="be-BY"/>
              </w:rPr>
            </w:pPr>
            <w:r w:rsidRPr="0019339C">
              <w:rPr>
                <w:rFonts w:ascii="Times New Roman" w:hAnsi="Times New Roman"/>
                <w:sz w:val="24"/>
                <w:szCs w:val="24"/>
                <w:lang w:eastAsia="be-BY"/>
              </w:rPr>
              <w:lastRenderedPageBreak/>
              <w:t>Психофизиологические ЭП</w:t>
            </w:r>
          </w:p>
        </w:tc>
        <w:tc>
          <w:tcPr>
            <w:tcW w:w="3533" w:type="dxa"/>
            <w:tcBorders>
              <w:top w:val="single" w:sz="4" w:space="0" w:color="auto"/>
              <w:left w:val="single" w:sz="4" w:space="0" w:color="auto"/>
              <w:bottom w:val="single" w:sz="4" w:space="0" w:color="auto"/>
              <w:right w:val="single" w:sz="4" w:space="0" w:color="auto"/>
            </w:tcBorders>
            <w:hideMark/>
          </w:tcPr>
          <w:p w:rsidR="00DB3FC0" w:rsidRPr="0019339C" w:rsidRDefault="00DB3FC0" w:rsidP="00DB3FC0">
            <w:pPr>
              <w:spacing w:before="100" w:beforeAutospacing="1" w:after="100" w:afterAutospacing="1" w:line="240" w:lineRule="auto"/>
              <w:contextualSpacing/>
              <w:rPr>
                <w:rFonts w:ascii="Times New Roman" w:hAnsi="Times New Roman"/>
                <w:sz w:val="24"/>
                <w:szCs w:val="24"/>
                <w:lang w:eastAsia="be-BY"/>
              </w:rPr>
            </w:pPr>
            <w:r w:rsidRPr="0019339C">
              <w:rPr>
                <w:rFonts w:ascii="Times New Roman" w:hAnsi="Times New Roman"/>
                <w:sz w:val="24"/>
                <w:szCs w:val="24"/>
                <w:lang w:eastAsia="be-BY"/>
              </w:rPr>
              <w:t>ПФ-1, ПФ-2, ПФ-3, ПФ-4, ПФ-5= 1</w:t>
            </w:r>
          </w:p>
        </w:tc>
        <w:tc>
          <w:tcPr>
            <w:tcW w:w="2835" w:type="dxa"/>
            <w:tcBorders>
              <w:top w:val="single" w:sz="4" w:space="0" w:color="auto"/>
              <w:left w:val="single" w:sz="4" w:space="0" w:color="auto"/>
              <w:bottom w:val="single" w:sz="4" w:space="0" w:color="auto"/>
              <w:right w:val="single" w:sz="4" w:space="0" w:color="auto"/>
            </w:tcBorders>
            <w:hideMark/>
          </w:tcPr>
          <w:p w:rsidR="00DB3FC0" w:rsidRPr="0019339C" w:rsidRDefault="00DB3FC0" w:rsidP="00DB3FC0">
            <w:pPr>
              <w:spacing w:before="100" w:beforeAutospacing="1" w:after="100" w:afterAutospacing="1" w:line="240" w:lineRule="auto"/>
              <w:ind w:firstLine="709"/>
              <w:contextualSpacing/>
              <w:jc w:val="center"/>
              <w:rPr>
                <w:rFonts w:ascii="Times New Roman" w:hAnsi="Times New Roman"/>
                <w:sz w:val="24"/>
                <w:szCs w:val="24"/>
                <w:lang w:eastAsia="be-BY"/>
              </w:rPr>
            </w:pPr>
            <w:r w:rsidRPr="0019339C">
              <w:rPr>
                <w:rFonts w:ascii="Times New Roman" w:hAnsi="Times New Roman"/>
                <w:sz w:val="24"/>
                <w:szCs w:val="24"/>
                <w:lang w:eastAsia="be-BY"/>
              </w:rPr>
              <w:t>5 х 1 / 5 = 1</w:t>
            </w:r>
          </w:p>
        </w:tc>
      </w:tr>
      <w:tr w:rsidR="00DB3FC0" w:rsidRPr="0019339C" w:rsidTr="00DB3FC0">
        <w:tc>
          <w:tcPr>
            <w:tcW w:w="3096" w:type="dxa"/>
            <w:tcBorders>
              <w:top w:val="single" w:sz="4" w:space="0" w:color="auto"/>
              <w:left w:val="single" w:sz="4" w:space="0" w:color="auto"/>
              <w:bottom w:val="single" w:sz="4" w:space="0" w:color="auto"/>
              <w:right w:val="single" w:sz="4" w:space="0" w:color="auto"/>
            </w:tcBorders>
            <w:hideMark/>
          </w:tcPr>
          <w:p w:rsidR="00DB3FC0" w:rsidRPr="0019339C" w:rsidRDefault="00DB3FC0" w:rsidP="00DB3FC0">
            <w:pPr>
              <w:spacing w:before="100" w:beforeAutospacing="1" w:after="100" w:afterAutospacing="1" w:line="240" w:lineRule="auto"/>
              <w:contextualSpacing/>
              <w:jc w:val="both"/>
              <w:rPr>
                <w:rFonts w:ascii="Times New Roman" w:hAnsi="Times New Roman"/>
                <w:sz w:val="24"/>
                <w:szCs w:val="24"/>
                <w:lang w:eastAsia="be-BY"/>
              </w:rPr>
            </w:pPr>
            <w:r w:rsidRPr="0019339C">
              <w:rPr>
                <w:rFonts w:ascii="Times New Roman" w:hAnsi="Times New Roman"/>
                <w:sz w:val="24"/>
                <w:szCs w:val="24"/>
                <w:lang w:eastAsia="be-BY"/>
              </w:rPr>
              <w:t>Психологические ЭП</w:t>
            </w:r>
          </w:p>
        </w:tc>
        <w:tc>
          <w:tcPr>
            <w:tcW w:w="3533" w:type="dxa"/>
            <w:tcBorders>
              <w:top w:val="single" w:sz="4" w:space="0" w:color="auto"/>
              <w:left w:val="single" w:sz="4" w:space="0" w:color="auto"/>
              <w:bottom w:val="single" w:sz="4" w:space="0" w:color="auto"/>
              <w:right w:val="single" w:sz="4" w:space="0" w:color="auto"/>
            </w:tcBorders>
            <w:hideMark/>
          </w:tcPr>
          <w:p w:rsidR="00DB3FC0" w:rsidRPr="0019339C" w:rsidRDefault="00DB3FC0" w:rsidP="00DB3FC0">
            <w:pPr>
              <w:spacing w:before="100" w:beforeAutospacing="1" w:after="100" w:afterAutospacing="1" w:line="240" w:lineRule="auto"/>
              <w:contextualSpacing/>
              <w:rPr>
                <w:rFonts w:ascii="Times New Roman" w:hAnsi="Times New Roman"/>
                <w:sz w:val="24"/>
                <w:szCs w:val="24"/>
                <w:lang w:eastAsia="be-BY"/>
              </w:rPr>
            </w:pPr>
            <w:r w:rsidRPr="0019339C">
              <w:rPr>
                <w:rFonts w:ascii="Times New Roman" w:hAnsi="Times New Roman"/>
                <w:sz w:val="24"/>
                <w:szCs w:val="24"/>
                <w:lang w:eastAsia="be-BY"/>
              </w:rPr>
              <w:t>П-5, П-8, П-15 = 0</w:t>
            </w:r>
          </w:p>
          <w:p w:rsidR="00DB3FC0" w:rsidRPr="0019339C" w:rsidRDefault="00DB3FC0" w:rsidP="00DB3FC0">
            <w:pPr>
              <w:spacing w:before="100" w:beforeAutospacing="1" w:after="100" w:afterAutospacing="1" w:line="240" w:lineRule="auto"/>
              <w:contextualSpacing/>
              <w:rPr>
                <w:rFonts w:ascii="Times New Roman" w:hAnsi="Times New Roman"/>
                <w:sz w:val="24"/>
                <w:szCs w:val="24"/>
                <w:lang w:eastAsia="be-BY"/>
              </w:rPr>
            </w:pPr>
            <w:r w:rsidRPr="0019339C">
              <w:rPr>
                <w:rFonts w:ascii="Times New Roman" w:hAnsi="Times New Roman"/>
                <w:sz w:val="24"/>
                <w:szCs w:val="24"/>
                <w:lang w:eastAsia="be-BY"/>
              </w:rPr>
              <w:t>П-1, П-2, П-3, П-4, П-6, П-7, П-9,</w:t>
            </w:r>
          </w:p>
          <w:p w:rsidR="00DB3FC0" w:rsidRPr="0019339C" w:rsidRDefault="00DB3FC0" w:rsidP="00DB3FC0">
            <w:pPr>
              <w:spacing w:before="100" w:beforeAutospacing="1" w:after="100" w:afterAutospacing="1" w:line="240" w:lineRule="auto"/>
              <w:contextualSpacing/>
              <w:rPr>
                <w:rFonts w:ascii="Times New Roman" w:hAnsi="Times New Roman"/>
                <w:sz w:val="24"/>
                <w:szCs w:val="24"/>
                <w:lang w:eastAsia="be-BY"/>
              </w:rPr>
            </w:pPr>
            <w:r w:rsidRPr="0019339C">
              <w:rPr>
                <w:rFonts w:ascii="Times New Roman" w:hAnsi="Times New Roman"/>
                <w:sz w:val="24"/>
                <w:szCs w:val="24"/>
                <w:lang w:eastAsia="be-BY"/>
              </w:rPr>
              <w:t>П-10, П-11, П-12, П-14, П-16, П-17, П-18,П-19 = 1</w:t>
            </w:r>
          </w:p>
        </w:tc>
        <w:tc>
          <w:tcPr>
            <w:tcW w:w="2835" w:type="dxa"/>
            <w:tcBorders>
              <w:top w:val="single" w:sz="4" w:space="0" w:color="auto"/>
              <w:left w:val="single" w:sz="4" w:space="0" w:color="auto"/>
              <w:bottom w:val="single" w:sz="4" w:space="0" w:color="auto"/>
              <w:right w:val="single" w:sz="4" w:space="0" w:color="auto"/>
            </w:tcBorders>
          </w:tcPr>
          <w:p w:rsidR="00DB3FC0" w:rsidRPr="0019339C" w:rsidRDefault="00DB3FC0" w:rsidP="00DB3FC0">
            <w:pPr>
              <w:spacing w:before="100" w:beforeAutospacing="1" w:after="100" w:afterAutospacing="1" w:line="240" w:lineRule="auto"/>
              <w:ind w:firstLine="709"/>
              <w:contextualSpacing/>
              <w:jc w:val="center"/>
              <w:rPr>
                <w:rFonts w:ascii="Times New Roman" w:hAnsi="Times New Roman"/>
                <w:sz w:val="24"/>
                <w:szCs w:val="24"/>
                <w:lang w:eastAsia="be-BY"/>
              </w:rPr>
            </w:pPr>
          </w:p>
          <w:p w:rsidR="00DB3FC0" w:rsidRPr="0019339C" w:rsidRDefault="00DB3FC0" w:rsidP="00DB3FC0">
            <w:pPr>
              <w:spacing w:before="100" w:beforeAutospacing="1" w:after="100" w:afterAutospacing="1" w:line="240" w:lineRule="auto"/>
              <w:contextualSpacing/>
              <w:jc w:val="center"/>
              <w:rPr>
                <w:rFonts w:ascii="Times New Roman" w:hAnsi="Times New Roman"/>
                <w:sz w:val="24"/>
                <w:szCs w:val="24"/>
                <w:lang w:eastAsia="be-BY"/>
              </w:rPr>
            </w:pPr>
            <w:r w:rsidRPr="0019339C">
              <w:rPr>
                <w:rFonts w:ascii="Times New Roman" w:hAnsi="Times New Roman"/>
                <w:sz w:val="24"/>
                <w:szCs w:val="24"/>
                <w:lang w:eastAsia="be-BY"/>
              </w:rPr>
              <w:t>16 х 1 / 19 = 0,84</w:t>
            </w:r>
          </w:p>
        </w:tc>
      </w:tr>
      <w:tr w:rsidR="00DB3FC0" w:rsidRPr="0019339C" w:rsidTr="00DB3FC0">
        <w:tc>
          <w:tcPr>
            <w:tcW w:w="3096" w:type="dxa"/>
            <w:tcBorders>
              <w:top w:val="single" w:sz="4" w:space="0" w:color="auto"/>
              <w:left w:val="single" w:sz="4" w:space="0" w:color="auto"/>
              <w:bottom w:val="single" w:sz="4" w:space="0" w:color="auto"/>
              <w:right w:val="single" w:sz="4" w:space="0" w:color="auto"/>
            </w:tcBorders>
            <w:hideMark/>
          </w:tcPr>
          <w:p w:rsidR="00DB3FC0" w:rsidRPr="0019339C" w:rsidRDefault="00DB3FC0" w:rsidP="00DB3FC0">
            <w:pPr>
              <w:spacing w:before="100" w:beforeAutospacing="1" w:after="100" w:afterAutospacing="1" w:line="240" w:lineRule="auto"/>
              <w:contextualSpacing/>
              <w:jc w:val="both"/>
              <w:rPr>
                <w:rFonts w:ascii="Times New Roman" w:hAnsi="Times New Roman"/>
                <w:sz w:val="24"/>
                <w:szCs w:val="24"/>
                <w:lang w:eastAsia="be-BY"/>
              </w:rPr>
            </w:pPr>
            <w:r w:rsidRPr="0019339C">
              <w:rPr>
                <w:rFonts w:ascii="Times New Roman" w:hAnsi="Times New Roman"/>
                <w:sz w:val="24"/>
                <w:szCs w:val="24"/>
                <w:lang w:eastAsia="be-BY"/>
              </w:rPr>
              <w:t>Физиологические ЭП</w:t>
            </w:r>
          </w:p>
        </w:tc>
        <w:tc>
          <w:tcPr>
            <w:tcW w:w="3533" w:type="dxa"/>
            <w:tcBorders>
              <w:top w:val="single" w:sz="4" w:space="0" w:color="auto"/>
              <w:left w:val="single" w:sz="4" w:space="0" w:color="auto"/>
              <w:bottom w:val="single" w:sz="4" w:space="0" w:color="auto"/>
              <w:right w:val="single" w:sz="4" w:space="0" w:color="auto"/>
            </w:tcBorders>
            <w:hideMark/>
          </w:tcPr>
          <w:p w:rsidR="00DB3FC0" w:rsidRPr="0019339C" w:rsidRDefault="00DB3FC0" w:rsidP="00DB3FC0">
            <w:pPr>
              <w:spacing w:before="100" w:beforeAutospacing="1" w:after="100" w:afterAutospacing="1" w:line="240" w:lineRule="auto"/>
              <w:contextualSpacing/>
              <w:rPr>
                <w:rFonts w:ascii="Times New Roman" w:hAnsi="Times New Roman"/>
                <w:sz w:val="24"/>
                <w:szCs w:val="24"/>
                <w:lang w:eastAsia="be-BY"/>
              </w:rPr>
            </w:pPr>
            <w:r w:rsidRPr="0019339C">
              <w:rPr>
                <w:rFonts w:ascii="Times New Roman" w:hAnsi="Times New Roman"/>
                <w:sz w:val="24"/>
                <w:szCs w:val="24"/>
                <w:lang w:eastAsia="be-BY"/>
              </w:rPr>
              <w:t>Ф-2 = 0</w:t>
            </w:r>
          </w:p>
          <w:p w:rsidR="00DB3FC0" w:rsidRPr="0019339C" w:rsidRDefault="00DB3FC0" w:rsidP="00DB3FC0">
            <w:pPr>
              <w:spacing w:before="100" w:beforeAutospacing="1" w:after="100" w:afterAutospacing="1" w:line="240" w:lineRule="auto"/>
              <w:contextualSpacing/>
              <w:rPr>
                <w:rFonts w:ascii="Times New Roman" w:hAnsi="Times New Roman"/>
                <w:sz w:val="24"/>
                <w:szCs w:val="24"/>
                <w:lang w:eastAsia="be-BY"/>
              </w:rPr>
            </w:pPr>
            <w:r w:rsidRPr="0019339C">
              <w:rPr>
                <w:rFonts w:ascii="Times New Roman" w:hAnsi="Times New Roman"/>
                <w:sz w:val="24"/>
                <w:szCs w:val="24"/>
                <w:lang w:eastAsia="be-BY"/>
              </w:rPr>
              <w:t>Ф-1, Ф-3, Ф-4, Ф-6= 1</w:t>
            </w:r>
          </w:p>
        </w:tc>
        <w:tc>
          <w:tcPr>
            <w:tcW w:w="2835" w:type="dxa"/>
            <w:tcBorders>
              <w:top w:val="single" w:sz="4" w:space="0" w:color="auto"/>
              <w:left w:val="single" w:sz="4" w:space="0" w:color="auto"/>
              <w:bottom w:val="single" w:sz="4" w:space="0" w:color="auto"/>
              <w:right w:val="single" w:sz="4" w:space="0" w:color="auto"/>
            </w:tcBorders>
          </w:tcPr>
          <w:p w:rsidR="00DB3FC0" w:rsidRPr="0019339C" w:rsidRDefault="00DB3FC0" w:rsidP="00DB3FC0">
            <w:pPr>
              <w:spacing w:before="100" w:beforeAutospacing="1" w:after="100" w:afterAutospacing="1" w:line="240" w:lineRule="auto"/>
              <w:ind w:firstLine="709"/>
              <w:contextualSpacing/>
              <w:jc w:val="center"/>
              <w:rPr>
                <w:rFonts w:ascii="Times New Roman" w:hAnsi="Times New Roman"/>
                <w:sz w:val="24"/>
                <w:szCs w:val="24"/>
                <w:lang w:eastAsia="be-BY"/>
              </w:rPr>
            </w:pPr>
          </w:p>
          <w:p w:rsidR="00DB3FC0" w:rsidRPr="0019339C" w:rsidRDefault="00DB3FC0" w:rsidP="00DB3FC0">
            <w:pPr>
              <w:spacing w:before="100" w:beforeAutospacing="1" w:after="100" w:afterAutospacing="1" w:line="240" w:lineRule="auto"/>
              <w:contextualSpacing/>
              <w:jc w:val="center"/>
              <w:rPr>
                <w:rFonts w:ascii="Times New Roman" w:hAnsi="Times New Roman"/>
                <w:sz w:val="24"/>
                <w:szCs w:val="24"/>
                <w:lang w:eastAsia="be-BY"/>
              </w:rPr>
            </w:pPr>
            <w:r w:rsidRPr="0019339C">
              <w:rPr>
                <w:rFonts w:ascii="Times New Roman" w:hAnsi="Times New Roman"/>
                <w:sz w:val="24"/>
                <w:szCs w:val="24"/>
                <w:lang w:eastAsia="be-BY"/>
              </w:rPr>
              <w:t>5 * 1 / 6 = 0,83</w:t>
            </w:r>
          </w:p>
        </w:tc>
      </w:tr>
      <w:tr w:rsidR="00DB3FC0" w:rsidRPr="0019339C" w:rsidTr="00DB3FC0">
        <w:tc>
          <w:tcPr>
            <w:tcW w:w="3096" w:type="dxa"/>
            <w:tcBorders>
              <w:top w:val="single" w:sz="4" w:space="0" w:color="auto"/>
              <w:left w:val="single" w:sz="4" w:space="0" w:color="auto"/>
              <w:bottom w:val="single" w:sz="4" w:space="0" w:color="auto"/>
              <w:right w:val="single" w:sz="4" w:space="0" w:color="auto"/>
            </w:tcBorders>
            <w:hideMark/>
          </w:tcPr>
          <w:p w:rsidR="00DB3FC0" w:rsidRPr="0019339C" w:rsidRDefault="00DB3FC0" w:rsidP="00DB3FC0">
            <w:pPr>
              <w:spacing w:before="100" w:beforeAutospacing="1" w:after="100" w:afterAutospacing="1" w:line="240" w:lineRule="auto"/>
              <w:contextualSpacing/>
              <w:jc w:val="both"/>
              <w:rPr>
                <w:rFonts w:ascii="Times New Roman" w:hAnsi="Times New Roman"/>
                <w:sz w:val="24"/>
                <w:szCs w:val="24"/>
                <w:lang w:eastAsia="be-BY"/>
              </w:rPr>
            </w:pPr>
            <w:r w:rsidRPr="0019339C">
              <w:rPr>
                <w:rFonts w:ascii="Times New Roman" w:hAnsi="Times New Roman"/>
                <w:sz w:val="24"/>
                <w:szCs w:val="24"/>
                <w:lang w:eastAsia="be-BY"/>
              </w:rPr>
              <w:t>Гигиенические ЭП</w:t>
            </w:r>
          </w:p>
        </w:tc>
        <w:tc>
          <w:tcPr>
            <w:tcW w:w="3533" w:type="dxa"/>
            <w:tcBorders>
              <w:top w:val="single" w:sz="4" w:space="0" w:color="auto"/>
              <w:left w:val="single" w:sz="4" w:space="0" w:color="auto"/>
              <w:bottom w:val="single" w:sz="4" w:space="0" w:color="auto"/>
              <w:right w:val="single" w:sz="4" w:space="0" w:color="auto"/>
            </w:tcBorders>
            <w:hideMark/>
          </w:tcPr>
          <w:p w:rsidR="00DB3FC0" w:rsidRPr="0019339C" w:rsidRDefault="00DB3FC0" w:rsidP="00DB3FC0">
            <w:pPr>
              <w:spacing w:before="100" w:beforeAutospacing="1" w:after="100" w:afterAutospacing="1" w:line="240" w:lineRule="auto"/>
              <w:contextualSpacing/>
              <w:rPr>
                <w:rFonts w:ascii="Times New Roman" w:hAnsi="Times New Roman"/>
                <w:sz w:val="24"/>
                <w:szCs w:val="24"/>
                <w:lang w:eastAsia="be-BY"/>
              </w:rPr>
            </w:pPr>
            <w:r w:rsidRPr="0019339C">
              <w:rPr>
                <w:rFonts w:ascii="Times New Roman" w:hAnsi="Times New Roman"/>
                <w:sz w:val="24"/>
                <w:szCs w:val="24"/>
                <w:lang w:eastAsia="be-BY"/>
              </w:rPr>
              <w:t>Г-1, Г-2, Г-3 = 1</w:t>
            </w:r>
          </w:p>
        </w:tc>
        <w:tc>
          <w:tcPr>
            <w:tcW w:w="2835" w:type="dxa"/>
            <w:tcBorders>
              <w:top w:val="single" w:sz="4" w:space="0" w:color="auto"/>
              <w:left w:val="single" w:sz="4" w:space="0" w:color="auto"/>
              <w:bottom w:val="single" w:sz="4" w:space="0" w:color="auto"/>
              <w:right w:val="single" w:sz="4" w:space="0" w:color="auto"/>
            </w:tcBorders>
            <w:hideMark/>
          </w:tcPr>
          <w:p w:rsidR="00DB3FC0" w:rsidRPr="0019339C" w:rsidRDefault="00DB3FC0" w:rsidP="00DB3FC0">
            <w:pPr>
              <w:spacing w:before="100" w:beforeAutospacing="1" w:after="100" w:afterAutospacing="1" w:line="240" w:lineRule="auto"/>
              <w:ind w:left="601"/>
              <w:contextualSpacing/>
              <w:rPr>
                <w:rFonts w:ascii="Times New Roman" w:hAnsi="Times New Roman"/>
                <w:sz w:val="24"/>
                <w:szCs w:val="24"/>
                <w:lang w:eastAsia="be-BY"/>
              </w:rPr>
            </w:pPr>
            <w:r w:rsidRPr="0019339C">
              <w:rPr>
                <w:rFonts w:ascii="Times New Roman" w:hAnsi="Times New Roman"/>
                <w:sz w:val="24"/>
                <w:szCs w:val="24"/>
                <w:lang w:eastAsia="be-BY"/>
              </w:rPr>
              <w:t>3 * 1 / 3 = 1</w:t>
            </w:r>
          </w:p>
        </w:tc>
      </w:tr>
      <w:tr w:rsidR="00DB3FC0" w:rsidRPr="0019339C" w:rsidTr="00DB3FC0">
        <w:tc>
          <w:tcPr>
            <w:tcW w:w="3096" w:type="dxa"/>
            <w:tcBorders>
              <w:top w:val="single" w:sz="4" w:space="0" w:color="auto"/>
              <w:left w:val="single" w:sz="4" w:space="0" w:color="auto"/>
              <w:bottom w:val="single" w:sz="4" w:space="0" w:color="auto"/>
              <w:right w:val="single" w:sz="4" w:space="0" w:color="auto"/>
            </w:tcBorders>
            <w:hideMark/>
          </w:tcPr>
          <w:p w:rsidR="00DB3FC0" w:rsidRPr="0019339C" w:rsidRDefault="00DB3FC0" w:rsidP="00DB3FC0">
            <w:pPr>
              <w:spacing w:before="100" w:beforeAutospacing="1" w:after="100" w:afterAutospacing="1" w:line="240" w:lineRule="auto"/>
              <w:contextualSpacing/>
              <w:jc w:val="both"/>
              <w:rPr>
                <w:rFonts w:ascii="Times New Roman" w:hAnsi="Times New Roman"/>
                <w:sz w:val="24"/>
                <w:szCs w:val="24"/>
                <w:lang w:eastAsia="be-BY"/>
              </w:rPr>
            </w:pPr>
            <w:r w:rsidRPr="0019339C">
              <w:rPr>
                <w:rFonts w:ascii="Times New Roman" w:hAnsi="Times New Roman"/>
                <w:sz w:val="24"/>
                <w:szCs w:val="24"/>
                <w:lang w:eastAsia="be-BY"/>
              </w:rPr>
              <w:t>Социально-психологические ЭП</w:t>
            </w:r>
          </w:p>
        </w:tc>
        <w:tc>
          <w:tcPr>
            <w:tcW w:w="3533" w:type="dxa"/>
            <w:tcBorders>
              <w:top w:val="single" w:sz="4" w:space="0" w:color="auto"/>
              <w:left w:val="single" w:sz="4" w:space="0" w:color="auto"/>
              <w:bottom w:val="single" w:sz="4" w:space="0" w:color="auto"/>
              <w:right w:val="single" w:sz="4" w:space="0" w:color="auto"/>
            </w:tcBorders>
            <w:hideMark/>
          </w:tcPr>
          <w:p w:rsidR="00DB3FC0" w:rsidRPr="0019339C" w:rsidRDefault="00DB3FC0" w:rsidP="00DB3FC0">
            <w:pPr>
              <w:spacing w:before="100" w:beforeAutospacing="1" w:after="100" w:afterAutospacing="1" w:line="240" w:lineRule="auto"/>
              <w:contextualSpacing/>
              <w:rPr>
                <w:rFonts w:ascii="Times New Roman" w:hAnsi="Times New Roman"/>
                <w:sz w:val="24"/>
                <w:szCs w:val="24"/>
                <w:lang w:eastAsia="be-BY"/>
              </w:rPr>
            </w:pPr>
            <w:r w:rsidRPr="0019339C">
              <w:rPr>
                <w:rFonts w:ascii="Times New Roman" w:hAnsi="Times New Roman"/>
                <w:sz w:val="24"/>
                <w:szCs w:val="24"/>
                <w:lang w:eastAsia="be-BY"/>
              </w:rPr>
              <w:t>СП-1 =1</w:t>
            </w:r>
          </w:p>
        </w:tc>
        <w:tc>
          <w:tcPr>
            <w:tcW w:w="2835" w:type="dxa"/>
            <w:tcBorders>
              <w:top w:val="single" w:sz="4" w:space="0" w:color="auto"/>
              <w:left w:val="single" w:sz="4" w:space="0" w:color="auto"/>
              <w:bottom w:val="single" w:sz="4" w:space="0" w:color="auto"/>
              <w:right w:val="single" w:sz="4" w:space="0" w:color="auto"/>
            </w:tcBorders>
            <w:hideMark/>
          </w:tcPr>
          <w:p w:rsidR="00DB3FC0" w:rsidRPr="0019339C" w:rsidRDefault="00DB3FC0" w:rsidP="00DB3FC0">
            <w:pPr>
              <w:spacing w:before="100" w:beforeAutospacing="1" w:after="100" w:afterAutospacing="1" w:line="240" w:lineRule="auto"/>
              <w:ind w:firstLine="709"/>
              <w:contextualSpacing/>
              <w:rPr>
                <w:rFonts w:ascii="Times New Roman" w:hAnsi="Times New Roman"/>
                <w:sz w:val="24"/>
                <w:szCs w:val="24"/>
                <w:lang w:eastAsia="be-BY"/>
              </w:rPr>
            </w:pPr>
            <w:r w:rsidRPr="0019339C">
              <w:rPr>
                <w:rFonts w:ascii="Times New Roman" w:hAnsi="Times New Roman"/>
                <w:sz w:val="24"/>
                <w:szCs w:val="24"/>
                <w:lang w:eastAsia="be-BY"/>
              </w:rPr>
              <w:t>1 * 1 / 1 = 1</w:t>
            </w:r>
          </w:p>
        </w:tc>
      </w:tr>
      <w:tr w:rsidR="00DB3FC0" w:rsidRPr="008B6723" w:rsidTr="00DB3FC0">
        <w:tc>
          <w:tcPr>
            <w:tcW w:w="3096" w:type="dxa"/>
            <w:tcBorders>
              <w:top w:val="single" w:sz="4" w:space="0" w:color="auto"/>
              <w:left w:val="single" w:sz="4" w:space="0" w:color="auto"/>
              <w:bottom w:val="single" w:sz="4" w:space="0" w:color="auto"/>
              <w:right w:val="single" w:sz="4" w:space="0" w:color="auto"/>
            </w:tcBorders>
            <w:hideMark/>
          </w:tcPr>
          <w:p w:rsidR="00DB3FC0" w:rsidRPr="0019339C" w:rsidRDefault="00DB3FC0" w:rsidP="00DB3FC0">
            <w:pPr>
              <w:spacing w:before="100" w:beforeAutospacing="1" w:after="100" w:afterAutospacing="1" w:line="240" w:lineRule="auto"/>
              <w:contextualSpacing/>
              <w:jc w:val="both"/>
              <w:rPr>
                <w:rFonts w:ascii="Times New Roman" w:hAnsi="Times New Roman"/>
                <w:sz w:val="24"/>
                <w:szCs w:val="24"/>
                <w:lang w:eastAsia="be-BY"/>
              </w:rPr>
            </w:pPr>
            <w:r w:rsidRPr="0019339C">
              <w:rPr>
                <w:rFonts w:ascii="Times New Roman" w:hAnsi="Times New Roman"/>
                <w:sz w:val="24"/>
                <w:szCs w:val="24"/>
                <w:lang w:eastAsia="be-BY"/>
              </w:rPr>
              <w:t>Антропометрические ЭП</w:t>
            </w:r>
          </w:p>
        </w:tc>
        <w:tc>
          <w:tcPr>
            <w:tcW w:w="3533" w:type="dxa"/>
            <w:tcBorders>
              <w:top w:val="single" w:sz="4" w:space="0" w:color="auto"/>
              <w:left w:val="single" w:sz="4" w:space="0" w:color="auto"/>
              <w:bottom w:val="single" w:sz="4" w:space="0" w:color="auto"/>
              <w:right w:val="single" w:sz="4" w:space="0" w:color="auto"/>
            </w:tcBorders>
            <w:hideMark/>
          </w:tcPr>
          <w:p w:rsidR="00DB3FC0" w:rsidRPr="0019339C" w:rsidRDefault="00DB3FC0" w:rsidP="00DB3FC0">
            <w:pPr>
              <w:spacing w:before="100" w:beforeAutospacing="1" w:after="100" w:afterAutospacing="1" w:line="240" w:lineRule="auto"/>
              <w:contextualSpacing/>
              <w:rPr>
                <w:rFonts w:ascii="Times New Roman" w:hAnsi="Times New Roman"/>
                <w:sz w:val="24"/>
                <w:szCs w:val="24"/>
                <w:lang w:eastAsia="be-BY"/>
              </w:rPr>
            </w:pPr>
            <w:r w:rsidRPr="0019339C">
              <w:rPr>
                <w:rFonts w:ascii="Times New Roman" w:hAnsi="Times New Roman"/>
                <w:sz w:val="24"/>
                <w:szCs w:val="24"/>
                <w:lang w:eastAsia="be-BY"/>
              </w:rPr>
              <w:t>Не актуальны для данной СЧМ</w:t>
            </w:r>
          </w:p>
        </w:tc>
        <w:tc>
          <w:tcPr>
            <w:tcW w:w="2835" w:type="dxa"/>
            <w:tcBorders>
              <w:top w:val="single" w:sz="4" w:space="0" w:color="auto"/>
              <w:left w:val="single" w:sz="4" w:space="0" w:color="auto"/>
              <w:bottom w:val="single" w:sz="4" w:space="0" w:color="auto"/>
              <w:right w:val="single" w:sz="4" w:space="0" w:color="auto"/>
            </w:tcBorders>
          </w:tcPr>
          <w:p w:rsidR="00DB3FC0" w:rsidRPr="0019339C" w:rsidRDefault="00DB3FC0" w:rsidP="00DB3FC0">
            <w:pPr>
              <w:spacing w:before="100" w:beforeAutospacing="1" w:after="100" w:afterAutospacing="1" w:line="240" w:lineRule="auto"/>
              <w:ind w:firstLine="709"/>
              <w:contextualSpacing/>
              <w:jc w:val="center"/>
              <w:rPr>
                <w:rFonts w:ascii="Times New Roman" w:hAnsi="Times New Roman"/>
                <w:sz w:val="24"/>
                <w:szCs w:val="24"/>
                <w:lang w:eastAsia="be-BY"/>
              </w:rPr>
            </w:pPr>
          </w:p>
        </w:tc>
      </w:tr>
    </w:tbl>
    <w:p w:rsidR="00DB3FC0" w:rsidRDefault="00DB3FC0" w:rsidP="00DB3FC0">
      <w:pPr>
        <w:spacing w:after="0" w:line="276" w:lineRule="auto"/>
        <w:ind w:firstLine="709"/>
        <w:jc w:val="both"/>
        <w:rPr>
          <w:rFonts w:ascii="Times New Roman" w:hAnsi="Times New Roman" w:cs="Times New Roman"/>
          <w:sz w:val="28"/>
          <w:szCs w:val="28"/>
        </w:rPr>
      </w:pPr>
    </w:p>
    <w:p w:rsidR="00DB3FC0" w:rsidRPr="002B2674" w:rsidRDefault="00DB3FC0" w:rsidP="00DB3FC0">
      <w:pPr>
        <w:spacing w:after="0" w:line="276" w:lineRule="auto"/>
        <w:ind w:firstLine="709"/>
        <w:contextualSpacing/>
        <w:jc w:val="both"/>
        <w:rPr>
          <w:rFonts w:ascii="Times New Roman" w:hAnsi="Times New Roman"/>
          <w:sz w:val="28"/>
          <w:szCs w:val="24"/>
        </w:rPr>
      </w:pPr>
      <w:r w:rsidRPr="002B2674">
        <w:rPr>
          <w:rFonts w:ascii="Times New Roman" w:hAnsi="Times New Roman"/>
          <w:sz w:val="28"/>
          <w:szCs w:val="24"/>
        </w:rPr>
        <w:t>Далее оцениваются эргономические свойства СЧМ. Однако поскольку для нашей системы значимым является только одно свойство – «управляемость» именно это свойство будет определять эргономичность системы в целом.</w:t>
      </w:r>
    </w:p>
    <w:p w:rsidR="00DB3FC0" w:rsidRPr="002B2674" w:rsidRDefault="00DB3FC0" w:rsidP="00DB3FC0">
      <w:pPr>
        <w:spacing w:after="0" w:line="276" w:lineRule="auto"/>
        <w:ind w:firstLine="709"/>
        <w:contextualSpacing/>
        <w:jc w:val="both"/>
        <w:rPr>
          <w:rFonts w:ascii="Times New Roman" w:hAnsi="Times New Roman"/>
          <w:sz w:val="28"/>
          <w:szCs w:val="24"/>
        </w:rPr>
      </w:pPr>
      <w:r w:rsidRPr="002B2674">
        <w:rPr>
          <w:rFonts w:ascii="Times New Roman" w:hAnsi="Times New Roman"/>
          <w:sz w:val="28"/>
          <w:szCs w:val="24"/>
        </w:rPr>
        <w:t>Эргономические свойства СЧМ определяются как некоторая совокупность групповых эргономических показателей, при этом чаще всего применяется аддитивная функция:</w:t>
      </w:r>
    </w:p>
    <w:p w:rsidR="00DB3FC0" w:rsidRPr="007D302D" w:rsidRDefault="00DB3FC0" w:rsidP="00DB3FC0">
      <w:pPr>
        <w:spacing w:after="0" w:line="276" w:lineRule="auto"/>
        <w:ind w:firstLine="709"/>
        <w:contextualSpacing/>
        <w:jc w:val="center"/>
        <w:rPr>
          <w:rFonts w:ascii="Times New Roman" w:hAnsi="Times New Roman"/>
          <w:sz w:val="28"/>
          <w:szCs w:val="24"/>
        </w:rPr>
      </w:pPr>
      <w:r w:rsidRPr="007D302D">
        <w:rPr>
          <w:rFonts w:ascii="Times New Roman" w:hAnsi="Times New Roman"/>
          <w:sz w:val="28"/>
          <w:szCs w:val="24"/>
        </w:rPr>
        <w:t>ЭСВ = ∑ α</w:t>
      </w:r>
      <w:r w:rsidRPr="007D302D">
        <w:rPr>
          <w:rFonts w:ascii="Times New Roman" w:hAnsi="Times New Roman"/>
          <w:sz w:val="28"/>
          <w:szCs w:val="24"/>
          <w:vertAlign w:val="subscript"/>
        </w:rPr>
        <w:t>нi</w:t>
      </w:r>
      <w:r w:rsidRPr="007D302D">
        <w:rPr>
          <w:rFonts w:ascii="Times New Roman" w:hAnsi="Times New Roman"/>
          <w:sz w:val="28"/>
          <w:szCs w:val="24"/>
        </w:rPr>
        <w:t xml:space="preserve"> * ЭПгрj,                                   (  </w:t>
      </w:r>
      <w:r>
        <w:rPr>
          <w:rFonts w:ascii="Times New Roman" w:hAnsi="Times New Roman"/>
          <w:sz w:val="28"/>
          <w:szCs w:val="24"/>
        </w:rPr>
        <w:t>2</w:t>
      </w:r>
      <w:r w:rsidRPr="007D302D">
        <w:rPr>
          <w:rFonts w:ascii="Times New Roman" w:hAnsi="Times New Roman"/>
          <w:sz w:val="28"/>
          <w:szCs w:val="24"/>
        </w:rPr>
        <w:t>.2 )</w:t>
      </w:r>
    </w:p>
    <w:p w:rsidR="00DB3FC0" w:rsidRPr="002B2674" w:rsidRDefault="00DB3FC0" w:rsidP="00DB3FC0">
      <w:pPr>
        <w:spacing w:after="0" w:line="276" w:lineRule="auto"/>
        <w:ind w:firstLine="709"/>
        <w:contextualSpacing/>
        <w:jc w:val="both"/>
        <w:rPr>
          <w:rFonts w:ascii="Times New Roman" w:hAnsi="Times New Roman"/>
          <w:sz w:val="28"/>
          <w:szCs w:val="24"/>
        </w:rPr>
      </w:pPr>
      <w:r w:rsidRPr="002B2674">
        <w:rPr>
          <w:rFonts w:ascii="Times New Roman" w:hAnsi="Times New Roman"/>
          <w:sz w:val="28"/>
          <w:szCs w:val="24"/>
        </w:rPr>
        <w:t>где α</w:t>
      </w:r>
      <w:r w:rsidRPr="002B2674">
        <w:rPr>
          <w:rFonts w:ascii="Times New Roman" w:hAnsi="Times New Roman"/>
          <w:sz w:val="28"/>
          <w:szCs w:val="24"/>
          <w:vertAlign w:val="subscript"/>
        </w:rPr>
        <w:t>нi</w:t>
      </w:r>
      <w:r w:rsidRPr="002B2674">
        <w:rPr>
          <w:rFonts w:ascii="Times New Roman" w:hAnsi="Times New Roman"/>
          <w:sz w:val="28"/>
          <w:szCs w:val="24"/>
        </w:rPr>
        <w:t xml:space="preserve"> – нормированные весовые коэффициенты, сумма которых должна быть равна единице, т.е. ( ∑ α</w:t>
      </w:r>
      <w:r w:rsidRPr="002B2674">
        <w:rPr>
          <w:rFonts w:ascii="Times New Roman" w:hAnsi="Times New Roman"/>
          <w:sz w:val="28"/>
          <w:szCs w:val="24"/>
          <w:vertAlign w:val="subscript"/>
        </w:rPr>
        <w:t>нi</w:t>
      </w:r>
      <w:r w:rsidRPr="002B2674">
        <w:rPr>
          <w:rFonts w:ascii="Times New Roman" w:hAnsi="Times New Roman"/>
          <w:sz w:val="28"/>
          <w:szCs w:val="24"/>
        </w:rPr>
        <w:t xml:space="preserve">  = 1). </w:t>
      </w:r>
    </w:p>
    <w:p w:rsidR="00DB3FC0" w:rsidRPr="002B2674" w:rsidRDefault="00DB3FC0" w:rsidP="00DB3FC0">
      <w:pPr>
        <w:spacing w:after="0" w:line="276" w:lineRule="auto"/>
        <w:ind w:firstLine="709"/>
        <w:contextualSpacing/>
        <w:jc w:val="both"/>
        <w:rPr>
          <w:rFonts w:ascii="Times New Roman" w:hAnsi="Times New Roman"/>
          <w:sz w:val="28"/>
          <w:szCs w:val="24"/>
        </w:rPr>
      </w:pPr>
      <w:r w:rsidRPr="002B2674">
        <w:rPr>
          <w:rFonts w:ascii="Times New Roman" w:hAnsi="Times New Roman"/>
          <w:sz w:val="28"/>
          <w:szCs w:val="24"/>
        </w:rPr>
        <w:t xml:space="preserve">Для оцениваемого эргономического свойства «управляемость» выбираем величины весовых коэффициентов (см. таблицу </w:t>
      </w:r>
      <w:r>
        <w:rPr>
          <w:rFonts w:ascii="Times New Roman" w:hAnsi="Times New Roman"/>
          <w:sz w:val="28"/>
          <w:szCs w:val="24"/>
        </w:rPr>
        <w:t>2.8</w:t>
      </w:r>
      <w:r w:rsidRPr="002B2674">
        <w:rPr>
          <w:rFonts w:ascii="Times New Roman" w:hAnsi="Times New Roman"/>
          <w:sz w:val="28"/>
          <w:szCs w:val="24"/>
        </w:rPr>
        <w:t>).</w:t>
      </w:r>
    </w:p>
    <w:p w:rsidR="00DB3FC0" w:rsidRPr="002B2674" w:rsidRDefault="00DB3FC0" w:rsidP="00DB3FC0">
      <w:pPr>
        <w:spacing w:after="0" w:line="276" w:lineRule="auto"/>
        <w:ind w:firstLine="709"/>
        <w:contextualSpacing/>
        <w:jc w:val="both"/>
        <w:rPr>
          <w:rFonts w:ascii="Times New Roman" w:hAnsi="Times New Roman"/>
          <w:sz w:val="28"/>
          <w:szCs w:val="24"/>
        </w:rPr>
      </w:pPr>
      <w:r w:rsidRPr="002B2674">
        <w:rPr>
          <w:rFonts w:ascii="Times New Roman" w:hAnsi="Times New Roman"/>
          <w:sz w:val="28"/>
          <w:szCs w:val="24"/>
        </w:rPr>
        <w:t xml:space="preserve">Таблица </w:t>
      </w:r>
      <w:r w:rsidRPr="00A32AF7">
        <w:rPr>
          <w:rFonts w:ascii="Times New Roman" w:hAnsi="Times New Roman"/>
          <w:sz w:val="28"/>
          <w:szCs w:val="24"/>
        </w:rPr>
        <w:t>2</w:t>
      </w:r>
      <w:r>
        <w:rPr>
          <w:rFonts w:ascii="Times New Roman" w:hAnsi="Times New Roman"/>
          <w:sz w:val="28"/>
          <w:szCs w:val="24"/>
        </w:rPr>
        <w:t>.8</w:t>
      </w:r>
      <w:r w:rsidRPr="002B2674">
        <w:rPr>
          <w:rFonts w:ascii="Times New Roman" w:hAnsi="Times New Roman"/>
          <w:sz w:val="28"/>
          <w:szCs w:val="24"/>
        </w:rPr>
        <w:t xml:space="preserve"> – Значения весовых коэффициентов для оценки эргономического свойства «управляемость»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644"/>
      </w:tblGrid>
      <w:tr w:rsidR="00DB3FC0" w:rsidRPr="007B64FF" w:rsidTr="00DB3FC0">
        <w:tc>
          <w:tcPr>
            <w:tcW w:w="4644" w:type="dxa"/>
            <w:tcBorders>
              <w:top w:val="single" w:sz="4" w:space="0" w:color="auto"/>
              <w:left w:val="single" w:sz="4" w:space="0" w:color="auto"/>
              <w:bottom w:val="single" w:sz="4" w:space="0" w:color="auto"/>
              <w:right w:val="single" w:sz="4" w:space="0" w:color="auto"/>
            </w:tcBorders>
            <w:hideMark/>
          </w:tcPr>
          <w:p w:rsidR="00DB3FC0" w:rsidRPr="007B64FF" w:rsidRDefault="00DB3FC0" w:rsidP="00DB3FC0">
            <w:pPr>
              <w:spacing w:before="100" w:beforeAutospacing="1" w:after="100" w:afterAutospacing="1" w:line="240" w:lineRule="auto"/>
              <w:ind w:firstLine="709"/>
              <w:contextualSpacing/>
              <w:jc w:val="both"/>
              <w:rPr>
                <w:rFonts w:ascii="Times New Roman" w:hAnsi="Times New Roman"/>
                <w:sz w:val="24"/>
                <w:szCs w:val="24"/>
                <w:lang w:eastAsia="be-BY"/>
              </w:rPr>
            </w:pPr>
            <w:r w:rsidRPr="007B64FF">
              <w:rPr>
                <w:rFonts w:ascii="Times New Roman" w:hAnsi="Times New Roman"/>
                <w:sz w:val="24"/>
                <w:szCs w:val="24"/>
                <w:lang w:eastAsia="be-BY"/>
              </w:rPr>
              <w:t>Групповой ЭП</w:t>
            </w:r>
          </w:p>
        </w:tc>
        <w:tc>
          <w:tcPr>
            <w:tcW w:w="4644" w:type="dxa"/>
            <w:tcBorders>
              <w:top w:val="single" w:sz="4" w:space="0" w:color="auto"/>
              <w:left w:val="single" w:sz="4" w:space="0" w:color="auto"/>
              <w:bottom w:val="single" w:sz="4" w:space="0" w:color="auto"/>
              <w:right w:val="single" w:sz="4" w:space="0" w:color="auto"/>
            </w:tcBorders>
            <w:hideMark/>
          </w:tcPr>
          <w:p w:rsidR="00DB3FC0" w:rsidRPr="007B64FF" w:rsidRDefault="00DB3FC0" w:rsidP="00DB3FC0">
            <w:pPr>
              <w:spacing w:before="100" w:beforeAutospacing="1" w:after="100" w:afterAutospacing="1" w:line="240" w:lineRule="auto"/>
              <w:ind w:firstLine="709"/>
              <w:contextualSpacing/>
              <w:jc w:val="both"/>
              <w:rPr>
                <w:rFonts w:ascii="Times New Roman" w:hAnsi="Times New Roman"/>
                <w:sz w:val="24"/>
                <w:szCs w:val="24"/>
                <w:lang w:eastAsia="be-BY"/>
              </w:rPr>
            </w:pPr>
            <w:r w:rsidRPr="007B64FF">
              <w:rPr>
                <w:rFonts w:ascii="Times New Roman" w:hAnsi="Times New Roman"/>
                <w:sz w:val="24"/>
                <w:szCs w:val="24"/>
                <w:lang w:eastAsia="be-BY"/>
              </w:rPr>
              <w:t>Значение весового коэффициента</w:t>
            </w:r>
          </w:p>
        </w:tc>
      </w:tr>
      <w:tr w:rsidR="00DB3FC0" w:rsidRPr="007B64FF" w:rsidTr="00DB3FC0">
        <w:tc>
          <w:tcPr>
            <w:tcW w:w="4644" w:type="dxa"/>
            <w:tcBorders>
              <w:top w:val="single" w:sz="4" w:space="0" w:color="auto"/>
              <w:left w:val="single" w:sz="4" w:space="0" w:color="auto"/>
              <w:bottom w:val="single" w:sz="4" w:space="0" w:color="auto"/>
              <w:right w:val="single" w:sz="4" w:space="0" w:color="auto"/>
            </w:tcBorders>
            <w:hideMark/>
          </w:tcPr>
          <w:p w:rsidR="00DB3FC0" w:rsidRPr="007B64FF" w:rsidRDefault="00DB3FC0" w:rsidP="00DB3FC0">
            <w:pPr>
              <w:spacing w:before="100" w:beforeAutospacing="1" w:after="100" w:afterAutospacing="1" w:line="240" w:lineRule="auto"/>
              <w:ind w:firstLine="709"/>
              <w:contextualSpacing/>
              <w:jc w:val="both"/>
              <w:rPr>
                <w:rFonts w:ascii="Times New Roman" w:hAnsi="Times New Roman"/>
                <w:sz w:val="24"/>
                <w:szCs w:val="24"/>
                <w:lang w:eastAsia="be-BY"/>
              </w:rPr>
            </w:pPr>
            <w:r w:rsidRPr="007B64FF">
              <w:rPr>
                <w:rFonts w:ascii="Times New Roman" w:hAnsi="Times New Roman"/>
                <w:sz w:val="24"/>
                <w:szCs w:val="24"/>
                <w:lang w:eastAsia="be-BY"/>
              </w:rPr>
              <w:t>Психофизиологический</w:t>
            </w:r>
          </w:p>
        </w:tc>
        <w:tc>
          <w:tcPr>
            <w:tcW w:w="4644" w:type="dxa"/>
            <w:tcBorders>
              <w:top w:val="single" w:sz="4" w:space="0" w:color="auto"/>
              <w:left w:val="single" w:sz="4" w:space="0" w:color="auto"/>
              <w:bottom w:val="single" w:sz="4" w:space="0" w:color="auto"/>
              <w:right w:val="single" w:sz="4" w:space="0" w:color="auto"/>
            </w:tcBorders>
            <w:hideMark/>
          </w:tcPr>
          <w:p w:rsidR="00DB3FC0" w:rsidRPr="007B64FF" w:rsidRDefault="00DB3FC0" w:rsidP="00DB3FC0">
            <w:pPr>
              <w:spacing w:before="100" w:beforeAutospacing="1" w:after="100" w:afterAutospacing="1" w:line="240" w:lineRule="auto"/>
              <w:ind w:firstLine="709"/>
              <w:contextualSpacing/>
              <w:jc w:val="both"/>
              <w:rPr>
                <w:rFonts w:ascii="Times New Roman" w:hAnsi="Times New Roman"/>
                <w:sz w:val="24"/>
                <w:szCs w:val="24"/>
                <w:lang w:eastAsia="be-BY"/>
              </w:rPr>
            </w:pPr>
            <w:r w:rsidRPr="007B64FF">
              <w:rPr>
                <w:rFonts w:ascii="Times New Roman" w:hAnsi="Times New Roman"/>
                <w:sz w:val="24"/>
                <w:szCs w:val="24"/>
                <w:lang w:eastAsia="be-BY"/>
              </w:rPr>
              <w:t>0,25</w:t>
            </w:r>
          </w:p>
        </w:tc>
      </w:tr>
      <w:tr w:rsidR="00DB3FC0" w:rsidRPr="007B64FF" w:rsidTr="00DB3FC0">
        <w:tc>
          <w:tcPr>
            <w:tcW w:w="4644" w:type="dxa"/>
            <w:tcBorders>
              <w:top w:val="single" w:sz="4" w:space="0" w:color="auto"/>
              <w:left w:val="single" w:sz="4" w:space="0" w:color="auto"/>
              <w:bottom w:val="single" w:sz="4" w:space="0" w:color="auto"/>
              <w:right w:val="single" w:sz="4" w:space="0" w:color="auto"/>
            </w:tcBorders>
            <w:hideMark/>
          </w:tcPr>
          <w:p w:rsidR="00DB3FC0" w:rsidRPr="007B64FF" w:rsidRDefault="00DB3FC0" w:rsidP="00DB3FC0">
            <w:pPr>
              <w:spacing w:before="100" w:beforeAutospacing="1" w:after="100" w:afterAutospacing="1" w:line="240" w:lineRule="auto"/>
              <w:ind w:firstLine="709"/>
              <w:contextualSpacing/>
              <w:jc w:val="both"/>
              <w:rPr>
                <w:rFonts w:ascii="Times New Roman" w:hAnsi="Times New Roman"/>
                <w:sz w:val="24"/>
                <w:szCs w:val="24"/>
                <w:lang w:eastAsia="be-BY"/>
              </w:rPr>
            </w:pPr>
            <w:r w:rsidRPr="007B64FF">
              <w:rPr>
                <w:rFonts w:ascii="Times New Roman" w:hAnsi="Times New Roman"/>
                <w:sz w:val="24"/>
                <w:szCs w:val="24"/>
                <w:lang w:eastAsia="be-BY"/>
              </w:rPr>
              <w:t>Психологический</w:t>
            </w:r>
          </w:p>
        </w:tc>
        <w:tc>
          <w:tcPr>
            <w:tcW w:w="4644" w:type="dxa"/>
            <w:tcBorders>
              <w:top w:val="single" w:sz="4" w:space="0" w:color="auto"/>
              <w:left w:val="single" w:sz="4" w:space="0" w:color="auto"/>
              <w:bottom w:val="single" w:sz="4" w:space="0" w:color="auto"/>
              <w:right w:val="single" w:sz="4" w:space="0" w:color="auto"/>
            </w:tcBorders>
            <w:hideMark/>
          </w:tcPr>
          <w:p w:rsidR="00DB3FC0" w:rsidRPr="007B64FF" w:rsidRDefault="00DB3FC0" w:rsidP="00DB3FC0">
            <w:pPr>
              <w:spacing w:before="100" w:beforeAutospacing="1" w:after="100" w:afterAutospacing="1" w:line="240" w:lineRule="auto"/>
              <w:ind w:firstLine="709"/>
              <w:contextualSpacing/>
              <w:jc w:val="both"/>
              <w:rPr>
                <w:rFonts w:ascii="Times New Roman" w:hAnsi="Times New Roman"/>
                <w:sz w:val="24"/>
                <w:szCs w:val="24"/>
                <w:lang w:eastAsia="be-BY"/>
              </w:rPr>
            </w:pPr>
            <w:r w:rsidRPr="007B64FF">
              <w:rPr>
                <w:rFonts w:ascii="Times New Roman" w:hAnsi="Times New Roman"/>
                <w:sz w:val="24"/>
                <w:szCs w:val="24"/>
                <w:lang w:eastAsia="be-BY"/>
              </w:rPr>
              <w:t>0,4</w:t>
            </w:r>
          </w:p>
        </w:tc>
      </w:tr>
      <w:tr w:rsidR="00DB3FC0" w:rsidRPr="007B64FF" w:rsidTr="00DB3FC0">
        <w:tc>
          <w:tcPr>
            <w:tcW w:w="4644" w:type="dxa"/>
            <w:tcBorders>
              <w:top w:val="single" w:sz="4" w:space="0" w:color="auto"/>
              <w:left w:val="single" w:sz="4" w:space="0" w:color="auto"/>
              <w:bottom w:val="single" w:sz="4" w:space="0" w:color="auto"/>
              <w:right w:val="single" w:sz="4" w:space="0" w:color="auto"/>
            </w:tcBorders>
            <w:hideMark/>
          </w:tcPr>
          <w:p w:rsidR="00DB3FC0" w:rsidRPr="007B64FF" w:rsidRDefault="00DB3FC0" w:rsidP="00DB3FC0">
            <w:pPr>
              <w:spacing w:before="100" w:beforeAutospacing="1" w:after="100" w:afterAutospacing="1" w:line="240" w:lineRule="auto"/>
              <w:ind w:firstLine="709"/>
              <w:contextualSpacing/>
              <w:jc w:val="both"/>
              <w:rPr>
                <w:rFonts w:ascii="Times New Roman" w:hAnsi="Times New Roman"/>
                <w:sz w:val="24"/>
                <w:szCs w:val="24"/>
                <w:lang w:eastAsia="be-BY"/>
              </w:rPr>
            </w:pPr>
            <w:r w:rsidRPr="007B64FF">
              <w:rPr>
                <w:rFonts w:ascii="Times New Roman" w:hAnsi="Times New Roman"/>
                <w:sz w:val="24"/>
                <w:szCs w:val="24"/>
                <w:lang w:eastAsia="be-BY"/>
              </w:rPr>
              <w:t>Физиологический</w:t>
            </w:r>
          </w:p>
        </w:tc>
        <w:tc>
          <w:tcPr>
            <w:tcW w:w="4644" w:type="dxa"/>
            <w:tcBorders>
              <w:top w:val="single" w:sz="4" w:space="0" w:color="auto"/>
              <w:left w:val="single" w:sz="4" w:space="0" w:color="auto"/>
              <w:bottom w:val="single" w:sz="4" w:space="0" w:color="auto"/>
              <w:right w:val="single" w:sz="4" w:space="0" w:color="auto"/>
            </w:tcBorders>
            <w:hideMark/>
          </w:tcPr>
          <w:p w:rsidR="00DB3FC0" w:rsidRPr="007B64FF" w:rsidRDefault="00DB3FC0" w:rsidP="00DB3FC0">
            <w:pPr>
              <w:spacing w:before="100" w:beforeAutospacing="1" w:after="100" w:afterAutospacing="1" w:line="240" w:lineRule="auto"/>
              <w:ind w:firstLine="709"/>
              <w:contextualSpacing/>
              <w:jc w:val="both"/>
              <w:rPr>
                <w:rFonts w:ascii="Times New Roman" w:hAnsi="Times New Roman"/>
                <w:sz w:val="24"/>
                <w:szCs w:val="24"/>
                <w:lang w:eastAsia="be-BY"/>
              </w:rPr>
            </w:pPr>
            <w:r w:rsidRPr="007B64FF">
              <w:rPr>
                <w:rFonts w:ascii="Times New Roman" w:hAnsi="Times New Roman"/>
                <w:sz w:val="24"/>
                <w:szCs w:val="24"/>
                <w:lang w:eastAsia="be-BY"/>
              </w:rPr>
              <w:t>0,15</w:t>
            </w:r>
          </w:p>
        </w:tc>
      </w:tr>
      <w:tr w:rsidR="00DB3FC0" w:rsidRPr="007B64FF" w:rsidTr="00DB3FC0">
        <w:tc>
          <w:tcPr>
            <w:tcW w:w="4644" w:type="dxa"/>
            <w:tcBorders>
              <w:top w:val="single" w:sz="4" w:space="0" w:color="auto"/>
              <w:left w:val="single" w:sz="4" w:space="0" w:color="auto"/>
              <w:bottom w:val="single" w:sz="4" w:space="0" w:color="auto"/>
              <w:right w:val="single" w:sz="4" w:space="0" w:color="auto"/>
            </w:tcBorders>
            <w:hideMark/>
          </w:tcPr>
          <w:p w:rsidR="00DB3FC0" w:rsidRPr="007B64FF" w:rsidRDefault="00DB3FC0" w:rsidP="00DB3FC0">
            <w:pPr>
              <w:spacing w:before="100" w:beforeAutospacing="1" w:after="100" w:afterAutospacing="1" w:line="240" w:lineRule="auto"/>
              <w:ind w:firstLine="709"/>
              <w:contextualSpacing/>
              <w:jc w:val="both"/>
              <w:rPr>
                <w:rFonts w:ascii="Times New Roman" w:hAnsi="Times New Roman"/>
                <w:sz w:val="24"/>
                <w:szCs w:val="24"/>
                <w:lang w:eastAsia="be-BY"/>
              </w:rPr>
            </w:pPr>
            <w:r w:rsidRPr="007B64FF">
              <w:rPr>
                <w:rFonts w:ascii="Times New Roman" w:hAnsi="Times New Roman"/>
                <w:sz w:val="24"/>
                <w:szCs w:val="24"/>
                <w:lang w:eastAsia="be-BY"/>
              </w:rPr>
              <w:t>Гигиенический</w:t>
            </w:r>
          </w:p>
        </w:tc>
        <w:tc>
          <w:tcPr>
            <w:tcW w:w="4644" w:type="dxa"/>
            <w:tcBorders>
              <w:top w:val="single" w:sz="4" w:space="0" w:color="auto"/>
              <w:left w:val="single" w:sz="4" w:space="0" w:color="auto"/>
              <w:bottom w:val="single" w:sz="4" w:space="0" w:color="auto"/>
              <w:right w:val="single" w:sz="4" w:space="0" w:color="auto"/>
            </w:tcBorders>
            <w:hideMark/>
          </w:tcPr>
          <w:p w:rsidR="00DB3FC0" w:rsidRPr="007B64FF" w:rsidRDefault="00DB3FC0" w:rsidP="00DB3FC0">
            <w:pPr>
              <w:spacing w:before="100" w:beforeAutospacing="1" w:after="100" w:afterAutospacing="1" w:line="240" w:lineRule="auto"/>
              <w:ind w:firstLine="709"/>
              <w:contextualSpacing/>
              <w:jc w:val="both"/>
              <w:rPr>
                <w:rFonts w:ascii="Times New Roman" w:hAnsi="Times New Roman"/>
                <w:sz w:val="24"/>
                <w:szCs w:val="24"/>
                <w:lang w:eastAsia="be-BY"/>
              </w:rPr>
            </w:pPr>
            <w:r w:rsidRPr="007B64FF">
              <w:rPr>
                <w:rFonts w:ascii="Times New Roman" w:hAnsi="Times New Roman"/>
                <w:sz w:val="24"/>
                <w:szCs w:val="24"/>
                <w:lang w:eastAsia="be-BY"/>
              </w:rPr>
              <w:t>0,1</w:t>
            </w:r>
          </w:p>
        </w:tc>
      </w:tr>
      <w:tr w:rsidR="00DB3FC0" w:rsidRPr="007B64FF" w:rsidTr="00DB3FC0">
        <w:tc>
          <w:tcPr>
            <w:tcW w:w="4644" w:type="dxa"/>
            <w:tcBorders>
              <w:top w:val="single" w:sz="4" w:space="0" w:color="auto"/>
              <w:left w:val="single" w:sz="4" w:space="0" w:color="auto"/>
              <w:bottom w:val="single" w:sz="4" w:space="0" w:color="auto"/>
              <w:right w:val="single" w:sz="4" w:space="0" w:color="auto"/>
            </w:tcBorders>
            <w:hideMark/>
          </w:tcPr>
          <w:p w:rsidR="00DB3FC0" w:rsidRPr="007B64FF" w:rsidRDefault="00DB3FC0" w:rsidP="00DB3FC0">
            <w:pPr>
              <w:spacing w:before="100" w:beforeAutospacing="1" w:after="100" w:afterAutospacing="1" w:line="240" w:lineRule="auto"/>
              <w:ind w:firstLine="709"/>
              <w:contextualSpacing/>
              <w:jc w:val="both"/>
              <w:rPr>
                <w:rFonts w:ascii="Times New Roman" w:hAnsi="Times New Roman"/>
                <w:sz w:val="24"/>
                <w:szCs w:val="24"/>
                <w:lang w:eastAsia="be-BY"/>
              </w:rPr>
            </w:pPr>
            <w:r w:rsidRPr="007B64FF">
              <w:rPr>
                <w:rFonts w:ascii="Times New Roman" w:hAnsi="Times New Roman"/>
                <w:sz w:val="24"/>
                <w:szCs w:val="24"/>
                <w:lang w:eastAsia="be-BY"/>
              </w:rPr>
              <w:t>Социально-психологический</w:t>
            </w:r>
          </w:p>
        </w:tc>
        <w:tc>
          <w:tcPr>
            <w:tcW w:w="4644" w:type="dxa"/>
            <w:tcBorders>
              <w:top w:val="single" w:sz="4" w:space="0" w:color="auto"/>
              <w:left w:val="single" w:sz="4" w:space="0" w:color="auto"/>
              <w:bottom w:val="single" w:sz="4" w:space="0" w:color="auto"/>
              <w:right w:val="single" w:sz="4" w:space="0" w:color="auto"/>
            </w:tcBorders>
            <w:hideMark/>
          </w:tcPr>
          <w:p w:rsidR="00DB3FC0" w:rsidRPr="007B64FF" w:rsidRDefault="00DB3FC0" w:rsidP="00DB3FC0">
            <w:pPr>
              <w:spacing w:before="100" w:beforeAutospacing="1" w:after="100" w:afterAutospacing="1" w:line="240" w:lineRule="auto"/>
              <w:ind w:firstLine="709"/>
              <w:contextualSpacing/>
              <w:jc w:val="both"/>
              <w:rPr>
                <w:rFonts w:ascii="Times New Roman" w:hAnsi="Times New Roman"/>
                <w:sz w:val="24"/>
                <w:szCs w:val="24"/>
                <w:lang w:eastAsia="be-BY"/>
              </w:rPr>
            </w:pPr>
            <w:r w:rsidRPr="007B64FF">
              <w:rPr>
                <w:rFonts w:ascii="Times New Roman" w:hAnsi="Times New Roman"/>
                <w:sz w:val="24"/>
                <w:szCs w:val="24"/>
                <w:lang w:eastAsia="be-BY"/>
              </w:rPr>
              <w:t>0,1</w:t>
            </w:r>
          </w:p>
        </w:tc>
      </w:tr>
    </w:tbl>
    <w:p w:rsidR="00DB3FC0" w:rsidRDefault="00DB3FC0" w:rsidP="00DB3FC0">
      <w:pPr>
        <w:spacing w:after="0" w:line="276" w:lineRule="auto"/>
        <w:ind w:firstLine="709"/>
        <w:jc w:val="both"/>
        <w:rPr>
          <w:rFonts w:ascii="Times New Roman" w:hAnsi="Times New Roman" w:cs="Times New Roman"/>
          <w:sz w:val="28"/>
          <w:szCs w:val="28"/>
        </w:rPr>
      </w:pPr>
    </w:p>
    <w:p w:rsidR="00DB3FC0" w:rsidRPr="00CE1DC0" w:rsidRDefault="00DB3FC0" w:rsidP="00DB3FC0">
      <w:pPr>
        <w:spacing w:after="0" w:line="276" w:lineRule="auto"/>
        <w:ind w:firstLine="709"/>
        <w:jc w:val="both"/>
        <w:rPr>
          <w:rFonts w:ascii="Times New Roman" w:hAnsi="Times New Roman" w:cs="Times New Roman"/>
          <w:sz w:val="28"/>
          <w:szCs w:val="28"/>
        </w:rPr>
      </w:pPr>
      <w:r w:rsidRPr="00CE1DC0">
        <w:rPr>
          <w:rFonts w:ascii="Times New Roman" w:hAnsi="Times New Roman" w:cs="Times New Roman"/>
          <w:sz w:val="28"/>
          <w:szCs w:val="28"/>
        </w:rPr>
        <w:t xml:space="preserve">С учетом данных таблицы </w:t>
      </w:r>
      <w:r>
        <w:rPr>
          <w:rFonts w:ascii="Times New Roman" w:hAnsi="Times New Roman" w:cs="Times New Roman"/>
          <w:sz w:val="28"/>
          <w:szCs w:val="28"/>
        </w:rPr>
        <w:t>2.8</w:t>
      </w:r>
      <w:r w:rsidRPr="00CE1DC0">
        <w:rPr>
          <w:rFonts w:ascii="Times New Roman" w:hAnsi="Times New Roman" w:cs="Times New Roman"/>
          <w:sz w:val="28"/>
          <w:szCs w:val="28"/>
        </w:rPr>
        <w:t xml:space="preserve"> и таблицы </w:t>
      </w:r>
      <w:r>
        <w:rPr>
          <w:rFonts w:ascii="Times New Roman" w:hAnsi="Times New Roman" w:cs="Times New Roman"/>
          <w:sz w:val="28"/>
          <w:szCs w:val="28"/>
        </w:rPr>
        <w:t>2.9 по формуле (2.2</w:t>
      </w:r>
      <w:r w:rsidRPr="00CE1DC0">
        <w:rPr>
          <w:rFonts w:ascii="Times New Roman" w:hAnsi="Times New Roman" w:cs="Times New Roman"/>
          <w:sz w:val="28"/>
          <w:szCs w:val="28"/>
        </w:rPr>
        <w:t>) определяем количественное значение эргономического свойства «управляемость»</w:t>
      </w:r>
    </w:p>
    <w:p w:rsidR="00DB3FC0" w:rsidRPr="00CE1DC0" w:rsidRDefault="00DB3FC0" w:rsidP="00DB3FC0">
      <w:pPr>
        <w:spacing w:after="0" w:line="276" w:lineRule="auto"/>
        <w:ind w:firstLine="709"/>
        <w:jc w:val="both"/>
        <w:rPr>
          <w:rFonts w:ascii="Times New Roman" w:hAnsi="Times New Roman" w:cs="Times New Roman"/>
          <w:sz w:val="28"/>
          <w:szCs w:val="28"/>
        </w:rPr>
      </w:pPr>
      <w:r w:rsidRPr="00CE1DC0">
        <w:rPr>
          <w:rFonts w:ascii="Times New Roman" w:hAnsi="Times New Roman" w:cs="Times New Roman"/>
          <w:sz w:val="28"/>
          <w:szCs w:val="28"/>
        </w:rPr>
        <w:t>ЭСВ управляемость = (0,25 * 1) + (0,4 * 0,84) + (0,15 * 0,83) + (0,1 * 1) + (0,1 * 1) = 0,91</w:t>
      </w:r>
    </w:p>
    <w:p w:rsidR="00DB3FC0" w:rsidRPr="00CE1DC0" w:rsidRDefault="00DB3FC0" w:rsidP="00DB3FC0">
      <w:pPr>
        <w:spacing w:after="0" w:line="276" w:lineRule="auto"/>
        <w:ind w:firstLine="709"/>
        <w:jc w:val="both"/>
        <w:rPr>
          <w:rFonts w:ascii="Times New Roman" w:hAnsi="Times New Roman" w:cs="Times New Roman"/>
          <w:sz w:val="28"/>
          <w:szCs w:val="28"/>
        </w:rPr>
      </w:pPr>
      <w:r w:rsidRPr="00CE1DC0">
        <w:rPr>
          <w:rFonts w:ascii="Times New Roman" w:hAnsi="Times New Roman" w:cs="Times New Roman"/>
          <w:sz w:val="28"/>
          <w:szCs w:val="28"/>
        </w:rPr>
        <w:t xml:space="preserve">Поскольку в нашей системе значимым с точки зрения формирования интегральной оценки – эргономичности - является только одно </w:t>
      </w:r>
      <w:r w:rsidRPr="00CE1DC0">
        <w:rPr>
          <w:rFonts w:ascii="Times New Roman" w:hAnsi="Times New Roman" w:cs="Times New Roman"/>
          <w:sz w:val="28"/>
          <w:szCs w:val="28"/>
        </w:rPr>
        <w:lastRenderedPageBreak/>
        <w:t>эргономическое свойство – «управляемость» принимаем за оценку эргономичности полученное значение.</w:t>
      </w:r>
    </w:p>
    <w:p w:rsidR="00DB3FC0" w:rsidRPr="00CE1DC0" w:rsidRDefault="00DB3FC0" w:rsidP="00DB3FC0">
      <w:pPr>
        <w:spacing w:after="0" w:line="276" w:lineRule="auto"/>
        <w:ind w:firstLine="709"/>
        <w:jc w:val="both"/>
        <w:rPr>
          <w:rFonts w:ascii="Times New Roman" w:hAnsi="Times New Roman" w:cs="Times New Roman"/>
          <w:sz w:val="28"/>
          <w:szCs w:val="28"/>
        </w:rPr>
      </w:pPr>
      <w:r w:rsidRPr="00CE1DC0">
        <w:rPr>
          <w:rFonts w:ascii="Times New Roman" w:hAnsi="Times New Roman" w:cs="Times New Roman"/>
          <w:sz w:val="28"/>
          <w:szCs w:val="28"/>
        </w:rPr>
        <w:t>Следовательно, эргономичн</w:t>
      </w:r>
      <w:r>
        <w:rPr>
          <w:rFonts w:ascii="Times New Roman" w:hAnsi="Times New Roman" w:cs="Times New Roman"/>
          <w:sz w:val="28"/>
          <w:szCs w:val="28"/>
        </w:rPr>
        <w:t xml:space="preserve">ость нашей системы равна 0,91, что соответствует оценке </w:t>
      </w:r>
      <w:r w:rsidRPr="00CE1DC0">
        <w:rPr>
          <w:rFonts w:ascii="Times New Roman" w:hAnsi="Times New Roman" w:cs="Times New Roman"/>
          <w:sz w:val="28"/>
          <w:szCs w:val="28"/>
        </w:rPr>
        <w:t>"отлично"</w:t>
      </w:r>
      <w:r>
        <w:rPr>
          <w:rFonts w:ascii="Times New Roman" w:hAnsi="Times New Roman" w:cs="Times New Roman"/>
          <w:sz w:val="28"/>
          <w:szCs w:val="28"/>
        </w:rPr>
        <w:t xml:space="preserve"> </w:t>
      </w:r>
      <w:r w:rsidRPr="00CE1DC0">
        <w:rPr>
          <w:rFonts w:ascii="Times New Roman" w:hAnsi="Times New Roman" w:cs="Times New Roman"/>
          <w:sz w:val="28"/>
          <w:szCs w:val="28"/>
        </w:rPr>
        <w:t>-</w:t>
      </w:r>
      <w:r>
        <w:rPr>
          <w:rFonts w:ascii="Times New Roman" w:hAnsi="Times New Roman" w:cs="Times New Roman"/>
          <w:sz w:val="28"/>
          <w:szCs w:val="28"/>
        </w:rPr>
        <w:t xml:space="preserve"> </w:t>
      </w:r>
      <w:r w:rsidRPr="00CE1DC0">
        <w:rPr>
          <w:rFonts w:ascii="Times New Roman" w:hAnsi="Times New Roman" w:cs="Times New Roman"/>
          <w:sz w:val="28"/>
          <w:szCs w:val="28"/>
        </w:rPr>
        <w:t>эргономические характеристики изделия соответствуют базовым значениям</w:t>
      </w:r>
      <w:r>
        <w:rPr>
          <w:rFonts w:ascii="Times New Roman" w:hAnsi="Times New Roman" w:cs="Times New Roman"/>
          <w:sz w:val="28"/>
          <w:szCs w:val="28"/>
        </w:rPr>
        <w:t>.</w:t>
      </w:r>
    </w:p>
    <w:p w:rsidR="00DB3FC0" w:rsidRPr="00CE1DC0" w:rsidRDefault="00DB3FC0" w:rsidP="00DB3FC0">
      <w:pPr>
        <w:spacing w:after="0" w:line="276" w:lineRule="auto"/>
        <w:ind w:firstLine="709"/>
        <w:jc w:val="both"/>
        <w:rPr>
          <w:rFonts w:ascii="Times New Roman" w:hAnsi="Times New Roman" w:cs="Times New Roman"/>
          <w:sz w:val="28"/>
          <w:szCs w:val="28"/>
        </w:rPr>
      </w:pPr>
      <w:r w:rsidRPr="00CE1DC0">
        <w:rPr>
          <w:rFonts w:ascii="Times New Roman" w:hAnsi="Times New Roman" w:cs="Times New Roman"/>
          <w:sz w:val="28"/>
          <w:szCs w:val="28"/>
        </w:rPr>
        <w:t>После такой общей оценки производится анализ единичных показателей, значения которых не соответст</w:t>
      </w:r>
      <w:r>
        <w:rPr>
          <w:rFonts w:ascii="Times New Roman" w:hAnsi="Times New Roman" w:cs="Times New Roman"/>
          <w:sz w:val="28"/>
          <w:szCs w:val="28"/>
        </w:rPr>
        <w:t>вуют эргономическим требованиям</w:t>
      </w:r>
      <w:r w:rsidRPr="00CE1DC0">
        <w:rPr>
          <w:rFonts w:ascii="Times New Roman" w:hAnsi="Times New Roman" w:cs="Times New Roman"/>
          <w:sz w:val="28"/>
          <w:szCs w:val="28"/>
        </w:rPr>
        <w:t xml:space="preserve"> и намечаются мероприятия по рационализации оцениваемой системы. Результаты данного этапа представлены в таблице </w:t>
      </w:r>
      <w:r>
        <w:rPr>
          <w:rFonts w:ascii="Times New Roman" w:hAnsi="Times New Roman" w:cs="Times New Roman"/>
          <w:sz w:val="28"/>
          <w:szCs w:val="28"/>
        </w:rPr>
        <w:t>2.10</w:t>
      </w:r>
      <w:r w:rsidRPr="00CE1DC0">
        <w:rPr>
          <w:rFonts w:ascii="Times New Roman" w:hAnsi="Times New Roman" w:cs="Times New Roman"/>
          <w:sz w:val="28"/>
          <w:szCs w:val="28"/>
        </w:rPr>
        <w:t>.</w:t>
      </w:r>
    </w:p>
    <w:p w:rsidR="00DB3FC0" w:rsidRDefault="00DB3FC0" w:rsidP="00DB3FC0">
      <w:pPr>
        <w:spacing w:after="0" w:line="276" w:lineRule="auto"/>
        <w:jc w:val="both"/>
        <w:rPr>
          <w:rFonts w:ascii="Times New Roman" w:hAnsi="Times New Roman" w:cs="Times New Roman"/>
          <w:sz w:val="28"/>
          <w:szCs w:val="28"/>
        </w:rPr>
      </w:pPr>
      <w:r w:rsidRPr="00CE1DC0">
        <w:rPr>
          <w:rFonts w:ascii="Times New Roman" w:hAnsi="Times New Roman" w:cs="Times New Roman"/>
          <w:sz w:val="28"/>
          <w:szCs w:val="28"/>
        </w:rPr>
        <w:t xml:space="preserve">Таблица </w:t>
      </w:r>
      <w:r>
        <w:rPr>
          <w:rFonts w:ascii="Times New Roman" w:hAnsi="Times New Roman" w:cs="Times New Roman"/>
          <w:sz w:val="28"/>
          <w:szCs w:val="28"/>
        </w:rPr>
        <w:t>2.10</w:t>
      </w:r>
      <w:r w:rsidRPr="00CE1DC0">
        <w:rPr>
          <w:rFonts w:ascii="Times New Roman" w:hAnsi="Times New Roman" w:cs="Times New Roman"/>
          <w:sz w:val="28"/>
          <w:szCs w:val="28"/>
        </w:rPr>
        <w:t xml:space="preserve"> – Рекомендации по улучшению эргономичности проектируемой системы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1"/>
        <w:gridCol w:w="4077"/>
      </w:tblGrid>
      <w:tr w:rsidR="00DB3FC0" w:rsidRPr="007B64FF" w:rsidTr="00DB3FC0">
        <w:tc>
          <w:tcPr>
            <w:tcW w:w="5211" w:type="dxa"/>
            <w:tcBorders>
              <w:top w:val="single" w:sz="4" w:space="0" w:color="auto"/>
              <w:left w:val="single" w:sz="4" w:space="0" w:color="auto"/>
              <w:bottom w:val="single" w:sz="4" w:space="0" w:color="auto"/>
              <w:right w:val="single" w:sz="4" w:space="0" w:color="auto"/>
            </w:tcBorders>
            <w:hideMark/>
          </w:tcPr>
          <w:p w:rsidR="00DB3FC0" w:rsidRPr="0019339C" w:rsidRDefault="00DB3FC0" w:rsidP="00DB3FC0">
            <w:pPr>
              <w:pStyle w:val="23"/>
              <w:spacing w:before="100" w:beforeAutospacing="1" w:after="100" w:afterAutospacing="1" w:line="240" w:lineRule="auto"/>
              <w:ind w:left="0"/>
              <w:contextualSpacing/>
              <w:jc w:val="both"/>
              <w:rPr>
                <w:rFonts w:ascii="Times New Roman" w:hAnsi="Times New Roman"/>
                <w:sz w:val="24"/>
                <w:szCs w:val="24"/>
                <w:lang w:val="ru-RU"/>
              </w:rPr>
            </w:pPr>
            <w:r w:rsidRPr="0019339C">
              <w:rPr>
                <w:rFonts w:ascii="Times New Roman" w:hAnsi="Times New Roman"/>
                <w:sz w:val="24"/>
                <w:szCs w:val="24"/>
                <w:lang w:val="ru-RU"/>
              </w:rPr>
              <w:t>Невыполненное эргономическое требование</w:t>
            </w:r>
          </w:p>
        </w:tc>
        <w:tc>
          <w:tcPr>
            <w:tcW w:w="4077" w:type="dxa"/>
            <w:tcBorders>
              <w:top w:val="single" w:sz="4" w:space="0" w:color="auto"/>
              <w:left w:val="single" w:sz="4" w:space="0" w:color="auto"/>
              <w:bottom w:val="single" w:sz="4" w:space="0" w:color="auto"/>
              <w:right w:val="single" w:sz="4" w:space="0" w:color="auto"/>
            </w:tcBorders>
            <w:hideMark/>
          </w:tcPr>
          <w:p w:rsidR="00DB3FC0" w:rsidRPr="0019339C" w:rsidRDefault="00DB3FC0" w:rsidP="00DB3FC0">
            <w:pPr>
              <w:pStyle w:val="23"/>
              <w:spacing w:before="100" w:beforeAutospacing="1" w:after="100" w:afterAutospacing="1" w:line="240" w:lineRule="auto"/>
              <w:ind w:left="0"/>
              <w:contextualSpacing/>
              <w:jc w:val="center"/>
              <w:rPr>
                <w:rFonts w:ascii="Times New Roman" w:hAnsi="Times New Roman"/>
                <w:sz w:val="24"/>
                <w:szCs w:val="24"/>
                <w:lang w:val="ru-RU"/>
              </w:rPr>
            </w:pPr>
            <w:r w:rsidRPr="0019339C">
              <w:rPr>
                <w:rFonts w:ascii="Times New Roman" w:hAnsi="Times New Roman"/>
                <w:sz w:val="24"/>
                <w:szCs w:val="24"/>
                <w:lang w:val="ru-RU"/>
              </w:rPr>
              <w:t>Предложение по улучшению эргономичности</w:t>
            </w:r>
          </w:p>
        </w:tc>
      </w:tr>
      <w:tr w:rsidR="00DB3FC0" w:rsidRPr="008B6723" w:rsidTr="00DB3FC0">
        <w:tc>
          <w:tcPr>
            <w:tcW w:w="5211" w:type="dxa"/>
            <w:tcBorders>
              <w:top w:val="single" w:sz="4" w:space="0" w:color="auto"/>
              <w:left w:val="single" w:sz="4" w:space="0" w:color="auto"/>
              <w:bottom w:val="single" w:sz="4" w:space="0" w:color="auto"/>
              <w:right w:val="single" w:sz="4" w:space="0" w:color="auto"/>
            </w:tcBorders>
            <w:hideMark/>
          </w:tcPr>
          <w:p w:rsidR="00DB3FC0" w:rsidRPr="007B64FF" w:rsidRDefault="00DB3FC0" w:rsidP="00DB3FC0">
            <w:pPr>
              <w:pStyle w:val="23"/>
              <w:spacing w:before="100" w:beforeAutospacing="1" w:after="100" w:afterAutospacing="1" w:line="240" w:lineRule="auto"/>
              <w:ind w:left="0"/>
              <w:contextualSpacing/>
              <w:jc w:val="both"/>
              <w:rPr>
                <w:rFonts w:ascii="Times New Roman" w:hAnsi="Times New Roman"/>
                <w:sz w:val="24"/>
                <w:szCs w:val="24"/>
                <w:lang w:val="ru-RU"/>
              </w:rPr>
            </w:pPr>
            <w:r w:rsidRPr="007B64FF">
              <w:rPr>
                <w:rFonts w:ascii="Times New Roman" w:hAnsi="Times New Roman"/>
                <w:b/>
                <w:iCs/>
                <w:color w:val="000000"/>
                <w:spacing w:val="-3"/>
                <w:sz w:val="24"/>
                <w:szCs w:val="24"/>
                <w:lang w:val="be-BY"/>
              </w:rPr>
              <w:t>П-5.</w:t>
            </w:r>
            <w:r w:rsidRPr="007B64FF">
              <w:rPr>
                <w:rFonts w:ascii="Times New Roman" w:hAnsi="Times New Roman"/>
                <w:iCs/>
                <w:color w:val="000000"/>
                <w:spacing w:val="-3"/>
                <w:sz w:val="24"/>
                <w:szCs w:val="24"/>
                <w:lang w:val="be-BY"/>
              </w:rPr>
              <w:t xml:space="preserve"> </w:t>
            </w:r>
            <w:r w:rsidRPr="007B64FF">
              <w:rPr>
                <w:rFonts w:ascii="Times New Roman" w:hAnsi="Times New Roman"/>
                <w:iCs/>
                <w:color w:val="000000"/>
                <w:spacing w:val="-3"/>
                <w:sz w:val="24"/>
                <w:szCs w:val="24"/>
              </w:rPr>
              <w:t>Наличие предупреждений о нежелательных последствиях некоторых действий</w:t>
            </w:r>
          </w:p>
        </w:tc>
        <w:tc>
          <w:tcPr>
            <w:tcW w:w="4077" w:type="dxa"/>
            <w:tcBorders>
              <w:top w:val="single" w:sz="4" w:space="0" w:color="auto"/>
              <w:left w:val="single" w:sz="4" w:space="0" w:color="auto"/>
              <w:bottom w:val="single" w:sz="4" w:space="0" w:color="auto"/>
              <w:right w:val="single" w:sz="4" w:space="0" w:color="auto"/>
            </w:tcBorders>
            <w:hideMark/>
          </w:tcPr>
          <w:p w:rsidR="00DB3FC0" w:rsidRPr="007B64FF" w:rsidRDefault="00DB3FC0" w:rsidP="00DB3FC0">
            <w:pPr>
              <w:pStyle w:val="23"/>
              <w:spacing w:before="100" w:beforeAutospacing="1" w:after="100" w:afterAutospacing="1" w:line="240" w:lineRule="auto"/>
              <w:ind w:left="0"/>
              <w:contextualSpacing/>
              <w:jc w:val="both"/>
              <w:rPr>
                <w:rFonts w:ascii="Times New Roman" w:hAnsi="Times New Roman"/>
                <w:sz w:val="24"/>
                <w:szCs w:val="24"/>
                <w:lang w:val="ru-RU"/>
              </w:rPr>
            </w:pPr>
            <w:r w:rsidRPr="007B64FF">
              <w:rPr>
                <w:rFonts w:ascii="Times New Roman" w:hAnsi="Times New Roman"/>
                <w:sz w:val="24"/>
                <w:szCs w:val="24"/>
                <w:lang w:val="ru-RU"/>
              </w:rPr>
              <w:t>Выводить сообщения о возможности не сохранения полученных результатов</w:t>
            </w:r>
          </w:p>
        </w:tc>
      </w:tr>
      <w:tr w:rsidR="00DB3FC0" w:rsidRPr="008B6723" w:rsidTr="00DB3FC0">
        <w:tc>
          <w:tcPr>
            <w:tcW w:w="5211" w:type="dxa"/>
            <w:tcBorders>
              <w:top w:val="single" w:sz="4" w:space="0" w:color="auto"/>
              <w:left w:val="single" w:sz="4" w:space="0" w:color="auto"/>
              <w:bottom w:val="single" w:sz="4" w:space="0" w:color="auto"/>
              <w:right w:val="single" w:sz="4" w:space="0" w:color="auto"/>
            </w:tcBorders>
            <w:hideMark/>
          </w:tcPr>
          <w:p w:rsidR="00DB3FC0" w:rsidRPr="007B64FF" w:rsidRDefault="00DB3FC0" w:rsidP="00DB3FC0">
            <w:pPr>
              <w:pStyle w:val="23"/>
              <w:spacing w:before="100" w:beforeAutospacing="1" w:after="100" w:afterAutospacing="1" w:line="240" w:lineRule="auto"/>
              <w:ind w:left="0"/>
              <w:contextualSpacing/>
              <w:jc w:val="both"/>
              <w:rPr>
                <w:rFonts w:ascii="Times New Roman" w:hAnsi="Times New Roman"/>
                <w:sz w:val="24"/>
                <w:szCs w:val="24"/>
                <w:lang w:val="ru-RU"/>
              </w:rPr>
            </w:pPr>
            <w:r w:rsidRPr="007B64FF">
              <w:rPr>
                <w:rFonts w:ascii="Times New Roman" w:hAnsi="Times New Roman"/>
                <w:b/>
                <w:sz w:val="24"/>
                <w:szCs w:val="24"/>
                <w:lang w:val="be-BY"/>
              </w:rPr>
              <w:t>П-8.</w:t>
            </w:r>
            <w:r w:rsidRPr="007B64FF">
              <w:rPr>
                <w:rFonts w:ascii="Times New Roman" w:hAnsi="Times New Roman"/>
                <w:sz w:val="24"/>
                <w:szCs w:val="24"/>
                <w:lang w:val="be-BY"/>
              </w:rPr>
              <w:t xml:space="preserve"> </w:t>
            </w:r>
            <w:r w:rsidRPr="007B64FF">
              <w:rPr>
                <w:rFonts w:ascii="Times New Roman" w:hAnsi="Times New Roman"/>
                <w:sz w:val="24"/>
                <w:szCs w:val="24"/>
              </w:rPr>
              <w:t>Выделение в текстовых  инструкциях смысловых фрагментов</w:t>
            </w:r>
          </w:p>
        </w:tc>
        <w:tc>
          <w:tcPr>
            <w:tcW w:w="4077" w:type="dxa"/>
            <w:tcBorders>
              <w:top w:val="single" w:sz="4" w:space="0" w:color="auto"/>
              <w:left w:val="single" w:sz="4" w:space="0" w:color="auto"/>
              <w:bottom w:val="single" w:sz="4" w:space="0" w:color="auto"/>
              <w:right w:val="single" w:sz="4" w:space="0" w:color="auto"/>
            </w:tcBorders>
            <w:hideMark/>
          </w:tcPr>
          <w:p w:rsidR="00DB3FC0" w:rsidRPr="007B64FF" w:rsidRDefault="00DB3FC0" w:rsidP="00DB3FC0">
            <w:pPr>
              <w:pStyle w:val="23"/>
              <w:spacing w:before="100" w:beforeAutospacing="1" w:after="100" w:afterAutospacing="1" w:line="240" w:lineRule="auto"/>
              <w:ind w:left="0"/>
              <w:contextualSpacing/>
              <w:jc w:val="both"/>
              <w:rPr>
                <w:rFonts w:ascii="Times New Roman" w:hAnsi="Times New Roman"/>
                <w:sz w:val="24"/>
                <w:szCs w:val="24"/>
                <w:lang w:val="ru-RU"/>
              </w:rPr>
            </w:pPr>
            <w:r w:rsidRPr="007B64FF">
              <w:rPr>
                <w:rFonts w:ascii="Times New Roman" w:hAnsi="Times New Roman"/>
                <w:sz w:val="24"/>
                <w:szCs w:val="24"/>
                <w:lang w:val="ru-RU"/>
              </w:rPr>
              <w:t>В инструкциях испытуемому выделить абзацами смысловые фрагменты</w:t>
            </w:r>
          </w:p>
        </w:tc>
      </w:tr>
      <w:tr w:rsidR="00DB3FC0" w:rsidRPr="008B6723" w:rsidTr="00DB3FC0">
        <w:tc>
          <w:tcPr>
            <w:tcW w:w="5211" w:type="dxa"/>
            <w:tcBorders>
              <w:top w:val="single" w:sz="4" w:space="0" w:color="auto"/>
              <w:left w:val="single" w:sz="4" w:space="0" w:color="auto"/>
              <w:bottom w:val="single" w:sz="4" w:space="0" w:color="auto"/>
              <w:right w:val="single" w:sz="4" w:space="0" w:color="auto"/>
            </w:tcBorders>
            <w:hideMark/>
          </w:tcPr>
          <w:p w:rsidR="00DB3FC0" w:rsidRPr="00CE1DC0" w:rsidRDefault="00DB3FC0" w:rsidP="00DB3FC0">
            <w:pPr>
              <w:spacing w:before="100" w:beforeAutospacing="1" w:after="100" w:afterAutospacing="1" w:line="240" w:lineRule="auto"/>
              <w:contextualSpacing/>
              <w:jc w:val="both"/>
              <w:rPr>
                <w:rFonts w:ascii="Times New Roman" w:hAnsi="Times New Roman"/>
                <w:sz w:val="24"/>
                <w:szCs w:val="24"/>
                <w:lang w:eastAsia="ru-RU"/>
              </w:rPr>
            </w:pPr>
            <w:r w:rsidRPr="00CE1DC0">
              <w:rPr>
                <w:rFonts w:ascii="Times New Roman" w:hAnsi="Times New Roman"/>
                <w:b/>
                <w:sz w:val="24"/>
                <w:szCs w:val="24"/>
              </w:rPr>
              <w:t>П-15.</w:t>
            </w:r>
            <w:r w:rsidRPr="00CE1DC0">
              <w:rPr>
                <w:rFonts w:ascii="Times New Roman" w:hAnsi="Times New Roman"/>
                <w:sz w:val="24"/>
                <w:szCs w:val="24"/>
              </w:rPr>
              <w:t xml:space="preserve"> Сообщение об ошибке должно отвечать всего на три вопроса:</w:t>
            </w:r>
          </w:p>
          <w:p w:rsidR="00DB3FC0" w:rsidRPr="007B64FF" w:rsidRDefault="00DB3FC0" w:rsidP="00DB3FC0">
            <w:pPr>
              <w:spacing w:before="100" w:beforeAutospacing="1" w:after="100" w:afterAutospacing="1" w:line="240" w:lineRule="auto"/>
              <w:ind w:firstLine="166"/>
              <w:contextualSpacing/>
              <w:jc w:val="both"/>
              <w:rPr>
                <w:rFonts w:ascii="Times New Roman" w:hAnsi="Times New Roman"/>
                <w:sz w:val="24"/>
                <w:szCs w:val="24"/>
              </w:rPr>
            </w:pPr>
            <w:r w:rsidRPr="00CE1DC0">
              <w:rPr>
                <w:rFonts w:ascii="Times New Roman" w:hAnsi="Times New Roman"/>
                <w:sz w:val="24"/>
                <w:szCs w:val="24"/>
              </w:rPr>
              <w:t>- в чем заключается проблема?</w:t>
            </w:r>
          </w:p>
          <w:p w:rsidR="00DB3FC0" w:rsidRDefault="00DB3FC0" w:rsidP="00DB3FC0">
            <w:pPr>
              <w:spacing w:before="100" w:beforeAutospacing="1" w:after="100" w:afterAutospacing="1" w:line="240" w:lineRule="auto"/>
              <w:ind w:firstLine="166"/>
              <w:contextualSpacing/>
              <w:jc w:val="both"/>
              <w:rPr>
                <w:rFonts w:ascii="Times New Roman" w:hAnsi="Times New Roman"/>
                <w:sz w:val="24"/>
                <w:szCs w:val="24"/>
              </w:rPr>
            </w:pPr>
            <w:r w:rsidRPr="00CE1DC0">
              <w:rPr>
                <w:rFonts w:ascii="Times New Roman" w:hAnsi="Times New Roman"/>
                <w:sz w:val="24"/>
                <w:szCs w:val="24"/>
              </w:rPr>
              <w:t>- как исправить эту проблему сейчас?</w:t>
            </w:r>
          </w:p>
          <w:p w:rsidR="00DB3FC0" w:rsidRPr="007B64FF" w:rsidRDefault="00DB3FC0" w:rsidP="00DB3FC0">
            <w:pPr>
              <w:spacing w:before="100" w:beforeAutospacing="1" w:after="100" w:afterAutospacing="1" w:line="240" w:lineRule="auto"/>
              <w:ind w:firstLine="166"/>
              <w:contextualSpacing/>
              <w:jc w:val="both"/>
              <w:rPr>
                <w:rFonts w:ascii="Times New Roman" w:hAnsi="Times New Roman"/>
                <w:sz w:val="24"/>
                <w:szCs w:val="24"/>
              </w:rPr>
            </w:pPr>
            <w:r w:rsidRPr="0019339C">
              <w:rPr>
                <w:rFonts w:ascii="Times New Roman" w:hAnsi="Times New Roman"/>
                <w:sz w:val="24"/>
                <w:szCs w:val="24"/>
              </w:rPr>
              <w:t>- как сделать так, чтобы проблема не повторилась?</w:t>
            </w:r>
          </w:p>
        </w:tc>
        <w:tc>
          <w:tcPr>
            <w:tcW w:w="4077" w:type="dxa"/>
            <w:tcBorders>
              <w:top w:val="single" w:sz="4" w:space="0" w:color="auto"/>
              <w:left w:val="single" w:sz="4" w:space="0" w:color="auto"/>
              <w:bottom w:val="single" w:sz="4" w:space="0" w:color="auto"/>
              <w:right w:val="single" w:sz="4" w:space="0" w:color="auto"/>
            </w:tcBorders>
            <w:hideMark/>
          </w:tcPr>
          <w:p w:rsidR="00DB3FC0" w:rsidRPr="007B64FF" w:rsidRDefault="00DB3FC0" w:rsidP="00DB3FC0">
            <w:pPr>
              <w:pStyle w:val="23"/>
              <w:spacing w:before="100" w:beforeAutospacing="1" w:after="100" w:afterAutospacing="1" w:line="240" w:lineRule="auto"/>
              <w:ind w:left="0"/>
              <w:contextualSpacing/>
              <w:jc w:val="both"/>
              <w:rPr>
                <w:rFonts w:ascii="Times New Roman" w:hAnsi="Times New Roman"/>
                <w:sz w:val="24"/>
                <w:szCs w:val="24"/>
                <w:lang w:val="ru-RU"/>
              </w:rPr>
            </w:pPr>
            <w:r>
              <w:rPr>
                <w:rFonts w:ascii="Times New Roman" w:hAnsi="Times New Roman"/>
                <w:sz w:val="24"/>
                <w:szCs w:val="24"/>
                <w:lang w:val="ru-RU"/>
              </w:rPr>
              <w:t>Сформулировать текст сообщения об ошибке, соответствующий поставленным требованиям</w:t>
            </w:r>
          </w:p>
        </w:tc>
      </w:tr>
      <w:tr w:rsidR="00DB3FC0" w:rsidRPr="008B6723" w:rsidTr="00DB3FC0">
        <w:tc>
          <w:tcPr>
            <w:tcW w:w="5211" w:type="dxa"/>
            <w:tcBorders>
              <w:top w:val="single" w:sz="4" w:space="0" w:color="auto"/>
              <w:left w:val="single" w:sz="4" w:space="0" w:color="auto"/>
              <w:bottom w:val="single" w:sz="4" w:space="0" w:color="auto"/>
              <w:right w:val="single" w:sz="4" w:space="0" w:color="auto"/>
            </w:tcBorders>
            <w:hideMark/>
          </w:tcPr>
          <w:p w:rsidR="00DB3FC0" w:rsidRPr="007B64FF" w:rsidRDefault="00DB3FC0" w:rsidP="00DB3FC0">
            <w:pPr>
              <w:pStyle w:val="23"/>
              <w:spacing w:before="100" w:beforeAutospacing="1" w:after="100" w:afterAutospacing="1" w:line="240" w:lineRule="auto"/>
              <w:ind w:left="0"/>
              <w:contextualSpacing/>
              <w:jc w:val="both"/>
              <w:rPr>
                <w:rFonts w:ascii="Times New Roman" w:hAnsi="Times New Roman"/>
                <w:sz w:val="24"/>
                <w:szCs w:val="24"/>
                <w:lang w:val="ru-RU"/>
              </w:rPr>
            </w:pPr>
            <w:r>
              <w:rPr>
                <w:rFonts w:ascii="Times New Roman" w:hAnsi="Times New Roman"/>
                <w:b/>
                <w:color w:val="000000"/>
                <w:sz w:val="24"/>
                <w:szCs w:val="24"/>
              </w:rPr>
              <w:t>Ф-2</w:t>
            </w:r>
            <w:r w:rsidRPr="00377220">
              <w:rPr>
                <w:rFonts w:ascii="Times New Roman" w:hAnsi="Times New Roman"/>
                <w:color w:val="000000"/>
                <w:sz w:val="24"/>
                <w:szCs w:val="24"/>
              </w:rPr>
              <w:t>. Использование значения по умолчанию где только возможно, чтобы минимизировать процесс ввода информации.</w:t>
            </w:r>
          </w:p>
        </w:tc>
        <w:tc>
          <w:tcPr>
            <w:tcW w:w="4077" w:type="dxa"/>
            <w:tcBorders>
              <w:top w:val="single" w:sz="4" w:space="0" w:color="auto"/>
              <w:left w:val="single" w:sz="4" w:space="0" w:color="auto"/>
              <w:bottom w:val="single" w:sz="4" w:space="0" w:color="auto"/>
              <w:right w:val="single" w:sz="4" w:space="0" w:color="auto"/>
            </w:tcBorders>
            <w:hideMark/>
          </w:tcPr>
          <w:p w:rsidR="00DB3FC0" w:rsidRPr="00263993" w:rsidRDefault="00DB3FC0" w:rsidP="00DB3FC0">
            <w:pPr>
              <w:pStyle w:val="23"/>
              <w:spacing w:before="100" w:beforeAutospacing="1" w:after="100" w:afterAutospacing="1" w:line="240" w:lineRule="auto"/>
              <w:ind w:left="0"/>
              <w:contextualSpacing/>
              <w:jc w:val="both"/>
              <w:rPr>
                <w:rFonts w:ascii="Times New Roman" w:hAnsi="Times New Roman"/>
                <w:sz w:val="24"/>
                <w:szCs w:val="24"/>
                <w:lang w:val="ru-RU"/>
              </w:rPr>
            </w:pPr>
            <w:r>
              <w:rPr>
                <w:rFonts w:ascii="Times New Roman" w:hAnsi="Times New Roman"/>
                <w:sz w:val="24"/>
                <w:szCs w:val="24"/>
                <w:lang w:val="ru-RU"/>
              </w:rPr>
              <w:t>Разработать алгоритм проведения эксперимента, позволяющий использовать значения по умолчанию</w:t>
            </w:r>
          </w:p>
        </w:tc>
      </w:tr>
    </w:tbl>
    <w:p w:rsidR="00DB3FC0" w:rsidRDefault="00DB3FC0" w:rsidP="00DB3FC0">
      <w:pPr>
        <w:spacing w:after="0" w:line="276" w:lineRule="auto"/>
        <w:ind w:firstLine="709"/>
        <w:jc w:val="both"/>
        <w:rPr>
          <w:rFonts w:ascii="Times New Roman" w:hAnsi="Times New Roman" w:cs="Times New Roman"/>
          <w:sz w:val="28"/>
          <w:szCs w:val="28"/>
        </w:rPr>
      </w:pPr>
    </w:p>
    <w:p w:rsidR="00DB3FC0" w:rsidRDefault="00DB3FC0" w:rsidP="00DB3FC0">
      <w:pPr>
        <w:spacing w:after="0" w:line="276" w:lineRule="auto"/>
        <w:ind w:firstLine="709"/>
        <w:jc w:val="both"/>
        <w:rPr>
          <w:rFonts w:ascii="Times New Roman" w:hAnsi="Times New Roman" w:cs="Times New Roman"/>
          <w:sz w:val="28"/>
          <w:szCs w:val="28"/>
        </w:rPr>
      </w:pPr>
      <w:r w:rsidRPr="00E80000">
        <w:rPr>
          <w:rFonts w:ascii="Times New Roman" w:hAnsi="Times New Roman" w:cs="Times New Roman"/>
          <w:sz w:val="28"/>
          <w:szCs w:val="28"/>
        </w:rPr>
        <w:t>В результате эргономического проектирования был разработан пользовательский интерфейс, который</w:t>
      </w:r>
      <w:r>
        <w:rPr>
          <w:rFonts w:ascii="Times New Roman" w:hAnsi="Times New Roman" w:cs="Times New Roman"/>
          <w:sz w:val="28"/>
          <w:szCs w:val="28"/>
        </w:rPr>
        <w:t xml:space="preserve"> удовлетворяет условиям техниче</w:t>
      </w:r>
      <w:r w:rsidRPr="00E80000">
        <w:rPr>
          <w:rFonts w:ascii="Times New Roman" w:hAnsi="Times New Roman" w:cs="Times New Roman"/>
          <w:sz w:val="28"/>
          <w:szCs w:val="28"/>
        </w:rPr>
        <w:t>ского задания.</w:t>
      </w:r>
      <w:r>
        <w:rPr>
          <w:rFonts w:ascii="Times New Roman" w:hAnsi="Times New Roman" w:cs="Times New Roman"/>
          <w:sz w:val="28"/>
          <w:szCs w:val="28"/>
        </w:rPr>
        <w:t xml:space="preserve"> </w:t>
      </w:r>
    </w:p>
    <w:p w:rsidR="00DB3FC0" w:rsidRPr="009A57E7" w:rsidRDefault="00DB3FC0" w:rsidP="00DB3FC0">
      <w:pPr>
        <w:spacing w:after="0" w:line="276" w:lineRule="auto"/>
        <w:ind w:firstLine="709"/>
        <w:jc w:val="both"/>
        <w:rPr>
          <w:rFonts w:ascii="Times New Roman" w:hAnsi="Times New Roman" w:cs="Times New Roman"/>
          <w:sz w:val="28"/>
          <w:szCs w:val="28"/>
        </w:rPr>
      </w:pPr>
      <w:r w:rsidRPr="009A57E7">
        <w:rPr>
          <w:rFonts w:ascii="Times New Roman" w:hAnsi="Times New Roman" w:cs="Times New Roman"/>
          <w:sz w:val="28"/>
          <w:szCs w:val="28"/>
        </w:rPr>
        <w:t>Запуск программы осуществляется нажатием значка на рабочем столе, после чего пользователь видит главное окно компьютерной системы. На информационном поле, кроме общей информации, находятся кнопка изменения размера экрана, кнопка закрытия программы и кнопка перехода на следующую страницу.</w:t>
      </w:r>
    </w:p>
    <w:p w:rsidR="00DB3FC0" w:rsidRPr="009A57E7" w:rsidRDefault="00DB3FC0" w:rsidP="00DB3FC0">
      <w:pPr>
        <w:spacing w:after="0" w:line="276" w:lineRule="auto"/>
        <w:ind w:firstLine="709"/>
        <w:jc w:val="both"/>
        <w:rPr>
          <w:rFonts w:ascii="Times New Roman" w:hAnsi="Times New Roman" w:cs="Times New Roman"/>
          <w:sz w:val="28"/>
          <w:szCs w:val="28"/>
        </w:rPr>
      </w:pPr>
      <w:r w:rsidRPr="009A57E7">
        <w:rPr>
          <w:rFonts w:ascii="Times New Roman" w:hAnsi="Times New Roman" w:cs="Times New Roman"/>
          <w:sz w:val="28"/>
          <w:szCs w:val="28"/>
        </w:rPr>
        <w:t>Затем осуществляется выбор типа пользователя: студент или преподаватель (</w:t>
      </w:r>
      <w:r>
        <w:rPr>
          <w:rFonts w:ascii="Times New Roman" w:hAnsi="Times New Roman" w:cs="Times New Roman"/>
          <w:sz w:val="28"/>
          <w:szCs w:val="28"/>
        </w:rPr>
        <w:t xml:space="preserve">см. </w:t>
      </w:r>
      <w:r w:rsidRPr="009A57E7">
        <w:rPr>
          <w:rFonts w:ascii="Times New Roman" w:hAnsi="Times New Roman" w:cs="Times New Roman"/>
          <w:sz w:val="28"/>
          <w:szCs w:val="28"/>
        </w:rPr>
        <w:t xml:space="preserve">рисунок </w:t>
      </w:r>
      <w:r>
        <w:rPr>
          <w:rFonts w:ascii="Times New Roman" w:hAnsi="Times New Roman" w:cs="Times New Roman"/>
          <w:sz w:val="28"/>
          <w:szCs w:val="28"/>
        </w:rPr>
        <w:t>2.</w:t>
      </w:r>
      <w:r w:rsidR="008E40F0">
        <w:rPr>
          <w:rFonts w:ascii="Times New Roman" w:hAnsi="Times New Roman" w:cs="Times New Roman"/>
          <w:sz w:val="28"/>
          <w:szCs w:val="28"/>
        </w:rPr>
        <w:t>1</w:t>
      </w:r>
      <w:r w:rsidRPr="009A57E7">
        <w:rPr>
          <w:rFonts w:ascii="Times New Roman" w:hAnsi="Times New Roman" w:cs="Times New Roman"/>
          <w:sz w:val="28"/>
          <w:szCs w:val="28"/>
        </w:rPr>
        <w:t>).</w:t>
      </w:r>
    </w:p>
    <w:p w:rsidR="00DB3FC0" w:rsidRPr="009A57E7" w:rsidRDefault="00DB3FC0" w:rsidP="00DB3FC0">
      <w:pPr>
        <w:spacing w:after="0" w:line="276" w:lineRule="auto"/>
        <w:ind w:firstLine="709"/>
        <w:jc w:val="both"/>
        <w:rPr>
          <w:rFonts w:ascii="Times New Roman" w:hAnsi="Times New Roman" w:cs="Times New Roman"/>
          <w:sz w:val="28"/>
          <w:szCs w:val="28"/>
        </w:rPr>
      </w:pPr>
    </w:p>
    <w:p w:rsidR="00DB3FC0" w:rsidRPr="009A57E7" w:rsidRDefault="00DB3FC0" w:rsidP="00DB3FC0">
      <w:pPr>
        <w:spacing w:after="0" w:line="276" w:lineRule="auto"/>
        <w:ind w:firstLine="709"/>
        <w:jc w:val="center"/>
        <w:rPr>
          <w:rFonts w:ascii="Times New Roman" w:hAnsi="Times New Roman" w:cs="Times New Roman"/>
          <w:sz w:val="28"/>
          <w:szCs w:val="28"/>
        </w:rPr>
      </w:pPr>
      <w:r w:rsidRPr="009A57E7">
        <w:rPr>
          <w:rFonts w:ascii="Times New Roman" w:hAnsi="Times New Roman" w:cs="Times New Roman"/>
          <w:noProof/>
          <w:sz w:val="28"/>
          <w:szCs w:val="28"/>
          <w:lang w:eastAsia="ru-RU"/>
        </w:rPr>
        <w:lastRenderedPageBreak/>
        <w:drawing>
          <wp:inline distT="0" distB="0" distL="0" distR="0" wp14:anchorId="1854A1A4" wp14:editId="01C9CEFF">
            <wp:extent cx="3978234" cy="2824099"/>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1444" cy="2840576"/>
                    </a:xfrm>
                    <a:prstGeom prst="rect">
                      <a:avLst/>
                    </a:prstGeom>
                  </pic:spPr>
                </pic:pic>
              </a:graphicData>
            </a:graphic>
          </wp:inline>
        </w:drawing>
      </w:r>
    </w:p>
    <w:p w:rsidR="00DB3FC0" w:rsidRPr="009A57E7" w:rsidRDefault="00DB3FC0" w:rsidP="00DB3FC0">
      <w:pPr>
        <w:spacing w:after="0" w:line="276" w:lineRule="auto"/>
        <w:ind w:firstLine="709"/>
        <w:jc w:val="both"/>
        <w:rPr>
          <w:rFonts w:ascii="Times New Roman" w:hAnsi="Times New Roman" w:cs="Times New Roman"/>
          <w:sz w:val="28"/>
          <w:szCs w:val="28"/>
        </w:rPr>
      </w:pPr>
    </w:p>
    <w:p w:rsidR="00DB3FC0" w:rsidRPr="009A57E7" w:rsidRDefault="00DB3FC0" w:rsidP="00DB3FC0">
      <w:pPr>
        <w:spacing w:after="0" w:line="276" w:lineRule="auto"/>
        <w:ind w:firstLine="709"/>
        <w:jc w:val="center"/>
        <w:rPr>
          <w:rFonts w:ascii="Times New Roman" w:hAnsi="Times New Roman" w:cs="Times New Roman"/>
          <w:sz w:val="28"/>
          <w:szCs w:val="28"/>
        </w:rPr>
      </w:pPr>
      <w:r w:rsidRPr="009A57E7">
        <w:rPr>
          <w:rFonts w:ascii="Times New Roman" w:hAnsi="Times New Roman" w:cs="Times New Roman"/>
          <w:sz w:val="28"/>
          <w:szCs w:val="28"/>
        </w:rPr>
        <w:t xml:space="preserve">Рисунок </w:t>
      </w:r>
      <w:r>
        <w:rPr>
          <w:rFonts w:ascii="Times New Roman" w:hAnsi="Times New Roman" w:cs="Times New Roman"/>
          <w:sz w:val="28"/>
          <w:szCs w:val="28"/>
        </w:rPr>
        <w:t>2.</w:t>
      </w:r>
      <w:r w:rsidR="008E40F0">
        <w:rPr>
          <w:rFonts w:ascii="Times New Roman" w:hAnsi="Times New Roman" w:cs="Times New Roman"/>
          <w:sz w:val="28"/>
          <w:szCs w:val="28"/>
        </w:rPr>
        <w:t>1</w:t>
      </w:r>
      <w:r w:rsidRPr="009A57E7">
        <w:rPr>
          <w:rFonts w:ascii="Times New Roman" w:hAnsi="Times New Roman" w:cs="Times New Roman"/>
          <w:sz w:val="28"/>
          <w:szCs w:val="28"/>
        </w:rPr>
        <w:t xml:space="preserve"> - Выбор типа пользователя</w:t>
      </w:r>
    </w:p>
    <w:p w:rsidR="00DB3FC0" w:rsidRPr="009A57E7" w:rsidRDefault="00DB3FC0" w:rsidP="00DB3FC0">
      <w:pPr>
        <w:spacing w:after="0" w:line="276" w:lineRule="auto"/>
        <w:ind w:firstLine="709"/>
        <w:jc w:val="both"/>
        <w:rPr>
          <w:rFonts w:ascii="Times New Roman" w:hAnsi="Times New Roman" w:cs="Times New Roman"/>
          <w:sz w:val="28"/>
          <w:szCs w:val="28"/>
        </w:rPr>
      </w:pPr>
    </w:p>
    <w:p w:rsidR="00DB3FC0" w:rsidRPr="009A57E7" w:rsidRDefault="00DB3FC0" w:rsidP="00DB3FC0">
      <w:pPr>
        <w:spacing w:after="0" w:line="276" w:lineRule="auto"/>
        <w:ind w:firstLine="709"/>
        <w:jc w:val="both"/>
        <w:rPr>
          <w:rFonts w:ascii="Times New Roman" w:hAnsi="Times New Roman" w:cs="Times New Roman"/>
          <w:sz w:val="28"/>
          <w:szCs w:val="28"/>
        </w:rPr>
      </w:pPr>
      <w:r w:rsidRPr="009A57E7">
        <w:rPr>
          <w:rFonts w:ascii="Times New Roman" w:hAnsi="Times New Roman" w:cs="Times New Roman"/>
          <w:sz w:val="28"/>
          <w:szCs w:val="28"/>
        </w:rPr>
        <w:t xml:space="preserve">Поле «Студент» отмечено по умолчанию, так как ожидается более частое использование этого типа пользователя. </w:t>
      </w:r>
    </w:p>
    <w:p w:rsidR="00DB3FC0" w:rsidRPr="009A57E7" w:rsidRDefault="00DB3FC0" w:rsidP="00DB3FC0">
      <w:pPr>
        <w:spacing w:after="0" w:line="276" w:lineRule="auto"/>
        <w:ind w:firstLine="709"/>
        <w:jc w:val="both"/>
        <w:rPr>
          <w:rFonts w:ascii="Times New Roman" w:hAnsi="Times New Roman" w:cs="Times New Roman"/>
          <w:sz w:val="28"/>
          <w:szCs w:val="28"/>
        </w:rPr>
      </w:pPr>
      <w:r w:rsidRPr="009A57E7">
        <w:rPr>
          <w:rFonts w:ascii="Times New Roman" w:hAnsi="Times New Roman" w:cs="Times New Roman"/>
          <w:sz w:val="28"/>
          <w:szCs w:val="28"/>
        </w:rPr>
        <w:t>При нажатии кнопки "Далее" осуществляется переход к следующему информационному полю: регистрация испытуемого (</w:t>
      </w:r>
      <w:r>
        <w:rPr>
          <w:rFonts w:ascii="Times New Roman" w:hAnsi="Times New Roman" w:cs="Times New Roman"/>
          <w:sz w:val="28"/>
          <w:szCs w:val="28"/>
        </w:rPr>
        <w:t xml:space="preserve">см. </w:t>
      </w:r>
      <w:r w:rsidRPr="009A57E7">
        <w:rPr>
          <w:rFonts w:ascii="Times New Roman" w:hAnsi="Times New Roman" w:cs="Times New Roman"/>
          <w:sz w:val="28"/>
          <w:szCs w:val="28"/>
        </w:rPr>
        <w:t xml:space="preserve">рисунок </w:t>
      </w:r>
      <w:r>
        <w:rPr>
          <w:rFonts w:ascii="Times New Roman" w:hAnsi="Times New Roman" w:cs="Times New Roman"/>
          <w:sz w:val="28"/>
          <w:szCs w:val="28"/>
        </w:rPr>
        <w:t>2.</w:t>
      </w:r>
      <w:r w:rsidR="008E40F0">
        <w:rPr>
          <w:rFonts w:ascii="Times New Roman" w:hAnsi="Times New Roman" w:cs="Times New Roman"/>
          <w:sz w:val="28"/>
          <w:szCs w:val="28"/>
        </w:rPr>
        <w:t>2</w:t>
      </w:r>
      <w:r w:rsidRPr="009A57E7">
        <w:rPr>
          <w:rFonts w:ascii="Times New Roman" w:hAnsi="Times New Roman" w:cs="Times New Roman"/>
          <w:sz w:val="28"/>
          <w:szCs w:val="28"/>
        </w:rPr>
        <w:t>).</w:t>
      </w:r>
    </w:p>
    <w:p w:rsidR="00DB3FC0" w:rsidRPr="009A57E7" w:rsidRDefault="00DB3FC0" w:rsidP="00DB3FC0">
      <w:pPr>
        <w:spacing w:after="0" w:line="276" w:lineRule="auto"/>
        <w:ind w:firstLine="709"/>
        <w:jc w:val="both"/>
        <w:rPr>
          <w:rFonts w:ascii="Times New Roman" w:hAnsi="Times New Roman" w:cs="Times New Roman"/>
          <w:sz w:val="28"/>
          <w:szCs w:val="28"/>
        </w:rPr>
      </w:pPr>
    </w:p>
    <w:p w:rsidR="00DB3FC0" w:rsidRPr="009A57E7" w:rsidRDefault="00DB3FC0" w:rsidP="00DB3FC0">
      <w:pPr>
        <w:spacing w:after="0" w:line="276" w:lineRule="auto"/>
        <w:ind w:firstLine="709"/>
        <w:jc w:val="center"/>
        <w:rPr>
          <w:rFonts w:ascii="Times New Roman" w:hAnsi="Times New Roman" w:cs="Times New Roman"/>
          <w:sz w:val="28"/>
          <w:szCs w:val="28"/>
        </w:rPr>
      </w:pPr>
      <w:r w:rsidRPr="009A57E7">
        <w:rPr>
          <w:rFonts w:ascii="Times New Roman" w:hAnsi="Times New Roman" w:cs="Times New Roman"/>
          <w:noProof/>
          <w:sz w:val="28"/>
          <w:szCs w:val="28"/>
          <w:lang w:eastAsia="ru-RU"/>
        </w:rPr>
        <w:drawing>
          <wp:inline distT="0" distB="0" distL="0" distR="0" wp14:anchorId="3616CBE1" wp14:editId="239835E8">
            <wp:extent cx="3990109" cy="2832529"/>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3739" cy="2842204"/>
                    </a:xfrm>
                    <a:prstGeom prst="rect">
                      <a:avLst/>
                    </a:prstGeom>
                  </pic:spPr>
                </pic:pic>
              </a:graphicData>
            </a:graphic>
          </wp:inline>
        </w:drawing>
      </w:r>
    </w:p>
    <w:p w:rsidR="00DB3FC0" w:rsidRPr="009A57E7" w:rsidRDefault="00DB3FC0" w:rsidP="00DB3FC0">
      <w:pPr>
        <w:spacing w:after="0" w:line="276" w:lineRule="auto"/>
        <w:ind w:firstLine="709"/>
        <w:jc w:val="both"/>
        <w:rPr>
          <w:rFonts w:ascii="Times New Roman" w:hAnsi="Times New Roman" w:cs="Times New Roman"/>
          <w:sz w:val="28"/>
          <w:szCs w:val="28"/>
        </w:rPr>
      </w:pPr>
    </w:p>
    <w:p w:rsidR="00DB3FC0" w:rsidRPr="009A57E7" w:rsidRDefault="00DB3FC0" w:rsidP="00DB3FC0">
      <w:pPr>
        <w:spacing w:after="0" w:line="276" w:lineRule="auto"/>
        <w:ind w:firstLine="709"/>
        <w:jc w:val="center"/>
        <w:rPr>
          <w:rFonts w:ascii="Times New Roman" w:hAnsi="Times New Roman" w:cs="Times New Roman"/>
          <w:sz w:val="28"/>
          <w:szCs w:val="28"/>
        </w:rPr>
      </w:pPr>
      <w:r w:rsidRPr="009A57E7">
        <w:rPr>
          <w:rFonts w:ascii="Times New Roman" w:hAnsi="Times New Roman" w:cs="Times New Roman"/>
          <w:sz w:val="28"/>
          <w:szCs w:val="28"/>
        </w:rPr>
        <w:t xml:space="preserve">Рисунок </w:t>
      </w:r>
      <w:r>
        <w:rPr>
          <w:rFonts w:ascii="Times New Roman" w:hAnsi="Times New Roman" w:cs="Times New Roman"/>
          <w:sz w:val="28"/>
          <w:szCs w:val="28"/>
        </w:rPr>
        <w:t>2.</w:t>
      </w:r>
      <w:r w:rsidR="008E40F0">
        <w:rPr>
          <w:rFonts w:ascii="Times New Roman" w:hAnsi="Times New Roman" w:cs="Times New Roman"/>
          <w:sz w:val="28"/>
          <w:szCs w:val="28"/>
        </w:rPr>
        <w:t>2</w:t>
      </w:r>
      <w:r w:rsidRPr="009A57E7">
        <w:rPr>
          <w:rFonts w:ascii="Times New Roman" w:hAnsi="Times New Roman" w:cs="Times New Roman"/>
          <w:sz w:val="28"/>
          <w:szCs w:val="28"/>
        </w:rPr>
        <w:t xml:space="preserve"> – Форма регистрации испытуемого</w:t>
      </w:r>
    </w:p>
    <w:p w:rsidR="00DB3FC0" w:rsidRPr="009A57E7" w:rsidRDefault="00DB3FC0" w:rsidP="00DB3FC0">
      <w:pPr>
        <w:spacing w:after="0" w:line="276" w:lineRule="auto"/>
        <w:ind w:firstLine="709"/>
        <w:jc w:val="both"/>
        <w:rPr>
          <w:rFonts w:ascii="Times New Roman" w:hAnsi="Times New Roman" w:cs="Times New Roman"/>
          <w:sz w:val="28"/>
          <w:szCs w:val="28"/>
        </w:rPr>
      </w:pPr>
    </w:p>
    <w:p w:rsidR="00DB3FC0" w:rsidRPr="009A57E7" w:rsidRDefault="00DB3FC0" w:rsidP="00DB3FC0">
      <w:pPr>
        <w:spacing w:after="0" w:line="276" w:lineRule="auto"/>
        <w:ind w:firstLine="709"/>
        <w:jc w:val="both"/>
        <w:rPr>
          <w:rFonts w:ascii="Times New Roman" w:hAnsi="Times New Roman" w:cs="Times New Roman"/>
          <w:sz w:val="28"/>
          <w:szCs w:val="28"/>
        </w:rPr>
      </w:pPr>
      <w:r w:rsidRPr="009A57E7">
        <w:rPr>
          <w:rFonts w:ascii="Times New Roman" w:hAnsi="Times New Roman" w:cs="Times New Roman"/>
          <w:sz w:val="28"/>
          <w:szCs w:val="28"/>
        </w:rPr>
        <w:t xml:space="preserve">Форма регистрации представляет из себя поля для ввода информации. Поле для ввода фамилии и имени является активным по умолчанию, с целью сокращения лишнего действия по активации данного поля пользователем. Во </w:t>
      </w:r>
      <w:r w:rsidRPr="009A57E7">
        <w:rPr>
          <w:rFonts w:ascii="Times New Roman" w:hAnsi="Times New Roman" w:cs="Times New Roman"/>
          <w:sz w:val="28"/>
          <w:szCs w:val="28"/>
        </w:rPr>
        <w:lastRenderedPageBreak/>
        <w:t>второе поле пользователю необходимо ввести номер группы. Оба эти поля являются обязательными для заполнения.</w:t>
      </w:r>
    </w:p>
    <w:p w:rsidR="00DB3FC0" w:rsidRPr="009A57E7" w:rsidRDefault="00DB3FC0" w:rsidP="00DB3FC0">
      <w:pPr>
        <w:spacing w:after="0" w:line="276" w:lineRule="auto"/>
        <w:ind w:firstLine="709"/>
        <w:jc w:val="both"/>
        <w:rPr>
          <w:rFonts w:ascii="Times New Roman" w:hAnsi="Times New Roman" w:cs="Times New Roman"/>
          <w:sz w:val="28"/>
          <w:szCs w:val="28"/>
        </w:rPr>
      </w:pPr>
      <w:r w:rsidRPr="009A57E7">
        <w:rPr>
          <w:rFonts w:ascii="Times New Roman" w:hAnsi="Times New Roman" w:cs="Times New Roman"/>
          <w:sz w:val="28"/>
          <w:szCs w:val="28"/>
        </w:rPr>
        <w:t>После заполнения формы регистрации и нажатия кнопки «Войти» испытуемый переходит на форму выбора опыта, где осуществляется выбор требуемого эксперимента с последующим п</w:t>
      </w:r>
      <w:r>
        <w:rPr>
          <w:rFonts w:ascii="Times New Roman" w:hAnsi="Times New Roman" w:cs="Times New Roman"/>
          <w:sz w:val="28"/>
          <w:szCs w:val="28"/>
        </w:rPr>
        <w:t>редъявлением инструкций к нему</w:t>
      </w:r>
      <w:r w:rsidRPr="009A57E7">
        <w:rPr>
          <w:rFonts w:ascii="Times New Roman" w:hAnsi="Times New Roman" w:cs="Times New Roman"/>
          <w:sz w:val="28"/>
          <w:szCs w:val="28"/>
        </w:rPr>
        <w:t>.. При выборе другого опыта инструкция изменяется в соответс</w:t>
      </w:r>
      <w:r w:rsidR="002F03C6">
        <w:rPr>
          <w:rFonts w:ascii="Times New Roman" w:hAnsi="Times New Roman" w:cs="Times New Roman"/>
          <w:sz w:val="28"/>
          <w:szCs w:val="28"/>
        </w:rPr>
        <w:t xml:space="preserve">твии с условиями эксперимента. </w:t>
      </w:r>
      <w:r w:rsidRPr="009A57E7">
        <w:rPr>
          <w:rFonts w:ascii="Times New Roman" w:hAnsi="Times New Roman" w:cs="Times New Roman"/>
          <w:sz w:val="28"/>
          <w:szCs w:val="28"/>
        </w:rPr>
        <w:t>По умолчанию выбран первый опыт, так как ожидается последовательное выполнение опытов, начиная с первого.</w:t>
      </w:r>
    </w:p>
    <w:p w:rsidR="00DB3FC0" w:rsidRPr="009A57E7" w:rsidRDefault="00DB3FC0" w:rsidP="00DB3FC0">
      <w:pPr>
        <w:spacing w:after="0" w:line="276" w:lineRule="auto"/>
        <w:ind w:firstLine="709"/>
        <w:jc w:val="both"/>
        <w:rPr>
          <w:rFonts w:ascii="Times New Roman" w:hAnsi="Times New Roman" w:cs="Times New Roman"/>
          <w:sz w:val="28"/>
          <w:szCs w:val="28"/>
        </w:rPr>
      </w:pPr>
      <w:r w:rsidRPr="009A57E7">
        <w:rPr>
          <w:rFonts w:ascii="Times New Roman" w:hAnsi="Times New Roman" w:cs="Times New Roman"/>
          <w:sz w:val="28"/>
          <w:szCs w:val="28"/>
        </w:rPr>
        <w:t>Следующим этапом является выбор: проведение тренировоч</w:t>
      </w:r>
      <w:r w:rsidR="002F03C6">
        <w:rPr>
          <w:rFonts w:ascii="Times New Roman" w:hAnsi="Times New Roman" w:cs="Times New Roman"/>
          <w:sz w:val="28"/>
          <w:szCs w:val="28"/>
        </w:rPr>
        <w:t>ной серии или выполнение опыта</w:t>
      </w:r>
      <w:r w:rsidRPr="009A57E7">
        <w:rPr>
          <w:rFonts w:ascii="Times New Roman" w:hAnsi="Times New Roman" w:cs="Times New Roman"/>
          <w:sz w:val="28"/>
          <w:szCs w:val="28"/>
        </w:rPr>
        <w:t>. Каждый из опытов состоит из двух частей.</w:t>
      </w:r>
    </w:p>
    <w:p w:rsidR="00DB3FC0" w:rsidRPr="009A57E7" w:rsidRDefault="00DB3FC0" w:rsidP="00DB3FC0">
      <w:pPr>
        <w:spacing w:after="0" w:line="276" w:lineRule="auto"/>
        <w:ind w:firstLine="709"/>
        <w:jc w:val="both"/>
        <w:rPr>
          <w:rFonts w:ascii="Times New Roman" w:hAnsi="Times New Roman" w:cs="Times New Roman"/>
          <w:sz w:val="28"/>
          <w:szCs w:val="28"/>
        </w:rPr>
      </w:pPr>
      <w:r w:rsidRPr="009A57E7">
        <w:rPr>
          <w:rFonts w:ascii="Times New Roman" w:hAnsi="Times New Roman" w:cs="Times New Roman"/>
          <w:sz w:val="28"/>
          <w:szCs w:val="28"/>
        </w:rPr>
        <w:t>При переходе в режим тренировочной серии испытуемому в течение нескольких секунд демонстрируется надпись «ВНИМАНИЕ!», а затем подается стимульный ряд (</w:t>
      </w:r>
      <w:r>
        <w:rPr>
          <w:rFonts w:ascii="Times New Roman" w:hAnsi="Times New Roman" w:cs="Times New Roman"/>
          <w:sz w:val="28"/>
          <w:szCs w:val="28"/>
        </w:rPr>
        <w:t xml:space="preserve">см. </w:t>
      </w:r>
      <w:r w:rsidRPr="009A57E7">
        <w:rPr>
          <w:rFonts w:ascii="Times New Roman" w:hAnsi="Times New Roman" w:cs="Times New Roman"/>
          <w:sz w:val="28"/>
          <w:szCs w:val="28"/>
        </w:rPr>
        <w:t xml:space="preserve">рисунок </w:t>
      </w:r>
      <w:r>
        <w:rPr>
          <w:rFonts w:ascii="Times New Roman" w:hAnsi="Times New Roman" w:cs="Times New Roman"/>
          <w:sz w:val="28"/>
          <w:szCs w:val="28"/>
        </w:rPr>
        <w:t>2.</w:t>
      </w:r>
      <w:r w:rsidR="002532AB">
        <w:rPr>
          <w:rFonts w:ascii="Times New Roman" w:hAnsi="Times New Roman" w:cs="Times New Roman"/>
          <w:sz w:val="28"/>
          <w:szCs w:val="28"/>
        </w:rPr>
        <w:t>3</w:t>
      </w:r>
      <w:r w:rsidRPr="009A57E7">
        <w:rPr>
          <w:rFonts w:ascii="Times New Roman" w:hAnsi="Times New Roman" w:cs="Times New Roman"/>
          <w:sz w:val="28"/>
          <w:szCs w:val="28"/>
        </w:rPr>
        <w:t>, а). При выборе тренировочной серии проводится предъявление стимульного материала в точности демонстрирующего стимульный материал для опытов.</w:t>
      </w:r>
    </w:p>
    <w:p w:rsidR="00DB3FC0" w:rsidRPr="009A57E7" w:rsidRDefault="00DB3FC0" w:rsidP="00DB3FC0">
      <w:pPr>
        <w:spacing w:after="0" w:line="276" w:lineRule="auto"/>
        <w:ind w:firstLine="709"/>
        <w:jc w:val="both"/>
        <w:rPr>
          <w:rFonts w:ascii="Times New Roman" w:hAnsi="Times New Roman" w:cs="Times New Roman"/>
          <w:sz w:val="28"/>
          <w:szCs w:val="28"/>
        </w:rPr>
      </w:pPr>
      <w:r w:rsidRPr="009A57E7">
        <w:rPr>
          <w:rFonts w:ascii="Times New Roman" w:hAnsi="Times New Roman" w:cs="Times New Roman"/>
          <w:sz w:val="28"/>
          <w:szCs w:val="28"/>
        </w:rPr>
        <w:t>После прекращения предъявления стимульного ряда, испытуемому необходимо воспроизвести запомнившиеся ему стимулы и нажать кнопку «Далее».</w:t>
      </w:r>
    </w:p>
    <w:p w:rsidR="00DB3FC0" w:rsidRPr="009A57E7" w:rsidRDefault="00DB3FC0" w:rsidP="00DB3FC0">
      <w:pPr>
        <w:spacing w:after="0" w:line="276" w:lineRule="auto"/>
        <w:ind w:firstLine="709"/>
        <w:jc w:val="both"/>
        <w:rPr>
          <w:rFonts w:ascii="Times New Roman" w:hAnsi="Times New Roman" w:cs="Times New Roman"/>
          <w:sz w:val="28"/>
          <w:szCs w:val="28"/>
        </w:rPr>
      </w:pPr>
      <w:r w:rsidRPr="009A57E7">
        <w:rPr>
          <w:rFonts w:ascii="Times New Roman" w:hAnsi="Times New Roman" w:cs="Times New Roman"/>
          <w:sz w:val="28"/>
          <w:szCs w:val="28"/>
        </w:rPr>
        <w:t>Затем начинается вторая часть опыта (</w:t>
      </w:r>
      <w:r>
        <w:rPr>
          <w:rFonts w:ascii="Times New Roman" w:hAnsi="Times New Roman" w:cs="Times New Roman"/>
          <w:sz w:val="28"/>
          <w:szCs w:val="28"/>
        </w:rPr>
        <w:t xml:space="preserve">см. </w:t>
      </w:r>
      <w:r w:rsidRPr="009A57E7">
        <w:rPr>
          <w:rFonts w:ascii="Times New Roman" w:hAnsi="Times New Roman" w:cs="Times New Roman"/>
          <w:sz w:val="28"/>
          <w:szCs w:val="28"/>
        </w:rPr>
        <w:t xml:space="preserve">рисунок </w:t>
      </w:r>
      <w:r>
        <w:rPr>
          <w:rFonts w:ascii="Times New Roman" w:hAnsi="Times New Roman" w:cs="Times New Roman"/>
          <w:sz w:val="28"/>
          <w:szCs w:val="28"/>
        </w:rPr>
        <w:t>2.</w:t>
      </w:r>
      <w:r w:rsidR="002532AB">
        <w:rPr>
          <w:rFonts w:ascii="Times New Roman" w:hAnsi="Times New Roman" w:cs="Times New Roman"/>
          <w:sz w:val="28"/>
          <w:szCs w:val="28"/>
        </w:rPr>
        <w:t>3</w:t>
      </w:r>
      <w:r w:rsidRPr="009A57E7">
        <w:rPr>
          <w:rFonts w:ascii="Times New Roman" w:hAnsi="Times New Roman" w:cs="Times New Roman"/>
          <w:sz w:val="28"/>
          <w:szCs w:val="28"/>
        </w:rPr>
        <w:t>, б). Испытуемому по одному в произвольном порядке демонстрируются стимулы присутствующие в первой части опыта, объединенные со стимулами, ранее не предъявляемыми в эксперименте. Студенту необходимо опознать имел ли место данный стимул в предыдущей части опыта и нажать кнопку «Да», если он считает, что стимул присутствовал, и – «Нет», если отсутствовал.</w:t>
      </w:r>
    </w:p>
    <w:p w:rsidR="00DB3FC0" w:rsidRPr="009A57E7" w:rsidRDefault="00DB3FC0" w:rsidP="00DB3FC0">
      <w:pPr>
        <w:spacing w:after="0" w:line="276" w:lineRule="auto"/>
        <w:ind w:firstLine="709"/>
        <w:jc w:val="both"/>
        <w:rPr>
          <w:rFonts w:ascii="Times New Roman" w:hAnsi="Times New Roman" w:cs="Times New Roman"/>
          <w:sz w:val="28"/>
          <w:szCs w:val="28"/>
        </w:rPr>
      </w:pPr>
      <w:r w:rsidRPr="009A57E7">
        <w:rPr>
          <w:rFonts w:ascii="Times New Roman" w:hAnsi="Times New Roman" w:cs="Times New Roman"/>
          <w:sz w:val="28"/>
          <w:szCs w:val="28"/>
        </w:rPr>
        <w:t>Испытуемый может закончить прохождение тренировочной серии в любой момент при нажатии на кнопку «Назад».</w:t>
      </w:r>
    </w:p>
    <w:p w:rsidR="00DB3FC0" w:rsidRPr="009A57E7" w:rsidRDefault="00DB3FC0" w:rsidP="00DB3FC0">
      <w:pPr>
        <w:spacing w:after="0" w:line="276" w:lineRule="auto"/>
        <w:ind w:firstLine="709"/>
        <w:jc w:val="both"/>
        <w:rPr>
          <w:rFonts w:ascii="Times New Roman" w:hAnsi="Times New Roman" w:cs="Times New Roman"/>
          <w:sz w:val="28"/>
          <w:szCs w:val="28"/>
        </w:rPr>
      </w:pPr>
    </w:p>
    <w:p w:rsidR="00DB3FC0" w:rsidRPr="009A57E7" w:rsidRDefault="00DB3FC0" w:rsidP="00DB3FC0">
      <w:pPr>
        <w:spacing w:after="0" w:line="276" w:lineRule="auto"/>
        <w:ind w:firstLine="709"/>
        <w:jc w:val="center"/>
        <w:rPr>
          <w:rFonts w:ascii="Times New Roman" w:hAnsi="Times New Roman" w:cs="Times New Roman"/>
          <w:sz w:val="28"/>
          <w:szCs w:val="28"/>
        </w:rPr>
      </w:pPr>
      <w:r w:rsidRPr="009A57E7">
        <w:rPr>
          <w:rFonts w:ascii="Times New Roman" w:hAnsi="Times New Roman" w:cs="Times New Roman"/>
          <w:noProof/>
          <w:sz w:val="28"/>
          <w:szCs w:val="28"/>
          <w:lang w:eastAsia="ru-RU"/>
        </w:rPr>
        <w:lastRenderedPageBreak/>
        <w:drawing>
          <wp:inline distT="0" distB="0" distL="0" distR="0" wp14:anchorId="49D0799C" wp14:editId="5DD62C10">
            <wp:extent cx="4037330" cy="2865410"/>
            <wp:effectExtent l="0" t="0" r="127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0642" cy="2874858"/>
                    </a:xfrm>
                    <a:prstGeom prst="rect">
                      <a:avLst/>
                    </a:prstGeom>
                    <a:noFill/>
                    <a:ln>
                      <a:noFill/>
                    </a:ln>
                  </pic:spPr>
                </pic:pic>
              </a:graphicData>
            </a:graphic>
          </wp:inline>
        </w:drawing>
      </w:r>
    </w:p>
    <w:p w:rsidR="00DB3FC0" w:rsidRPr="009A57E7" w:rsidRDefault="00DB3FC0" w:rsidP="00DB3FC0">
      <w:pPr>
        <w:spacing w:after="0" w:line="276" w:lineRule="auto"/>
        <w:ind w:firstLine="709"/>
        <w:jc w:val="center"/>
        <w:rPr>
          <w:rFonts w:ascii="Times New Roman" w:hAnsi="Times New Roman" w:cs="Times New Roman"/>
          <w:sz w:val="28"/>
          <w:szCs w:val="28"/>
        </w:rPr>
      </w:pPr>
      <w:r>
        <w:rPr>
          <w:rFonts w:ascii="Times New Roman" w:hAnsi="Times New Roman" w:cs="Times New Roman"/>
          <w:sz w:val="28"/>
          <w:szCs w:val="28"/>
        </w:rPr>
        <w:t>а</w:t>
      </w:r>
      <w:r w:rsidRPr="009A57E7">
        <w:rPr>
          <w:rFonts w:ascii="Times New Roman" w:hAnsi="Times New Roman" w:cs="Times New Roman"/>
          <w:sz w:val="28"/>
          <w:szCs w:val="28"/>
        </w:rPr>
        <w:t>)</w:t>
      </w:r>
    </w:p>
    <w:p w:rsidR="00DB3FC0" w:rsidRPr="009A57E7" w:rsidRDefault="00DB3FC0" w:rsidP="00DB3FC0">
      <w:pPr>
        <w:spacing w:after="0" w:line="276" w:lineRule="auto"/>
        <w:ind w:firstLine="709"/>
        <w:jc w:val="center"/>
        <w:rPr>
          <w:rFonts w:ascii="Times New Roman" w:hAnsi="Times New Roman" w:cs="Times New Roman"/>
          <w:sz w:val="28"/>
          <w:szCs w:val="28"/>
        </w:rPr>
      </w:pPr>
      <w:r w:rsidRPr="009A57E7">
        <w:rPr>
          <w:rFonts w:ascii="Times New Roman" w:hAnsi="Times New Roman" w:cs="Times New Roman"/>
          <w:noProof/>
          <w:sz w:val="28"/>
          <w:szCs w:val="28"/>
          <w:lang w:eastAsia="ru-RU"/>
        </w:rPr>
        <w:drawing>
          <wp:inline distT="0" distB="0" distL="0" distR="0" wp14:anchorId="7C654C35" wp14:editId="55298AC2">
            <wp:extent cx="3990109" cy="2831897"/>
            <wp:effectExtent l="0" t="0" r="0" b="698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4077" cy="2841811"/>
                    </a:xfrm>
                    <a:prstGeom prst="rect">
                      <a:avLst/>
                    </a:prstGeom>
                    <a:noFill/>
                    <a:ln>
                      <a:noFill/>
                    </a:ln>
                  </pic:spPr>
                </pic:pic>
              </a:graphicData>
            </a:graphic>
          </wp:inline>
        </w:drawing>
      </w:r>
    </w:p>
    <w:p w:rsidR="00DB3FC0" w:rsidRPr="009A57E7" w:rsidRDefault="00DB3FC0" w:rsidP="00DB3FC0">
      <w:pPr>
        <w:spacing w:after="0" w:line="276" w:lineRule="auto"/>
        <w:ind w:firstLine="709"/>
        <w:jc w:val="center"/>
        <w:rPr>
          <w:rFonts w:ascii="Times New Roman" w:hAnsi="Times New Roman" w:cs="Times New Roman"/>
          <w:sz w:val="28"/>
          <w:szCs w:val="28"/>
        </w:rPr>
      </w:pPr>
      <w:r>
        <w:rPr>
          <w:rFonts w:ascii="Times New Roman" w:hAnsi="Times New Roman" w:cs="Times New Roman"/>
          <w:sz w:val="28"/>
          <w:szCs w:val="28"/>
        </w:rPr>
        <w:t>б)</w:t>
      </w:r>
    </w:p>
    <w:p w:rsidR="00DB3FC0" w:rsidRPr="009A57E7" w:rsidRDefault="00DB3FC0" w:rsidP="00DB3FC0">
      <w:pPr>
        <w:spacing w:after="0" w:line="276" w:lineRule="auto"/>
        <w:ind w:firstLine="709"/>
        <w:jc w:val="center"/>
        <w:rPr>
          <w:rFonts w:ascii="Times New Roman" w:hAnsi="Times New Roman" w:cs="Times New Roman"/>
          <w:sz w:val="28"/>
          <w:szCs w:val="28"/>
        </w:rPr>
      </w:pPr>
      <w:r w:rsidRPr="009A57E7">
        <w:rPr>
          <w:rFonts w:ascii="Times New Roman" w:hAnsi="Times New Roman" w:cs="Times New Roman"/>
          <w:sz w:val="28"/>
          <w:szCs w:val="28"/>
        </w:rPr>
        <w:t xml:space="preserve">Рисунок </w:t>
      </w:r>
      <w:r>
        <w:rPr>
          <w:rFonts w:ascii="Times New Roman" w:hAnsi="Times New Roman" w:cs="Times New Roman"/>
          <w:sz w:val="28"/>
          <w:szCs w:val="28"/>
        </w:rPr>
        <w:t>2.</w:t>
      </w:r>
      <w:r w:rsidR="002532AB">
        <w:rPr>
          <w:rFonts w:ascii="Times New Roman" w:hAnsi="Times New Roman" w:cs="Times New Roman"/>
          <w:sz w:val="28"/>
          <w:szCs w:val="28"/>
        </w:rPr>
        <w:t>3</w:t>
      </w:r>
      <w:r w:rsidRPr="009A57E7">
        <w:rPr>
          <w:rFonts w:ascii="Times New Roman" w:hAnsi="Times New Roman" w:cs="Times New Roman"/>
          <w:sz w:val="28"/>
          <w:szCs w:val="28"/>
        </w:rPr>
        <w:t xml:space="preserve"> – Тренировочная серия а) воспроизведение запомнившихся стимулов, б) узнавание стимулов.</w:t>
      </w:r>
    </w:p>
    <w:p w:rsidR="00DB3FC0" w:rsidRPr="009A57E7" w:rsidRDefault="00DB3FC0" w:rsidP="00DB3FC0">
      <w:pPr>
        <w:spacing w:after="0" w:line="276" w:lineRule="auto"/>
        <w:ind w:firstLine="709"/>
        <w:jc w:val="both"/>
        <w:rPr>
          <w:rFonts w:ascii="Times New Roman" w:hAnsi="Times New Roman" w:cs="Times New Roman"/>
          <w:sz w:val="28"/>
          <w:szCs w:val="28"/>
        </w:rPr>
      </w:pPr>
    </w:p>
    <w:p w:rsidR="00DB3FC0" w:rsidRDefault="00DB3FC0" w:rsidP="00DB3FC0">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Форма </w:t>
      </w:r>
      <w:r w:rsidR="002E3640">
        <w:rPr>
          <w:rFonts w:ascii="Times New Roman" w:hAnsi="Times New Roman" w:cs="Times New Roman"/>
          <w:sz w:val="28"/>
          <w:szCs w:val="28"/>
        </w:rPr>
        <w:t>прохождения</w:t>
      </w:r>
      <w:r>
        <w:rPr>
          <w:rFonts w:ascii="Times New Roman" w:hAnsi="Times New Roman" w:cs="Times New Roman"/>
          <w:sz w:val="28"/>
          <w:szCs w:val="28"/>
        </w:rPr>
        <w:t xml:space="preserve"> основного эксперимента имеет тот же интерфейс, что и тренировочная серия.</w:t>
      </w:r>
      <w:r w:rsidR="002E3640">
        <w:rPr>
          <w:rFonts w:ascii="Times New Roman" w:hAnsi="Times New Roman" w:cs="Times New Roman"/>
          <w:sz w:val="28"/>
          <w:szCs w:val="28"/>
        </w:rPr>
        <w:t xml:space="preserve"> </w:t>
      </w:r>
      <w:r w:rsidRPr="009A57E7">
        <w:rPr>
          <w:rFonts w:ascii="Times New Roman" w:hAnsi="Times New Roman" w:cs="Times New Roman"/>
          <w:sz w:val="28"/>
          <w:szCs w:val="28"/>
        </w:rPr>
        <w:t>После завершения прохождения основного эксперимента, испытуемому демонстрируется его результаты. При нажатии кнопки «Назад» испытуемый попадает на главную страницу опытов</w:t>
      </w:r>
      <w:r w:rsidR="002532AB">
        <w:rPr>
          <w:rFonts w:ascii="Times New Roman" w:hAnsi="Times New Roman" w:cs="Times New Roman"/>
          <w:sz w:val="28"/>
          <w:szCs w:val="28"/>
        </w:rPr>
        <w:t>.</w:t>
      </w:r>
    </w:p>
    <w:p w:rsidR="00DB3FC0" w:rsidRPr="009A57E7" w:rsidRDefault="00DB3FC0" w:rsidP="00DB3FC0">
      <w:pPr>
        <w:spacing w:after="0" w:line="276" w:lineRule="auto"/>
        <w:ind w:firstLine="709"/>
        <w:jc w:val="both"/>
        <w:rPr>
          <w:rFonts w:ascii="Times New Roman" w:hAnsi="Times New Roman" w:cs="Times New Roman"/>
          <w:sz w:val="28"/>
          <w:szCs w:val="28"/>
        </w:rPr>
      </w:pPr>
      <w:r w:rsidRPr="009A57E7">
        <w:rPr>
          <w:rFonts w:ascii="Times New Roman" w:hAnsi="Times New Roman" w:cs="Times New Roman"/>
          <w:sz w:val="28"/>
          <w:szCs w:val="28"/>
        </w:rPr>
        <w:t xml:space="preserve">Опыты 1 – 4 являются однотипными, и отличаются лишь предъявляемым стимульным материалов. В связи с этим они имеют одинаковый интерфейс пользователя. </w:t>
      </w:r>
    </w:p>
    <w:p w:rsidR="00DB3FC0" w:rsidRDefault="00DB3FC0" w:rsidP="00DB3FC0">
      <w:pPr>
        <w:spacing w:after="0" w:line="276" w:lineRule="auto"/>
        <w:ind w:firstLine="709"/>
        <w:jc w:val="both"/>
        <w:rPr>
          <w:rFonts w:ascii="Times New Roman" w:hAnsi="Times New Roman" w:cs="Times New Roman"/>
          <w:sz w:val="28"/>
          <w:szCs w:val="28"/>
        </w:rPr>
      </w:pPr>
      <w:r w:rsidRPr="009A57E7">
        <w:rPr>
          <w:rFonts w:ascii="Times New Roman" w:hAnsi="Times New Roman" w:cs="Times New Roman"/>
          <w:sz w:val="28"/>
          <w:szCs w:val="28"/>
        </w:rPr>
        <w:t xml:space="preserve">При выборе испытуемым опыта 5 </w:t>
      </w:r>
      <w:r>
        <w:rPr>
          <w:rFonts w:ascii="Times New Roman" w:hAnsi="Times New Roman" w:cs="Times New Roman"/>
          <w:sz w:val="28"/>
          <w:szCs w:val="28"/>
        </w:rPr>
        <w:t>испытуемому</w:t>
      </w:r>
      <w:r w:rsidRPr="00ED3FB9">
        <w:rPr>
          <w:rFonts w:ascii="Times New Roman" w:hAnsi="Times New Roman" w:cs="Times New Roman"/>
          <w:sz w:val="28"/>
          <w:szCs w:val="28"/>
        </w:rPr>
        <w:t xml:space="preserve"> в течение определенного времени, демонстрируется матрица графических изображений. </w:t>
      </w:r>
    </w:p>
    <w:p w:rsidR="00DB3FC0" w:rsidRDefault="00DB3FC0" w:rsidP="00DB3FC0">
      <w:pPr>
        <w:spacing w:after="0" w:line="276" w:lineRule="auto"/>
        <w:ind w:firstLine="709"/>
        <w:jc w:val="both"/>
        <w:rPr>
          <w:rFonts w:ascii="Times New Roman" w:hAnsi="Times New Roman" w:cs="Times New Roman"/>
          <w:sz w:val="28"/>
          <w:szCs w:val="28"/>
        </w:rPr>
      </w:pPr>
      <w:r w:rsidRPr="009A57E7">
        <w:rPr>
          <w:rFonts w:ascii="Times New Roman" w:hAnsi="Times New Roman" w:cs="Times New Roman"/>
          <w:sz w:val="28"/>
          <w:szCs w:val="28"/>
        </w:rPr>
        <w:lastRenderedPageBreak/>
        <w:t xml:space="preserve">На рисунке </w:t>
      </w:r>
      <w:r w:rsidR="002E3640">
        <w:rPr>
          <w:rFonts w:ascii="Times New Roman" w:hAnsi="Times New Roman" w:cs="Times New Roman"/>
          <w:sz w:val="28"/>
          <w:szCs w:val="28"/>
        </w:rPr>
        <w:t>2.4</w:t>
      </w:r>
      <w:r w:rsidRPr="009A57E7">
        <w:rPr>
          <w:rFonts w:ascii="Times New Roman" w:hAnsi="Times New Roman" w:cs="Times New Roman"/>
          <w:sz w:val="28"/>
          <w:szCs w:val="28"/>
        </w:rPr>
        <w:t xml:space="preserve"> представлена форма для воспроизведения графических изображений. Используя мышку в качестве кисти испытуемому необходимо изобразить на матрице запомнившиеся стимулы. При переключении курсора в режим «Ластик», студент может стирать нарисованные изображения. При нажатии кнопки «Очистить» поле для зарисовки будет полностью очищаться.</w:t>
      </w:r>
    </w:p>
    <w:p w:rsidR="00DB3FC0" w:rsidRPr="009A57E7" w:rsidRDefault="00DB3FC0" w:rsidP="00DB3FC0">
      <w:pPr>
        <w:spacing w:after="0" w:line="276" w:lineRule="auto"/>
        <w:ind w:firstLine="709"/>
        <w:jc w:val="both"/>
        <w:rPr>
          <w:rFonts w:ascii="Times New Roman" w:hAnsi="Times New Roman" w:cs="Times New Roman"/>
          <w:sz w:val="28"/>
          <w:szCs w:val="28"/>
        </w:rPr>
      </w:pPr>
    </w:p>
    <w:p w:rsidR="00DB3FC0" w:rsidRPr="009A57E7" w:rsidRDefault="00DB3FC0" w:rsidP="00DB3FC0">
      <w:pPr>
        <w:spacing w:after="0" w:line="276" w:lineRule="auto"/>
        <w:ind w:firstLine="709"/>
        <w:jc w:val="center"/>
        <w:rPr>
          <w:rFonts w:ascii="Times New Roman" w:hAnsi="Times New Roman" w:cs="Times New Roman"/>
          <w:sz w:val="28"/>
          <w:szCs w:val="28"/>
        </w:rPr>
      </w:pPr>
      <w:r w:rsidRPr="009A57E7">
        <w:rPr>
          <w:rFonts w:ascii="Times New Roman" w:hAnsi="Times New Roman" w:cs="Times New Roman"/>
          <w:noProof/>
          <w:sz w:val="28"/>
          <w:szCs w:val="28"/>
          <w:lang w:eastAsia="ru-RU"/>
        </w:rPr>
        <w:drawing>
          <wp:inline distT="0" distB="0" distL="0" distR="0" wp14:anchorId="017A897B" wp14:editId="54F8E523">
            <wp:extent cx="3898599" cy="2766951"/>
            <wp:effectExtent l="0" t="0" r="698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8312" cy="2773845"/>
                    </a:xfrm>
                    <a:prstGeom prst="rect">
                      <a:avLst/>
                    </a:prstGeom>
                    <a:noFill/>
                    <a:ln>
                      <a:noFill/>
                    </a:ln>
                  </pic:spPr>
                </pic:pic>
              </a:graphicData>
            </a:graphic>
          </wp:inline>
        </w:drawing>
      </w:r>
    </w:p>
    <w:p w:rsidR="00DB3FC0" w:rsidRPr="009A57E7" w:rsidRDefault="00DB3FC0" w:rsidP="00DB3FC0">
      <w:pPr>
        <w:spacing w:after="0" w:line="276" w:lineRule="auto"/>
        <w:ind w:firstLine="709"/>
        <w:jc w:val="center"/>
        <w:rPr>
          <w:rFonts w:ascii="Times New Roman" w:hAnsi="Times New Roman" w:cs="Times New Roman"/>
          <w:sz w:val="28"/>
          <w:szCs w:val="28"/>
        </w:rPr>
      </w:pPr>
    </w:p>
    <w:p w:rsidR="00DB3FC0" w:rsidRDefault="00DB3FC0" w:rsidP="00DB3FC0">
      <w:pPr>
        <w:spacing w:after="0" w:line="276" w:lineRule="auto"/>
        <w:ind w:firstLine="709"/>
        <w:jc w:val="center"/>
        <w:rPr>
          <w:rFonts w:ascii="Times New Roman" w:hAnsi="Times New Roman" w:cs="Times New Roman"/>
          <w:sz w:val="28"/>
          <w:szCs w:val="28"/>
        </w:rPr>
      </w:pPr>
      <w:r w:rsidRPr="009A57E7">
        <w:rPr>
          <w:rFonts w:ascii="Times New Roman" w:hAnsi="Times New Roman" w:cs="Times New Roman"/>
          <w:sz w:val="28"/>
          <w:szCs w:val="28"/>
        </w:rPr>
        <w:t xml:space="preserve">Рисунок </w:t>
      </w:r>
      <w:r w:rsidR="002E3640">
        <w:rPr>
          <w:rFonts w:ascii="Times New Roman" w:hAnsi="Times New Roman" w:cs="Times New Roman"/>
          <w:sz w:val="28"/>
          <w:szCs w:val="28"/>
        </w:rPr>
        <w:t>2.4</w:t>
      </w:r>
      <w:r w:rsidRPr="009A57E7">
        <w:rPr>
          <w:rFonts w:ascii="Times New Roman" w:hAnsi="Times New Roman" w:cs="Times New Roman"/>
          <w:sz w:val="28"/>
          <w:szCs w:val="28"/>
        </w:rPr>
        <w:t xml:space="preserve"> – Воспроизведение запомнившихся графических изображений</w:t>
      </w:r>
    </w:p>
    <w:p w:rsidR="00DB3FC0" w:rsidRPr="009A57E7" w:rsidRDefault="00DB3FC0" w:rsidP="00DB3FC0">
      <w:pPr>
        <w:spacing w:after="0" w:line="276" w:lineRule="auto"/>
        <w:ind w:firstLine="709"/>
        <w:jc w:val="both"/>
        <w:rPr>
          <w:rFonts w:ascii="Times New Roman" w:hAnsi="Times New Roman" w:cs="Times New Roman"/>
          <w:sz w:val="28"/>
          <w:szCs w:val="28"/>
        </w:rPr>
      </w:pPr>
    </w:p>
    <w:p w:rsidR="00DB3FC0" w:rsidRDefault="00DB3FC0" w:rsidP="00DB3FC0">
      <w:pPr>
        <w:spacing w:after="0" w:line="276" w:lineRule="auto"/>
        <w:ind w:firstLine="709"/>
        <w:jc w:val="both"/>
        <w:rPr>
          <w:rFonts w:ascii="Times New Roman" w:hAnsi="Times New Roman" w:cs="Times New Roman"/>
          <w:sz w:val="28"/>
          <w:szCs w:val="28"/>
        </w:rPr>
      </w:pPr>
      <w:r w:rsidRPr="009A57E7">
        <w:rPr>
          <w:rFonts w:ascii="Times New Roman" w:hAnsi="Times New Roman" w:cs="Times New Roman"/>
          <w:sz w:val="28"/>
          <w:szCs w:val="28"/>
        </w:rPr>
        <w:t>Во второй части опыта испытуемому, демонстрируется новая м</w:t>
      </w:r>
      <w:r>
        <w:rPr>
          <w:rFonts w:ascii="Times New Roman" w:hAnsi="Times New Roman" w:cs="Times New Roman"/>
          <w:sz w:val="28"/>
          <w:szCs w:val="28"/>
        </w:rPr>
        <w:t>атрица графических изображений.</w:t>
      </w:r>
    </w:p>
    <w:p w:rsidR="00DB3FC0" w:rsidRDefault="00DB3FC0" w:rsidP="00DB3FC0">
      <w:pPr>
        <w:spacing w:after="0" w:line="276" w:lineRule="auto"/>
        <w:ind w:firstLine="709"/>
        <w:jc w:val="both"/>
        <w:rPr>
          <w:rFonts w:ascii="Times New Roman" w:hAnsi="Times New Roman" w:cs="Times New Roman"/>
          <w:sz w:val="28"/>
          <w:szCs w:val="28"/>
        </w:rPr>
      </w:pPr>
      <w:r w:rsidRPr="009A57E7">
        <w:rPr>
          <w:rFonts w:ascii="Times New Roman" w:hAnsi="Times New Roman" w:cs="Times New Roman"/>
          <w:sz w:val="28"/>
          <w:szCs w:val="28"/>
        </w:rPr>
        <w:t>Далее студенту необходимо выбрать из представленных 20 графических изображений те, которые были продемонстрированы ему ранее (</w:t>
      </w:r>
      <w:r>
        <w:rPr>
          <w:rFonts w:ascii="Times New Roman" w:hAnsi="Times New Roman" w:cs="Times New Roman"/>
          <w:sz w:val="28"/>
          <w:szCs w:val="28"/>
        </w:rPr>
        <w:t xml:space="preserve">см. </w:t>
      </w:r>
      <w:r w:rsidRPr="009A57E7">
        <w:rPr>
          <w:rFonts w:ascii="Times New Roman" w:hAnsi="Times New Roman" w:cs="Times New Roman"/>
          <w:sz w:val="28"/>
          <w:szCs w:val="28"/>
        </w:rPr>
        <w:t xml:space="preserve">рисунок </w:t>
      </w:r>
      <w:r w:rsidR="002E3640">
        <w:rPr>
          <w:rFonts w:ascii="Times New Roman" w:hAnsi="Times New Roman" w:cs="Times New Roman"/>
          <w:sz w:val="28"/>
          <w:szCs w:val="28"/>
        </w:rPr>
        <w:t>2.5</w:t>
      </w:r>
      <w:r w:rsidRPr="009A57E7">
        <w:rPr>
          <w:rFonts w:ascii="Times New Roman" w:hAnsi="Times New Roman" w:cs="Times New Roman"/>
          <w:sz w:val="28"/>
          <w:szCs w:val="28"/>
        </w:rPr>
        <w:t>).</w:t>
      </w:r>
    </w:p>
    <w:p w:rsidR="00DB3FC0" w:rsidRPr="009A57E7" w:rsidRDefault="00DB3FC0" w:rsidP="00DB3FC0">
      <w:pPr>
        <w:spacing w:after="0" w:line="276" w:lineRule="auto"/>
        <w:ind w:firstLine="709"/>
        <w:jc w:val="center"/>
        <w:rPr>
          <w:rFonts w:ascii="Times New Roman" w:hAnsi="Times New Roman" w:cs="Times New Roman"/>
          <w:sz w:val="28"/>
          <w:szCs w:val="28"/>
        </w:rPr>
      </w:pPr>
    </w:p>
    <w:p w:rsidR="00DB3FC0" w:rsidRPr="009A57E7" w:rsidRDefault="00DB3FC0" w:rsidP="00DB3FC0">
      <w:pPr>
        <w:spacing w:after="0" w:line="276" w:lineRule="auto"/>
        <w:ind w:firstLine="709"/>
        <w:jc w:val="center"/>
        <w:rPr>
          <w:rFonts w:ascii="Times New Roman" w:hAnsi="Times New Roman" w:cs="Times New Roman"/>
          <w:sz w:val="28"/>
          <w:szCs w:val="28"/>
        </w:rPr>
      </w:pPr>
      <w:r w:rsidRPr="009A57E7">
        <w:rPr>
          <w:rFonts w:ascii="Times New Roman" w:hAnsi="Times New Roman" w:cs="Times New Roman"/>
          <w:noProof/>
          <w:sz w:val="28"/>
          <w:szCs w:val="28"/>
          <w:lang w:eastAsia="ru-RU"/>
        </w:rPr>
        <w:lastRenderedPageBreak/>
        <w:drawing>
          <wp:inline distT="0" distB="0" distL="0" distR="0" wp14:anchorId="6B7B450F" wp14:editId="7315317B">
            <wp:extent cx="4061361" cy="2882468"/>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74559" cy="2891835"/>
                    </a:xfrm>
                    <a:prstGeom prst="rect">
                      <a:avLst/>
                    </a:prstGeom>
                    <a:noFill/>
                    <a:ln>
                      <a:noFill/>
                    </a:ln>
                  </pic:spPr>
                </pic:pic>
              </a:graphicData>
            </a:graphic>
          </wp:inline>
        </w:drawing>
      </w:r>
    </w:p>
    <w:p w:rsidR="00DB3FC0" w:rsidRPr="009A57E7" w:rsidRDefault="00DB3FC0" w:rsidP="00DB3FC0">
      <w:pPr>
        <w:spacing w:after="0" w:line="276" w:lineRule="auto"/>
        <w:ind w:firstLine="709"/>
        <w:jc w:val="center"/>
        <w:rPr>
          <w:rFonts w:ascii="Times New Roman" w:hAnsi="Times New Roman" w:cs="Times New Roman"/>
          <w:sz w:val="28"/>
          <w:szCs w:val="28"/>
        </w:rPr>
      </w:pPr>
    </w:p>
    <w:p w:rsidR="00DB3FC0" w:rsidRPr="009A57E7" w:rsidRDefault="00DB3FC0" w:rsidP="00DB3FC0">
      <w:pPr>
        <w:spacing w:after="0" w:line="276" w:lineRule="auto"/>
        <w:ind w:firstLine="709"/>
        <w:jc w:val="center"/>
        <w:rPr>
          <w:rFonts w:ascii="Times New Roman" w:hAnsi="Times New Roman" w:cs="Times New Roman"/>
          <w:sz w:val="28"/>
          <w:szCs w:val="28"/>
        </w:rPr>
      </w:pPr>
      <w:r w:rsidRPr="009A57E7">
        <w:rPr>
          <w:rFonts w:ascii="Times New Roman" w:hAnsi="Times New Roman" w:cs="Times New Roman"/>
          <w:sz w:val="28"/>
          <w:szCs w:val="28"/>
        </w:rPr>
        <w:t xml:space="preserve">Рисунок </w:t>
      </w:r>
      <w:r w:rsidR="002E3640">
        <w:rPr>
          <w:rFonts w:ascii="Times New Roman" w:hAnsi="Times New Roman" w:cs="Times New Roman"/>
          <w:sz w:val="28"/>
          <w:szCs w:val="28"/>
        </w:rPr>
        <w:t>2.5</w:t>
      </w:r>
      <w:r w:rsidRPr="009A57E7">
        <w:rPr>
          <w:rFonts w:ascii="Times New Roman" w:hAnsi="Times New Roman" w:cs="Times New Roman"/>
          <w:sz w:val="28"/>
          <w:szCs w:val="28"/>
        </w:rPr>
        <w:t xml:space="preserve"> –Узнавание графических изображений</w:t>
      </w:r>
    </w:p>
    <w:p w:rsidR="00DB3FC0" w:rsidRDefault="00DB3FC0" w:rsidP="00DB3FC0">
      <w:pPr>
        <w:spacing w:after="0" w:line="276" w:lineRule="auto"/>
        <w:ind w:firstLine="709"/>
        <w:jc w:val="both"/>
        <w:rPr>
          <w:rFonts w:ascii="Times New Roman" w:hAnsi="Times New Roman" w:cs="Times New Roman"/>
          <w:sz w:val="28"/>
          <w:szCs w:val="28"/>
        </w:rPr>
      </w:pPr>
    </w:p>
    <w:p w:rsidR="00DB3FC0" w:rsidRPr="009A57E7" w:rsidRDefault="00DB3FC0" w:rsidP="00DB3FC0">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Основная часть эксперимента полностью соответстует опытам тренировочной серии. </w:t>
      </w:r>
      <w:r w:rsidRPr="009A57E7">
        <w:rPr>
          <w:rFonts w:ascii="Times New Roman" w:hAnsi="Times New Roman" w:cs="Times New Roman"/>
          <w:sz w:val="28"/>
          <w:szCs w:val="28"/>
        </w:rPr>
        <w:t>После завершения опыта испытуемому демонстрируется форма результатов эксперимента.</w:t>
      </w:r>
    </w:p>
    <w:p w:rsidR="00DB3FC0" w:rsidRPr="009A57E7" w:rsidRDefault="00DB3FC0" w:rsidP="00DB3FC0">
      <w:pPr>
        <w:spacing w:after="0" w:line="276" w:lineRule="auto"/>
        <w:ind w:firstLine="709"/>
        <w:jc w:val="both"/>
        <w:rPr>
          <w:rFonts w:ascii="Times New Roman" w:hAnsi="Times New Roman" w:cs="Times New Roman"/>
          <w:sz w:val="28"/>
          <w:szCs w:val="28"/>
        </w:rPr>
      </w:pPr>
      <w:r w:rsidRPr="009A57E7">
        <w:rPr>
          <w:rFonts w:ascii="Times New Roman" w:hAnsi="Times New Roman" w:cs="Times New Roman"/>
          <w:sz w:val="28"/>
          <w:szCs w:val="28"/>
        </w:rPr>
        <w:t xml:space="preserve">При выборе режима «Преподаватель» пользователю необходимо пройти аутентификацию. Для этого пользователю необходимо ввести пароль. </w:t>
      </w:r>
    </w:p>
    <w:p w:rsidR="00DB3FC0" w:rsidRPr="009A57E7" w:rsidRDefault="00DB3FC0" w:rsidP="00DB3FC0">
      <w:pPr>
        <w:spacing w:after="0" w:line="276" w:lineRule="auto"/>
        <w:ind w:firstLine="709"/>
        <w:jc w:val="both"/>
        <w:rPr>
          <w:rFonts w:ascii="Times New Roman" w:hAnsi="Times New Roman" w:cs="Times New Roman"/>
          <w:sz w:val="28"/>
          <w:szCs w:val="28"/>
        </w:rPr>
      </w:pPr>
      <w:r w:rsidRPr="009A57E7">
        <w:rPr>
          <w:rFonts w:ascii="Times New Roman" w:hAnsi="Times New Roman" w:cs="Times New Roman"/>
          <w:sz w:val="28"/>
          <w:szCs w:val="28"/>
        </w:rPr>
        <w:t>Далее преподаватель может выбрать режим работы</w:t>
      </w:r>
      <w:r w:rsidR="00575DFE">
        <w:rPr>
          <w:rFonts w:ascii="Times New Roman" w:hAnsi="Times New Roman" w:cs="Times New Roman"/>
          <w:sz w:val="28"/>
          <w:szCs w:val="28"/>
        </w:rPr>
        <w:t xml:space="preserve"> (см. рисунок 2.6</w:t>
      </w:r>
      <w:r>
        <w:rPr>
          <w:rFonts w:ascii="Times New Roman" w:hAnsi="Times New Roman" w:cs="Times New Roman"/>
          <w:sz w:val="28"/>
          <w:szCs w:val="28"/>
        </w:rPr>
        <w:t>)</w:t>
      </w:r>
      <w:r w:rsidRPr="009A57E7">
        <w:rPr>
          <w:rFonts w:ascii="Times New Roman" w:hAnsi="Times New Roman" w:cs="Times New Roman"/>
          <w:sz w:val="28"/>
          <w:szCs w:val="28"/>
        </w:rPr>
        <w:t xml:space="preserve">: создание базы стимулов, задание настроек опытов и просмотр результатов. Преподаватель имеет возможность создавать и сохранять в памяти компьютера базовые массивы, из которых формируются наборы предъявляемых стимулов. Преподаватель так же может редактировать базу, сохраняемых результатов работ студентов (удалять файлы, потерявшие актуальность). </w:t>
      </w:r>
    </w:p>
    <w:p w:rsidR="00DB3FC0" w:rsidRDefault="00DB3FC0" w:rsidP="00DB3FC0">
      <w:pPr>
        <w:spacing w:after="0" w:line="276" w:lineRule="auto"/>
        <w:ind w:firstLine="709"/>
        <w:jc w:val="both"/>
        <w:rPr>
          <w:rFonts w:ascii="Times New Roman" w:hAnsi="Times New Roman" w:cs="Times New Roman"/>
          <w:sz w:val="28"/>
          <w:szCs w:val="28"/>
        </w:rPr>
      </w:pPr>
      <w:r w:rsidRPr="009A57E7">
        <w:rPr>
          <w:rFonts w:ascii="Times New Roman" w:hAnsi="Times New Roman" w:cs="Times New Roman"/>
          <w:sz w:val="28"/>
          <w:szCs w:val="28"/>
        </w:rPr>
        <w:t xml:space="preserve">В случае выбора режима «Создание базы стимулов», появится форма, </w:t>
      </w:r>
      <w:r w:rsidR="00575DFE">
        <w:rPr>
          <w:rFonts w:ascii="Times New Roman" w:hAnsi="Times New Roman" w:cs="Times New Roman"/>
          <w:sz w:val="28"/>
          <w:szCs w:val="28"/>
        </w:rPr>
        <w:t>в которой п</w:t>
      </w:r>
      <w:r w:rsidRPr="009A57E7">
        <w:rPr>
          <w:rFonts w:ascii="Times New Roman" w:hAnsi="Times New Roman" w:cs="Times New Roman"/>
          <w:sz w:val="28"/>
          <w:szCs w:val="28"/>
        </w:rPr>
        <w:t>реподаватель имеет возможность создать новую базу стимулов для опытов с различным стимульным материалом.</w:t>
      </w:r>
    </w:p>
    <w:p w:rsidR="00DB3FC0" w:rsidRDefault="00DB3FC0" w:rsidP="00DB3FC0">
      <w:pPr>
        <w:spacing w:after="0" w:line="276" w:lineRule="auto"/>
        <w:ind w:firstLine="709"/>
        <w:jc w:val="both"/>
        <w:rPr>
          <w:rFonts w:ascii="Times New Roman" w:hAnsi="Times New Roman" w:cs="Times New Roman"/>
          <w:sz w:val="28"/>
          <w:szCs w:val="28"/>
        </w:rPr>
      </w:pPr>
    </w:p>
    <w:p w:rsidR="00DB3FC0" w:rsidRPr="009A57E7" w:rsidRDefault="00DB3FC0" w:rsidP="00DB3FC0">
      <w:pPr>
        <w:spacing w:after="0" w:line="276" w:lineRule="auto"/>
        <w:ind w:firstLine="709"/>
        <w:jc w:val="center"/>
        <w:rPr>
          <w:rFonts w:ascii="Times New Roman" w:hAnsi="Times New Roman" w:cs="Times New Roman"/>
          <w:sz w:val="28"/>
          <w:szCs w:val="28"/>
        </w:rPr>
      </w:pPr>
      <w:r w:rsidRPr="009A57E7">
        <w:rPr>
          <w:rFonts w:ascii="Times New Roman" w:hAnsi="Times New Roman" w:cs="Times New Roman"/>
          <w:noProof/>
          <w:sz w:val="28"/>
          <w:szCs w:val="28"/>
          <w:lang w:eastAsia="ru-RU"/>
        </w:rPr>
        <w:lastRenderedPageBreak/>
        <w:drawing>
          <wp:inline distT="0" distB="0" distL="0" distR="0" wp14:anchorId="2B94B21B" wp14:editId="02817294">
            <wp:extent cx="3914459" cy="2778826"/>
            <wp:effectExtent l="0" t="0" r="0" b="254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3847" cy="2785490"/>
                    </a:xfrm>
                    <a:prstGeom prst="rect">
                      <a:avLst/>
                    </a:prstGeom>
                  </pic:spPr>
                </pic:pic>
              </a:graphicData>
            </a:graphic>
          </wp:inline>
        </w:drawing>
      </w:r>
    </w:p>
    <w:p w:rsidR="00DB3FC0" w:rsidRPr="009A57E7" w:rsidRDefault="00DB3FC0" w:rsidP="00DB3FC0">
      <w:pPr>
        <w:spacing w:after="0" w:line="276" w:lineRule="auto"/>
        <w:ind w:firstLine="709"/>
        <w:jc w:val="center"/>
        <w:rPr>
          <w:rFonts w:ascii="Times New Roman" w:hAnsi="Times New Roman" w:cs="Times New Roman"/>
          <w:sz w:val="28"/>
          <w:szCs w:val="28"/>
        </w:rPr>
      </w:pPr>
    </w:p>
    <w:p w:rsidR="00DB3FC0" w:rsidRPr="00551757" w:rsidRDefault="00DB3FC0" w:rsidP="00DB3FC0">
      <w:pPr>
        <w:spacing w:after="0" w:line="276" w:lineRule="auto"/>
        <w:ind w:firstLine="709"/>
        <w:jc w:val="center"/>
        <w:rPr>
          <w:rFonts w:ascii="Times New Roman" w:hAnsi="Times New Roman" w:cs="Times New Roman"/>
          <w:sz w:val="28"/>
          <w:szCs w:val="28"/>
        </w:rPr>
      </w:pPr>
      <w:r w:rsidRPr="00551757">
        <w:rPr>
          <w:rFonts w:ascii="Times New Roman" w:hAnsi="Times New Roman" w:cs="Times New Roman"/>
          <w:sz w:val="28"/>
          <w:szCs w:val="28"/>
        </w:rPr>
        <w:t xml:space="preserve">Рисунок </w:t>
      </w:r>
      <w:r w:rsidR="00575DFE">
        <w:rPr>
          <w:rFonts w:ascii="Times New Roman" w:hAnsi="Times New Roman" w:cs="Times New Roman"/>
          <w:sz w:val="28"/>
          <w:szCs w:val="28"/>
        </w:rPr>
        <w:t>2.6</w:t>
      </w:r>
      <w:r w:rsidRPr="00551757">
        <w:rPr>
          <w:rFonts w:ascii="Times New Roman" w:hAnsi="Times New Roman" w:cs="Times New Roman"/>
          <w:sz w:val="28"/>
          <w:szCs w:val="28"/>
        </w:rPr>
        <w:t xml:space="preserve"> – Выбор режима работы преподавателя</w:t>
      </w:r>
    </w:p>
    <w:p w:rsidR="00DB3FC0" w:rsidRPr="00551757" w:rsidRDefault="00DB3FC0" w:rsidP="00DB3FC0">
      <w:pPr>
        <w:spacing w:after="0" w:line="276" w:lineRule="auto"/>
        <w:ind w:firstLine="709"/>
        <w:jc w:val="center"/>
        <w:rPr>
          <w:rFonts w:ascii="Times New Roman" w:hAnsi="Times New Roman" w:cs="Times New Roman"/>
          <w:sz w:val="28"/>
          <w:szCs w:val="28"/>
        </w:rPr>
      </w:pPr>
    </w:p>
    <w:p w:rsidR="00DB3FC0" w:rsidRPr="009A57E7" w:rsidRDefault="00DB3FC0" w:rsidP="00DB3FC0">
      <w:pPr>
        <w:spacing w:after="0" w:line="276" w:lineRule="auto"/>
        <w:ind w:firstLine="709"/>
        <w:jc w:val="both"/>
        <w:rPr>
          <w:rFonts w:ascii="Times New Roman" w:hAnsi="Times New Roman" w:cs="Times New Roman"/>
          <w:sz w:val="28"/>
          <w:szCs w:val="28"/>
        </w:rPr>
      </w:pPr>
      <w:r w:rsidRPr="009A57E7">
        <w:rPr>
          <w:rFonts w:ascii="Times New Roman" w:hAnsi="Times New Roman" w:cs="Times New Roman"/>
          <w:sz w:val="28"/>
          <w:szCs w:val="28"/>
        </w:rPr>
        <w:t xml:space="preserve">Если выбран режим «Создать базу данных со словами» то появится форма, представленная на рисунке </w:t>
      </w:r>
      <w:r w:rsidR="006C189B">
        <w:rPr>
          <w:rFonts w:ascii="Times New Roman" w:hAnsi="Times New Roman" w:cs="Times New Roman"/>
          <w:sz w:val="28"/>
          <w:szCs w:val="28"/>
        </w:rPr>
        <w:t>2.7</w:t>
      </w:r>
      <w:r w:rsidRPr="009A57E7">
        <w:rPr>
          <w:rFonts w:ascii="Times New Roman" w:hAnsi="Times New Roman" w:cs="Times New Roman"/>
          <w:sz w:val="28"/>
          <w:szCs w:val="28"/>
        </w:rPr>
        <w:t>. На данной форме преподаватель вводит название новой базы стимулов. Сами стимулы заносятся в поле ввода, разделяясь при этом пробелами. Для финального создания базы необходимо нажать кнопку «Сохранить».</w:t>
      </w:r>
    </w:p>
    <w:p w:rsidR="00DB3FC0" w:rsidRPr="009A57E7" w:rsidRDefault="00DB3FC0" w:rsidP="00DB3FC0">
      <w:pPr>
        <w:spacing w:after="0" w:line="276" w:lineRule="auto"/>
        <w:ind w:firstLine="709"/>
        <w:jc w:val="center"/>
        <w:rPr>
          <w:rFonts w:ascii="Times New Roman" w:hAnsi="Times New Roman" w:cs="Times New Roman"/>
          <w:sz w:val="28"/>
          <w:szCs w:val="28"/>
        </w:rPr>
      </w:pPr>
    </w:p>
    <w:p w:rsidR="00DB3FC0" w:rsidRPr="009A57E7" w:rsidRDefault="00DB3FC0" w:rsidP="00DB3FC0">
      <w:pPr>
        <w:spacing w:after="0" w:line="276" w:lineRule="auto"/>
        <w:ind w:firstLine="709"/>
        <w:jc w:val="center"/>
        <w:rPr>
          <w:rFonts w:ascii="Times New Roman" w:hAnsi="Times New Roman" w:cs="Times New Roman"/>
          <w:sz w:val="28"/>
          <w:szCs w:val="28"/>
        </w:rPr>
      </w:pPr>
      <w:r w:rsidRPr="009A57E7">
        <w:rPr>
          <w:rFonts w:ascii="Times New Roman" w:hAnsi="Times New Roman" w:cs="Times New Roman"/>
          <w:noProof/>
          <w:sz w:val="28"/>
          <w:szCs w:val="28"/>
          <w:lang w:eastAsia="ru-RU"/>
        </w:rPr>
        <w:drawing>
          <wp:inline distT="0" distB="0" distL="0" distR="0" wp14:anchorId="4917422C" wp14:editId="1C526C5A">
            <wp:extent cx="3931187" cy="2790701"/>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42027" cy="2798396"/>
                    </a:xfrm>
                    <a:prstGeom prst="rect">
                      <a:avLst/>
                    </a:prstGeom>
                  </pic:spPr>
                </pic:pic>
              </a:graphicData>
            </a:graphic>
          </wp:inline>
        </w:drawing>
      </w:r>
    </w:p>
    <w:p w:rsidR="00DB3FC0" w:rsidRPr="009A57E7" w:rsidRDefault="00DB3FC0" w:rsidP="00DB3FC0">
      <w:pPr>
        <w:spacing w:after="0" w:line="276" w:lineRule="auto"/>
        <w:ind w:firstLine="709"/>
        <w:jc w:val="center"/>
        <w:rPr>
          <w:rFonts w:ascii="Times New Roman" w:hAnsi="Times New Roman" w:cs="Times New Roman"/>
          <w:sz w:val="28"/>
          <w:szCs w:val="28"/>
        </w:rPr>
      </w:pPr>
    </w:p>
    <w:p w:rsidR="00DB3FC0" w:rsidRPr="009A57E7" w:rsidRDefault="00DB3FC0" w:rsidP="00DB3FC0">
      <w:pPr>
        <w:spacing w:after="0" w:line="276" w:lineRule="auto"/>
        <w:ind w:firstLine="709"/>
        <w:jc w:val="center"/>
        <w:rPr>
          <w:rFonts w:ascii="Times New Roman" w:hAnsi="Times New Roman" w:cs="Times New Roman"/>
          <w:sz w:val="28"/>
          <w:szCs w:val="28"/>
        </w:rPr>
      </w:pPr>
      <w:r w:rsidRPr="009A57E7">
        <w:rPr>
          <w:rFonts w:ascii="Times New Roman" w:hAnsi="Times New Roman" w:cs="Times New Roman"/>
          <w:sz w:val="28"/>
          <w:szCs w:val="28"/>
        </w:rPr>
        <w:t xml:space="preserve">Рисунок </w:t>
      </w:r>
      <w:r w:rsidR="006C189B">
        <w:rPr>
          <w:rFonts w:ascii="Times New Roman" w:hAnsi="Times New Roman" w:cs="Times New Roman"/>
          <w:sz w:val="28"/>
          <w:szCs w:val="28"/>
        </w:rPr>
        <w:t>2.7</w:t>
      </w:r>
      <w:r w:rsidRPr="009A57E7">
        <w:rPr>
          <w:rFonts w:ascii="Times New Roman" w:hAnsi="Times New Roman" w:cs="Times New Roman"/>
          <w:sz w:val="28"/>
          <w:szCs w:val="28"/>
        </w:rPr>
        <w:t xml:space="preserve"> – Создание базы стимулов со словами</w:t>
      </w:r>
    </w:p>
    <w:p w:rsidR="00DB3FC0" w:rsidRPr="009A57E7" w:rsidRDefault="00DB3FC0" w:rsidP="00DB3FC0">
      <w:pPr>
        <w:spacing w:after="0" w:line="276" w:lineRule="auto"/>
        <w:ind w:firstLine="709"/>
        <w:jc w:val="both"/>
        <w:rPr>
          <w:rFonts w:ascii="Times New Roman" w:hAnsi="Times New Roman" w:cs="Times New Roman"/>
          <w:sz w:val="28"/>
          <w:szCs w:val="28"/>
        </w:rPr>
      </w:pPr>
    </w:p>
    <w:p w:rsidR="00DB3FC0" w:rsidRPr="009A57E7" w:rsidRDefault="00DB3FC0" w:rsidP="00DB3FC0">
      <w:pPr>
        <w:spacing w:after="0" w:line="276" w:lineRule="auto"/>
        <w:ind w:firstLine="709"/>
        <w:jc w:val="both"/>
        <w:rPr>
          <w:rFonts w:ascii="Times New Roman" w:hAnsi="Times New Roman" w:cs="Times New Roman"/>
          <w:sz w:val="28"/>
          <w:szCs w:val="28"/>
        </w:rPr>
      </w:pPr>
      <w:r w:rsidRPr="009A57E7">
        <w:rPr>
          <w:rFonts w:ascii="Times New Roman" w:hAnsi="Times New Roman" w:cs="Times New Roman"/>
          <w:sz w:val="28"/>
          <w:szCs w:val="28"/>
        </w:rPr>
        <w:t xml:space="preserve">При выборе преподавателем режима «Создание базы данных с картинками», пользователь попадает на форму, представленную на рисунке </w:t>
      </w:r>
      <w:r w:rsidR="006C189B">
        <w:rPr>
          <w:rFonts w:ascii="Times New Roman" w:hAnsi="Times New Roman" w:cs="Times New Roman"/>
          <w:sz w:val="28"/>
          <w:szCs w:val="28"/>
        </w:rPr>
        <w:t>2.8</w:t>
      </w:r>
      <w:r w:rsidRPr="009A57E7">
        <w:rPr>
          <w:rFonts w:ascii="Times New Roman" w:hAnsi="Times New Roman" w:cs="Times New Roman"/>
          <w:sz w:val="28"/>
          <w:szCs w:val="28"/>
        </w:rPr>
        <w:t xml:space="preserve"> В ней ему необходимо заполнить поле с названием создаваемой базы, а </w:t>
      </w:r>
      <w:r w:rsidRPr="009A57E7">
        <w:rPr>
          <w:rFonts w:ascii="Times New Roman" w:hAnsi="Times New Roman" w:cs="Times New Roman"/>
          <w:sz w:val="28"/>
          <w:szCs w:val="28"/>
        </w:rPr>
        <w:lastRenderedPageBreak/>
        <w:t>также выбрать необходимые графические изображения. Исходя из условий опыта, количество картинок должно быть больше либо равно 20. Для финального создания базы необходимо нажать кнопку «Сохранить».</w:t>
      </w:r>
    </w:p>
    <w:p w:rsidR="00DB3FC0" w:rsidRPr="009A57E7" w:rsidRDefault="00DB3FC0" w:rsidP="00DB3FC0">
      <w:pPr>
        <w:spacing w:after="0" w:line="276" w:lineRule="auto"/>
        <w:ind w:firstLine="709"/>
        <w:jc w:val="both"/>
        <w:rPr>
          <w:rFonts w:ascii="Times New Roman" w:hAnsi="Times New Roman" w:cs="Times New Roman"/>
          <w:sz w:val="28"/>
          <w:szCs w:val="28"/>
        </w:rPr>
      </w:pPr>
    </w:p>
    <w:p w:rsidR="00DB3FC0" w:rsidRPr="009A57E7" w:rsidRDefault="00DB3FC0" w:rsidP="00DB3FC0">
      <w:pPr>
        <w:spacing w:after="0" w:line="276" w:lineRule="auto"/>
        <w:ind w:firstLine="709"/>
        <w:jc w:val="center"/>
        <w:rPr>
          <w:rFonts w:ascii="Times New Roman" w:hAnsi="Times New Roman" w:cs="Times New Roman"/>
          <w:sz w:val="28"/>
          <w:szCs w:val="28"/>
        </w:rPr>
      </w:pPr>
      <w:r w:rsidRPr="009A57E7">
        <w:rPr>
          <w:rFonts w:ascii="Times New Roman" w:hAnsi="Times New Roman" w:cs="Times New Roman"/>
          <w:noProof/>
          <w:sz w:val="28"/>
          <w:szCs w:val="28"/>
          <w:lang w:eastAsia="ru-RU"/>
        </w:rPr>
        <w:drawing>
          <wp:inline distT="0" distB="0" distL="0" distR="0" wp14:anchorId="21136E6C" wp14:editId="017FE1C8">
            <wp:extent cx="3998101" cy="2838203"/>
            <wp:effectExtent l="0" t="0" r="2540" b="63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22903" cy="2855809"/>
                    </a:xfrm>
                    <a:prstGeom prst="rect">
                      <a:avLst/>
                    </a:prstGeom>
                  </pic:spPr>
                </pic:pic>
              </a:graphicData>
            </a:graphic>
          </wp:inline>
        </w:drawing>
      </w:r>
    </w:p>
    <w:p w:rsidR="00DB3FC0" w:rsidRPr="009A57E7" w:rsidRDefault="00DB3FC0" w:rsidP="00DB3FC0">
      <w:pPr>
        <w:spacing w:after="0" w:line="276" w:lineRule="auto"/>
        <w:ind w:firstLine="709"/>
        <w:jc w:val="center"/>
        <w:rPr>
          <w:rFonts w:ascii="Times New Roman" w:hAnsi="Times New Roman" w:cs="Times New Roman"/>
          <w:sz w:val="28"/>
          <w:szCs w:val="28"/>
        </w:rPr>
      </w:pPr>
    </w:p>
    <w:p w:rsidR="00DB3FC0" w:rsidRPr="009A57E7" w:rsidRDefault="00DB3FC0" w:rsidP="00DB3FC0">
      <w:pPr>
        <w:spacing w:after="0" w:line="276" w:lineRule="auto"/>
        <w:ind w:firstLine="709"/>
        <w:jc w:val="center"/>
        <w:rPr>
          <w:rFonts w:ascii="Times New Roman" w:hAnsi="Times New Roman" w:cs="Times New Roman"/>
          <w:sz w:val="28"/>
          <w:szCs w:val="28"/>
        </w:rPr>
      </w:pPr>
      <w:r w:rsidRPr="009A57E7">
        <w:rPr>
          <w:rFonts w:ascii="Times New Roman" w:hAnsi="Times New Roman" w:cs="Times New Roman"/>
          <w:sz w:val="28"/>
          <w:szCs w:val="28"/>
        </w:rPr>
        <w:t xml:space="preserve">Рисунок </w:t>
      </w:r>
      <w:r>
        <w:rPr>
          <w:rFonts w:ascii="Times New Roman" w:hAnsi="Times New Roman" w:cs="Times New Roman"/>
          <w:sz w:val="28"/>
          <w:szCs w:val="28"/>
        </w:rPr>
        <w:t>2.</w:t>
      </w:r>
      <w:r w:rsidR="006C189B">
        <w:rPr>
          <w:rFonts w:ascii="Times New Roman" w:hAnsi="Times New Roman" w:cs="Times New Roman"/>
          <w:sz w:val="28"/>
          <w:szCs w:val="28"/>
        </w:rPr>
        <w:t>8</w:t>
      </w:r>
      <w:r w:rsidRPr="009A57E7">
        <w:rPr>
          <w:rFonts w:ascii="Times New Roman" w:hAnsi="Times New Roman" w:cs="Times New Roman"/>
          <w:sz w:val="28"/>
          <w:szCs w:val="28"/>
        </w:rPr>
        <w:t xml:space="preserve"> – Создание базы данных с графическими изображениями</w:t>
      </w:r>
    </w:p>
    <w:p w:rsidR="00DB3FC0" w:rsidRPr="009A57E7" w:rsidRDefault="00DB3FC0" w:rsidP="00DB3FC0">
      <w:pPr>
        <w:spacing w:after="0" w:line="276" w:lineRule="auto"/>
        <w:ind w:firstLine="709"/>
        <w:jc w:val="both"/>
        <w:rPr>
          <w:rFonts w:ascii="Times New Roman" w:hAnsi="Times New Roman" w:cs="Times New Roman"/>
          <w:sz w:val="28"/>
          <w:szCs w:val="28"/>
        </w:rPr>
      </w:pPr>
    </w:p>
    <w:p w:rsidR="00DB3FC0" w:rsidRPr="009A57E7" w:rsidRDefault="00DB3FC0" w:rsidP="00DB3FC0">
      <w:pPr>
        <w:spacing w:after="0" w:line="276" w:lineRule="auto"/>
        <w:ind w:firstLine="709"/>
        <w:jc w:val="both"/>
        <w:rPr>
          <w:rFonts w:ascii="Times New Roman" w:hAnsi="Times New Roman" w:cs="Times New Roman"/>
          <w:sz w:val="28"/>
          <w:szCs w:val="28"/>
        </w:rPr>
      </w:pPr>
      <w:r w:rsidRPr="009A57E7">
        <w:rPr>
          <w:rFonts w:ascii="Times New Roman" w:hAnsi="Times New Roman" w:cs="Times New Roman"/>
          <w:sz w:val="28"/>
          <w:szCs w:val="28"/>
        </w:rPr>
        <w:t xml:space="preserve">Если преподаватель выбирает режим «Задание настроек опытов», то открывается форма, продемонстрированная на рисунке </w:t>
      </w:r>
      <w:r w:rsidR="00A126C7">
        <w:rPr>
          <w:rFonts w:ascii="Times New Roman" w:hAnsi="Times New Roman" w:cs="Times New Roman"/>
          <w:sz w:val="28"/>
          <w:szCs w:val="28"/>
        </w:rPr>
        <w:t>2.9</w:t>
      </w:r>
      <w:r w:rsidRPr="009A57E7">
        <w:rPr>
          <w:rFonts w:ascii="Times New Roman" w:hAnsi="Times New Roman" w:cs="Times New Roman"/>
          <w:sz w:val="28"/>
          <w:szCs w:val="28"/>
        </w:rPr>
        <w:t xml:space="preserve">. В данной форме присутствует выпадающий список, который позволяет пользователю выбрать определенный опыт, в котором буду задаваться настройки. </w:t>
      </w:r>
    </w:p>
    <w:p w:rsidR="00DB3FC0" w:rsidRPr="009A57E7" w:rsidRDefault="00DB3FC0" w:rsidP="00DB3FC0">
      <w:pPr>
        <w:spacing w:after="0" w:line="276" w:lineRule="auto"/>
        <w:ind w:firstLine="709"/>
        <w:jc w:val="both"/>
        <w:rPr>
          <w:rFonts w:ascii="Times New Roman" w:hAnsi="Times New Roman" w:cs="Times New Roman"/>
          <w:sz w:val="28"/>
          <w:szCs w:val="28"/>
        </w:rPr>
      </w:pPr>
      <w:r w:rsidRPr="009A57E7">
        <w:rPr>
          <w:rFonts w:ascii="Times New Roman" w:hAnsi="Times New Roman" w:cs="Times New Roman"/>
          <w:sz w:val="28"/>
          <w:szCs w:val="28"/>
        </w:rPr>
        <w:t>При изменении настроек пользователь может работать с такими данными как: время экспозиции стимулов и количество предъявляемых в одном опыте стимулов. Так же существует возможность работать с базой данных, созданной администраторов, путем выбора ее из выпадающего списка, а также возможность ее удаления. При необходимости преподаватель также может внести изменения в описания опыта, путем нажатия кнопки «Редактировать описание опыта», и заполнения формы</w:t>
      </w:r>
      <w:r w:rsidR="00A126C7">
        <w:rPr>
          <w:rFonts w:ascii="Times New Roman" w:hAnsi="Times New Roman" w:cs="Times New Roman"/>
          <w:sz w:val="28"/>
          <w:szCs w:val="28"/>
        </w:rPr>
        <w:t>.</w:t>
      </w:r>
    </w:p>
    <w:p w:rsidR="00DB3FC0" w:rsidRPr="009A57E7" w:rsidRDefault="00DB3FC0" w:rsidP="00DB3FC0">
      <w:pPr>
        <w:spacing w:after="0" w:line="276" w:lineRule="auto"/>
        <w:ind w:firstLine="709"/>
        <w:jc w:val="both"/>
        <w:rPr>
          <w:rFonts w:ascii="Times New Roman" w:hAnsi="Times New Roman" w:cs="Times New Roman"/>
          <w:sz w:val="28"/>
          <w:szCs w:val="28"/>
        </w:rPr>
      </w:pPr>
    </w:p>
    <w:p w:rsidR="00DB3FC0" w:rsidRPr="009A57E7" w:rsidRDefault="00DB3FC0" w:rsidP="00DB3FC0">
      <w:pPr>
        <w:spacing w:after="0" w:line="276" w:lineRule="auto"/>
        <w:ind w:firstLine="709"/>
        <w:jc w:val="center"/>
        <w:rPr>
          <w:rFonts w:ascii="Times New Roman" w:hAnsi="Times New Roman" w:cs="Times New Roman"/>
          <w:sz w:val="28"/>
          <w:szCs w:val="28"/>
        </w:rPr>
      </w:pPr>
      <w:r w:rsidRPr="009A57E7">
        <w:rPr>
          <w:rFonts w:ascii="Times New Roman" w:hAnsi="Times New Roman" w:cs="Times New Roman"/>
          <w:noProof/>
          <w:sz w:val="28"/>
          <w:szCs w:val="28"/>
          <w:lang w:eastAsia="ru-RU"/>
        </w:rPr>
        <w:lastRenderedPageBreak/>
        <w:drawing>
          <wp:inline distT="0" distB="0" distL="0" distR="0" wp14:anchorId="22056025" wp14:editId="43461E8B">
            <wp:extent cx="4014830" cy="2850078"/>
            <wp:effectExtent l="0" t="0" r="5080" b="762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29309" cy="2860357"/>
                    </a:xfrm>
                    <a:prstGeom prst="rect">
                      <a:avLst/>
                    </a:prstGeom>
                  </pic:spPr>
                </pic:pic>
              </a:graphicData>
            </a:graphic>
          </wp:inline>
        </w:drawing>
      </w:r>
    </w:p>
    <w:p w:rsidR="00DB3FC0" w:rsidRPr="009A57E7" w:rsidRDefault="00DB3FC0" w:rsidP="00DB3FC0">
      <w:pPr>
        <w:spacing w:after="0" w:line="276" w:lineRule="auto"/>
        <w:ind w:firstLine="709"/>
        <w:jc w:val="center"/>
        <w:rPr>
          <w:rFonts w:ascii="Times New Roman" w:hAnsi="Times New Roman" w:cs="Times New Roman"/>
          <w:sz w:val="28"/>
          <w:szCs w:val="28"/>
        </w:rPr>
      </w:pPr>
    </w:p>
    <w:p w:rsidR="00DB3FC0" w:rsidRPr="001F255B" w:rsidRDefault="00DB3FC0" w:rsidP="00DB3FC0">
      <w:pPr>
        <w:spacing w:after="0" w:line="276" w:lineRule="auto"/>
        <w:ind w:firstLine="709"/>
        <w:jc w:val="center"/>
        <w:rPr>
          <w:rFonts w:ascii="Times New Roman" w:hAnsi="Times New Roman" w:cs="Times New Roman"/>
          <w:sz w:val="28"/>
          <w:szCs w:val="28"/>
        </w:rPr>
      </w:pPr>
      <w:r w:rsidRPr="001F255B">
        <w:rPr>
          <w:rFonts w:ascii="Times New Roman" w:hAnsi="Times New Roman" w:cs="Times New Roman"/>
          <w:sz w:val="28"/>
          <w:szCs w:val="28"/>
        </w:rPr>
        <w:t xml:space="preserve">Рисунок </w:t>
      </w:r>
      <w:r w:rsidR="00A126C7">
        <w:rPr>
          <w:rFonts w:ascii="Times New Roman" w:hAnsi="Times New Roman" w:cs="Times New Roman"/>
          <w:sz w:val="28"/>
          <w:szCs w:val="28"/>
        </w:rPr>
        <w:t>2.9</w:t>
      </w:r>
      <w:r w:rsidRPr="001F255B">
        <w:rPr>
          <w:rFonts w:ascii="Times New Roman" w:hAnsi="Times New Roman" w:cs="Times New Roman"/>
          <w:sz w:val="28"/>
          <w:szCs w:val="28"/>
        </w:rPr>
        <w:t xml:space="preserve"> – Режим задания настроек опытов</w:t>
      </w:r>
    </w:p>
    <w:p w:rsidR="00DB3FC0" w:rsidRDefault="00DB3FC0" w:rsidP="00DB3FC0">
      <w:pPr>
        <w:spacing w:after="0" w:line="276" w:lineRule="auto"/>
        <w:ind w:firstLine="709"/>
        <w:jc w:val="center"/>
        <w:rPr>
          <w:rFonts w:ascii="Times New Roman" w:hAnsi="Times New Roman" w:cs="Times New Roman"/>
          <w:sz w:val="28"/>
          <w:szCs w:val="28"/>
        </w:rPr>
      </w:pPr>
    </w:p>
    <w:p w:rsidR="00DB3FC0" w:rsidRPr="009A57E7" w:rsidRDefault="00DB3FC0" w:rsidP="00DB3FC0">
      <w:pPr>
        <w:spacing w:after="0" w:line="276" w:lineRule="auto"/>
        <w:ind w:firstLine="709"/>
        <w:jc w:val="both"/>
        <w:rPr>
          <w:rFonts w:ascii="Times New Roman" w:hAnsi="Times New Roman" w:cs="Times New Roman"/>
          <w:sz w:val="28"/>
          <w:szCs w:val="28"/>
        </w:rPr>
      </w:pPr>
      <w:r w:rsidRPr="009A57E7">
        <w:rPr>
          <w:rFonts w:ascii="Times New Roman" w:hAnsi="Times New Roman" w:cs="Times New Roman"/>
          <w:sz w:val="28"/>
          <w:szCs w:val="28"/>
        </w:rPr>
        <w:t xml:space="preserve">Если преподаватель выбрал режим «Просмотр результатов», то появится форма, представленная на рисунке </w:t>
      </w:r>
      <w:r w:rsidR="00A126C7">
        <w:rPr>
          <w:rFonts w:ascii="Times New Roman" w:hAnsi="Times New Roman" w:cs="Times New Roman"/>
          <w:sz w:val="28"/>
          <w:szCs w:val="28"/>
        </w:rPr>
        <w:t>2.10</w:t>
      </w:r>
      <w:r w:rsidRPr="009A57E7">
        <w:rPr>
          <w:rFonts w:ascii="Times New Roman" w:hAnsi="Times New Roman" w:cs="Times New Roman"/>
          <w:sz w:val="28"/>
          <w:szCs w:val="28"/>
        </w:rPr>
        <w:t xml:space="preserve">. Здесь преподаватель может осуществить удаление сразу нескольких результатов путём множественного выделения и нажатия кнопки удаления. Также каждый результат можно посмотреть полностью, путем двойного нажатия на фамилию студента курсором мыши. </w:t>
      </w:r>
    </w:p>
    <w:p w:rsidR="00DB3FC0" w:rsidRPr="009A57E7" w:rsidRDefault="00DB3FC0" w:rsidP="00DB3FC0">
      <w:pPr>
        <w:spacing w:after="0" w:line="276" w:lineRule="auto"/>
        <w:ind w:firstLine="709"/>
        <w:jc w:val="both"/>
        <w:rPr>
          <w:rFonts w:ascii="Times New Roman" w:hAnsi="Times New Roman" w:cs="Times New Roman"/>
          <w:sz w:val="28"/>
          <w:szCs w:val="28"/>
        </w:rPr>
      </w:pPr>
      <w:r w:rsidRPr="009A57E7">
        <w:rPr>
          <w:rFonts w:ascii="Times New Roman" w:hAnsi="Times New Roman" w:cs="Times New Roman"/>
          <w:sz w:val="28"/>
          <w:szCs w:val="28"/>
        </w:rPr>
        <w:t>Из выпадающего списка преподаватель может выбрать номера опытов, результаты которых ему необходимо просмотреть.</w:t>
      </w:r>
    </w:p>
    <w:p w:rsidR="00DB3FC0" w:rsidRPr="009A57E7" w:rsidRDefault="00DB3FC0" w:rsidP="00DB3FC0">
      <w:pPr>
        <w:spacing w:after="0" w:line="276" w:lineRule="auto"/>
        <w:ind w:firstLine="709"/>
        <w:jc w:val="both"/>
        <w:rPr>
          <w:rFonts w:ascii="Times New Roman" w:hAnsi="Times New Roman" w:cs="Times New Roman"/>
          <w:sz w:val="28"/>
          <w:szCs w:val="28"/>
        </w:rPr>
      </w:pPr>
    </w:p>
    <w:p w:rsidR="00DB3FC0" w:rsidRPr="009A57E7" w:rsidRDefault="00DB3FC0" w:rsidP="00DB3FC0">
      <w:pPr>
        <w:spacing w:after="0" w:line="276" w:lineRule="auto"/>
        <w:ind w:firstLine="709"/>
        <w:jc w:val="center"/>
        <w:rPr>
          <w:rFonts w:ascii="Times New Roman" w:hAnsi="Times New Roman" w:cs="Times New Roman"/>
          <w:sz w:val="28"/>
          <w:szCs w:val="28"/>
        </w:rPr>
      </w:pPr>
      <w:r w:rsidRPr="009A57E7">
        <w:rPr>
          <w:rFonts w:ascii="Times New Roman" w:hAnsi="Times New Roman" w:cs="Times New Roman"/>
          <w:noProof/>
          <w:sz w:val="28"/>
          <w:szCs w:val="28"/>
          <w:lang w:eastAsia="ru-RU"/>
        </w:rPr>
        <w:drawing>
          <wp:inline distT="0" distB="0" distL="0" distR="0" wp14:anchorId="7D20CB53" wp14:editId="6E2530DA">
            <wp:extent cx="3981374" cy="2826327"/>
            <wp:effectExtent l="0" t="0" r="63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4622" cy="2835732"/>
                    </a:xfrm>
                    <a:prstGeom prst="rect">
                      <a:avLst/>
                    </a:prstGeom>
                  </pic:spPr>
                </pic:pic>
              </a:graphicData>
            </a:graphic>
          </wp:inline>
        </w:drawing>
      </w:r>
    </w:p>
    <w:p w:rsidR="00DB3FC0" w:rsidRPr="009A57E7" w:rsidRDefault="00DB3FC0" w:rsidP="00DB3FC0">
      <w:pPr>
        <w:spacing w:after="0" w:line="276" w:lineRule="auto"/>
        <w:ind w:firstLine="709"/>
        <w:jc w:val="center"/>
        <w:rPr>
          <w:rFonts w:ascii="Times New Roman" w:hAnsi="Times New Roman" w:cs="Times New Roman"/>
          <w:sz w:val="28"/>
          <w:szCs w:val="28"/>
        </w:rPr>
      </w:pPr>
    </w:p>
    <w:p w:rsidR="00DB3FC0" w:rsidRPr="009A57E7" w:rsidRDefault="00DB3FC0" w:rsidP="00DB3FC0">
      <w:pPr>
        <w:spacing w:after="0" w:line="276" w:lineRule="auto"/>
        <w:ind w:firstLine="709"/>
        <w:jc w:val="center"/>
        <w:rPr>
          <w:rFonts w:ascii="Times New Roman" w:hAnsi="Times New Roman" w:cs="Times New Roman"/>
          <w:sz w:val="28"/>
          <w:szCs w:val="28"/>
        </w:rPr>
      </w:pPr>
      <w:r w:rsidRPr="009A57E7">
        <w:rPr>
          <w:rFonts w:ascii="Times New Roman" w:hAnsi="Times New Roman" w:cs="Times New Roman"/>
          <w:sz w:val="28"/>
          <w:szCs w:val="28"/>
        </w:rPr>
        <w:t xml:space="preserve">Рисунок </w:t>
      </w:r>
      <w:r w:rsidR="00A126C7">
        <w:rPr>
          <w:rFonts w:ascii="Times New Roman" w:hAnsi="Times New Roman" w:cs="Times New Roman"/>
          <w:sz w:val="28"/>
          <w:szCs w:val="28"/>
        </w:rPr>
        <w:t>2.10</w:t>
      </w:r>
      <w:r w:rsidRPr="009A57E7">
        <w:rPr>
          <w:rFonts w:ascii="Times New Roman" w:hAnsi="Times New Roman" w:cs="Times New Roman"/>
          <w:sz w:val="28"/>
          <w:szCs w:val="28"/>
        </w:rPr>
        <w:t xml:space="preserve"> – Режим просмотра результатов преподавателем.</w:t>
      </w:r>
    </w:p>
    <w:p w:rsidR="00DB3FC0" w:rsidRPr="009A57E7" w:rsidRDefault="00DB3FC0" w:rsidP="00DB3FC0">
      <w:pPr>
        <w:spacing w:after="0" w:line="276" w:lineRule="auto"/>
        <w:ind w:firstLine="709"/>
        <w:jc w:val="both"/>
        <w:rPr>
          <w:rFonts w:ascii="Times New Roman" w:hAnsi="Times New Roman" w:cs="Times New Roman"/>
          <w:sz w:val="28"/>
          <w:szCs w:val="28"/>
        </w:rPr>
      </w:pPr>
      <w:r w:rsidRPr="009A57E7">
        <w:rPr>
          <w:rFonts w:ascii="Times New Roman" w:hAnsi="Times New Roman" w:cs="Times New Roman"/>
          <w:sz w:val="28"/>
          <w:szCs w:val="28"/>
        </w:rPr>
        <w:lastRenderedPageBreak/>
        <w:t xml:space="preserve">При нажатии кнопки удаления результата будет произведено уточнение о действительности намерения. </w:t>
      </w:r>
    </w:p>
    <w:p w:rsidR="00DB3FC0" w:rsidRPr="009A57E7" w:rsidRDefault="00DB3FC0" w:rsidP="00DB3FC0">
      <w:pPr>
        <w:spacing w:after="0" w:line="276" w:lineRule="auto"/>
        <w:ind w:firstLine="709"/>
        <w:jc w:val="both"/>
        <w:rPr>
          <w:rFonts w:ascii="Times New Roman" w:hAnsi="Times New Roman" w:cs="Times New Roman"/>
          <w:sz w:val="28"/>
          <w:szCs w:val="28"/>
        </w:rPr>
      </w:pPr>
      <w:r w:rsidRPr="009A57E7">
        <w:rPr>
          <w:rFonts w:ascii="Times New Roman" w:hAnsi="Times New Roman" w:cs="Times New Roman"/>
          <w:sz w:val="28"/>
          <w:szCs w:val="28"/>
        </w:rPr>
        <w:t>Аналогично, при нажатии кнопки закрытия в любой из моментов работы программы будет произведено уточнение о действительности намерений выхода из программы. При подтверждении выход будет осуществлен.</w:t>
      </w:r>
    </w:p>
    <w:p w:rsidR="00DB3FC0" w:rsidRDefault="00DB3FC0" w:rsidP="00DB3FC0">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В результате эргономического проектирования было составлено целевое назначение СЧКС; проведен анализ содержания основных функций и определение структуры СЧКС; составлено распределение функций в системе между человеком и компьютером, а также разработка алгоритмов работы пользователей СЧКС; разработаны эргономические требования к системе «человек – компьютер – среда» и проведена оценка эргономичности СЧКС. Также была осуществлена разработка сценария информационного взаимодействия человека – пользователя и ПК.</w:t>
      </w:r>
    </w:p>
    <w:p w:rsidR="00DB3FC0" w:rsidRDefault="00DB3FC0" w:rsidP="00DB3FC0">
      <w:pPr>
        <w:rPr>
          <w:rFonts w:ascii="Times New Roman" w:hAnsi="Times New Roman" w:cs="Times New Roman"/>
          <w:sz w:val="28"/>
          <w:szCs w:val="28"/>
        </w:rPr>
      </w:pPr>
      <w:r>
        <w:rPr>
          <w:rFonts w:ascii="Times New Roman" w:hAnsi="Times New Roman" w:cs="Times New Roman"/>
          <w:sz w:val="28"/>
          <w:szCs w:val="28"/>
        </w:rPr>
        <w:br w:type="page"/>
      </w:r>
    </w:p>
    <w:p w:rsidR="00292FFA" w:rsidRPr="001071E2" w:rsidRDefault="00292FFA" w:rsidP="00292FFA">
      <w:pPr>
        <w:pStyle w:val="1"/>
        <w:ind w:firstLine="708"/>
        <w:jc w:val="both"/>
        <w:rPr>
          <w:rFonts w:ascii="Times New Roman" w:hAnsi="Times New Roman" w:cs="Times New Roman"/>
          <w:b/>
          <w:color w:val="auto"/>
          <w:sz w:val="28"/>
          <w:szCs w:val="28"/>
          <w:lang w:val="ru-RU"/>
        </w:rPr>
      </w:pPr>
      <w:bookmarkStart w:id="11" w:name="_Toc481622177"/>
      <w:r w:rsidRPr="001071E2">
        <w:rPr>
          <w:rFonts w:ascii="Times New Roman" w:hAnsi="Times New Roman" w:cs="Times New Roman"/>
          <w:b/>
          <w:color w:val="auto"/>
          <w:sz w:val="28"/>
          <w:szCs w:val="28"/>
          <w:lang w:val="ru-RU"/>
        </w:rPr>
        <w:lastRenderedPageBreak/>
        <w:t xml:space="preserve">3 </w:t>
      </w:r>
      <w:r w:rsidRPr="001071E2">
        <w:rPr>
          <w:rFonts w:ascii="Times New Roman" w:hAnsi="Times New Roman" w:cs="Times New Roman"/>
          <w:b/>
          <w:color w:val="auto"/>
          <w:sz w:val="28"/>
          <w:szCs w:val="28"/>
          <w:lang w:val="ru-RU"/>
        </w:rPr>
        <w:tab/>
      </w:r>
      <w:r>
        <w:rPr>
          <w:rFonts w:ascii="Times New Roman" w:hAnsi="Times New Roman" w:cs="Times New Roman"/>
          <w:b/>
          <w:color w:val="auto"/>
          <w:sz w:val="28"/>
          <w:szCs w:val="28"/>
          <w:lang w:val="ru-RU"/>
        </w:rPr>
        <w:t>ПРОГРАМНАЯ РЕАЛИЗАЦИЯ ПРОЕКТИРУЕМОГО КОМПЛЕКСА</w:t>
      </w:r>
      <w:bookmarkEnd w:id="11"/>
    </w:p>
    <w:p w:rsidR="00292FFA" w:rsidRPr="001071E2" w:rsidRDefault="00292FFA" w:rsidP="00292FFA">
      <w:pPr>
        <w:spacing w:after="0" w:line="276" w:lineRule="auto"/>
        <w:ind w:firstLine="709"/>
        <w:jc w:val="both"/>
        <w:rPr>
          <w:rFonts w:ascii="Times New Roman" w:hAnsi="Times New Roman" w:cs="Times New Roman"/>
          <w:b/>
          <w:sz w:val="28"/>
          <w:szCs w:val="28"/>
        </w:rPr>
      </w:pPr>
    </w:p>
    <w:p w:rsidR="00292FFA" w:rsidRPr="001071E2" w:rsidRDefault="00292FFA" w:rsidP="00292FFA">
      <w:pPr>
        <w:pStyle w:val="20"/>
        <w:ind w:firstLine="708"/>
        <w:rPr>
          <w:rFonts w:ascii="Times New Roman" w:hAnsi="Times New Roman" w:cs="Times New Roman"/>
          <w:b/>
          <w:color w:val="auto"/>
          <w:sz w:val="28"/>
          <w:szCs w:val="28"/>
        </w:rPr>
      </w:pPr>
      <w:bookmarkStart w:id="12" w:name="_Toc481622178"/>
      <w:r w:rsidRPr="001071E2">
        <w:rPr>
          <w:rFonts w:ascii="Times New Roman" w:hAnsi="Times New Roman" w:cs="Times New Roman"/>
          <w:b/>
          <w:color w:val="auto"/>
          <w:sz w:val="28"/>
          <w:szCs w:val="28"/>
        </w:rPr>
        <w:t>3.1 Обоснование выбора языка реализации и среды разработки</w:t>
      </w:r>
      <w:bookmarkEnd w:id="12"/>
    </w:p>
    <w:p w:rsidR="00292FFA" w:rsidRPr="001071E2" w:rsidRDefault="00292FFA" w:rsidP="00292FFA">
      <w:pPr>
        <w:spacing w:after="0" w:line="276" w:lineRule="auto"/>
        <w:ind w:firstLine="709"/>
        <w:jc w:val="both"/>
        <w:rPr>
          <w:rFonts w:ascii="Times New Roman" w:hAnsi="Times New Roman" w:cs="Times New Roman"/>
          <w:sz w:val="28"/>
          <w:szCs w:val="28"/>
        </w:rPr>
      </w:pPr>
      <w:r w:rsidRPr="001071E2">
        <w:rPr>
          <w:rFonts w:ascii="Times New Roman" w:hAnsi="Times New Roman" w:cs="Times New Roman"/>
          <w:sz w:val="28"/>
          <w:szCs w:val="28"/>
        </w:rPr>
        <w:t xml:space="preserve">Программный комплекс разрабатывался в среде программирования </w:t>
      </w:r>
      <w:r>
        <w:rPr>
          <w:rFonts w:ascii="Times New Roman" w:hAnsi="Times New Roman" w:cs="Times New Roman"/>
          <w:sz w:val="28"/>
          <w:szCs w:val="28"/>
        </w:rPr>
        <w:t>Microsoft</w:t>
      </w:r>
      <w:r w:rsidRPr="001071E2">
        <w:rPr>
          <w:rFonts w:ascii="Times New Roman" w:hAnsi="Times New Roman" w:cs="Times New Roman"/>
          <w:sz w:val="28"/>
          <w:szCs w:val="28"/>
        </w:rPr>
        <w:t xml:space="preserve"> </w:t>
      </w:r>
      <w:r>
        <w:rPr>
          <w:rFonts w:ascii="Times New Roman" w:hAnsi="Times New Roman" w:cs="Times New Roman"/>
          <w:sz w:val="28"/>
          <w:szCs w:val="28"/>
        </w:rPr>
        <w:t>Visual</w:t>
      </w:r>
      <w:r w:rsidRPr="001071E2">
        <w:rPr>
          <w:rFonts w:ascii="Times New Roman" w:hAnsi="Times New Roman" w:cs="Times New Roman"/>
          <w:sz w:val="28"/>
          <w:szCs w:val="28"/>
        </w:rPr>
        <w:t xml:space="preserve"> </w:t>
      </w:r>
      <w:r>
        <w:rPr>
          <w:rFonts w:ascii="Times New Roman" w:hAnsi="Times New Roman" w:cs="Times New Roman"/>
          <w:sz w:val="28"/>
          <w:szCs w:val="28"/>
        </w:rPr>
        <w:t>Studio</w:t>
      </w:r>
      <w:r w:rsidRPr="001071E2">
        <w:rPr>
          <w:rFonts w:ascii="Times New Roman" w:hAnsi="Times New Roman" w:cs="Times New Roman"/>
          <w:sz w:val="28"/>
          <w:szCs w:val="28"/>
        </w:rPr>
        <w:t xml:space="preserve"> 2015 на языке программирования </w:t>
      </w:r>
      <w:r w:rsidRPr="0098590B">
        <w:rPr>
          <w:rFonts w:ascii="Times New Roman" w:hAnsi="Times New Roman" w:cs="Times New Roman"/>
          <w:sz w:val="28"/>
          <w:szCs w:val="28"/>
        </w:rPr>
        <w:t>C</w:t>
      </w:r>
      <w:r w:rsidRPr="001071E2">
        <w:rPr>
          <w:rFonts w:ascii="Times New Roman" w:hAnsi="Times New Roman" w:cs="Times New Roman"/>
          <w:sz w:val="28"/>
          <w:szCs w:val="28"/>
        </w:rPr>
        <w:t xml:space="preserve"># с использованием </w:t>
      </w:r>
      <w:r>
        <w:rPr>
          <w:rFonts w:ascii="Times New Roman" w:hAnsi="Times New Roman" w:cs="Times New Roman"/>
          <w:sz w:val="28"/>
          <w:szCs w:val="28"/>
        </w:rPr>
        <w:t>XML</w:t>
      </w:r>
      <w:r w:rsidRPr="001071E2">
        <w:rPr>
          <w:rFonts w:ascii="Times New Roman" w:hAnsi="Times New Roman" w:cs="Times New Roman"/>
          <w:sz w:val="28"/>
          <w:szCs w:val="28"/>
        </w:rPr>
        <w:t>.</w:t>
      </w:r>
    </w:p>
    <w:p w:rsidR="00292FFA" w:rsidRPr="001071E2" w:rsidRDefault="00292FFA" w:rsidP="00292FFA">
      <w:pPr>
        <w:spacing w:after="0" w:line="276" w:lineRule="auto"/>
        <w:ind w:firstLine="709"/>
        <w:jc w:val="both"/>
        <w:rPr>
          <w:rFonts w:ascii="Times New Roman" w:hAnsi="Times New Roman" w:cs="Times New Roman"/>
          <w:sz w:val="28"/>
          <w:szCs w:val="28"/>
        </w:rPr>
      </w:pPr>
      <w:r w:rsidRPr="001071E2">
        <w:rPr>
          <w:rFonts w:ascii="Times New Roman" w:hAnsi="Times New Roman" w:cs="Times New Roman"/>
          <w:sz w:val="28"/>
          <w:szCs w:val="28"/>
        </w:rPr>
        <w:t xml:space="preserve">Средой написания приложение является </w:t>
      </w:r>
      <w:r w:rsidRPr="007F4DA9">
        <w:rPr>
          <w:rFonts w:ascii="Times New Roman" w:hAnsi="Times New Roman" w:cs="Times New Roman"/>
          <w:sz w:val="28"/>
          <w:szCs w:val="28"/>
        </w:rPr>
        <w:t>Microsoft</w:t>
      </w:r>
      <w:r w:rsidRPr="001071E2">
        <w:rPr>
          <w:rFonts w:ascii="Times New Roman" w:hAnsi="Times New Roman" w:cs="Times New Roman"/>
          <w:sz w:val="28"/>
          <w:szCs w:val="28"/>
        </w:rPr>
        <w:t xml:space="preserve"> </w:t>
      </w:r>
      <w:r w:rsidRPr="007F4DA9">
        <w:rPr>
          <w:rFonts w:ascii="Times New Roman" w:hAnsi="Times New Roman" w:cs="Times New Roman"/>
          <w:sz w:val="28"/>
          <w:szCs w:val="28"/>
        </w:rPr>
        <w:t>Visual</w:t>
      </w:r>
      <w:r w:rsidRPr="001071E2">
        <w:rPr>
          <w:rFonts w:ascii="Times New Roman" w:hAnsi="Times New Roman" w:cs="Times New Roman"/>
          <w:sz w:val="28"/>
          <w:szCs w:val="28"/>
        </w:rPr>
        <w:t xml:space="preserve"> </w:t>
      </w:r>
      <w:r w:rsidRPr="007F4DA9">
        <w:rPr>
          <w:rFonts w:ascii="Times New Roman" w:hAnsi="Times New Roman" w:cs="Times New Roman"/>
          <w:sz w:val="28"/>
          <w:szCs w:val="28"/>
        </w:rPr>
        <w:t>Studio</w:t>
      </w:r>
      <w:r w:rsidRPr="001071E2">
        <w:rPr>
          <w:rFonts w:ascii="Times New Roman" w:hAnsi="Times New Roman" w:cs="Times New Roman"/>
          <w:sz w:val="28"/>
          <w:szCs w:val="28"/>
        </w:rPr>
        <w:t xml:space="preserve"> – линейка продуктов компании </w:t>
      </w:r>
      <w:r w:rsidRPr="007F4DA9">
        <w:rPr>
          <w:rFonts w:ascii="Times New Roman" w:hAnsi="Times New Roman" w:cs="Times New Roman"/>
          <w:sz w:val="28"/>
          <w:szCs w:val="28"/>
        </w:rPr>
        <w:t>Microsoft</w:t>
      </w:r>
      <w:r w:rsidRPr="001071E2">
        <w:rPr>
          <w:rFonts w:ascii="Times New Roman" w:hAnsi="Times New Roman" w:cs="Times New Roman"/>
          <w:sz w:val="28"/>
          <w:szCs w:val="28"/>
        </w:rPr>
        <w:t xml:space="preserve">, включающих интегрированную среду разработки программного обеспечения и ряд других инструментальных средств, позволяющих разрабатывать как консольные приложения, так и приложения с графическим интерфейсом, в том числе с поддержкой технологии </w:t>
      </w:r>
      <w:r w:rsidRPr="007F4DA9">
        <w:rPr>
          <w:rFonts w:ascii="Times New Roman" w:hAnsi="Times New Roman" w:cs="Times New Roman"/>
          <w:sz w:val="28"/>
          <w:szCs w:val="28"/>
        </w:rPr>
        <w:t>Windows</w:t>
      </w:r>
      <w:r w:rsidRPr="001071E2">
        <w:rPr>
          <w:rFonts w:ascii="Times New Roman" w:hAnsi="Times New Roman" w:cs="Times New Roman"/>
          <w:sz w:val="28"/>
          <w:szCs w:val="28"/>
        </w:rPr>
        <w:t xml:space="preserve"> </w:t>
      </w:r>
      <w:r w:rsidRPr="007F4DA9">
        <w:rPr>
          <w:rFonts w:ascii="Times New Roman" w:hAnsi="Times New Roman" w:cs="Times New Roman"/>
          <w:sz w:val="28"/>
          <w:szCs w:val="28"/>
        </w:rPr>
        <w:t>Forms</w:t>
      </w:r>
      <w:r w:rsidRPr="001071E2">
        <w:rPr>
          <w:rFonts w:ascii="Times New Roman" w:hAnsi="Times New Roman" w:cs="Times New Roman"/>
          <w:sz w:val="28"/>
          <w:szCs w:val="28"/>
        </w:rPr>
        <w:t xml:space="preserve">, а также веб-сайты, веб-приложения, веб-службы как в родном, так и в управляемом кодах для всех платформ, поддерживаемых </w:t>
      </w:r>
      <w:r w:rsidRPr="00AB2A48">
        <w:rPr>
          <w:rFonts w:ascii="Times New Roman" w:hAnsi="Times New Roman" w:cs="Times New Roman"/>
          <w:sz w:val="28"/>
          <w:szCs w:val="28"/>
        </w:rPr>
        <w:t>Microsoft</w:t>
      </w:r>
      <w:r w:rsidRPr="001071E2">
        <w:rPr>
          <w:rFonts w:ascii="Times New Roman" w:hAnsi="Times New Roman" w:cs="Times New Roman"/>
          <w:sz w:val="28"/>
          <w:szCs w:val="28"/>
        </w:rPr>
        <w:t xml:space="preserve"> </w:t>
      </w:r>
      <w:r w:rsidRPr="00AB2A48">
        <w:rPr>
          <w:rFonts w:ascii="Times New Roman" w:hAnsi="Times New Roman" w:cs="Times New Roman"/>
          <w:sz w:val="28"/>
          <w:szCs w:val="28"/>
        </w:rPr>
        <w:t>Windows</w:t>
      </w:r>
      <w:r w:rsidRPr="001071E2">
        <w:rPr>
          <w:rFonts w:ascii="Times New Roman" w:hAnsi="Times New Roman" w:cs="Times New Roman"/>
          <w:sz w:val="28"/>
          <w:szCs w:val="28"/>
        </w:rPr>
        <w:t xml:space="preserve">, </w:t>
      </w:r>
      <w:r w:rsidRPr="00AB2A48">
        <w:rPr>
          <w:rFonts w:ascii="Times New Roman" w:hAnsi="Times New Roman" w:cs="Times New Roman"/>
          <w:sz w:val="28"/>
          <w:szCs w:val="28"/>
        </w:rPr>
        <w:t>Windows</w:t>
      </w:r>
      <w:r w:rsidRPr="001071E2">
        <w:rPr>
          <w:rFonts w:ascii="Times New Roman" w:hAnsi="Times New Roman" w:cs="Times New Roman"/>
          <w:sz w:val="28"/>
          <w:szCs w:val="28"/>
        </w:rPr>
        <w:t xml:space="preserve"> </w:t>
      </w:r>
      <w:r w:rsidRPr="00AB2A48">
        <w:rPr>
          <w:rFonts w:ascii="Times New Roman" w:hAnsi="Times New Roman" w:cs="Times New Roman"/>
          <w:sz w:val="28"/>
          <w:szCs w:val="28"/>
        </w:rPr>
        <w:t>Mobile</w:t>
      </w:r>
      <w:r w:rsidRPr="001071E2">
        <w:rPr>
          <w:rFonts w:ascii="Times New Roman" w:hAnsi="Times New Roman" w:cs="Times New Roman"/>
          <w:sz w:val="28"/>
          <w:szCs w:val="28"/>
        </w:rPr>
        <w:t xml:space="preserve">, </w:t>
      </w:r>
      <w:r w:rsidRPr="00AB2A48">
        <w:rPr>
          <w:rFonts w:ascii="Times New Roman" w:hAnsi="Times New Roman" w:cs="Times New Roman"/>
          <w:sz w:val="28"/>
          <w:szCs w:val="28"/>
        </w:rPr>
        <w:t>Windows</w:t>
      </w:r>
      <w:r w:rsidRPr="001071E2">
        <w:rPr>
          <w:rFonts w:ascii="Times New Roman" w:hAnsi="Times New Roman" w:cs="Times New Roman"/>
          <w:sz w:val="28"/>
          <w:szCs w:val="28"/>
        </w:rPr>
        <w:t xml:space="preserve"> </w:t>
      </w:r>
      <w:r w:rsidRPr="00AB2A48">
        <w:rPr>
          <w:rFonts w:ascii="Times New Roman" w:hAnsi="Times New Roman" w:cs="Times New Roman"/>
          <w:sz w:val="28"/>
          <w:szCs w:val="28"/>
        </w:rPr>
        <w:t>CE</w:t>
      </w:r>
      <w:r w:rsidRPr="001071E2">
        <w:rPr>
          <w:rFonts w:ascii="Times New Roman" w:hAnsi="Times New Roman" w:cs="Times New Roman"/>
          <w:sz w:val="28"/>
          <w:szCs w:val="28"/>
        </w:rPr>
        <w:t>, .</w:t>
      </w:r>
      <w:r w:rsidRPr="00AB2A48">
        <w:rPr>
          <w:rFonts w:ascii="Times New Roman" w:hAnsi="Times New Roman" w:cs="Times New Roman"/>
          <w:sz w:val="28"/>
          <w:szCs w:val="28"/>
        </w:rPr>
        <w:t>NET</w:t>
      </w:r>
      <w:r w:rsidRPr="001071E2">
        <w:rPr>
          <w:rFonts w:ascii="Times New Roman" w:hAnsi="Times New Roman" w:cs="Times New Roman"/>
          <w:sz w:val="28"/>
          <w:szCs w:val="28"/>
        </w:rPr>
        <w:t xml:space="preserve"> </w:t>
      </w:r>
      <w:r w:rsidRPr="00AB2A48">
        <w:rPr>
          <w:rFonts w:ascii="Times New Roman" w:hAnsi="Times New Roman" w:cs="Times New Roman"/>
          <w:sz w:val="28"/>
          <w:szCs w:val="28"/>
        </w:rPr>
        <w:t>Framework</w:t>
      </w:r>
      <w:r w:rsidRPr="001071E2">
        <w:rPr>
          <w:rFonts w:ascii="Times New Roman" w:hAnsi="Times New Roman" w:cs="Times New Roman"/>
          <w:sz w:val="28"/>
          <w:szCs w:val="28"/>
        </w:rPr>
        <w:t xml:space="preserve">, </w:t>
      </w:r>
      <w:r w:rsidRPr="00AB2A48">
        <w:rPr>
          <w:rFonts w:ascii="Times New Roman" w:hAnsi="Times New Roman" w:cs="Times New Roman"/>
          <w:sz w:val="28"/>
          <w:szCs w:val="28"/>
        </w:rPr>
        <w:t>Xbox</w:t>
      </w:r>
      <w:r w:rsidRPr="001071E2">
        <w:rPr>
          <w:rFonts w:ascii="Times New Roman" w:hAnsi="Times New Roman" w:cs="Times New Roman"/>
          <w:sz w:val="28"/>
          <w:szCs w:val="28"/>
        </w:rPr>
        <w:t xml:space="preserve">, </w:t>
      </w:r>
      <w:r w:rsidRPr="00AB2A48">
        <w:rPr>
          <w:rFonts w:ascii="Times New Roman" w:hAnsi="Times New Roman" w:cs="Times New Roman"/>
          <w:sz w:val="28"/>
          <w:szCs w:val="28"/>
        </w:rPr>
        <w:t>Windows</w:t>
      </w:r>
      <w:r w:rsidRPr="001071E2">
        <w:rPr>
          <w:rFonts w:ascii="Times New Roman" w:hAnsi="Times New Roman" w:cs="Times New Roman"/>
          <w:sz w:val="28"/>
          <w:szCs w:val="28"/>
        </w:rPr>
        <w:t xml:space="preserve"> </w:t>
      </w:r>
      <w:r w:rsidRPr="00AB2A48">
        <w:rPr>
          <w:rFonts w:ascii="Times New Roman" w:hAnsi="Times New Roman" w:cs="Times New Roman"/>
          <w:sz w:val="28"/>
          <w:szCs w:val="28"/>
        </w:rPr>
        <w:t>Phone</w:t>
      </w:r>
      <w:r w:rsidRPr="001071E2">
        <w:rPr>
          <w:rFonts w:ascii="Times New Roman" w:hAnsi="Times New Roman" w:cs="Times New Roman"/>
          <w:sz w:val="28"/>
          <w:szCs w:val="28"/>
        </w:rPr>
        <w:t xml:space="preserve"> .</w:t>
      </w:r>
      <w:r w:rsidRPr="00AB2A48">
        <w:rPr>
          <w:rFonts w:ascii="Times New Roman" w:hAnsi="Times New Roman" w:cs="Times New Roman"/>
          <w:sz w:val="28"/>
          <w:szCs w:val="28"/>
        </w:rPr>
        <w:t>NET</w:t>
      </w:r>
      <w:r w:rsidRPr="001071E2">
        <w:rPr>
          <w:rFonts w:ascii="Times New Roman" w:hAnsi="Times New Roman" w:cs="Times New Roman"/>
          <w:sz w:val="28"/>
          <w:szCs w:val="28"/>
        </w:rPr>
        <w:t xml:space="preserve"> </w:t>
      </w:r>
      <w:r w:rsidRPr="00AB2A48">
        <w:rPr>
          <w:rFonts w:ascii="Times New Roman" w:hAnsi="Times New Roman" w:cs="Times New Roman"/>
          <w:sz w:val="28"/>
          <w:szCs w:val="28"/>
        </w:rPr>
        <w:t>Compact</w:t>
      </w:r>
      <w:r w:rsidRPr="001071E2">
        <w:rPr>
          <w:rFonts w:ascii="Times New Roman" w:hAnsi="Times New Roman" w:cs="Times New Roman"/>
          <w:sz w:val="28"/>
          <w:szCs w:val="28"/>
        </w:rPr>
        <w:t xml:space="preserve"> </w:t>
      </w:r>
      <w:r w:rsidRPr="00AB2A48">
        <w:rPr>
          <w:rFonts w:ascii="Times New Roman" w:hAnsi="Times New Roman" w:cs="Times New Roman"/>
          <w:sz w:val="28"/>
          <w:szCs w:val="28"/>
        </w:rPr>
        <w:t>Framework</w:t>
      </w:r>
      <w:r w:rsidRPr="001071E2">
        <w:rPr>
          <w:rFonts w:ascii="Times New Roman" w:hAnsi="Times New Roman" w:cs="Times New Roman"/>
          <w:sz w:val="28"/>
          <w:szCs w:val="28"/>
        </w:rPr>
        <w:t xml:space="preserve"> и </w:t>
      </w:r>
      <w:r w:rsidRPr="00AB2A48">
        <w:rPr>
          <w:rFonts w:ascii="Times New Roman" w:hAnsi="Times New Roman" w:cs="Times New Roman"/>
          <w:sz w:val="28"/>
          <w:szCs w:val="28"/>
        </w:rPr>
        <w:t>Microsoft</w:t>
      </w:r>
      <w:r w:rsidRPr="001071E2">
        <w:rPr>
          <w:rFonts w:ascii="Times New Roman" w:hAnsi="Times New Roman" w:cs="Times New Roman"/>
          <w:sz w:val="28"/>
          <w:szCs w:val="28"/>
        </w:rPr>
        <w:t xml:space="preserve"> </w:t>
      </w:r>
      <w:r w:rsidRPr="00AB2A48">
        <w:rPr>
          <w:rFonts w:ascii="Times New Roman" w:hAnsi="Times New Roman" w:cs="Times New Roman"/>
          <w:sz w:val="28"/>
          <w:szCs w:val="28"/>
        </w:rPr>
        <w:t>Silverlight</w:t>
      </w:r>
      <w:r w:rsidRPr="001071E2">
        <w:rPr>
          <w:rFonts w:ascii="Times New Roman" w:hAnsi="Times New Roman" w:cs="Times New Roman"/>
          <w:sz w:val="28"/>
          <w:szCs w:val="28"/>
        </w:rPr>
        <w:t>..</w:t>
      </w:r>
    </w:p>
    <w:p w:rsidR="00292FFA" w:rsidRPr="001071E2" w:rsidRDefault="00292FFA" w:rsidP="00292FFA">
      <w:pPr>
        <w:spacing w:after="0" w:line="276" w:lineRule="auto"/>
        <w:ind w:firstLine="709"/>
        <w:jc w:val="both"/>
        <w:rPr>
          <w:rFonts w:ascii="Times New Roman" w:hAnsi="Times New Roman" w:cs="Times New Roman"/>
          <w:sz w:val="28"/>
          <w:szCs w:val="28"/>
        </w:rPr>
      </w:pPr>
      <w:r w:rsidRPr="007B3C87">
        <w:rPr>
          <w:rFonts w:ascii="Times New Roman" w:hAnsi="Times New Roman" w:cs="Times New Roman"/>
          <w:sz w:val="28"/>
          <w:szCs w:val="28"/>
        </w:rPr>
        <w:t>Visual</w:t>
      </w:r>
      <w:r w:rsidRPr="001071E2">
        <w:rPr>
          <w:rFonts w:ascii="Times New Roman" w:hAnsi="Times New Roman" w:cs="Times New Roman"/>
          <w:sz w:val="28"/>
          <w:szCs w:val="28"/>
        </w:rPr>
        <w:t xml:space="preserve"> </w:t>
      </w:r>
      <w:r w:rsidRPr="007B3C87">
        <w:rPr>
          <w:rFonts w:ascii="Times New Roman" w:hAnsi="Times New Roman" w:cs="Times New Roman"/>
          <w:sz w:val="28"/>
          <w:szCs w:val="28"/>
        </w:rPr>
        <w:t>Studio</w:t>
      </w:r>
      <w:r w:rsidRPr="001071E2">
        <w:rPr>
          <w:rFonts w:ascii="Times New Roman" w:hAnsi="Times New Roman" w:cs="Times New Roman"/>
          <w:sz w:val="28"/>
          <w:szCs w:val="28"/>
        </w:rPr>
        <w:t xml:space="preserve"> включает в себя редактор исходного кода с поддержкой технологии </w:t>
      </w:r>
      <w:r w:rsidRPr="007B3C87">
        <w:rPr>
          <w:rFonts w:ascii="Times New Roman" w:hAnsi="Times New Roman" w:cs="Times New Roman"/>
          <w:sz w:val="28"/>
          <w:szCs w:val="28"/>
        </w:rPr>
        <w:t>IntelliSense</w:t>
      </w:r>
      <w:r w:rsidRPr="001071E2">
        <w:rPr>
          <w:rFonts w:ascii="Times New Roman" w:hAnsi="Times New Roman" w:cs="Times New Roman"/>
          <w:sz w:val="28"/>
          <w:szCs w:val="28"/>
        </w:rPr>
        <w:t xml:space="preserve"> и возможностью простейшего рефакторинга кода. Встроенный отладчик может работать как отладчик уровня исходного кода, так и как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w:t>
      </w:r>
      <w:r w:rsidRPr="007B3C87">
        <w:rPr>
          <w:rFonts w:ascii="Times New Roman" w:hAnsi="Times New Roman" w:cs="Times New Roman"/>
          <w:sz w:val="28"/>
          <w:szCs w:val="28"/>
        </w:rPr>
        <w:t>Visual</w:t>
      </w:r>
      <w:r w:rsidRPr="001071E2">
        <w:rPr>
          <w:rFonts w:ascii="Times New Roman" w:hAnsi="Times New Roman" w:cs="Times New Roman"/>
          <w:sz w:val="28"/>
          <w:szCs w:val="28"/>
        </w:rPr>
        <w:t xml:space="preserve"> </w:t>
      </w:r>
      <w:r w:rsidRPr="007B3C87">
        <w:rPr>
          <w:rFonts w:ascii="Times New Roman" w:hAnsi="Times New Roman" w:cs="Times New Roman"/>
          <w:sz w:val="28"/>
          <w:szCs w:val="28"/>
        </w:rPr>
        <w:t>Studio</w:t>
      </w:r>
      <w:r w:rsidRPr="001071E2">
        <w:rPr>
          <w:rFonts w:ascii="Times New Roman" w:hAnsi="Times New Roman" w:cs="Times New Roman"/>
          <w:sz w:val="28"/>
          <w:szCs w:val="28"/>
        </w:rPr>
        <w:t xml:space="preserve">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добавление новых наборов инструментов или инструментов для прочих аспектов процесса разрабо</w:t>
      </w:r>
      <w:r w:rsidR="00536C3E">
        <w:rPr>
          <w:rFonts w:ascii="Times New Roman" w:hAnsi="Times New Roman" w:cs="Times New Roman"/>
          <w:sz w:val="28"/>
          <w:szCs w:val="28"/>
        </w:rPr>
        <w:t>тки программного обеспечения. [15</w:t>
      </w:r>
      <w:r w:rsidRPr="001071E2">
        <w:rPr>
          <w:rFonts w:ascii="Times New Roman" w:hAnsi="Times New Roman" w:cs="Times New Roman"/>
          <w:sz w:val="28"/>
          <w:szCs w:val="28"/>
        </w:rPr>
        <w:t>]</w:t>
      </w:r>
    </w:p>
    <w:p w:rsidR="00292FFA" w:rsidRPr="001071E2" w:rsidRDefault="00292FFA" w:rsidP="00292FFA">
      <w:pPr>
        <w:spacing w:after="0" w:line="276" w:lineRule="auto"/>
        <w:ind w:firstLine="709"/>
        <w:jc w:val="both"/>
        <w:rPr>
          <w:rFonts w:ascii="Times New Roman" w:hAnsi="Times New Roman" w:cs="Times New Roman"/>
          <w:sz w:val="28"/>
          <w:szCs w:val="28"/>
        </w:rPr>
      </w:pPr>
      <w:r w:rsidRPr="00EF755B">
        <w:rPr>
          <w:rFonts w:ascii="Times New Roman" w:hAnsi="Times New Roman" w:cs="Times New Roman"/>
          <w:sz w:val="28"/>
          <w:szCs w:val="28"/>
        </w:rPr>
        <w:t>Microsoft</w:t>
      </w:r>
      <w:r w:rsidRPr="001071E2">
        <w:rPr>
          <w:rFonts w:ascii="Times New Roman" w:hAnsi="Times New Roman" w:cs="Times New Roman"/>
          <w:sz w:val="28"/>
          <w:szCs w:val="28"/>
        </w:rPr>
        <w:t xml:space="preserve"> .</w:t>
      </w:r>
      <w:r w:rsidRPr="00EF755B">
        <w:rPr>
          <w:rFonts w:ascii="Times New Roman" w:hAnsi="Times New Roman" w:cs="Times New Roman"/>
          <w:sz w:val="28"/>
          <w:szCs w:val="28"/>
        </w:rPr>
        <w:t>Net</w:t>
      </w:r>
      <w:r w:rsidRPr="001071E2">
        <w:rPr>
          <w:rFonts w:ascii="Times New Roman" w:hAnsi="Times New Roman" w:cs="Times New Roman"/>
          <w:sz w:val="28"/>
          <w:szCs w:val="28"/>
        </w:rPr>
        <w:t xml:space="preserve"> </w:t>
      </w:r>
      <w:r w:rsidRPr="00EF755B">
        <w:rPr>
          <w:rFonts w:ascii="Times New Roman" w:hAnsi="Times New Roman" w:cs="Times New Roman"/>
          <w:sz w:val="28"/>
          <w:szCs w:val="28"/>
        </w:rPr>
        <w:t>Framework</w:t>
      </w:r>
      <w:r w:rsidRPr="001071E2">
        <w:rPr>
          <w:rFonts w:ascii="Times New Roman" w:hAnsi="Times New Roman" w:cs="Times New Roman"/>
          <w:sz w:val="28"/>
          <w:szCs w:val="28"/>
        </w:rPr>
        <w:t xml:space="preserve"> является так называемой программной платформой. Архитектура платформы состоит из двух частей. Основой является исполняющая среда </w:t>
      </w:r>
      <w:r w:rsidRPr="00EF755B">
        <w:rPr>
          <w:rFonts w:ascii="Times New Roman" w:hAnsi="Times New Roman" w:cs="Times New Roman"/>
          <w:sz w:val="28"/>
          <w:szCs w:val="28"/>
        </w:rPr>
        <w:t>Common</w:t>
      </w:r>
      <w:r w:rsidRPr="001071E2">
        <w:rPr>
          <w:rFonts w:ascii="Times New Roman" w:hAnsi="Times New Roman" w:cs="Times New Roman"/>
          <w:sz w:val="28"/>
          <w:szCs w:val="28"/>
        </w:rPr>
        <w:t xml:space="preserve"> </w:t>
      </w:r>
      <w:r w:rsidRPr="00EF755B">
        <w:rPr>
          <w:rFonts w:ascii="Times New Roman" w:hAnsi="Times New Roman" w:cs="Times New Roman"/>
          <w:sz w:val="28"/>
          <w:szCs w:val="28"/>
        </w:rPr>
        <w:t>Language</w:t>
      </w:r>
      <w:r w:rsidRPr="001071E2">
        <w:rPr>
          <w:rFonts w:ascii="Times New Roman" w:hAnsi="Times New Roman" w:cs="Times New Roman"/>
          <w:sz w:val="28"/>
          <w:szCs w:val="28"/>
        </w:rPr>
        <w:t xml:space="preserve"> </w:t>
      </w:r>
      <w:r w:rsidRPr="00EF755B">
        <w:rPr>
          <w:rFonts w:ascii="Times New Roman" w:hAnsi="Times New Roman" w:cs="Times New Roman"/>
          <w:sz w:val="28"/>
          <w:szCs w:val="28"/>
        </w:rPr>
        <w:t>Runtime</w:t>
      </w:r>
      <w:r w:rsidRPr="001071E2">
        <w:rPr>
          <w:rFonts w:ascii="Times New Roman" w:hAnsi="Times New Roman" w:cs="Times New Roman"/>
          <w:sz w:val="28"/>
          <w:szCs w:val="28"/>
        </w:rPr>
        <w:t xml:space="preserve"> (</w:t>
      </w:r>
      <w:r w:rsidRPr="00EF755B">
        <w:rPr>
          <w:rFonts w:ascii="Times New Roman" w:hAnsi="Times New Roman" w:cs="Times New Roman"/>
          <w:sz w:val="28"/>
          <w:szCs w:val="28"/>
        </w:rPr>
        <w:t>CLR</w:t>
      </w:r>
      <w:r w:rsidRPr="001071E2">
        <w:rPr>
          <w:rFonts w:ascii="Times New Roman" w:hAnsi="Times New Roman" w:cs="Times New Roman"/>
          <w:sz w:val="28"/>
          <w:szCs w:val="28"/>
        </w:rPr>
        <w:t xml:space="preserve">), которая может выполнять как обычные программы, так и серверные приложения. Вторая, не менее важная часть, это библиотека классов </w:t>
      </w:r>
      <w:r w:rsidRPr="00EF755B">
        <w:rPr>
          <w:rFonts w:ascii="Times New Roman" w:hAnsi="Times New Roman" w:cs="Times New Roman"/>
          <w:sz w:val="28"/>
          <w:szCs w:val="28"/>
        </w:rPr>
        <w:t>Framework</w:t>
      </w:r>
      <w:r w:rsidRPr="001071E2">
        <w:rPr>
          <w:rFonts w:ascii="Times New Roman" w:hAnsi="Times New Roman" w:cs="Times New Roman"/>
          <w:sz w:val="28"/>
          <w:szCs w:val="28"/>
        </w:rPr>
        <w:t xml:space="preserve"> </w:t>
      </w:r>
      <w:r w:rsidRPr="00EF755B">
        <w:rPr>
          <w:rFonts w:ascii="Times New Roman" w:hAnsi="Times New Roman" w:cs="Times New Roman"/>
          <w:sz w:val="28"/>
          <w:szCs w:val="28"/>
        </w:rPr>
        <w:t>Class</w:t>
      </w:r>
      <w:r w:rsidRPr="001071E2">
        <w:rPr>
          <w:rFonts w:ascii="Times New Roman" w:hAnsi="Times New Roman" w:cs="Times New Roman"/>
          <w:sz w:val="28"/>
          <w:szCs w:val="28"/>
        </w:rPr>
        <w:t xml:space="preserve"> </w:t>
      </w:r>
      <w:r w:rsidRPr="00EF755B">
        <w:rPr>
          <w:rFonts w:ascii="Times New Roman" w:hAnsi="Times New Roman" w:cs="Times New Roman"/>
          <w:sz w:val="28"/>
          <w:szCs w:val="28"/>
        </w:rPr>
        <w:t>Library</w:t>
      </w:r>
      <w:r w:rsidRPr="001071E2">
        <w:rPr>
          <w:rFonts w:ascii="Times New Roman" w:hAnsi="Times New Roman" w:cs="Times New Roman"/>
          <w:sz w:val="28"/>
          <w:szCs w:val="28"/>
        </w:rPr>
        <w:t xml:space="preserve"> (</w:t>
      </w:r>
      <w:r w:rsidRPr="00EF755B">
        <w:rPr>
          <w:rFonts w:ascii="Times New Roman" w:hAnsi="Times New Roman" w:cs="Times New Roman"/>
          <w:sz w:val="28"/>
          <w:szCs w:val="28"/>
        </w:rPr>
        <w:t>FCL</w:t>
      </w:r>
      <w:r w:rsidRPr="001071E2">
        <w:rPr>
          <w:rFonts w:ascii="Times New Roman" w:hAnsi="Times New Roman" w:cs="Times New Roman"/>
          <w:sz w:val="28"/>
          <w:szCs w:val="28"/>
        </w:rPr>
        <w:t>), содержащая в себе множество компонентов для работы с базами данных, сетью, вводом/выводом, файлами, пользовательским интерфейсом и т.д. Это позволяет разработчику не заниматься низкоуровневым программированием, а использовать уже готовые классы.</w:t>
      </w:r>
    </w:p>
    <w:p w:rsidR="00292FFA" w:rsidRPr="00EF755B" w:rsidRDefault="00292FFA" w:rsidP="00292FFA">
      <w:pPr>
        <w:spacing w:after="0" w:line="276" w:lineRule="auto"/>
        <w:ind w:firstLine="709"/>
        <w:jc w:val="both"/>
        <w:rPr>
          <w:rFonts w:ascii="Times New Roman" w:hAnsi="Times New Roman" w:cs="Times New Roman"/>
          <w:sz w:val="28"/>
          <w:szCs w:val="28"/>
        </w:rPr>
      </w:pPr>
      <w:r w:rsidRPr="00EF755B">
        <w:rPr>
          <w:rFonts w:ascii="Times New Roman" w:hAnsi="Times New Roman" w:cs="Times New Roman"/>
          <w:sz w:val="28"/>
          <w:szCs w:val="28"/>
        </w:rPr>
        <w:t>Важные части библиотеки классов</w:t>
      </w:r>
      <w:r>
        <w:rPr>
          <w:rFonts w:ascii="Times New Roman" w:hAnsi="Times New Roman" w:cs="Times New Roman"/>
          <w:sz w:val="28"/>
          <w:szCs w:val="28"/>
        </w:rPr>
        <w:t>:</w:t>
      </w:r>
    </w:p>
    <w:p w:rsidR="00292FFA" w:rsidRPr="00EF755B" w:rsidRDefault="00292FFA" w:rsidP="00292FFA">
      <w:pPr>
        <w:spacing w:after="0" w:line="276" w:lineRule="auto"/>
        <w:ind w:firstLine="709"/>
        <w:jc w:val="both"/>
        <w:rPr>
          <w:rFonts w:ascii="Times New Roman" w:hAnsi="Times New Roman" w:cs="Times New Roman"/>
          <w:sz w:val="28"/>
          <w:szCs w:val="28"/>
        </w:rPr>
      </w:pPr>
    </w:p>
    <w:p w:rsidR="00292FFA" w:rsidRPr="001071E2" w:rsidRDefault="00292FFA" w:rsidP="00292FFA">
      <w:pPr>
        <w:pStyle w:val="a3"/>
        <w:numPr>
          <w:ilvl w:val="0"/>
          <w:numId w:val="15"/>
        </w:numPr>
        <w:tabs>
          <w:tab w:val="left" w:pos="1134"/>
        </w:tabs>
        <w:spacing w:after="0" w:line="276" w:lineRule="auto"/>
        <w:ind w:left="0" w:firstLine="709"/>
        <w:jc w:val="both"/>
        <w:rPr>
          <w:rFonts w:ascii="Times New Roman" w:hAnsi="Times New Roman"/>
          <w:sz w:val="28"/>
          <w:szCs w:val="28"/>
          <w:lang w:val="ru-RU"/>
        </w:rPr>
      </w:pPr>
      <w:r w:rsidRPr="007A34D3">
        <w:rPr>
          <w:rFonts w:ascii="Times New Roman" w:hAnsi="Times New Roman"/>
          <w:sz w:val="28"/>
          <w:szCs w:val="28"/>
        </w:rPr>
        <w:lastRenderedPageBreak/>
        <w:t>Windows</w:t>
      </w:r>
      <w:r w:rsidRPr="001071E2">
        <w:rPr>
          <w:rFonts w:ascii="Times New Roman" w:hAnsi="Times New Roman"/>
          <w:sz w:val="28"/>
          <w:szCs w:val="28"/>
          <w:lang w:val="ru-RU"/>
        </w:rPr>
        <w:t xml:space="preserve"> </w:t>
      </w:r>
      <w:r w:rsidRPr="007A34D3">
        <w:rPr>
          <w:rFonts w:ascii="Times New Roman" w:hAnsi="Times New Roman"/>
          <w:sz w:val="28"/>
          <w:szCs w:val="28"/>
        </w:rPr>
        <w:t>Forms</w:t>
      </w:r>
      <w:r w:rsidRPr="001071E2">
        <w:rPr>
          <w:rFonts w:ascii="Times New Roman" w:hAnsi="Times New Roman"/>
          <w:sz w:val="28"/>
          <w:szCs w:val="28"/>
          <w:lang w:val="ru-RU"/>
        </w:rPr>
        <w:t xml:space="preserve"> — отвечает за разработку графического интерфейса. Фактически является обёрткой над </w:t>
      </w:r>
      <w:r w:rsidRPr="007A34D3">
        <w:rPr>
          <w:rFonts w:ascii="Times New Roman" w:hAnsi="Times New Roman"/>
          <w:sz w:val="28"/>
          <w:szCs w:val="28"/>
        </w:rPr>
        <w:t>Win</w:t>
      </w:r>
      <w:r w:rsidRPr="001071E2">
        <w:rPr>
          <w:rFonts w:ascii="Times New Roman" w:hAnsi="Times New Roman"/>
          <w:sz w:val="28"/>
          <w:szCs w:val="28"/>
          <w:lang w:val="ru-RU"/>
        </w:rPr>
        <w:t xml:space="preserve">32 </w:t>
      </w:r>
      <w:r w:rsidRPr="007A34D3">
        <w:rPr>
          <w:rFonts w:ascii="Times New Roman" w:hAnsi="Times New Roman"/>
          <w:sz w:val="28"/>
          <w:szCs w:val="28"/>
        </w:rPr>
        <w:t>API</w:t>
      </w:r>
      <w:r w:rsidRPr="001071E2">
        <w:rPr>
          <w:rFonts w:ascii="Times New Roman" w:hAnsi="Times New Roman"/>
          <w:sz w:val="28"/>
          <w:szCs w:val="28"/>
          <w:lang w:val="ru-RU"/>
        </w:rPr>
        <w:t>.</w:t>
      </w:r>
    </w:p>
    <w:p w:rsidR="00292FFA" w:rsidRPr="001071E2" w:rsidRDefault="00292FFA" w:rsidP="00292FFA">
      <w:pPr>
        <w:pStyle w:val="a3"/>
        <w:numPr>
          <w:ilvl w:val="0"/>
          <w:numId w:val="15"/>
        </w:numPr>
        <w:tabs>
          <w:tab w:val="left" w:pos="1134"/>
        </w:tabs>
        <w:spacing w:after="0" w:line="276" w:lineRule="auto"/>
        <w:ind w:left="0" w:firstLine="709"/>
        <w:jc w:val="both"/>
        <w:rPr>
          <w:rFonts w:ascii="Times New Roman" w:hAnsi="Times New Roman"/>
          <w:sz w:val="28"/>
          <w:szCs w:val="28"/>
          <w:lang w:val="ru-RU"/>
        </w:rPr>
      </w:pPr>
      <w:r w:rsidRPr="007A34D3">
        <w:rPr>
          <w:rFonts w:ascii="Times New Roman" w:hAnsi="Times New Roman"/>
          <w:sz w:val="28"/>
          <w:szCs w:val="28"/>
        </w:rPr>
        <w:t>ADO</w:t>
      </w:r>
      <w:r w:rsidRPr="001071E2">
        <w:rPr>
          <w:rFonts w:ascii="Times New Roman" w:hAnsi="Times New Roman"/>
          <w:sz w:val="28"/>
          <w:szCs w:val="28"/>
          <w:lang w:val="ru-RU"/>
        </w:rPr>
        <w:t>.</w:t>
      </w:r>
      <w:r w:rsidRPr="007A34D3">
        <w:rPr>
          <w:rFonts w:ascii="Times New Roman" w:hAnsi="Times New Roman"/>
          <w:sz w:val="28"/>
          <w:szCs w:val="28"/>
        </w:rPr>
        <w:t>NET</w:t>
      </w:r>
      <w:r w:rsidRPr="001071E2">
        <w:rPr>
          <w:rFonts w:ascii="Times New Roman" w:hAnsi="Times New Roman"/>
          <w:sz w:val="28"/>
          <w:szCs w:val="28"/>
          <w:lang w:val="ru-RU"/>
        </w:rPr>
        <w:t xml:space="preserve"> — предоставляет доступ данным. В основном используется для работы с базами данных.</w:t>
      </w:r>
    </w:p>
    <w:p w:rsidR="00292FFA" w:rsidRPr="001071E2" w:rsidRDefault="00292FFA" w:rsidP="00292FFA">
      <w:pPr>
        <w:pStyle w:val="a3"/>
        <w:numPr>
          <w:ilvl w:val="0"/>
          <w:numId w:val="15"/>
        </w:numPr>
        <w:tabs>
          <w:tab w:val="left" w:pos="1134"/>
        </w:tabs>
        <w:spacing w:after="0" w:line="276" w:lineRule="auto"/>
        <w:ind w:left="0" w:firstLine="709"/>
        <w:jc w:val="both"/>
        <w:rPr>
          <w:rFonts w:ascii="Times New Roman" w:hAnsi="Times New Roman"/>
          <w:sz w:val="28"/>
          <w:szCs w:val="28"/>
          <w:lang w:val="ru-RU"/>
        </w:rPr>
      </w:pPr>
      <w:r w:rsidRPr="007A34D3">
        <w:rPr>
          <w:rFonts w:ascii="Times New Roman" w:hAnsi="Times New Roman"/>
          <w:sz w:val="28"/>
          <w:szCs w:val="28"/>
        </w:rPr>
        <w:t>ASP</w:t>
      </w:r>
      <w:r w:rsidRPr="001071E2">
        <w:rPr>
          <w:rFonts w:ascii="Times New Roman" w:hAnsi="Times New Roman"/>
          <w:sz w:val="28"/>
          <w:szCs w:val="28"/>
          <w:lang w:val="ru-RU"/>
        </w:rPr>
        <w:t>.</w:t>
      </w:r>
      <w:r w:rsidRPr="007A34D3">
        <w:rPr>
          <w:rFonts w:ascii="Times New Roman" w:hAnsi="Times New Roman"/>
          <w:sz w:val="28"/>
          <w:szCs w:val="28"/>
        </w:rPr>
        <w:t>NET</w:t>
      </w:r>
      <w:r w:rsidRPr="001071E2">
        <w:rPr>
          <w:rFonts w:ascii="Times New Roman" w:hAnsi="Times New Roman"/>
          <w:sz w:val="28"/>
          <w:szCs w:val="28"/>
          <w:lang w:val="ru-RU"/>
        </w:rPr>
        <w:t xml:space="preserve"> — технология разработки веб-сайтов, веб-приложений и веб-сервисов.</w:t>
      </w:r>
    </w:p>
    <w:p w:rsidR="00292FFA" w:rsidRPr="001071E2" w:rsidRDefault="00292FFA" w:rsidP="00292FFA">
      <w:pPr>
        <w:pStyle w:val="a3"/>
        <w:numPr>
          <w:ilvl w:val="0"/>
          <w:numId w:val="15"/>
        </w:numPr>
        <w:tabs>
          <w:tab w:val="left" w:pos="1134"/>
        </w:tabs>
        <w:spacing w:after="0" w:line="276" w:lineRule="auto"/>
        <w:ind w:left="0" w:firstLine="709"/>
        <w:jc w:val="both"/>
        <w:rPr>
          <w:rFonts w:ascii="Times New Roman" w:hAnsi="Times New Roman"/>
          <w:sz w:val="28"/>
          <w:szCs w:val="28"/>
          <w:lang w:val="ru-RU"/>
        </w:rPr>
      </w:pPr>
      <w:r w:rsidRPr="007A34D3">
        <w:rPr>
          <w:rFonts w:ascii="Times New Roman" w:hAnsi="Times New Roman"/>
          <w:sz w:val="28"/>
          <w:szCs w:val="28"/>
        </w:rPr>
        <w:t>Language</w:t>
      </w:r>
      <w:r w:rsidRPr="001071E2">
        <w:rPr>
          <w:rFonts w:ascii="Times New Roman" w:hAnsi="Times New Roman"/>
          <w:sz w:val="28"/>
          <w:szCs w:val="28"/>
          <w:lang w:val="ru-RU"/>
        </w:rPr>
        <w:t xml:space="preserve"> </w:t>
      </w:r>
      <w:r w:rsidRPr="007A34D3">
        <w:rPr>
          <w:rFonts w:ascii="Times New Roman" w:hAnsi="Times New Roman"/>
          <w:sz w:val="28"/>
          <w:szCs w:val="28"/>
        </w:rPr>
        <w:t>Integrated</w:t>
      </w:r>
      <w:r w:rsidRPr="001071E2">
        <w:rPr>
          <w:rFonts w:ascii="Times New Roman" w:hAnsi="Times New Roman"/>
          <w:sz w:val="28"/>
          <w:szCs w:val="28"/>
          <w:lang w:val="ru-RU"/>
        </w:rPr>
        <w:t xml:space="preserve"> </w:t>
      </w:r>
      <w:r w:rsidRPr="007A34D3">
        <w:rPr>
          <w:rFonts w:ascii="Times New Roman" w:hAnsi="Times New Roman"/>
          <w:sz w:val="28"/>
          <w:szCs w:val="28"/>
        </w:rPr>
        <w:t>Query</w:t>
      </w:r>
      <w:r w:rsidRPr="001071E2">
        <w:rPr>
          <w:rFonts w:ascii="Times New Roman" w:hAnsi="Times New Roman"/>
          <w:sz w:val="28"/>
          <w:szCs w:val="28"/>
          <w:lang w:val="ru-RU"/>
        </w:rPr>
        <w:t xml:space="preserve"> (</w:t>
      </w:r>
      <w:r w:rsidRPr="007A34D3">
        <w:rPr>
          <w:rFonts w:ascii="Times New Roman" w:hAnsi="Times New Roman"/>
          <w:sz w:val="28"/>
          <w:szCs w:val="28"/>
        </w:rPr>
        <w:t>LINQ</w:t>
      </w:r>
      <w:r w:rsidRPr="001071E2">
        <w:rPr>
          <w:rFonts w:ascii="Times New Roman" w:hAnsi="Times New Roman"/>
          <w:sz w:val="28"/>
          <w:szCs w:val="28"/>
          <w:lang w:val="ru-RU"/>
        </w:rPr>
        <w:t xml:space="preserve">) — реализация языка запросов, напоминающего по синтаксису </w:t>
      </w:r>
      <w:r w:rsidRPr="007A34D3">
        <w:rPr>
          <w:rFonts w:ascii="Times New Roman" w:hAnsi="Times New Roman"/>
          <w:sz w:val="28"/>
          <w:szCs w:val="28"/>
        </w:rPr>
        <w:t>SQL</w:t>
      </w:r>
      <w:r w:rsidRPr="001071E2">
        <w:rPr>
          <w:rFonts w:ascii="Times New Roman" w:hAnsi="Times New Roman"/>
          <w:sz w:val="28"/>
          <w:szCs w:val="28"/>
          <w:lang w:val="ru-RU"/>
        </w:rPr>
        <w:t xml:space="preserve"> в программах на .</w:t>
      </w:r>
      <w:r w:rsidRPr="007A34D3">
        <w:rPr>
          <w:rFonts w:ascii="Times New Roman" w:hAnsi="Times New Roman"/>
          <w:sz w:val="28"/>
          <w:szCs w:val="28"/>
        </w:rPr>
        <w:t>Net</w:t>
      </w:r>
      <w:r w:rsidRPr="001071E2">
        <w:rPr>
          <w:rFonts w:ascii="Times New Roman" w:hAnsi="Times New Roman"/>
          <w:sz w:val="28"/>
          <w:szCs w:val="28"/>
          <w:lang w:val="ru-RU"/>
        </w:rPr>
        <w:t>.</w:t>
      </w:r>
    </w:p>
    <w:p w:rsidR="00292FFA" w:rsidRPr="001071E2" w:rsidRDefault="00292FFA" w:rsidP="00292FFA">
      <w:pPr>
        <w:pStyle w:val="a3"/>
        <w:numPr>
          <w:ilvl w:val="0"/>
          <w:numId w:val="15"/>
        </w:numPr>
        <w:tabs>
          <w:tab w:val="left" w:pos="1134"/>
        </w:tabs>
        <w:spacing w:after="0" w:line="276" w:lineRule="auto"/>
        <w:ind w:left="0" w:firstLine="709"/>
        <w:jc w:val="both"/>
        <w:rPr>
          <w:rFonts w:ascii="Times New Roman" w:hAnsi="Times New Roman"/>
          <w:sz w:val="28"/>
          <w:szCs w:val="28"/>
          <w:lang w:val="ru-RU"/>
        </w:rPr>
      </w:pPr>
      <w:r w:rsidRPr="007A34D3">
        <w:rPr>
          <w:rFonts w:ascii="Times New Roman" w:hAnsi="Times New Roman"/>
          <w:sz w:val="28"/>
          <w:szCs w:val="28"/>
        </w:rPr>
        <w:t>Windows</w:t>
      </w:r>
      <w:r w:rsidRPr="001071E2">
        <w:rPr>
          <w:rFonts w:ascii="Times New Roman" w:hAnsi="Times New Roman"/>
          <w:sz w:val="28"/>
          <w:szCs w:val="28"/>
          <w:lang w:val="ru-RU"/>
        </w:rPr>
        <w:t xml:space="preserve"> </w:t>
      </w:r>
      <w:r w:rsidRPr="007A34D3">
        <w:rPr>
          <w:rFonts w:ascii="Times New Roman" w:hAnsi="Times New Roman"/>
          <w:sz w:val="28"/>
          <w:szCs w:val="28"/>
        </w:rPr>
        <w:t>Presentation</w:t>
      </w:r>
      <w:r w:rsidRPr="001071E2">
        <w:rPr>
          <w:rFonts w:ascii="Times New Roman" w:hAnsi="Times New Roman"/>
          <w:sz w:val="28"/>
          <w:szCs w:val="28"/>
          <w:lang w:val="ru-RU"/>
        </w:rPr>
        <w:t xml:space="preserve"> </w:t>
      </w:r>
      <w:r w:rsidRPr="007A34D3">
        <w:rPr>
          <w:rFonts w:ascii="Times New Roman" w:hAnsi="Times New Roman"/>
          <w:sz w:val="28"/>
          <w:szCs w:val="28"/>
        </w:rPr>
        <w:t>Foundation</w:t>
      </w:r>
      <w:r w:rsidRPr="001071E2">
        <w:rPr>
          <w:rFonts w:ascii="Times New Roman" w:hAnsi="Times New Roman"/>
          <w:sz w:val="28"/>
          <w:szCs w:val="28"/>
          <w:lang w:val="ru-RU"/>
        </w:rPr>
        <w:t xml:space="preserve"> (</w:t>
      </w:r>
      <w:r w:rsidRPr="007A34D3">
        <w:rPr>
          <w:rFonts w:ascii="Times New Roman" w:hAnsi="Times New Roman"/>
          <w:sz w:val="28"/>
          <w:szCs w:val="28"/>
        </w:rPr>
        <w:t>WPF</w:t>
      </w:r>
      <w:r w:rsidRPr="001071E2">
        <w:rPr>
          <w:rFonts w:ascii="Times New Roman" w:hAnsi="Times New Roman"/>
          <w:sz w:val="28"/>
          <w:szCs w:val="28"/>
          <w:lang w:val="ru-RU"/>
        </w:rPr>
        <w:t xml:space="preserve">) — система создания графических интерфейсов, использующая язык разметки </w:t>
      </w:r>
      <w:r w:rsidRPr="007A34D3">
        <w:rPr>
          <w:rFonts w:ascii="Times New Roman" w:hAnsi="Times New Roman"/>
          <w:sz w:val="28"/>
          <w:szCs w:val="28"/>
        </w:rPr>
        <w:t>XAML</w:t>
      </w:r>
      <w:r w:rsidRPr="001071E2">
        <w:rPr>
          <w:rFonts w:ascii="Times New Roman" w:hAnsi="Times New Roman"/>
          <w:sz w:val="28"/>
          <w:szCs w:val="28"/>
          <w:lang w:val="ru-RU"/>
        </w:rPr>
        <w:t xml:space="preserve">. В отличие от </w:t>
      </w:r>
      <w:r w:rsidRPr="007A34D3">
        <w:rPr>
          <w:rFonts w:ascii="Times New Roman" w:hAnsi="Times New Roman"/>
          <w:sz w:val="28"/>
          <w:szCs w:val="28"/>
        </w:rPr>
        <w:t>Windows</w:t>
      </w:r>
      <w:r w:rsidRPr="001071E2">
        <w:rPr>
          <w:rFonts w:ascii="Times New Roman" w:hAnsi="Times New Roman"/>
          <w:sz w:val="28"/>
          <w:szCs w:val="28"/>
          <w:lang w:val="ru-RU"/>
        </w:rPr>
        <w:t xml:space="preserve"> </w:t>
      </w:r>
      <w:r w:rsidRPr="007A34D3">
        <w:rPr>
          <w:rFonts w:ascii="Times New Roman" w:hAnsi="Times New Roman"/>
          <w:sz w:val="28"/>
          <w:szCs w:val="28"/>
        </w:rPr>
        <w:t>Forms</w:t>
      </w:r>
      <w:r w:rsidRPr="001071E2">
        <w:rPr>
          <w:rFonts w:ascii="Times New Roman" w:hAnsi="Times New Roman"/>
          <w:sz w:val="28"/>
          <w:szCs w:val="28"/>
          <w:lang w:val="ru-RU"/>
        </w:rPr>
        <w:t xml:space="preserve"> использует графическую технологию </w:t>
      </w:r>
      <w:r w:rsidRPr="007A34D3">
        <w:rPr>
          <w:rFonts w:ascii="Times New Roman" w:hAnsi="Times New Roman"/>
          <w:sz w:val="28"/>
          <w:szCs w:val="28"/>
        </w:rPr>
        <w:t>DirectX</w:t>
      </w:r>
      <w:r w:rsidRPr="001071E2">
        <w:rPr>
          <w:rFonts w:ascii="Times New Roman" w:hAnsi="Times New Roman"/>
          <w:sz w:val="28"/>
          <w:szCs w:val="28"/>
          <w:lang w:val="ru-RU"/>
        </w:rPr>
        <w:t>, что обеспечивает более быструю работу за счет аппаратного ускорения графики.</w:t>
      </w:r>
    </w:p>
    <w:p w:rsidR="00292FFA" w:rsidRPr="001071E2" w:rsidRDefault="00292FFA" w:rsidP="00292FFA">
      <w:pPr>
        <w:pStyle w:val="a3"/>
        <w:numPr>
          <w:ilvl w:val="0"/>
          <w:numId w:val="15"/>
        </w:numPr>
        <w:tabs>
          <w:tab w:val="left" w:pos="1134"/>
        </w:tabs>
        <w:spacing w:after="0" w:line="276" w:lineRule="auto"/>
        <w:ind w:left="0" w:firstLine="709"/>
        <w:jc w:val="both"/>
        <w:rPr>
          <w:rFonts w:ascii="Times New Roman" w:hAnsi="Times New Roman"/>
          <w:sz w:val="28"/>
          <w:szCs w:val="28"/>
          <w:lang w:val="ru-RU"/>
        </w:rPr>
      </w:pPr>
      <w:r w:rsidRPr="007A34D3">
        <w:rPr>
          <w:rFonts w:ascii="Times New Roman" w:hAnsi="Times New Roman"/>
          <w:sz w:val="28"/>
          <w:szCs w:val="28"/>
        </w:rPr>
        <w:t>Windows</w:t>
      </w:r>
      <w:r w:rsidRPr="001071E2">
        <w:rPr>
          <w:rFonts w:ascii="Times New Roman" w:hAnsi="Times New Roman"/>
          <w:sz w:val="28"/>
          <w:szCs w:val="28"/>
          <w:lang w:val="ru-RU"/>
        </w:rPr>
        <w:t xml:space="preserve"> </w:t>
      </w:r>
      <w:r w:rsidRPr="007A34D3">
        <w:rPr>
          <w:rFonts w:ascii="Times New Roman" w:hAnsi="Times New Roman"/>
          <w:sz w:val="28"/>
          <w:szCs w:val="28"/>
        </w:rPr>
        <w:t>Communication</w:t>
      </w:r>
      <w:r w:rsidRPr="001071E2">
        <w:rPr>
          <w:rFonts w:ascii="Times New Roman" w:hAnsi="Times New Roman"/>
          <w:sz w:val="28"/>
          <w:szCs w:val="28"/>
          <w:lang w:val="ru-RU"/>
        </w:rPr>
        <w:t xml:space="preserve"> </w:t>
      </w:r>
      <w:r w:rsidRPr="007A34D3">
        <w:rPr>
          <w:rFonts w:ascii="Times New Roman" w:hAnsi="Times New Roman"/>
          <w:sz w:val="28"/>
          <w:szCs w:val="28"/>
        </w:rPr>
        <w:t>Foundation</w:t>
      </w:r>
      <w:r w:rsidRPr="001071E2">
        <w:rPr>
          <w:rFonts w:ascii="Times New Roman" w:hAnsi="Times New Roman"/>
          <w:sz w:val="28"/>
          <w:szCs w:val="28"/>
          <w:lang w:val="ru-RU"/>
        </w:rPr>
        <w:t xml:space="preserve"> (</w:t>
      </w:r>
      <w:r w:rsidRPr="007A34D3">
        <w:rPr>
          <w:rFonts w:ascii="Times New Roman" w:hAnsi="Times New Roman"/>
          <w:sz w:val="28"/>
          <w:szCs w:val="28"/>
        </w:rPr>
        <w:t>WCF</w:t>
      </w:r>
      <w:r w:rsidRPr="001071E2">
        <w:rPr>
          <w:rFonts w:ascii="Times New Roman" w:hAnsi="Times New Roman"/>
          <w:sz w:val="28"/>
          <w:szCs w:val="28"/>
          <w:lang w:val="ru-RU"/>
        </w:rPr>
        <w:t>) — система обмена данными между приложениями .</w:t>
      </w:r>
      <w:r w:rsidRPr="007A34D3">
        <w:rPr>
          <w:rFonts w:ascii="Times New Roman" w:hAnsi="Times New Roman"/>
          <w:sz w:val="28"/>
          <w:szCs w:val="28"/>
        </w:rPr>
        <w:t>Net</w:t>
      </w:r>
      <w:r w:rsidRPr="001071E2">
        <w:rPr>
          <w:rFonts w:ascii="Times New Roman" w:hAnsi="Times New Roman"/>
          <w:sz w:val="28"/>
          <w:szCs w:val="28"/>
          <w:lang w:val="ru-RU"/>
        </w:rPr>
        <w:t>. Используется для создания распределённых приложений.</w:t>
      </w:r>
    </w:p>
    <w:p w:rsidR="00292FFA" w:rsidRPr="001071E2" w:rsidRDefault="00292FFA" w:rsidP="00292FFA">
      <w:pPr>
        <w:spacing w:after="0" w:line="276" w:lineRule="auto"/>
        <w:ind w:firstLine="709"/>
        <w:jc w:val="both"/>
        <w:rPr>
          <w:rFonts w:ascii="Times New Roman" w:hAnsi="Times New Roman" w:cs="Times New Roman"/>
          <w:sz w:val="28"/>
          <w:szCs w:val="28"/>
        </w:rPr>
      </w:pPr>
      <w:r w:rsidRPr="001071E2">
        <w:rPr>
          <w:rFonts w:ascii="Times New Roman" w:hAnsi="Times New Roman" w:cs="Times New Roman"/>
          <w:sz w:val="28"/>
          <w:szCs w:val="28"/>
        </w:rPr>
        <w:t>Одной из основных идей, заложенной в .</w:t>
      </w:r>
      <w:r w:rsidRPr="00EF755B">
        <w:rPr>
          <w:rFonts w:ascii="Times New Roman" w:hAnsi="Times New Roman" w:cs="Times New Roman"/>
          <w:sz w:val="28"/>
          <w:szCs w:val="28"/>
        </w:rPr>
        <w:t>Net</w:t>
      </w:r>
      <w:r w:rsidRPr="001071E2">
        <w:rPr>
          <w:rFonts w:ascii="Times New Roman" w:hAnsi="Times New Roman" w:cs="Times New Roman"/>
          <w:sz w:val="28"/>
          <w:szCs w:val="28"/>
        </w:rPr>
        <w:t xml:space="preserve">, является совместимость различных частей приложения, которые могут быть разработаны на разных языках. Например программа, написанная на </w:t>
      </w:r>
      <w:r w:rsidRPr="00EF755B">
        <w:rPr>
          <w:rFonts w:ascii="Times New Roman" w:hAnsi="Times New Roman" w:cs="Times New Roman"/>
          <w:sz w:val="28"/>
          <w:szCs w:val="28"/>
        </w:rPr>
        <w:t>C</w:t>
      </w:r>
      <w:r w:rsidRPr="001071E2">
        <w:rPr>
          <w:rFonts w:ascii="Times New Roman" w:hAnsi="Times New Roman" w:cs="Times New Roman"/>
          <w:sz w:val="28"/>
          <w:szCs w:val="28"/>
        </w:rPr>
        <w:t xml:space="preserve"># может обратиться к методу из библиотеки, написанной на </w:t>
      </w:r>
      <w:r w:rsidRPr="00EF755B">
        <w:rPr>
          <w:rFonts w:ascii="Times New Roman" w:hAnsi="Times New Roman" w:cs="Times New Roman"/>
          <w:sz w:val="28"/>
          <w:szCs w:val="28"/>
        </w:rPr>
        <w:t>Visual</w:t>
      </w:r>
      <w:r w:rsidRPr="001071E2">
        <w:rPr>
          <w:rFonts w:ascii="Times New Roman" w:hAnsi="Times New Roman" w:cs="Times New Roman"/>
          <w:sz w:val="28"/>
          <w:szCs w:val="28"/>
        </w:rPr>
        <w:t xml:space="preserve"> </w:t>
      </w:r>
      <w:r w:rsidRPr="00EF755B">
        <w:rPr>
          <w:rFonts w:ascii="Times New Roman" w:hAnsi="Times New Roman" w:cs="Times New Roman"/>
          <w:sz w:val="28"/>
          <w:szCs w:val="28"/>
        </w:rPr>
        <w:t>Basic</w:t>
      </w:r>
      <w:r w:rsidRPr="001071E2">
        <w:rPr>
          <w:rFonts w:ascii="Times New Roman" w:hAnsi="Times New Roman" w:cs="Times New Roman"/>
          <w:sz w:val="28"/>
          <w:szCs w:val="28"/>
        </w:rPr>
        <w:t xml:space="preserve"> .</w:t>
      </w:r>
      <w:r w:rsidRPr="00EF755B">
        <w:rPr>
          <w:rFonts w:ascii="Times New Roman" w:hAnsi="Times New Roman" w:cs="Times New Roman"/>
          <w:sz w:val="28"/>
          <w:szCs w:val="28"/>
        </w:rPr>
        <w:t>NET</w:t>
      </w:r>
      <w:r w:rsidRPr="001071E2">
        <w:rPr>
          <w:rFonts w:ascii="Times New Roman" w:hAnsi="Times New Roman" w:cs="Times New Roman"/>
          <w:sz w:val="28"/>
          <w:szCs w:val="28"/>
        </w:rPr>
        <w:t xml:space="preserve">, или класс на </w:t>
      </w:r>
      <w:r w:rsidRPr="00EF755B">
        <w:rPr>
          <w:rFonts w:ascii="Times New Roman" w:hAnsi="Times New Roman" w:cs="Times New Roman"/>
          <w:sz w:val="28"/>
          <w:szCs w:val="28"/>
        </w:rPr>
        <w:t>Managed</w:t>
      </w:r>
      <w:r w:rsidRPr="001071E2">
        <w:rPr>
          <w:rFonts w:ascii="Times New Roman" w:hAnsi="Times New Roman" w:cs="Times New Roman"/>
          <w:sz w:val="28"/>
          <w:szCs w:val="28"/>
        </w:rPr>
        <w:t xml:space="preserve"> </w:t>
      </w:r>
      <w:r w:rsidRPr="00EF755B">
        <w:rPr>
          <w:rFonts w:ascii="Times New Roman" w:hAnsi="Times New Roman" w:cs="Times New Roman"/>
          <w:sz w:val="28"/>
          <w:szCs w:val="28"/>
        </w:rPr>
        <w:t>C</w:t>
      </w:r>
      <w:r w:rsidRPr="001071E2">
        <w:rPr>
          <w:rFonts w:ascii="Times New Roman" w:hAnsi="Times New Roman" w:cs="Times New Roman"/>
          <w:sz w:val="28"/>
          <w:szCs w:val="28"/>
        </w:rPr>
        <w:t xml:space="preserve">++ может быть унаследован от класса на </w:t>
      </w:r>
      <w:r w:rsidRPr="00EF755B">
        <w:rPr>
          <w:rFonts w:ascii="Times New Roman" w:hAnsi="Times New Roman" w:cs="Times New Roman"/>
          <w:sz w:val="28"/>
          <w:szCs w:val="28"/>
        </w:rPr>
        <w:t>Delphi</w:t>
      </w:r>
      <w:r w:rsidRPr="001071E2">
        <w:rPr>
          <w:rFonts w:ascii="Times New Roman" w:hAnsi="Times New Roman" w:cs="Times New Roman"/>
          <w:sz w:val="28"/>
          <w:szCs w:val="28"/>
        </w:rPr>
        <w:t xml:space="preserve"> .</w:t>
      </w:r>
      <w:r w:rsidRPr="00EF755B">
        <w:rPr>
          <w:rFonts w:ascii="Times New Roman" w:hAnsi="Times New Roman" w:cs="Times New Roman"/>
          <w:sz w:val="28"/>
          <w:szCs w:val="28"/>
        </w:rPr>
        <w:t>Net</w:t>
      </w:r>
      <w:r w:rsidRPr="001071E2">
        <w:rPr>
          <w:rFonts w:ascii="Times New Roman" w:hAnsi="Times New Roman" w:cs="Times New Roman"/>
          <w:sz w:val="28"/>
          <w:szCs w:val="28"/>
        </w:rPr>
        <w:t xml:space="preserve">. Языки, включённые в </w:t>
      </w:r>
      <w:r w:rsidRPr="00EF755B">
        <w:rPr>
          <w:rFonts w:ascii="Times New Roman" w:hAnsi="Times New Roman" w:cs="Times New Roman"/>
          <w:sz w:val="28"/>
          <w:szCs w:val="28"/>
        </w:rPr>
        <w:t>Visual</w:t>
      </w:r>
      <w:r w:rsidRPr="001071E2">
        <w:rPr>
          <w:rFonts w:ascii="Times New Roman" w:hAnsi="Times New Roman" w:cs="Times New Roman"/>
          <w:sz w:val="28"/>
          <w:szCs w:val="28"/>
        </w:rPr>
        <w:t xml:space="preserve"> </w:t>
      </w:r>
      <w:r w:rsidRPr="00EF755B">
        <w:rPr>
          <w:rFonts w:ascii="Times New Roman" w:hAnsi="Times New Roman" w:cs="Times New Roman"/>
          <w:sz w:val="28"/>
          <w:szCs w:val="28"/>
        </w:rPr>
        <w:t>Studio</w:t>
      </w:r>
      <w:r w:rsidRPr="001071E2">
        <w:rPr>
          <w:rFonts w:ascii="Times New Roman" w:hAnsi="Times New Roman" w:cs="Times New Roman"/>
          <w:sz w:val="28"/>
          <w:szCs w:val="28"/>
        </w:rPr>
        <w:t xml:space="preserve">: </w:t>
      </w:r>
      <w:r w:rsidRPr="00EF755B">
        <w:rPr>
          <w:rFonts w:ascii="Times New Roman" w:hAnsi="Times New Roman" w:cs="Times New Roman"/>
          <w:sz w:val="28"/>
          <w:szCs w:val="28"/>
        </w:rPr>
        <w:t>C</w:t>
      </w:r>
      <w:r w:rsidRPr="001071E2">
        <w:rPr>
          <w:rFonts w:ascii="Times New Roman" w:hAnsi="Times New Roman" w:cs="Times New Roman"/>
          <w:sz w:val="28"/>
          <w:szCs w:val="28"/>
        </w:rPr>
        <w:t xml:space="preserve">#, </w:t>
      </w:r>
      <w:r w:rsidRPr="00EF755B">
        <w:rPr>
          <w:rFonts w:ascii="Times New Roman" w:hAnsi="Times New Roman" w:cs="Times New Roman"/>
          <w:sz w:val="28"/>
          <w:szCs w:val="28"/>
        </w:rPr>
        <w:t>J</w:t>
      </w:r>
      <w:r w:rsidRPr="001071E2">
        <w:rPr>
          <w:rFonts w:ascii="Times New Roman" w:hAnsi="Times New Roman" w:cs="Times New Roman"/>
          <w:sz w:val="28"/>
          <w:szCs w:val="28"/>
        </w:rPr>
        <w:t xml:space="preserve">#, </w:t>
      </w:r>
      <w:r w:rsidRPr="00EF755B">
        <w:rPr>
          <w:rFonts w:ascii="Times New Roman" w:hAnsi="Times New Roman" w:cs="Times New Roman"/>
          <w:sz w:val="28"/>
          <w:szCs w:val="28"/>
        </w:rPr>
        <w:t>Visual</w:t>
      </w:r>
      <w:r w:rsidRPr="001071E2">
        <w:rPr>
          <w:rFonts w:ascii="Times New Roman" w:hAnsi="Times New Roman" w:cs="Times New Roman"/>
          <w:sz w:val="28"/>
          <w:szCs w:val="28"/>
        </w:rPr>
        <w:t xml:space="preserve"> </w:t>
      </w:r>
      <w:r w:rsidRPr="00EF755B">
        <w:rPr>
          <w:rFonts w:ascii="Times New Roman" w:hAnsi="Times New Roman" w:cs="Times New Roman"/>
          <w:sz w:val="28"/>
          <w:szCs w:val="28"/>
        </w:rPr>
        <w:t>Basic</w:t>
      </w:r>
      <w:r w:rsidRPr="001071E2">
        <w:rPr>
          <w:rFonts w:ascii="Times New Roman" w:hAnsi="Times New Roman" w:cs="Times New Roman"/>
          <w:sz w:val="28"/>
          <w:szCs w:val="28"/>
        </w:rPr>
        <w:t xml:space="preserve"> .</w:t>
      </w:r>
      <w:r w:rsidRPr="00EF755B">
        <w:rPr>
          <w:rFonts w:ascii="Times New Roman" w:hAnsi="Times New Roman" w:cs="Times New Roman"/>
          <w:sz w:val="28"/>
          <w:szCs w:val="28"/>
        </w:rPr>
        <w:t>NET</w:t>
      </w:r>
      <w:r w:rsidRPr="001071E2">
        <w:rPr>
          <w:rFonts w:ascii="Times New Roman" w:hAnsi="Times New Roman" w:cs="Times New Roman"/>
          <w:sz w:val="28"/>
          <w:szCs w:val="28"/>
        </w:rPr>
        <w:t xml:space="preserve">, </w:t>
      </w:r>
      <w:r w:rsidRPr="00EF755B">
        <w:rPr>
          <w:rFonts w:ascii="Times New Roman" w:hAnsi="Times New Roman" w:cs="Times New Roman"/>
          <w:sz w:val="28"/>
          <w:szCs w:val="28"/>
        </w:rPr>
        <w:t>JScript</w:t>
      </w:r>
      <w:r w:rsidRPr="001071E2">
        <w:rPr>
          <w:rFonts w:ascii="Times New Roman" w:hAnsi="Times New Roman" w:cs="Times New Roman"/>
          <w:sz w:val="28"/>
          <w:szCs w:val="28"/>
        </w:rPr>
        <w:t xml:space="preserve"> .</w:t>
      </w:r>
      <w:r w:rsidRPr="00EF755B">
        <w:rPr>
          <w:rFonts w:ascii="Times New Roman" w:hAnsi="Times New Roman" w:cs="Times New Roman"/>
          <w:sz w:val="28"/>
          <w:szCs w:val="28"/>
        </w:rPr>
        <w:t>NET</w:t>
      </w:r>
      <w:r w:rsidRPr="001071E2">
        <w:rPr>
          <w:rFonts w:ascii="Times New Roman" w:hAnsi="Times New Roman" w:cs="Times New Roman"/>
          <w:sz w:val="28"/>
          <w:szCs w:val="28"/>
        </w:rPr>
        <w:t xml:space="preserve">, </w:t>
      </w:r>
      <w:r w:rsidRPr="00EF755B">
        <w:rPr>
          <w:rFonts w:ascii="Times New Roman" w:hAnsi="Times New Roman" w:cs="Times New Roman"/>
          <w:sz w:val="28"/>
          <w:szCs w:val="28"/>
        </w:rPr>
        <w:t>C</w:t>
      </w:r>
      <w:r w:rsidRPr="001071E2">
        <w:rPr>
          <w:rFonts w:ascii="Times New Roman" w:hAnsi="Times New Roman" w:cs="Times New Roman"/>
          <w:sz w:val="28"/>
          <w:szCs w:val="28"/>
        </w:rPr>
        <w:t>++/</w:t>
      </w:r>
      <w:r w:rsidRPr="00EF755B">
        <w:rPr>
          <w:rFonts w:ascii="Times New Roman" w:hAnsi="Times New Roman" w:cs="Times New Roman"/>
          <w:sz w:val="28"/>
          <w:szCs w:val="28"/>
        </w:rPr>
        <w:t>CLI</w:t>
      </w:r>
      <w:r w:rsidRPr="001071E2">
        <w:rPr>
          <w:rFonts w:ascii="Times New Roman" w:hAnsi="Times New Roman" w:cs="Times New Roman"/>
          <w:sz w:val="28"/>
          <w:szCs w:val="28"/>
        </w:rPr>
        <w:t xml:space="preserve">, </w:t>
      </w:r>
      <w:r w:rsidRPr="00EF755B">
        <w:rPr>
          <w:rFonts w:ascii="Times New Roman" w:hAnsi="Times New Roman" w:cs="Times New Roman"/>
          <w:sz w:val="28"/>
          <w:szCs w:val="28"/>
        </w:rPr>
        <w:t>F</w:t>
      </w:r>
      <w:r w:rsidRPr="001071E2">
        <w:rPr>
          <w:rFonts w:ascii="Times New Roman" w:hAnsi="Times New Roman" w:cs="Times New Roman"/>
          <w:sz w:val="28"/>
          <w:szCs w:val="28"/>
        </w:rPr>
        <w:t>#.</w:t>
      </w:r>
    </w:p>
    <w:p w:rsidR="00292FFA" w:rsidRPr="001071E2" w:rsidRDefault="00292FFA" w:rsidP="00292FFA">
      <w:pPr>
        <w:spacing w:after="0" w:line="276" w:lineRule="auto"/>
        <w:ind w:firstLine="709"/>
        <w:jc w:val="both"/>
        <w:rPr>
          <w:rFonts w:ascii="Times New Roman" w:hAnsi="Times New Roman" w:cs="Times New Roman"/>
          <w:sz w:val="28"/>
          <w:szCs w:val="28"/>
        </w:rPr>
      </w:pPr>
      <w:r w:rsidRPr="001071E2">
        <w:rPr>
          <w:rFonts w:ascii="Times New Roman" w:hAnsi="Times New Roman" w:cs="Times New Roman"/>
          <w:sz w:val="28"/>
          <w:szCs w:val="28"/>
        </w:rPr>
        <w:t>Также существуют независимые проекты, позволяющие разрабатывать программы под .</w:t>
      </w:r>
      <w:r w:rsidRPr="00EF755B">
        <w:rPr>
          <w:rFonts w:ascii="Times New Roman" w:hAnsi="Times New Roman" w:cs="Times New Roman"/>
          <w:sz w:val="28"/>
          <w:szCs w:val="28"/>
        </w:rPr>
        <w:t>Net</w:t>
      </w:r>
      <w:r w:rsidRPr="001071E2">
        <w:rPr>
          <w:rFonts w:ascii="Times New Roman" w:hAnsi="Times New Roman" w:cs="Times New Roman"/>
          <w:sz w:val="28"/>
          <w:szCs w:val="28"/>
        </w:rPr>
        <w:t xml:space="preserve"> </w:t>
      </w:r>
      <w:r w:rsidRPr="00EF755B">
        <w:rPr>
          <w:rFonts w:ascii="Times New Roman" w:hAnsi="Times New Roman" w:cs="Times New Roman"/>
          <w:sz w:val="28"/>
          <w:szCs w:val="28"/>
        </w:rPr>
        <w:t>Framework</w:t>
      </w:r>
      <w:r w:rsidR="00536C3E">
        <w:rPr>
          <w:rFonts w:ascii="Times New Roman" w:hAnsi="Times New Roman" w:cs="Times New Roman"/>
          <w:sz w:val="28"/>
          <w:szCs w:val="28"/>
        </w:rPr>
        <w:t xml:space="preserve"> на других языках [16</w:t>
      </w:r>
      <w:r w:rsidRPr="001071E2">
        <w:rPr>
          <w:rFonts w:ascii="Times New Roman" w:hAnsi="Times New Roman" w:cs="Times New Roman"/>
          <w:sz w:val="28"/>
          <w:szCs w:val="28"/>
        </w:rPr>
        <w:t>].</w:t>
      </w:r>
    </w:p>
    <w:p w:rsidR="00292FFA" w:rsidRPr="001071E2" w:rsidRDefault="00292FFA" w:rsidP="00292FFA">
      <w:pPr>
        <w:spacing w:after="0" w:line="276" w:lineRule="auto"/>
        <w:ind w:firstLine="709"/>
        <w:jc w:val="both"/>
        <w:rPr>
          <w:rFonts w:ascii="Times New Roman" w:hAnsi="Times New Roman" w:cs="Times New Roman"/>
          <w:sz w:val="28"/>
          <w:szCs w:val="28"/>
        </w:rPr>
      </w:pPr>
      <w:r w:rsidRPr="001071E2">
        <w:rPr>
          <w:rFonts w:ascii="Times New Roman" w:hAnsi="Times New Roman" w:cs="Times New Roman"/>
          <w:sz w:val="28"/>
          <w:szCs w:val="28"/>
        </w:rPr>
        <w:t xml:space="preserve">На сегодняшний день </w:t>
      </w:r>
      <w:r w:rsidRPr="00697F78">
        <w:rPr>
          <w:rFonts w:ascii="Times New Roman" w:hAnsi="Times New Roman" w:cs="Times New Roman"/>
          <w:sz w:val="28"/>
          <w:szCs w:val="28"/>
        </w:rPr>
        <w:t>XML</w:t>
      </w:r>
      <w:r w:rsidRPr="001071E2">
        <w:rPr>
          <w:rFonts w:ascii="Times New Roman" w:hAnsi="Times New Roman" w:cs="Times New Roman"/>
          <w:sz w:val="28"/>
          <w:szCs w:val="28"/>
        </w:rPr>
        <w:t xml:space="preserve"> является одним из наиболее распространенных стандартов документов, который позволяет в удобной форме сохранять сложные по структуре данные. Поэтому разработчики платформы .</w:t>
      </w:r>
      <w:r w:rsidRPr="00697F78">
        <w:rPr>
          <w:rFonts w:ascii="Times New Roman" w:hAnsi="Times New Roman" w:cs="Times New Roman"/>
          <w:sz w:val="28"/>
          <w:szCs w:val="28"/>
        </w:rPr>
        <w:t>NET</w:t>
      </w:r>
      <w:r w:rsidRPr="001071E2">
        <w:rPr>
          <w:rFonts w:ascii="Times New Roman" w:hAnsi="Times New Roman" w:cs="Times New Roman"/>
          <w:sz w:val="28"/>
          <w:szCs w:val="28"/>
        </w:rPr>
        <w:t xml:space="preserve"> включили в фреймворк широкие возможности для работы с </w:t>
      </w:r>
      <w:r w:rsidRPr="00697F78">
        <w:rPr>
          <w:rFonts w:ascii="Times New Roman" w:hAnsi="Times New Roman" w:cs="Times New Roman"/>
          <w:sz w:val="28"/>
          <w:szCs w:val="28"/>
        </w:rPr>
        <w:t>XML</w:t>
      </w:r>
      <w:r w:rsidRPr="001071E2">
        <w:rPr>
          <w:rFonts w:ascii="Times New Roman" w:hAnsi="Times New Roman" w:cs="Times New Roman"/>
          <w:sz w:val="28"/>
          <w:szCs w:val="28"/>
        </w:rPr>
        <w:t xml:space="preserve">. </w:t>
      </w:r>
      <w:r w:rsidRPr="0097448E">
        <w:rPr>
          <w:rFonts w:ascii="Times New Roman" w:hAnsi="Times New Roman" w:cs="Times New Roman"/>
          <w:sz w:val="28"/>
          <w:szCs w:val="28"/>
        </w:rPr>
        <w:t>XML</w:t>
      </w:r>
      <w:r w:rsidRPr="001071E2">
        <w:rPr>
          <w:rFonts w:ascii="Times New Roman" w:hAnsi="Times New Roman" w:cs="Times New Roman"/>
          <w:sz w:val="28"/>
          <w:szCs w:val="28"/>
        </w:rPr>
        <w:t xml:space="preserve"> — расширяемый язык разметки. Спецификация </w:t>
      </w:r>
      <w:r w:rsidRPr="0097448E">
        <w:rPr>
          <w:rFonts w:ascii="Times New Roman" w:hAnsi="Times New Roman" w:cs="Times New Roman"/>
          <w:sz w:val="28"/>
          <w:szCs w:val="28"/>
        </w:rPr>
        <w:t>XML</w:t>
      </w:r>
      <w:r w:rsidRPr="001071E2">
        <w:rPr>
          <w:rFonts w:ascii="Times New Roman" w:hAnsi="Times New Roman" w:cs="Times New Roman"/>
          <w:sz w:val="28"/>
          <w:szCs w:val="28"/>
        </w:rPr>
        <w:t xml:space="preserve"> описывает </w:t>
      </w:r>
      <w:r w:rsidRPr="0097448E">
        <w:rPr>
          <w:rFonts w:ascii="Times New Roman" w:hAnsi="Times New Roman" w:cs="Times New Roman"/>
          <w:sz w:val="28"/>
          <w:szCs w:val="28"/>
        </w:rPr>
        <w:t>XML</w:t>
      </w:r>
      <w:r w:rsidRPr="001071E2">
        <w:rPr>
          <w:rFonts w:ascii="Times New Roman" w:hAnsi="Times New Roman" w:cs="Times New Roman"/>
          <w:sz w:val="28"/>
          <w:szCs w:val="28"/>
        </w:rPr>
        <w:t xml:space="preserve">-документы и частично описывает поведение </w:t>
      </w:r>
      <w:r w:rsidRPr="0097448E">
        <w:rPr>
          <w:rFonts w:ascii="Times New Roman" w:hAnsi="Times New Roman" w:cs="Times New Roman"/>
          <w:sz w:val="28"/>
          <w:szCs w:val="28"/>
        </w:rPr>
        <w:t>XML</w:t>
      </w:r>
      <w:r w:rsidRPr="001071E2">
        <w:rPr>
          <w:rFonts w:ascii="Times New Roman" w:hAnsi="Times New Roman" w:cs="Times New Roman"/>
          <w:sz w:val="28"/>
          <w:szCs w:val="28"/>
        </w:rPr>
        <w:t xml:space="preserve">-процессоров (программ, читающих </w:t>
      </w:r>
      <w:r w:rsidRPr="0097448E">
        <w:rPr>
          <w:rFonts w:ascii="Times New Roman" w:hAnsi="Times New Roman" w:cs="Times New Roman"/>
          <w:sz w:val="28"/>
          <w:szCs w:val="28"/>
        </w:rPr>
        <w:t>XML</w:t>
      </w:r>
      <w:r w:rsidRPr="001071E2">
        <w:rPr>
          <w:rFonts w:ascii="Times New Roman" w:hAnsi="Times New Roman" w:cs="Times New Roman"/>
          <w:sz w:val="28"/>
          <w:szCs w:val="28"/>
        </w:rPr>
        <w:t xml:space="preserve">-документы и обеспечивающих доступ к их содержимому). </w:t>
      </w:r>
      <w:r w:rsidRPr="0097448E">
        <w:rPr>
          <w:rFonts w:ascii="Times New Roman" w:hAnsi="Times New Roman" w:cs="Times New Roman"/>
          <w:sz w:val="28"/>
          <w:szCs w:val="28"/>
        </w:rPr>
        <w:t>XML</w:t>
      </w:r>
      <w:r w:rsidRPr="001071E2">
        <w:rPr>
          <w:rFonts w:ascii="Times New Roman" w:hAnsi="Times New Roman" w:cs="Times New Roman"/>
          <w:sz w:val="28"/>
          <w:szCs w:val="28"/>
        </w:rPr>
        <w:t xml:space="preserve"> разрабатывался как язык с простым формальным синтаксисом, удобный для создания и обработки документов программами и одновременно удобный для чтения и создания документов человеком, с подчёркиванием нацеленности на использование в Интернете. Язык называется расширяемым, поскольку он не фиксирует разметку, используемую в документах: разработчик волен создать разметку в соответствии с потребностями к конкретной области, будучи ограниченным лишь синтаксическими правилами языка. Расширение </w:t>
      </w:r>
      <w:r w:rsidRPr="0097448E">
        <w:rPr>
          <w:rFonts w:ascii="Times New Roman" w:hAnsi="Times New Roman" w:cs="Times New Roman"/>
          <w:sz w:val="28"/>
          <w:szCs w:val="28"/>
        </w:rPr>
        <w:t>XML</w:t>
      </w:r>
      <w:r w:rsidRPr="001071E2">
        <w:rPr>
          <w:rFonts w:ascii="Times New Roman" w:hAnsi="Times New Roman" w:cs="Times New Roman"/>
          <w:sz w:val="28"/>
          <w:szCs w:val="28"/>
        </w:rPr>
        <w:t xml:space="preserve"> — это конкретная </w:t>
      </w:r>
      <w:r w:rsidRPr="001071E2">
        <w:rPr>
          <w:rFonts w:ascii="Times New Roman" w:hAnsi="Times New Roman" w:cs="Times New Roman"/>
          <w:sz w:val="28"/>
          <w:szCs w:val="28"/>
        </w:rPr>
        <w:lastRenderedPageBreak/>
        <w:t xml:space="preserve">грамматика, созданная на базе </w:t>
      </w:r>
      <w:r w:rsidRPr="0097448E">
        <w:rPr>
          <w:rFonts w:ascii="Times New Roman" w:hAnsi="Times New Roman" w:cs="Times New Roman"/>
          <w:sz w:val="28"/>
          <w:szCs w:val="28"/>
        </w:rPr>
        <w:t>XML</w:t>
      </w:r>
      <w:r w:rsidRPr="001071E2">
        <w:rPr>
          <w:rFonts w:ascii="Times New Roman" w:hAnsi="Times New Roman" w:cs="Times New Roman"/>
          <w:sz w:val="28"/>
          <w:szCs w:val="28"/>
        </w:rPr>
        <w:t xml:space="preserve"> и представленная словарём тегов и их атрибутов, а также набором правил, определяющих какие атрибуты и элементы могут входить в состав других элементов. Сочетание простого формального синтаксиса, удобства для человека, расширяемости, а также базирование на кодировках Юникод для представления содержания документов привело к широкому использованию как собственно </w:t>
      </w:r>
      <w:r w:rsidRPr="0097448E">
        <w:rPr>
          <w:rFonts w:ascii="Times New Roman" w:hAnsi="Times New Roman" w:cs="Times New Roman"/>
          <w:sz w:val="28"/>
          <w:szCs w:val="28"/>
        </w:rPr>
        <w:t>XML</w:t>
      </w:r>
      <w:r w:rsidRPr="001071E2">
        <w:rPr>
          <w:rFonts w:ascii="Times New Roman" w:hAnsi="Times New Roman" w:cs="Times New Roman"/>
          <w:sz w:val="28"/>
          <w:szCs w:val="28"/>
        </w:rPr>
        <w:t xml:space="preserve">, так и множества производных специализированных языков на базе </w:t>
      </w:r>
      <w:r w:rsidRPr="0097448E">
        <w:rPr>
          <w:rFonts w:ascii="Times New Roman" w:hAnsi="Times New Roman" w:cs="Times New Roman"/>
          <w:sz w:val="28"/>
          <w:szCs w:val="28"/>
        </w:rPr>
        <w:t>XML</w:t>
      </w:r>
      <w:r w:rsidRPr="001071E2">
        <w:rPr>
          <w:rFonts w:ascii="Times New Roman" w:hAnsi="Times New Roman" w:cs="Times New Roman"/>
          <w:sz w:val="28"/>
          <w:szCs w:val="28"/>
        </w:rPr>
        <w:t xml:space="preserve"> в самых разнообразных программных средствах.</w:t>
      </w:r>
    </w:p>
    <w:p w:rsidR="00292FFA" w:rsidRPr="001071E2" w:rsidRDefault="00292FFA" w:rsidP="00292FFA">
      <w:pPr>
        <w:spacing w:after="0" w:line="276" w:lineRule="auto"/>
        <w:ind w:firstLine="709"/>
        <w:jc w:val="both"/>
        <w:rPr>
          <w:rFonts w:ascii="Times New Roman" w:hAnsi="Times New Roman" w:cs="Times New Roman"/>
          <w:sz w:val="28"/>
          <w:szCs w:val="28"/>
        </w:rPr>
      </w:pPr>
      <w:r w:rsidRPr="001071E2">
        <w:rPr>
          <w:rFonts w:ascii="Times New Roman" w:hAnsi="Times New Roman" w:cs="Times New Roman"/>
          <w:sz w:val="28"/>
          <w:szCs w:val="28"/>
        </w:rPr>
        <w:t xml:space="preserve">Язык написания приложения – </w:t>
      </w:r>
      <w:r w:rsidRPr="00005FC1">
        <w:rPr>
          <w:rFonts w:ascii="Times New Roman" w:hAnsi="Times New Roman" w:cs="Times New Roman"/>
          <w:sz w:val="28"/>
          <w:szCs w:val="28"/>
        </w:rPr>
        <w:t>C</w:t>
      </w:r>
      <w:r w:rsidRPr="001071E2">
        <w:rPr>
          <w:rFonts w:ascii="Times New Roman" w:hAnsi="Times New Roman" w:cs="Times New Roman"/>
          <w:sz w:val="28"/>
          <w:szCs w:val="28"/>
        </w:rPr>
        <w:t xml:space="preserve">#. </w:t>
      </w:r>
      <w:r w:rsidRPr="00005FC1">
        <w:rPr>
          <w:rFonts w:ascii="Times New Roman" w:hAnsi="Times New Roman" w:cs="Times New Roman"/>
          <w:sz w:val="28"/>
          <w:szCs w:val="28"/>
        </w:rPr>
        <w:t>C</w:t>
      </w:r>
      <w:r w:rsidRPr="001071E2">
        <w:rPr>
          <w:rFonts w:ascii="Times New Roman" w:hAnsi="Times New Roman" w:cs="Times New Roman"/>
          <w:sz w:val="28"/>
          <w:szCs w:val="28"/>
        </w:rPr>
        <w:t xml:space="preserve"># – объекто-ориентированный язык программирования. </w:t>
      </w:r>
      <w:r w:rsidRPr="00005FC1">
        <w:rPr>
          <w:rFonts w:ascii="Times New Roman" w:hAnsi="Times New Roman" w:cs="Times New Roman"/>
          <w:sz w:val="28"/>
          <w:szCs w:val="28"/>
        </w:rPr>
        <w:t>C</w:t>
      </w:r>
      <w:r w:rsidRPr="001071E2">
        <w:rPr>
          <w:rFonts w:ascii="Times New Roman" w:hAnsi="Times New Roman" w:cs="Times New Roman"/>
          <w:sz w:val="28"/>
          <w:szCs w:val="28"/>
        </w:rPr>
        <w:t xml:space="preserve"># относится к семье языков с </w:t>
      </w:r>
      <w:r w:rsidRPr="00005FC1">
        <w:rPr>
          <w:rFonts w:ascii="Times New Roman" w:hAnsi="Times New Roman" w:cs="Times New Roman"/>
          <w:sz w:val="28"/>
          <w:szCs w:val="28"/>
        </w:rPr>
        <w:t>C</w:t>
      </w:r>
      <w:r w:rsidRPr="001071E2">
        <w:rPr>
          <w:rFonts w:ascii="Times New Roman" w:hAnsi="Times New Roman" w:cs="Times New Roman"/>
          <w:sz w:val="28"/>
          <w:szCs w:val="28"/>
        </w:rPr>
        <w:t xml:space="preserve">-подобным синтаксисом, из них его синтаксис наиболее близок к </w:t>
      </w:r>
      <w:r w:rsidRPr="00005FC1">
        <w:rPr>
          <w:rFonts w:ascii="Times New Roman" w:hAnsi="Times New Roman" w:cs="Times New Roman"/>
          <w:sz w:val="28"/>
          <w:szCs w:val="28"/>
        </w:rPr>
        <w:t>C</w:t>
      </w:r>
      <w:r w:rsidRPr="001071E2">
        <w:rPr>
          <w:rFonts w:ascii="Times New Roman" w:hAnsi="Times New Roman" w:cs="Times New Roman"/>
          <w:sz w:val="28"/>
          <w:szCs w:val="28"/>
        </w:rPr>
        <w:t xml:space="preserve">++ и </w:t>
      </w:r>
      <w:r w:rsidRPr="00005FC1">
        <w:rPr>
          <w:rFonts w:ascii="Times New Roman" w:hAnsi="Times New Roman" w:cs="Times New Roman"/>
          <w:sz w:val="28"/>
          <w:szCs w:val="28"/>
        </w:rPr>
        <w:t>Java</w:t>
      </w:r>
      <w:r w:rsidRPr="001071E2">
        <w:rPr>
          <w:rFonts w:ascii="Times New Roman" w:hAnsi="Times New Roman" w:cs="Times New Roman"/>
          <w:sz w:val="28"/>
          <w:szCs w:val="28"/>
        </w:rPr>
        <w:t xml:space="preserve">.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исключения, комментарии в формате </w:t>
      </w:r>
      <w:r w:rsidRPr="00005FC1">
        <w:rPr>
          <w:rFonts w:ascii="Times New Roman" w:hAnsi="Times New Roman" w:cs="Times New Roman"/>
          <w:sz w:val="28"/>
          <w:szCs w:val="28"/>
        </w:rPr>
        <w:t>XML</w:t>
      </w:r>
      <w:r w:rsidRPr="001071E2">
        <w:rPr>
          <w:rFonts w:ascii="Times New Roman" w:hAnsi="Times New Roman" w:cs="Times New Roman"/>
          <w:sz w:val="28"/>
          <w:szCs w:val="28"/>
        </w:rPr>
        <w:t xml:space="preserve">. Основными преимуществами данного языка являются: </w:t>
      </w:r>
    </w:p>
    <w:p w:rsidR="00292FFA" w:rsidRPr="001071E2" w:rsidRDefault="00292FFA" w:rsidP="00292FFA">
      <w:pPr>
        <w:tabs>
          <w:tab w:val="left" w:pos="993"/>
        </w:tabs>
        <w:spacing w:after="0" w:line="276" w:lineRule="auto"/>
        <w:ind w:firstLine="709"/>
        <w:jc w:val="both"/>
        <w:rPr>
          <w:rFonts w:ascii="Times New Roman" w:hAnsi="Times New Roman" w:cs="Times New Roman"/>
          <w:sz w:val="28"/>
          <w:szCs w:val="28"/>
        </w:rPr>
      </w:pPr>
      <w:r w:rsidRPr="001071E2">
        <w:rPr>
          <w:rFonts w:ascii="Times New Roman" w:hAnsi="Times New Roman" w:cs="Times New Roman"/>
          <w:sz w:val="28"/>
          <w:szCs w:val="28"/>
        </w:rPr>
        <w:t>–</w:t>
      </w:r>
      <w:r w:rsidRPr="001071E2">
        <w:rPr>
          <w:rFonts w:ascii="Times New Roman" w:hAnsi="Times New Roman" w:cs="Times New Roman"/>
          <w:sz w:val="28"/>
          <w:szCs w:val="28"/>
        </w:rPr>
        <w:tab/>
        <w:t>компонентно-ориентированное программирование;</w:t>
      </w:r>
    </w:p>
    <w:p w:rsidR="00292FFA" w:rsidRPr="001071E2" w:rsidRDefault="00292FFA" w:rsidP="00292FFA">
      <w:pPr>
        <w:tabs>
          <w:tab w:val="left" w:pos="993"/>
        </w:tabs>
        <w:spacing w:after="0" w:line="276" w:lineRule="auto"/>
        <w:ind w:firstLine="709"/>
        <w:jc w:val="both"/>
        <w:rPr>
          <w:rFonts w:ascii="Times New Roman" w:hAnsi="Times New Roman" w:cs="Times New Roman"/>
          <w:sz w:val="28"/>
          <w:szCs w:val="28"/>
        </w:rPr>
      </w:pPr>
      <w:r w:rsidRPr="001071E2">
        <w:rPr>
          <w:rFonts w:ascii="Times New Roman" w:hAnsi="Times New Roman" w:cs="Times New Roman"/>
          <w:sz w:val="28"/>
          <w:szCs w:val="28"/>
        </w:rPr>
        <w:t>–</w:t>
      </w:r>
      <w:r w:rsidRPr="001071E2">
        <w:rPr>
          <w:rFonts w:ascii="Times New Roman" w:hAnsi="Times New Roman" w:cs="Times New Roman"/>
          <w:sz w:val="28"/>
          <w:szCs w:val="28"/>
        </w:rPr>
        <w:tab/>
        <w:t xml:space="preserve">безопасный (по сравнению с языками </w:t>
      </w:r>
      <w:r w:rsidRPr="00005FC1">
        <w:rPr>
          <w:rFonts w:ascii="Times New Roman" w:hAnsi="Times New Roman" w:cs="Times New Roman"/>
          <w:sz w:val="28"/>
          <w:szCs w:val="28"/>
        </w:rPr>
        <w:t>C</w:t>
      </w:r>
      <w:r w:rsidRPr="001071E2">
        <w:rPr>
          <w:rFonts w:ascii="Times New Roman" w:hAnsi="Times New Roman" w:cs="Times New Roman"/>
          <w:sz w:val="28"/>
          <w:szCs w:val="28"/>
        </w:rPr>
        <w:t xml:space="preserve"> и </w:t>
      </w:r>
      <w:r w:rsidRPr="00005FC1">
        <w:rPr>
          <w:rFonts w:ascii="Times New Roman" w:hAnsi="Times New Roman" w:cs="Times New Roman"/>
          <w:sz w:val="28"/>
          <w:szCs w:val="28"/>
        </w:rPr>
        <w:t>C</w:t>
      </w:r>
      <w:r w:rsidRPr="001071E2">
        <w:rPr>
          <w:rFonts w:ascii="Times New Roman" w:hAnsi="Times New Roman" w:cs="Times New Roman"/>
          <w:sz w:val="28"/>
          <w:szCs w:val="28"/>
        </w:rPr>
        <w:t>++) код;</w:t>
      </w:r>
    </w:p>
    <w:p w:rsidR="00292FFA" w:rsidRPr="001071E2" w:rsidRDefault="00292FFA" w:rsidP="00292FFA">
      <w:pPr>
        <w:tabs>
          <w:tab w:val="left" w:pos="993"/>
        </w:tabs>
        <w:spacing w:after="0" w:line="276" w:lineRule="auto"/>
        <w:ind w:firstLine="709"/>
        <w:jc w:val="both"/>
        <w:rPr>
          <w:rFonts w:ascii="Times New Roman" w:hAnsi="Times New Roman" w:cs="Times New Roman"/>
          <w:sz w:val="28"/>
          <w:szCs w:val="28"/>
        </w:rPr>
      </w:pPr>
      <w:r w:rsidRPr="001071E2">
        <w:rPr>
          <w:rFonts w:ascii="Times New Roman" w:hAnsi="Times New Roman" w:cs="Times New Roman"/>
          <w:sz w:val="28"/>
          <w:szCs w:val="28"/>
        </w:rPr>
        <w:t>–</w:t>
      </w:r>
      <w:r w:rsidRPr="001071E2">
        <w:rPr>
          <w:rFonts w:ascii="Times New Roman" w:hAnsi="Times New Roman" w:cs="Times New Roman"/>
          <w:sz w:val="28"/>
          <w:szCs w:val="28"/>
        </w:rPr>
        <w:tab/>
        <w:t>унифицированная система типизации;</w:t>
      </w:r>
    </w:p>
    <w:p w:rsidR="00292FFA" w:rsidRPr="001071E2" w:rsidRDefault="00292FFA" w:rsidP="00292FFA">
      <w:pPr>
        <w:tabs>
          <w:tab w:val="left" w:pos="993"/>
        </w:tabs>
        <w:spacing w:after="0" w:line="276" w:lineRule="auto"/>
        <w:ind w:firstLine="709"/>
        <w:jc w:val="both"/>
        <w:rPr>
          <w:rFonts w:ascii="Times New Roman" w:hAnsi="Times New Roman" w:cs="Times New Roman"/>
          <w:sz w:val="28"/>
          <w:szCs w:val="28"/>
        </w:rPr>
      </w:pPr>
      <w:r w:rsidRPr="001071E2">
        <w:rPr>
          <w:rFonts w:ascii="Times New Roman" w:hAnsi="Times New Roman" w:cs="Times New Roman"/>
          <w:sz w:val="28"/>
          <w:szCs w:val="28"/>
        </w:rPr>
        <w:t>–</w:t>
      </w:r>
      <w:r w:rsidRPr="001071E2">
        <w:rPr>
          <w:rFonts w:ascii="Times New Roman" w:hAnsi="Times New Roman" w:cs="Times New Roman"/>
          <w:sz w:val="28"/>
          <w:szCs w:val="28"/>
        </w:rPr>
        <w:tab/>
        <w:t>поддержка событийно-ориентированного программирования;</w:t>
      </w:r>
    </w:p>
    <w:p w:rsidR="00292FFA" w:rsidRPr="001071E2" w:rsidRDefault="00292FFA" w:rsidP="00292FFA">
      <w:pPr>
        <w:tabs>
          <w:tab w:val="left" w:pos="993"/>
        </w:tabs>
        <w:spacing w:after="0" w:line="276" w:lineRule="auto"/>
        <w:ind w:firstLine="709"/>
        <w:jc w:val="both"/>
        <w:rPr>
          <w:rFonts w:ascii="Times New Roman" w:hAnsi="Times New Roman" w:cs="Times New Roman"/>
          <w:sz w:val="28"/>
          <w:szCs w:val="28"/>
        </w:rPr>
      </w:pPr>
      <w:r w:rsidRPr="001071E2">
        <w:rPr>
          <w:rFonts w:ascii="Times New Roman" w:hAnsi="Times New Roman" w:cs="Times New Roman"/>
          <w:sz w:val="28"/>
          <w:szCs w:val="28"/>
        </w:rPr>
        <w:t>–</w:t>
      </w:r>
      <w:r w:rsidRPr="001071E2">
        <w:rPr>
          <w:rFonts w:ascii="Times New Roman" w:hAnsi="Times New Roman" w:cs="Times New Roman"/>
          <w:sz w:val="28"/>
          <w:szCs w:val="28"/>
        </w:rPr>
        <w:tab/>
        <w:t xml:space="preserve">объединение лучших современных языков программирования: </w:t>
      </w:r>
      <w:r w:rsidRPr="00005FC1">
        <w:rPr>
          <w:rFonts w:ascii="Times New Roman" w:hAnsi="Times New Roman" w:cs="Times New Roman"/>
          <w:sz w:val="28"/>
          <w:szCs w:val="28"/>
        </w:rPr>
        <w:t>Java</w:t>
      </w:r>
      <w:r w:rsidRPr="001071E2">
        <w:rPr>
          <w:rFonts w:ascii="Times New Roman" w:hAnsi="Times New Roman" w:cs="Times New Roman"/>
          <w:sz w:val="28"/>
          <w:szCs w:val="28"/>
        </w:rPr>
        <w:t>,</w:t>
      </w:r>
      <w:r w:rsidRPr="00005FC1">
        <w:rPr>
          <w:rFonts w:ascii="Times New Roman" w:hAnsi="Times New Roman" w:cs="Times New Roman"/>
          <w:sz w:val="28"/>
          <w:szCs w:val="28"/>
        </w:rPr>
        <w:t>C</w:t>
      </w:r>
      <w:r w:rsidRPr="001071E2">
        <w:rPr>
          <w:rFonts w:ascii="Times New Roman" w:hAnsi="Times New Roman" w:cs="Times New Roman"/>
          <w:sz w:val="28"/>
          <w:szCs w:val="28"/>
        </w:rPr>
        <w:t xml:space="preserve">++, </w:t>
      </w:r>
      <w:r w:rsidRPr="00005FC1">
        <w:rPr>
          <w:rFonts w:ascii="Times New Roman" w:hAnsi="Times New Roman" w:cs="Times New Roman"/>
          <w:sz w:val="28"/>
          <w:szCs w:val="28"/>
        </w:rPr>
        <w:t>Visual</w:t>
      </w:r>
      <w:r w:rsidRPr="001071E2">
        <w:rPr>
          <w:rFonts w:ascii="Times New Roman" w:hAnsi="Times New Roman" w:cs="Times New Roman"/>
          <w:sz w:val="28"/>
          <w:szCs w:val="28"/>
        </w:rPr>
        <w:t xml:space="preserve"> </w:t>
      </w:r>
      <w:r w:rsidRPr="00005FC1">
        <w:rPr>
          <w:rFonts w:ascii="Times New Roman" w:hAnsi="Times New Roman" w:cs="Times New Roman"/>
          <w:sz w:val="28"/>
          <w:szCs w:val="28"/>
        </w:rPr>
        <w:t>Basic</w:t>
      </w:r>
      <w:r w:rsidRPr="001071E2">
        <w:rPr>
          <w:rFonts w:ascii="Times New Roman" w:hAnsi="Times New Roman" w:cs="Times New Roman"/>
          <w:sz w:val="28"/>
          <w:szCs w:val="28"/>
        </w:rPr>
        <w:t xml:space="preserve"> и др.</w:t>
      </w:r>
    </w:p>
    <w:p w:rsidR="00292FFA" w:rsidRPr="001071E2" w:rsidRDefault="00292FFA" w:rsidP="00292FFA">
      <w:pPr>
        <w:tabs>
          <w:tab w:val="left" w:pos="993"/>
        </w:tabs>
        <w:spacing w:after="0" w:line="276" w:lineRule="auto"/>
        <w:ind w:firstLine="709"/>
        <w:jc w:val="both"/>
        <w:rPr>
          <w:rFonts w:ascii="Times New Roman" w:hAnsi="Times New Roman" w:cs="Times New Roman"/>
          <w:sz w:val="28"/>
          <w:szCs w:val="28"/>
        </w:rPr>
      </w:pPr>
    </w:p>
    <w:p w:rsidR="00292FFA" w:rsidRPr="001071E2" w:rsidRDefault="00292FFA" w:rsidP="00292FFA">
      <w:pPr>
        <w:pStyle w:val="20"/>
        <w:ind w:firstLine="708"/>
        <w:jc w:val="both"/>
        <w:rPr>
          <w:rFonts w:ascii="Times New Roman" w:hAnsi="Times New Roman" w:cs="Times New Roman"/>
          <w:b/>
          <w:color w:val="auto"/>
          <w:sz w:val="28"/>
          <w:szCs w:val="28"/>
        </w:rPr>
      </w:pPr>
      <w:bookmarkStart w:id="13" w:name="_Toc481622179"/>
      <w:r>
        <w:rPr>
          <w:rFonts w:ascii="Times New Roman" w:hAnsi="Times New Roman" w:cs="Times New Roman"/>
          <w:b/>
          <w:color w:val="auto"/>
          <w:sz w:val="28"/>
          <w:szCs w:val="28"/>
        </w:rPr>
        <w:t>3</w:t>
      </w:r>
      <w:r w:rsidRPr="001071E2">
        <w:rPr>
          <w:rFonts w:ascii="Times New Roman" w:hAnsi="Times New Roman" w:cs="Times New Roman"/>
          <w:b/>
          <w:color w:val="auto"/>
          <w:sz w:val="28"/>
          <w:szCs w:val="28"/>
        </w:rPr>
        <w:t xml:space="preserve">.2 </w:t>
      </w:r>
      <w:r>
        <w:rPr>
          <w:rFonts w:ascii="Times New Roman" w:hAnsi="Times New Roman" w:cs="Times New Roman"/>
          <w:b/>
          <w:color w:val="auto"/>
          <w:sz w:val="28"/>
          <w:szCs w:val="28"/>
        </w:rPr>
        <w:t xml:space="preserve">Разработка структуры проектируемой </w:t>
      </w:r>
      <w:r w:rsidR="00E772AC">
        <w:rPr>
          <w:rFonts w:ascii="Times New Roman" w:hAnsi="Times New Roman" w:cs="Times New Roman"/>
          <w:b/>
          <w:color w:val="auto"/>
          <w:sz w:val="28"/>
          <w:szCs w:val="28"/>
        </w:rPr>
        <w:t>программы</w:t>
      </w:r>
      <w:bookmarkEnd w:id="13"/>
      <w:r w:rsidRPr="001071E2">
        <w:rPr>
          <w:rFonts w:ascii="Times New Roman" w:hAnsi="Times New Roman" w:cs="Times New Roman"/>
          <w:b/>
          <w:color w:val="auto"/>
          <w:sz w:val="28"/>
          <w:szCs w:val="28"/>
        </w:rPr>
        <w:t xml:space="preserve"> </w:t>
      </w:r>
    </w:p>
    <w:p w:rsidR="00292FFA" w:rsidRPr="001071E2" w:rsidRDefault="00292FFA" w:rsidP="00292FFA">
      <w:pPr>
        <w:spacing w:after="0" w:line="276" w:lineRule="auto"/>
        <w:ind w:firstLine="709"/>
        <w:jc w:val="both"/>
        <w:rPr>
          <w:rFonts w:ascii="Times New Roman" w:hAnsi="Times New Roman" w:cs="Times New Roman"/>
          <w:sz w:val="28"/>
          <w:szCs w:val="28"/>
        </w:rPr>
      </w:pPr>
      <w:r w:rsidRPr="001071E2">
        <w:rPr>
          <w:rFonts w:ascii="Times New Roman" w:hAnsi="Times New Roman" w:cs="Times New Roman"/>
          <w:sz w:val="28"/>
          <w:szCs w:val="28"/>
        </w:rPr>
        <w:t xml:space="preserve"> При разработке было принято решение разбить приложение на следующие модули:</w:t>
      </w:r>
    </w:p>
    <w:p w:rsidR="00292FFA" w:rsidRPr="001071E2" w:rsidRDefault="00292FFA" w:rsidP="00292FFA">
      <w:pPr>
        <w:pStyle w:val="a3"/>
        <w:numPr>
          <w:ilvl w:val="0"/>
          <w:numId w:val="16"/>
        </w:numPr>
        <w:tabs>
          <w:tab w:val="left" w:pos="993"/>
        </w:tabs>
        <w:spacing w:after="0" w:line="276" w:lineRule="auto"/>
        <w:ind w:left="0" w:firstLine="709"/>
        <w:jc w:val="both"/>
        <w:rPr>
          <w:rFonts w:ascii="Times New Roman" w:hAnsi="Times New Roman"/>
          <w:sz w:val="28"/>
          <w:szCs w:val="28"/>
          <w:lang w:val="ru-RU"/>
        </w:rPr>
      </w:pPr>
      <w:r w:rsidRPr="001071E2">
        <w:rPr>
          <w:rFonts w:ascii="Times New Roman" w:hAnsi="Times New Roman"/>
          <w:sz w:val="28"/>
          <w:szCs w:val="28"/>
          <w:lang w:val="ru-RU"/>
        </w:rPr>
        <w:t>Модуль проведения эксперимента – модуль отвечает за проведение всех опытов в программе и вывод результатов на экран.</w:t>
      </w:r>
    </w:p>
    <w:p w:rsidR="00292FFA" w:rsidRPr="001071E2" w:rsidRDefault="00292FFA" w:rsidP="00292FFA">
      <w:pPr>
        <w:pStyle w:val="a3"/>
        <w:numPr>
          <w:ilvl w:val="0"/>
          <w:numId w:val="16"/>
        </w:numPr>
        <w:tabs>
          <w:tab w:val="left" w:pos="993"/>
        </w:tabs>
        <w:spacing w:after="0" w:line="276" w:lineRule="auto"/>
        <w:ind w:left="0" w:firstLine="709"/>
        <w:jc w:val="both"/>
        <w:rPr>
          <w:rFonts w:ascii="Times New Roman" w:hAnsi="Times New Roman"/>
          <w:sz w:val="28"/>
          <w:szCs w:val="28"/>
          <w:lang w:val="ru-RU"/>
        </w:rPr>
      </w:pPr>
      <w:r w:rsidRPr="001071E2">
        <w:rPr>
          <w:rFonts w:ascii="Times New Roman" w:hAnsi="Times New Roman"/>
          <w:sz w:val="28"/>
          <w:szCs w:val="28"/>
          <w:lang w:val="ru-RU"/>
        </w:rPr>
        <w:t xml:space="preserve">Модуль работы с файлами – осуществляет чтение, редактирование, удаление и создание файлов с базой слов, результатов и настроек. </w:t>
      </w:r>
    </w:p>
    <w:p w:rsidR="00292FFA" w:rsidRPr="001071E2" w:rsidRDefault="00292FFA" w:rsidP="00292FFA">
      <w:pPr>
        <w:pStyle w:val="a3"/>
        <w:numPr>
          <w:ilvl w:val="0"/>
          <w:numId w:val="16"/>
        </w:numPr>
        <w:tabs>
          <w:tab w:val="left" w:pos="993"/>
        </w:tabs>
        <w:spacing w:after="0" w:line="276" w:lineRule="auto"/>
        <w:ind w:left="0" w:firstLine="709"/>
        <w:jc w:val="both"/>
        <w:rPr>
          <w:rFonts w:ascii="Times New Roman" w:hAnsi="Times New Roman"/>
          <w:sz w:val="28"/>
          <w:szCs w:val="28"/>
          <w:lang w:val="ru-RU"/>
        </w:rPr>
      </w:pPr>
      <w:r w:rsidRPr="001071E2">
        <w:rPr>
          <w:rFonts w:ascii="Times New Roman" w:hAnsi="Times New Roman"/>
          <w:sz w:val="28"/>
          <w:szCs w:val="28"/>
          <w:lang w:val="ru-RU"/>
        </w:rPr>
        <w:t>Модуль администрирования – доступ и изменение настроек опыта, а также создание новых баз стимулов; просмотр и удаление результатов проведенных опытов.</w:t>
      </w:r>
    </w:p>
    <w:p w:rsidR="00292FFA" w:rsidRPr="001071E2" w:rsidRDefault="00292FFA" w:rsidP="00292FFA">
      <w:pPr>
        <w:pStyle w:val="a3"/>
        <w:numPr>
          <w:ilvl w:val="0"/>
          <w:numId w:val="16"/>
        </w:numPr>
        <w:tabs>
          <w:tab w:val="left" w:pos="993"/>
        </w:tabs>
        <w:spacing w:after="0" w:line="276" w:lineRule="auto"/>
        <w:ind w:left="0" w:firstLine="709"/>
        <w:jc w:val="both"/>
        <w:rPr>
          <w:rFonts w:ascii="Times New Roman" w:hAnsi="Times New Roman"/>
          <w:sz w:val="28"/>
          <w:szCs w:val="28"/>
          <w:lang w:val="ru-RU"/>
        </w:rPr>
      </w:pPr>
      <w:r w:rsidRPr="001071E2">
        <w:rPr>
          <w:rFonts w:ascii="Times New Roman" w:hAnsi="Times New Roman"/>
          <w:sz w:val="28"/>
          <w:szCs w:val="28"/>
          <w:lang w:val="ru-RU"/>
        </w:rPr>
        <w:t>Модуль регистрации – проводит идентификацию пользователя (студент/преподаватель), а также осуществляет проверку введенного пользователем пароля при входе в систему в качестве преподавателя.</w:t>
      </w:r>
    </w:p>
    <w:p w:rsidR="00292FFA" w:rsidRPr="001071E2" w:rsidRDefault="00292FFA" w:rsidP="00292FFA">
      <w:pPr>
        <w:spacing w:after="0" w:line="276" w:lineRule="auto"/>
        <w:ind w:firstLine="709"/>
        <w:jc w:val="both"/>
        <w:rPr>
          <w:rFonts w:ascii="Times New Roman" w:hAnsi="Times New Roman" w:cs="Times New Roman"/>
          <w:sz w:val="28"/>
          <w:szCs w:val="28"/>
        </w:rPr>
      </w:pPr>
      <w:r w:rsidRPr="001071E2">
        <w:rPr>
          <w:rFonts w:ascii="Times New Roman" w:hAnsi="Times New Roman" w:cs="Times New Roman"/>
          <w:sz w:val="28"/>
          <w:szCs w:val="28"/>
        </w:rPr>
        <w:t>Описание модулей продемонстрировано на рисунке 3.1.</w:t>
      </w:r>
    </w:p>
    <w:p w:rsidR="00292FFA" w:rsidRDefault="00292FFA" w:rsidP="00292FFA">
      <w:pPr>
        <w:spacing w:after="0" w:line="276" w:lineRule="auto"/>
        <w:jc w:val="both"/>
        <w:rPr>
          <w:rFonts w:ascii="Times New Roman" w:hAnsi="Times New Roman" w:cs="Times New Roman"/>
          <w:sz w:val="28"/>
          <w:szCs w:val="28"/>
        </w:rPr>
      </w:pPr>
      <w:r>
        <w:object w:dxaOrig="12158" w:dyaOrig="98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35pt;height:376.75pt" o:ole="">
            <v:imagedata r:id="rId29" o:title=""/>
          </v:shape>
          <o:OLEObject Type="Embed" ProgID="Visio.Drawing.11" ShapeID="_x0000_i1025" DrawAspect="Content" ObjectID="_1555364971" r:id="rId30"/>
        </w:object>
      </w:r>
    </w:p>
    <w:p w:rsidR="00292FFA" w:rsidRDefault="00292FFA" w:rsidP="00292FFA">
      <w:pPr>
        <w:pStyle w:val="a3"/>
        <w:spacing w:after="0" w:line="276" w:lineRule="auto"/>
        <w:ind w:left="420" w:firstLine="709"/>
        <w:jc w:val="both"/>
        <w:rPr>
          <w:rFonts w:ascii="Times New Roman" w:hAnsi="Times New Roman"/>
          <w:sz w:val="28"/>
          <w:szCs w:val="28"/>
        </w:rPr>
      </w:pPr>
    </w:p>
    <w:p w:rsidR="00292FFA" w:rsidRPr="001071E2" w:rsidRDefault="00292FFA" w:rsidP="00292FFA">
      <w:pPr>
        <w:pStyle w:val="a3"/>
        <w:spacing w:after="0" w:line="276" w:lineRule="auto"/>
        <w:ind w:left="420" w:firstLine="709"/>
        <w:jc w:val="center"/>
        <w:rPr>
          <w:rFonts w:ascii="Times New Roman" w:hAnsi="Times New Roman"/>
          <w:sz w:val="28"/>
          <w:szCs w:val="28"/>
          <w:lang w:val="ru-RU"/>
        </w:rPr>
      </w:pPr>
      <w:r w:rsidRPr="001071E2">
        <w:rPr>
          <w:rFonts w:ascii="Times New Roman" w:hAnsi="Times New Roman"/>
          <w:sz w:val="28"/>
          <w:szCs w:val="28"/>
          <w:lang w:val="ru-RU"/>
        </w:rPr>
        <w:t>Рисунок 3.1 – Описание модулей</w:t>
      </w:r>
    </w:p>
    <w:p w:rsidR="00292FFA" w:rsidRPr="001071E2" w:rsidRDefault="00292FFA" w:rsidP="00292FFA">
      <w:pPr>
        <w:pStyle w:val="a3"/>
        <w:spacing w:after="0" w:line="276" w:lineRule="auto"/>
        <w:ind w:left="420" w:firstLine="709"/>
        <w:jc w:val="both"/>
        <w:rPr>
          <w:rFonts w:ascii="Times New Roman" w:hAnsi="Times New Roman"/>
          <w:sz w:val="28"/>
          <w:szCs w:val="28"/>
          <w:lang w:val="ru-RU"/>
        </w:rPr>
      </w:pPr>
    </w:p>
    <w:p w:rsidR="00292FFA" w:rsidRPr="001071E2" w:rsidRDefault="00292FFA" w:rsidP="00292FFA">
      <w:pPr>
        <w:pStyle w:val="a3"/>
        <w:spacing w:after="0" w:line="276" w:lineRule="auto"/>
        <w:ind w:left="0" w:firstLine="709"/>
        <w:jc w:val="both"/>
        <w:rPr>
          <w:rFonts w:ascii="Times New Roman" w:hAnsi="Times New Roman"/>
          <w:sz w:val="28"/>
          <w:szCs w:val="28"/>
          <w:lang w:val="ru-RU"/>
        </w:rPr>
      </w:pPr>
      <w:r w:rsidRPr="001071E2">
        <w:rPr>
          <w:rFonts w:ascii="Times New Roman" w:hAnsi="Times New Roman"/>
          <w:sz w:val="28"/>
          <w:szCs w:val="28"/>
          <w:lang w:val="ru-RU"/>
        </w:rPr>
        <w:t>Описанные ранее модули были распределены между соответствующими классами.</w:t>
      </w:r>
      <w:r w:rsidRPr="001071E2">
        <w:rPr>
          <w:lang w:val="ru-RU"/>
        </w:rPr>
        <w:t xml:space="preserve"> </w:t>
      </w:r>
      <w:r w:rsidRPr="001071E2">
        <w:rPr>
          <w:rFonts w:ascii="Times New Roman" w:hAnsi="Times New Roman"/>
          <w:sz w:val="28"/>
          <w:szCs w:val="28"/>
          <w:lang w:val="ru-RU"/>
        </w:rPr>
        <w:t>Класс — это конструктор, который позволяет создавать свои собственные пользовательские типы путем группирования переменных других типов, методов и событий. Он определяет данные и поведение типа. Классы в С# могут содержать следующие члены:</w:t>
      </w:r>
    </w:p>
    <w:p w:rsidR="00292FFA" w:rsidRPr="001071E2" w:rsidRDefault="00292FFA" w:rsidP="00292FFA">
      <w:pPr>
        <w:spacing w:after="0" w:line="276" w:lineRule="auto"/>
        <w:ind w:firstLine="709"/>
        <w:jc w:val="both"/>
        <w:rPr>
          <w:rFonts w:ascii="Times New Roman" w:hAnsi="Times New Roman" w:cs="Times New Roman"/>
          <w:sz w:val="28"/>
          <w:szCs w:val="28"/>
        </w:rPr>
      </w:pPr>
      <w:r w:rsidRPr="001071E2">
        <w:rPr>
          <w:rFonts w:ascii="Times New Roman" w:hAnsi="Times New Roman" w:cs="Times New Roman"/>
          <w:sz w:val="28"/>
          <w:szCs w:val="28"/>
        </w:rPr>
        <w:t>- поля;</w:t>
      </w:r>
    </w:p>
    <w:p w:rsidR="00292FFA" w:rsidRPr="001071E2" w:rsidRDefault="00292FFA" w:rsidP="00292FFA">
      <w:pPr>
        <w:spacing w:after="0" w:line="276" w:lineRule="auto"/>
        <w:ind w:firstLine="709"/>
        <w:jc w:val="both"/>
        <w:rPr>
          <w:rFonts w:ascii="Times New Roman" w:hAnsi="Times New Roman" w:cs="Times New Roman"/>
          <w:sz w:val="28"/>
          <w:szCs w:val="28"/>
        </w:rPr>
      </w:pPr>
      <w:r w:rsidRPr="001071E2">
        <w:rPr>
          <w:rFonts w:ascii="Times New Roman" w:hAnsi="Times New Roman" w:cs="Times New Roman"/>
          <w:sz w:val="28"/>
          <w:szCs w:val="28"/>
        </w:rPr>
        <w:t>- константы;</w:t>
      </w:r>
    </w:p>
    <w:p w:rsidR="00292FFA" w:rsidRPr="001071E2" w:rsidRDefault="00292FFA" w:rsidP="00292FFA">
      <w:pPr>
        <w:spacing w:after="0" w:line="276" w:lineRule="auto"/>
        <w:ind w:firstLine="709"/>
        <w:jc w:val="both"/>
        <w:rPr>
          <w:rFonts w:ascii="Times New Roman" w:hAnsi="Times New Roman" w:cs="Times New Roman"/>
          <w:sz w:val="28"/>
          <w:szCs w:val="28"/>
        </w:rPr>
      </w:pPr>
      <w:r w:rsidRPr="001071E2">
        <w:rPr>
          <w:rFonts w:ascii="Times New Roman" w:hAnsi="Times New Roman" w:cs="Times New Roman"/>
          <w:sz w:val="28"/>
          <w:szCs w:val="28"/>
        </w:rPr>
        <w:t>- свойства;</w:t>
      </w:r>
    </w:p>
    <w:p w:rsidR="00292FFA" w:rsidRPr="001071E2" w:rsidRDefault="00292FFA" w:rsidP="00292FFA">
      <w:pPr>
        <w:spacing w:after="0" w:line="276" w:lineRule="auto"/>
        <w:ind w:firstLine="709"/>
        <w:jc w:val="both"/>
        <w:rPr>
          <w:rFonts w:ascii="Times New Roman" w:hAnsi="Times New Roman" w:cs="Times New Roman"/>
          <w:sz w:val="28"/>
          <w:szCs w:val="28"/>
        </w:rPr>
      </w:pPr>
      <w:r w:rsidRPr="001071E2">
        <w:rPr>
          <w:rFonts w:ascii="Times New Roman" w:hAnsi="Times New Roman" w:cs="Times New Roman"/>
          <w:sz w:val="28"/>
          <w:szCs w:val="28"/>
        </w:rPr>
        <w:t>- конструкторы;</w:t>
      </w:r>
    </w:p>
    <w:p w:rsidR="00292FFA" w:rsidRPr="001071E2" w:rsidRDefault="00292FFA" w:rsidP="00292FFA">
      <w:pPr>
        <w:spacing w:after="0" w:line="276" w:lineRule="auto"/>
        <w:ind w:firstLine="709"/>
        <w:jc w:val="both"/>
        <w:rPr>
          <w:rFonts w:ascii="Times New Roman" w:hAnsi="Times New Roman" w:cs="Times New Roman"/>
          <w:sz w:val="28"/>
          <w:szCs w:val="28"/>
        </w:rPr>
      </w:pPr>
      <w:r w:rsidRPr="001071E2">
        <w:rPr>
          <w:rFonts w:ascii="Times New Roman" w:hAnsi="Times New Roman" w:cs="Times New Roman"/>
          <w:sz w:val="28"/>
          <w:szCs w:val="28"/>
        </w:rPr>
        <w:t>- методы;</w:t>
      </w:r>
    </w:p>
    <w:p w:rsidR="00292FFA" w:rsidRPr="001071E2" w:rsidRDefault="00292FFA" w:rsidP="00292FFA">
      <w:pPr>
        <w:spacing w:after="0" w:line="276" w:lineRule="auto"/>
        <w:ind w:firstLine="709"/>
        <w:jc w:val="both"/>
        <w:rPr>
          <w:rFonts w:ascii="Times New Roman" w:hAnsi="Times New Roman" w:cs="Times New Roman"/>
          <w:sz w:val="28"/>
          <w:szCs w:val="28"/>
        </w:rPr>
      </w:pPr>
      <w:r w:rsidRPr="001071E2">
        <w:rPr>
          <w:rFonts w:ascii="Times New Roman" w:hAnsi="Times New Roman" w:cs="Times New Roman"/>
          <w:sz w:val="28"/>
          <w:szCs w:val="28"/>
        </w:rPr>
        <w:t>- события;</w:t>
      </w:r>
    </w:p>
    <w:p w:rsidR="00292FFA" w:rsidRPr="001071E2" w:rsidRDefault="00292FFA" w:rsidP="00292FFA">
      <w:pPr>
        <w:spacing w:after="0" w:line="276" w:lineRule="auto"/>
        <w:ind w:firstLine="709"/>
        <w:jc w:val="both"/>
        <w:rPr>
          <w:rFonts w:ascii="Times New Roman" w:hAnsi="Times New Roman" w:cs="Times New Roman"/>
          <w:sz w:val="28"/>
          <w:szCs w:val="28"/>
        </w:rPr>
      </w:pPr>
      <w:r w:rsidRPr="001071E2">
        <w:rPr>
          <w:rFonts w:ascii="Times New Roman" w:hAnsi="Times New Roman" w:cs="Times New Roman"/>
          <w:sz w:val="28"/>
          <w:szCs w:val="28"/>
        </w:rPr>
        <w:t>- операторы;</w:t>
      </w:r>
    </w:p>
    <w:p w:rsidR="00292FFA" w:rsidRPr="001071E2" w:rsidRDefault="00292FFA" w:rsidP="00292FFA">
      <w:pPr>
        <w:spacing w:after="0" w:line="276" w:lineRule="auto"/>
        <w:ind w:firstLine="709"/>
        <w:jc w:val="both"/>
        <w:rPr>
          <w:rFonts w:ascii="Times New Roman" w:hAnsi="Times New Roman" w:cs="Times New Roman"/>
          <w:sz w:val="28"/>
          <w:szCs w:val="28"/>
        </w:rPr>
      </w:pPr>
      <w:r w:rsidRPr="001071E2">
        <w:rPr>
          <w:rFonts w:ascii="Times New Roman" w:hAnsi="Times New Roman" w:cs="Times New Roman"/>
          <w:sz w:val="28"/>
          <w:szCs w:val="28"/>
        </w:rPr>
        <w:t>- индексаторы;</w:t>
      </w:r>
    </w:p>
    <w:p w:rsidR="00292FFA" w:rsidRPr="001071E2" w:rsidRDefault="00292FFA" w:rsidP="00292FFA">
      <w:pPr>
        <w:spacing w:after="0" w:line="276" w:lineRule="auto"/>
        <w:ind w:firstLine="709"/>
        <w:jc w:val="both"/>
        <w:rPr>
          <w:rFonts w:ascii="Times New Roman" w:hAnsi="Times New Roman" w:cs="Times New Roman"/>
          <w:sz w:val="28"/>
          <w:szCs w:val="28"/>
        </w:rPr>
      </w:pPr>
      <w:r w:rsidRPr="001071E2">
        <w:rPr>
          <w:rFonts w:ascii="Times New Roman" w:hAnsi="Times New Roman" w:cs="Times New Roman"/>
          <w:sz w:val="28"/>
          <w:szCs w:val="28"/>
        </w:rPr>
        <w:t>- вложенные типы.</w:t>
      </w:r>
    </w:p>
    <w:p w:rsidR="00292FFA" w:rsidRPr="001071E2" w:rsidRDefault="00292FFA" w:rsidP="00292FFA">
      <w:pPr>
        <w:pStyle w:val="a3"/>
        <w:spacing w:after="0" w:line="276" w:lineRule="auto"/>
        <w:ind w:left="0" w:firstLine="709"/>
        <w:jc w:val="both"/>
        <w:rPr>
          <w:rFonts w:ascii="Times New Roman" w:hAnsi="Times New Roman"/>
          <w:sz w:val="28"/>
          <w:szCs w:val="28"/>
          <w:lang w:val="ru-RU"/>
        </w:rPr>
      </w:pPr>
      <w:r w:rsidRPr="001071E2">
        <w:rPr>
          <w:rFonts w:ascii="Times New Roman" w:hAnsi="Times New Roman"/>
          <w:sz w:val="28"/>
          <w:szCs w:val="28"/>
          <w:lang w:val="ru-RU"/>
        </w:rPr>
        <w:t>На рисунке 3.2 представлена диаграмма классов разрабатываемого ПАК.</w:t>
      </w:r>
    </w:p>
    <w:p w:rsidR="00292FFA" w:rsidRPr="00914923" w:rsidRDefault="00292FFA" w:rsidP="00292FFA">
      <w:pPr>
        <w:pStyle w:val="a3"/>
        <w:spacing w:after="0" w:line="276" w:lineRule="auto"/>
        <w:ind w:left="0"/>
        <w:jc w:val="center"/>
        <w:rPr>
          <w:rFonts w:ascii="Times New Roman" w:hAnsi="Times New Roman"/>
          <w:sz w:val="28"/>
          <w:szCs w:val="28"/>
        </w:rPr>
      </w:pPr>
      <w:r>
        <w:rPr>
          <w:rFonts w:ascii="Times New Roman" w:hAnsi="Times New Roman"/>
          <w:noProof/>
          <w:sz w:val="28"/>
          <w:szCs w:val="28"/>
          <w:lang w:val="ru-RU" w:eastAsia="ru-RU"/>
        </w:rPr>
        <w:lastRenderedPageBreak/>
        <w:drawing>
          <wp:inline distT="0" distB="0" distL="0" distR="0" wp14:anchorId="637ABD24" wp14:editId="76B6F52D">
            <wp:extent cx="6445736" cy="844335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51353" cy="8450714"/>
                    </a:xfrm>
                    <a:prstGeom prst="rect">
                      <a:avLst/>
                    </a:prstGeom>
                    <a:noFill/>
                    <a:ln>
                      <a:noFill/>
                    </a:ln>
                  </pic:spPr>
                </pic:pic>
              </a:graphicData>
            </a:graphic>
          </wp:inline>
        </w:drawing>
      </w:r>
    </w:p>
    <w:p w:rsidR="00292FFA" w:rsidRDefault="00292FFA" w:rsidP="00292FFA">
      <w:pPr>
        <w:pStyle w:val="a3"/>
        <w:spacing w:after="0" w:line="276" w:lineRule="auto"/>
        <w:ind w:left="0" w:firstLine="709"/>
        <w:jc w:val="center"/>
        <w:rPr>
          <w:rFonts w:ascii="Times New Roman" w:hAnsi="Times New Roman"/>
          <w:sz w:val="28"/>
          <w:szCs w:val="28"/>
        </w:rPr>
      </w:pPr>
    </w:p>
    <w:p w:rsidR="00292FFA" w:rsidRPr="001071E2" w:rsidRDefault="00292FFA" w:rsidP="00292FFA">
      <w:pPr>
        <w:pStyle w:val="a3"/>
        <w:spacing w:after="0" w:line="276" w:lineRule="auto"/>
        <w:ind w:left="0" w:firstLine="709"/>
        <w:jc w:val="center"/>
        <w:rPr>
          <w:rFonts w:ascii="Times New Roman" w:hAnsi="Times New Roman"/>
          <w:sz w:val="28"/>
          <w:szCs w:val="28"/>
          <w:lang w:val="ru-RU"/>
        </w:rPr>
      </w:pPr>
      <w:r w:rsidRPr="001071E2">
        <w:rPr>
          <w:rFonts w:ascii="Times New Roman" w:hAnsi="Times New Roman"/>
          <w:sz w:val="28"/>
          <w:szCs w:val="28"/>
          <w:lang w:val="ru-RU"/>
        </w:rPr>
        <w:t>Рисунок 3.2 – Диаграмма классов</w:t>
      </w:r>
    </w:p>
    <w:p w:rsidR="00292FFA" w:rsidRPr="001071E2" w:rsidRDefault="00292FFA" w:rsidP="00292FFA">
      <w:pPr>
        <w:pStyle w:val="a3"/>
        <w:spacing w:after="0" w:line="276" w:lineRule="auto"/>
        <w:ind w:left="0" w:firstLine="709"/>
        <w:jc w:val="both"/>
        <w:rPr>
          <w:rFonts w:ascii="Times New Roman" w:hAnsi="Times New Roman"/>
          <w:sz w:val="28"/>
          <w:szCs w:val="28"/>
          <w:lang w:val="ru-RU"/>
        </w:rPr>
      </w:pPr>
      <w:r w:rsidRPr="001071E2">
        <w:rPr>
          <w:rFonts w:ascii="Times New Roman" w:hAnsi="Times New Roman"/>
          <w:sz w:val="28"/>
          <w:szCs w:val="28"/>
          <w:lang w:val="ru-RU"/>
        </w:rPr>
        <w:lastRenderedPageBreak/>
        <w:t>Описание основных классов:</w:t>
      </w:r>
    </w:p>
    <w:p w:rsidR="00292FFA" w:rsidRPr="001071E2" w:rsidRDefault="00292FFA" w:rsidP="00292FFA">
      <w:pPr>
        <w:pStyle w:val="a3"/>
        <w:numPr>
          <w:ilvl w:val="0"/>
          <w:numId w:val="22"/>
        </w:numPr>
        <w:tabs>
          <w:tab w:val="left" w:pos="993"/>
        </w:tabs>
        <w:spacing w:after="0" w:line="276" w:lineRule="auto"/>
        <w:ind w:left="0" w:firstLine="709"/>
        <w:jc w:val="both"/>
        <w:rPr>
          <w:rFonts w:ascii="Times New Roman" w:hAnsi="Times New Roman"/>
          <w:sz w:val="28"/>
          <w:szCs w:val="28"/>
          <w:lang w:val="ru-RU"/>
        </w:rPr>
      </w:pPr>
      <w:r>
        <w:rPr>
          <w:rFonts w:ascii="Times New Roman" w:hAnsi="Times New Roman"/>
          <w:sz w:val="28"/>
          <w:szCs w:val="28"/>
        </w:rPr>
        <w:t>XmlWorker</w:t>
      </w:r>
      <w:r w:rsidRPr="001071E2">
        <w:rPr>
          <w:rFonts w:ascii="Times New Roman" w:hAnsi="Times New Roman"/>
          <w:sz w:val="28"/>
          <w:szCs w:val="28"/>
          <w:lang w:val="ru-RU"/>
        </w:rPr>
        <w:t>.</w:t>
      </w:r>
      <w:r>
        <w:rPr>
          <w:rFonts w:ascii="Times New Roman" w:hAnsi="Times New Roman"/>
          <w:sz w:val="28"/>
          <w:szCs w:val="28"/>
        </w:rPr>
        <w:t>cs</w:t>
      </w:r>
      <w:r w:rsidRPr="001071E2">
        <w:rPr>
          <w:rFonts w:ascii="Times New Roman" w:hAnsi="Times New Roman"/>
          <w:sz w:val="28"/>
          <w:szCs w:val="28"/>
          <w:lang w:val="ru-RU"/>
        </w:rPr>
        <w:t xml:space="preserve"> – класс, предназначенный для работы с </w:t>
      </w:r>
      <w:r>
        <w:rPr>
          <w:rFonts w:ascii="Times New Roman" w:hAnsi="Times New Roman"/>
          <w:sz w:val="28"/>
          <w:szCs w:val="28"/>
        </w:rPr>
        <w:t>XML</w:t>
      </w:r>
      <w:r w:rsidRPr="001071E2">
        <w:rPr>
          <w:rFonts w:ascii="Times New Roman" w:hAnsi="Times New Roman"/>
          <w:sz w:val="28"/>
          <w:szCs w:val="28"/>
          <w:lang w:val="ru-RU"/>
        </w:rPr>
        <w:t xml:space="preserve"> файлами. Основными методами, прописанными в данном классе, являются методы, связанные с созданием, сохранением, изменением и удалением данных. В ПАК они реализуются как в профиле студента: создание новой учетной записи пользователя, демонстрация условий эксперимента, подгрузка знакового стимульного материала, подгрузка графического стимульного материала; так и в профиле администратора: создание новой базы знаковых стимулов, создание новой базы графических стимулов, удаление базы стимулов,  задание настроек эксперимента, изменение настроек эксперимента, загрузка стимульной базы, формирование теоретических сведений, формирование описания к опыту, подгрузка результатов пользователей о пройденных экспериментах, удаление результатов пользователей, формирование результатов пользователей в формат .</w:t>
      </w:r>
      <w:r>
        <w:rPr>
          <w:rFonts w:ascii="Times New Roman" w:hAnsi="Times New Roman"/>
          <w:sz w:val="28"/>
          <w:szCs w:val="28"/>
        </w:rPr>
        <w:t>doc</w:t>
      </w:r>
      <w:r w:rsidRPr="001071E2">
        <w:rPr>
          <w:rFonts w:ascii="Times New Roman" w:hAnsi="Times New Roman"/>
          <w:sz w:val="28"/>
          <w:szCs w:val="28"/>
          <w:lang w:val="ru-RU"/>
        </w:rPr>
        <w:t xml:space="preserve"> и открытие их в </w:t>
      </w:r>
      <w:r>
        <w:rPr>
          <w:rFonts w:ascii="Times New Roman" w:hAnsi="Times New Roman"/>
          <w:sz w:val="28"/>
          <w:szCs w:val="28"/>
        </w:rPr>
        <w:t>Microsoft</w:t>
      </w:r>
      <w:r w:rsidRPr="001071E2">
        <w:rPr>
          <w:rFonts w:ascii="Times New Roman" w:hAnsi="Times New Roman"/>
          <w:sz w:val="28"/>
          <w:szCs w:val="28"/>
          <w:lang w:val="ru-RU"/>
        </w:rPr>
        <w:t xml:space="preserve"> </w:t>
      </w:r>
      <w:r>
        <w:rPr>
          <w:rFonts w:ascii="Times New Roman" w:hAnsi="Times New Roman"/>
          <w:sz w:val="28"/>
          <w:szCs w:val="28"/>
        </w:rPr>
        <w:t>Word</w:t>
      </w:r>
      <w:r w:rsidRPr="001071E2">
        <w:rPr>
          <w:rFonts w:ascii="Times New Roman" w:hAnsi="Times New Roman"/>
          <w:sz w:val="28"/>
          <w:szCs w:val="28"/>
          <w:lang w:val="ru-RU"/>
        </w:rPr>
        <w:t>.</w:t>
      </w:r>
    </w:p>
    <w:p w:rsidR="00292FFA" w:rsidRPr="001071E2" w:rsidRDefault="00292FFA" w:rsidP="00292FFA">
      <w:pPr>
        <w:pStyle w:val="a3"/>
        <w:numPr>
          <w:ilvl w:val="0"/>
          <w:numId w:val="22"/>
        </w:numPr>
        <w:tabs>
          <w:tab w:val="left" w:pos="993"/>
        </w:tabs>
        <w:spacing w:after="0" w:line="276" w:lineRule="auto"/>
        <w:ind w:left="0" w:firstLine="709"/>
        <w:jc w:val="both"/>
        <w:rPr>
          <w:rFonts w:ascii="Times New Roman" w:hAnsi="Times New Roman"/>
          <w:sz w:val="28"/>
          <w:szCs w:val="28"/>
          <w:lang w:val="ru-RU"/>
        </w:rPr>
      </w:pPr>
      <w:r>
        <w:rPr>
          <w:rFonts w:ascii="Times New Roman" w:hAnsi="Times New Roman"/>
          <w:sz w:val="28"/>
          <w:szCs w:val="28"/>
        </w:rPr>
        <w:t>Result</w:t>
      </w:r>
      <w:r w:rsidRPr="001071E2">
        <w:rPr>
          <w:rFonts w:ascii="Times New Roman" w:hAnsi="Times New Roman"/>
          <w:sz w:val="28"/>
          <w:szCs w:val="28"/>
          <w:lang w:val="ru-RU"/>
        </w:rPr>
        <w:t>.</w:t>
      </w:r>
      <w:r>
        <w:rPr>
          <w:rFonts w:ascii="Times New Roman" w:hAnsi="Times New Roman"/>
          <w:sz w:val="28"/>
          <w:szCs w:val="28"/>
        </w:rPr>
        <w:t>cs</w:t>
      </w:r>
      <w:r w:rsidRPr="001071E2">
        <w:rPr>
          <w:rFonts w:ascii="Times New Roman" w:hAnsi="Times New Roman"/>
          <w:sz w:val="28"/>
          <w:szCs w:val="28"/>
          <w:lang w:val="ru-RU"/>
        </w:rPr>
        <w:t xml:space="preserve"> - класс, объявляющий основные переменные, необходимые для формирования отчетов об экспериментах, в которых в качестве стимульного материала выступают знаковые стимулы. Данными переменными являются: ФИО студента, номер группы, номер опыта, дата проведения, результаты первой части эксперимента, а также результаты второй части эксперимента.</w:t>
      </w:r>
    </w:p>
    <w:p w:rsidR="00292FFA" w:rsidRPr="001071E2" w:rsidRDefault="00292FFA" w:rsidP="00292FFA">
      <w:pPr>
        <w:pStyle w:val="a3"/>
        <w:numPr>
          <w:ilvl w:val="0"/>
          <w:numId w:val="22"/>
        </w:numPr>
        <w:tabs>
          <w:tab w:val="left" w:pos="993"/>
        </w:tabs>
        <w:spacing w:after="0" w:line="276" w:lineRule="auto"/>
        <w:ind w:left="0" w:firstLine="709"/>
        <w:jc w:val="both"/>
        <w:rPr>
          <w:rFonts w:ascii="Times New Roman" w:hAnsi="Times New Roman"/>
          <w:sz w:val="28"/>
          <w:szCs w:val="28"/>
          <w:lang w:val="ru-RU"/>
        </w:rPr>
      </w:pPr>
      <w:r>
        <w:rPr>
          <w:rFonts w:ascii="Times New Roman" w:hAnsi="Times New Roman"/>
          <w:sz w:val="28"/>
          <w:szCs w:val="28"/>
        </w:rPr>
        <w:t>Random</w:t>
      </w:r>
      <w:r w:rsidRPr="001071E2">
        <w:rPr>
          <w:rFonts w:ascii="Times New Roman" w:hAnsi="Times New Roman"/>
          <w:sz w:val="28"/>
          <w:szCs w:val="28"/>
          <w:lang w:val="ru-RU"/>
        </w:rPr>
        <w:t>.</w:t>
      </w:r>
      <w:r>
        <w:rPr>
          <w:rFonts w:ascii="Times New Roman" w:hAnsi="Times New Roman"/>
          <w:sz w:val="28"/>
          <w:szCs w:val="28"/>
        </w:rPr>
        <w:t>cs</w:t>
      </w:r>
      <w:r w:rsidRPr="001071E2">
        <w:rPr>
          <w:rFonts w:ascii="Times New Roman" w:hAnsi="Times New Roman"/>
          <w:sz w:val="28"/>
          <w:szCs w:val="28"/>
          <w:lang w:val="ru-RU"/>
        </w:rPr>
        <w:t xml:space="preserve"> – так как основным условием к опытам была организация подачи стимульного материала в случайном порядке, была реализована функция рандома. Класс </w:t>
      </w:r>
      <w:r>
        <w:rPr>
          <w:rFonts w:ascii="Times New Roman" w:hAnsi="Times New Roman"/>
          <w:sz w:val="28"/>
          <w:szCs w:val="28"/>
        </w:rPr>
        <w:t>Random</w:t>
      </w:r>
      <w:r w:rsidRPr="001071E2">
        <w:rPr>
          <w:rFonts w:ascii="Times New Roman" w:hAnsi="Times New Roman"/>
          <w:sz w:val="28"/>
          <w:szCs w:val="28"/>
          <w:lang w:val="ru-RU"/>
        </w:rPr>
        <w:t xml:space="preserve"> содержит основной метод, позволяющий обеспечить демонстрацию стимулов в качесстве случайной выборки.</w:t>
      </w:r>
    </w:p>
    <w:p w:rsidR="00292FFA" w:rsidRPr="001071E2" w:rsidRDefault="00292FFA" w:rsidP="00292FFA">
      <w:pPr>
        <w:pStyle w:val="a3"/>
        <w:numPr>
          <w:ilvl w:val="0"/>
          <w:numId w:val="22"/>
        </w:numPr>
        <w:tabs>
          <w:tab w:val="left" w:pos="993"/>
        </w:tabs>
        <w:spacing w:after="0" w:line="276" w:lineRule="auto"/>
        <w:ind w:left="0" w:firstLine="709"/>
        <w:jc w:val="both"/>
        <w:rPr>
          <w:rFonts w:ascii="Times New Roman" w:hAnsi="Times New Roman"/>
          <w:sz w:val="28"/>
          <w:szCs w:val="28"/>
          <w:lang w:val="ru-RU"/>
        </w:rPr>
      </w:pPr>
      <w:r>
        <w:rPr>
          <w:rFonts w:ascii="Times New Roman" w:hAnsi="Times New Roman"/>
          <w:sz w:val="28"/>
          <w:szCs w:val="28"/>
        </w:rPr>
        <w:t>Settings</w:t>
      </w:r>
      <w:r w:rsidRPr="001071E2">
        <w:rPr>
          <w:rFonts w:ascii="Times New Roman" w:hAnsi="Times New Roman"/>
          <w:sz w:val="28"/>
          <w:szCs w:val="28"/>
          <w:lang w:val="ru-RU"/>
        </w:rPr>
        <w:t>.</w:t>
      </w:r>
      <w:r>
        <w:rPr>
          <w:rFonts w:ascii="Times New Roman" w:hAnsi="Times New Roman"/>
          <w:sz w:val="28"/>
          <w:szCs w:val="28"/>
        </w:rPr>
        <w:t>cs</w:t>
      </w:r>
      <w:r w:rsidRPr="001071E2">
        <w:rPr>
          <w:rFonts w:ascii="Times New Roman" w:hAnsi="Times New Roman"/>
          <w:sz w:val="28"/>
          <w:szCs w:val="28"/>
          <w:lang w:val="ru-RU"/>
        </w:rPr>
        <w:t xml:space="preserve"> - класс, объявляющий основные переменные, задаваемые экспериментатором: задание настроек к опыту, продолжительность экспозиции, длина стимульного ряда, подаваемые знаковые (буквы, цифры, слова, слоги) либо графические стимулы.</w:t>
      </w:r>
    </w:p>
    <w:p w:rsidR="00292FFA" w:rsidRPr="001071E2" w:rsidRDefault="00292FFA" w:rsidP="00292FFA">
      <w:pPr>
        <w:pStyle w:val="a3"/>
        <w:numPr>
          <w:ilvl w:val="0"/>
          <w:numId w:val="22"/>
        </w:numPr>
        <w:tabs>
          <w:tab w:val="left" w:pos="993"/>
        </w:tabs>
        <w:spacing w:after="0" w:line="276" w:lineRule="auto"/>
        <w:ind w:left="0" w:firstLine="709"/>
        <w:jc w:val="both"/>
        <w:rPr>
          <w:rFonts w:ascii="Times New Roman" w:hAnsi="Times New Roman"/>
          <w:sz w:val="28"/>
          <w:szCs w:val="28"/>
          <w:lang w:val="ru-RU"/>
        </w:rPr>
      </w:pPr>
      <w:r>
        <w:rPr>
          <w:rFonts w:ascii="Times New Roman" w:hAnsi="Times New Roman"/>
          <w:sz w:val="28"/>
          <w:szCs w:val="28"/>
        </w:rPr>
        <w:t>Program</w:t>
      </w:r>
      <w:r w:rsidRPr="001071E2">
        <w:rPr>
          <w:rFonts w:ascii="Times New Roman" w:hAnsi="Times New Roman"/>
          <w:sz w:val="28"/>
          <w:szCs w:val="28"/>
          <w:lang w:val="ru-RU"/>
        </w:rPr>
        <w:t>.</w:t>
      </w:r>
      <w:r>
        <w:rPr>
          <w:rFonts w:ascii="Times New Roman" w:hAnsi="Times New Roman"/>
          <w:sz w:val="28"/>
          <w:szCs w:val="28"/>
        </w:rPr>
        <w:t>cs</w:t>
      </w:r>
      <w:r w:rsidRPr="001071E2">
        <w:rPr>
          <w:rFonts w:ascii="Times New Roman" w:hAnsi="Times New Roman"/>
          <w:sz w:val="28"/>
          <w:szCs w:val="28"/>
          <w:lang w:val="ru-RU"/>
        </w:rPr>
        <w:t xml:space="preserve"> – класс, содержащий основной метод </w:t>
      </w:r>
      <w:r>
        <w:rPr>
          <w:rFonts w:ascii="Times New Roman" w:hAnsi="Times New Roman"/>
          <w:sz w:val="28"/>
          <w:szCs w:val="28"/>
        </w:rPr>
        <w:t>Main</w:t>
      </w:r>
      <w:r w:rsidRPr="001071E2">
        <w:rPr>
          <w:rFonts w:ascii="Times New Roman" w:hAnsi="Times New Roman"/>
          <w:sz w:val="28"/>
          <w:szCs w:val="28"/>
          <w:lang w:val="ru-RU"/>
        </w:rPr>
        <w:t>(), осуществляющий компиляцию всех форм и запуск приложения.</w:t>
      </w:r>
    </w:p>
    <w:p w:rsidR="00292FFA" w:rsidRPr="001071E2" w:rsidRDefault="00292FFA" w:rsidP="00292FFA">
      <w:pPr>
        <w:pStyle w:val="a3"/>
        <w:numPr>
          <w:ilvl w:val="0"/>
          <w:numId w:val="22"/>
        </w:numPr>
        <w:tabs>
          <w:tab w:val="left" w:pos="993"/>
        </w:tabs>
        <w:ind w:left="0" w:firstLine="709"/>
        <w:jc w:val="both"/>
        <w:rPr>
          <w:rFonts w:ascii="Times New Roman" w:hAnsi="Times New Roman"/>
          <w:sz w:val="28"/>
          <w:szCs w:val="28"/>
          <w:lang w:val="ru-RU"/>
        </w:rPr>
      </w:pPr>
      <w:r w:rsidRPr="00C81AAE">
        <w:rPr>
          <w:rFonts w:ascii="Times New Roman" w:hAnsi="Times New Roman"/>
          <w:sz w:val="28"/>
          <w:szCs w:val="28"/>
        </w:rPr>
        <w:t>Result</w:t>
      </w:r>
      <w:r w:rsidRPr="001071E2">
        <w:rPr>
          <w:rFonts w:ascii="Times New Roman" w:hAnsi="Times New Roman"/>
          <w:sz w:val="28"/>
          <w:szCs w:val="28"/>
          <w:lang w:val="ru-RU"/>
        </w:rPr>
        <w:t>_</w:t>
      </w:r>
      <w:r w:rsidRPr="00C81AAE">
        <w:rPr>
          <w:rFonts w:ascii="Times New Roman" w:hAnsi="Times New Roman"/>
          <w:sz w:val="28"/>
          <w:szCs w:val="28"/>
        </w:rPr>
        <w:t>pic</w:t>
      </w:r>
      <w:r w:rsidRPr="001071E2">
        <w:rPr>
          <w:rFonts w:ascii="Times New Roman" w:hAnsi="Times New Roman"/>
          <w:sz w:val="28"/>
          <w:szCs w:val="28"/>
          <w:lang w:val="ru-RU"/>
        </w:rPr>
        <w:t>.</w:t>
      </w:r>
      <w:r>
        <w:rPr>
          <w:rFonts w:ascii="Times New Roman" w:hAnsi="Times New Roman"/>
          <w:sz w:val="28"/>
          <w:szCs w:val="28"/>
        </w:rPr>
        <w:t>cs</w:t>
      </w:r>
      <w:r w:rsidRPr="001071E2">
        <w:rPr>
          <w:rFonts w:ascii="Times New Roman" w:hAnsi="Times New Roman"/>
          <w:sz w:val="28"/>
          <w:szCs w:val="28"/>
          <w:lang w:val="ru-RU"/>
        </w:rPr>
        <w:t xml:space="preserve"> - класс, объявляющий основные переменные, необходимые для формирования отчетов об экспериментах, в которых в качестве стимульного материала выступают графические стимулы. Данными переменными являются: ФИО студента, номер группы, дата проведения, номер опыта, результаты первой части эксперимента, а также результаты второй части эксперимента.</w:t>
      </w:r>
    </w:p>
    <w:p w:rsidR="00292FFA" w:rsidRPr="001071E2" w:rsidRDefault="00292FFA" w:rsidP="00292FFA">
      <w:pPr>
        <w:pStyle w:val="a3"/>
        <w:numPr>
          <w:ilvl w:val="0"/>
          <w:numId w:val="22"/>
        </w:numPr>
        <w:tabs>
          <w:tab w:val="left" w:pos="993"/>
        </w:tabs>
        <w:ind w:left="0" w:firstLine="709"/>
        <w:jc w:val="both"/>
        <w:rPr>
          <w:rFonts w:ascii="Times New Roman" w:hAnsi="Times New Roman"/>
          <w:sz w:val="28"/>
          <w:szCs w:val="28"/>
          <w:lang w:val="ru-RU"/>
        </w:rPr>
      </w:pPr>
      <w:r>
        <w:rPr>
          <w:rFonts w:ascii="Times New Roman" w:hAnsi="Times New Roman"/>
          <w:sz w:val="28"/>
          <w:szCs w:val="28"/>
        </w:rPr>
        <w:t>Form</w:t>
      </w:r>
      <w:r w:rsidRPr="001071E2">
        <w:rPr>
          <w:rFonts w:ascii="Times New Roman" w:hAnsi="Times New Roman"/>
          <w:sz w:val="28"/>
          <w:szCs w:val="28"/>
          <w:lang w:val="ru-RU"/>
        </w:rPr>
        <w:t>1.</w:t>
      </w:r>
      <w:r>
        <w:rPr>
          <w:rFonts w:ascii="Times New Roman" w:hAnsi="Times New Roman"/>
          <w:sz w:val="28"/>
          <w:szCs w:val="28"/>
        </w:rPr>
        <w:t>cs</w:t>
      </w:r>
      <w:r w:rsidRPr="001071E2">
        <w:rPr>
          <w:rFonts w:ascii="Times New Roman" w:hAnsi="Times New Roman"/>
          <w:sz w:val="28"/>
          <w:szCs w:val="28"/>
          <w:lang w:val="ru-RU"/>
        </w:rPr>
        <w:t xml:space="preserve"> –данный класс имеет подкласс </w:t>
      </w:r>
      <w:r>
        <w:rPr>
          <w:rFonts w:ascii="Times New Roman" w:hAnsi="Times New Roman"/>
          <w:sz w:val="28"/>
          <w:szCs w:val="28"/>
        </w:rPr>
        <w:t>Form</w:t>
      </w:r>
      <w:r w:rsidRPr="001071E2">
        <w:rPr>
          <w:rFonts w:ascii="Times New Roman" w:hAnsi="Times New Roman"/>
          <w:sz w:val="28"/>
          <w:szCs w:val="28"/>
          <w:lang w:val="ru-RU"/>
        </w:rPr>
        <w:t>1.</w:t>
      </w:r>
      <w:r>
        <w:rPr>
          <w:rFonts w:ascii="Times New Roman" w:hAnsi="Times New Roman"/>
          <w:sz w:val="28"/>
          <w:szCs w:val="28"/>
        </w:rPr>
        <w:t>Designer</w:t>
      </w:r>
      <w:r w:rsidRPr="001071E2">
        <w:rPr>
          <w:rFonts w:ascii="Times New Roman" w:hAnsi="Times New Roman"/>
          <w:sz w:val="28"/>
          <w:szCs w:val="28"/>
          <w:lang w:val="ru-RU"/>
        </w:rPr>
        <w:t>.</w:t>
      </w:r>
      <w:r>
        <w:rPr>
          <w:rFonts w:ascii="Times New Roman" w:hAnsi="Times New Roman"/>
          <w:sz w:val="28"/>
          <w:szCs w:val="28"/>
        </w:rPr>
        <w:t>cs</w:t>
      </w:r>
      <w:r w:rsidRPr="001071E2">
        <w:rPr>
          <w:rFonts w:ascii="Times New Roman" w:hAnsi="Times New Roman"/>
          <w:sz w:val="28"/>
          <w:szCs w:val="28"/>
          <w:lang w:val="ru-RU"/>
        </w:rPr>
        <w:t xml:space="preserve"> содержащий в себе перечень элементов формы. </w:t>
      </w:r>
      <w:r>
        <w:rPr>
          <w:rFonts w:ascii="Times New Roman" w:hAnsi="Times New Roman"/>
          <w:sz w:val="28"/>
          <w:szCs w:val="28"/>
        </w:rPr>
        <w:t>Form</w:t>
      </w:r>
      <w:r w:rsidRPr="001071E2">
        <w:rPr>
          <w:rFonts w:ascii="Times New Roman" w:hAnsi="Times New Roman"/>
          <w:sz w:val="28"/>
          <w:szCs w:val="28"/>
          <w:lang w:val="ru-RU"/>
        </w:rPr>
        <w:t>1.</w:t>
      </w:r>
      <w:r>
        <w:rPr>
          <w:rFonts w:ascii="Times New Roman" w:hAnsi="Times New Roman"/>
          <w:sz w:val="28"/>
          <w:szCs w:val="28"/>
        </w:rPr>
        <w:t>cs</w:t>
      </w:r>
      <w:r w:rsidRPr="001071E2">
        <w:rPr>
          <w:rFonts w:ascii="Times New Roman" w:hAnsi="Times New Roman"/>
          <w:sz w:val="28"/>
          <w:szCs w:val="28"/>
          <w:lang w:val="ru-RU"/>
        </w:rPr>
        <w:t xml:space="preserve"> предназначен для </w:t>
      </w:r>
      <w:r w:rsidRPr="001071E2">
        <w:rPr>
          <w:rFonts w:ascii="Times New Roman" w:hAnsi="Times New Roman"/>
          <w:sz w:val="28"/>
          <w:szCs w:val="28"/>
          <w:lang w:val="ru-RU"/>
        </w:rPr>
        <w:lastRenderedPageBreak/>
        <w:t>формирования окон формы приложения, а также описания методов, конструирующих основную логику работы приложения.</w:t>
      </w:r>
    </w:p>
    <w:p w:rsidR="00292FFA" w:rsidRPr="001071E2" w:rsidRDefault="00292FFA" w:rsidP="00292FFA">
      <w:pPr>
        <w:pStyle w:val="a3"/>
        <w:spacing w:after="0" w:line="276" w:lineRule="auto"/>
        <w:ind w:left="0" w:firstLine="709"/>
        <w:jc w:val="both"/>
        <w:rPr>
          <w:rFonts w:ascii="Times New Roman" w:hAnsi="Times New Roman"/>
          <w:sz w:val="28"/>
          <w:szCs w:val="28"/>
          <w:lang w:val="ru-RU"/>
        </w:rPr>
      </w:pPr>
      <w:r w:rsidRPr="001071E2">
        <w:rPr>
          <w:rFonts w:ascii="Times New Roman" w:hAnsi="Times New Roman"/>
          <w:sz w:val="28"/>
          <w:szCs w:val="28"/>
          <w:lang w:val="ru-RU"/>
        </w:rPr>
        <w:t>Основной составляющей модулей являются методы. Метод — это блок кода, содержащий ряд инструкций. Программа инициирует выполнение инструкций, вызывая метод и указывая все аргументы, необходимые для этого метода. Далее будут описаны основные методы, содержащиеся в программных модулях (таблицы 3.1 – 3.4):</w:t>
      </w:r>
    </w:p>
    <w:p w:rsidR="00292FFA" w:rsidRPr="001071E2" w:rsidRDefault="00292FFA" w:rsidP="00292FFA">
      <w:pPr>
        <w:pStyle w:val="a3"/>
        <w:spacing w:after="0" w:line="276" w:lineRule="auto"/>
        <w:ind w:left="0" w:firstLine="709"/>
        <w:jc w:val="both"/>
        <w:rPr>
          <w:rFonts w:ascii="Times New Roman" w:hAnsi="Times New Roman"/>
          <w:sz w:val="28"/>
          <w:szCs w:val="28"/>
          <w:lang w:val="ru-RU"/>
        </w:rPr>
      </w:pPr>
    </w:p>
    <w:p w:rsidR="00292FFA" w:rsidRPr="001071E2" w:rsidRDefault="00292FFA" w:rsidP="00292FFA">
      <w:pPr>
        <w:pStyle w:val="a3"/>
        <w:spacing w:after="0" w:line="276" w:lineRule="auto"/>
        <w:ind w:left="0"/>
        <w:jc w:val="both"/>
        <w:rPr>
          <w:rFonts w:ascii="Times New Roman" w:hAnsi="Times New Roman"/>
          <w:sz w:val="28"/>
          <w:szCs w:val="28"/>
          <w:lang w:val="ru-RU"/>
        </w:rPr>
      </w:pPr>
      <w:r w:rsidRPr="001071E2">
        <w:rPr>
          <w:rFonts w:ascii="Times New Roman" w:hAnsi="Times New Roman"/>
          <w:sz w:val="28"/>
          <w:szCs w:val="28"/>
          <w:lang w:val="ru-RU"/>
        </w:rPr>
        <w:t>Таблица 3.1 – Описание методов модуля проведение эксперимента.</w:t>
      </w:r>
    </w:p>
    <w:tbl>
      <w:tblPr>
        <w:tblStyle w:val="aa"/>
        <w:tblW w:w="0" w:type="auto"/>
        <w:tblLook w:val="04A0" w:firstRow="1" w:lastRow="0" w:firstColumn="1" w:lastColumn="0" w:noHBand="0" w:noVBand="1"/>
      </w:tblPr>
      <w:tblGrid>
        <w:gridCol w:w="3681"/>
        <w:gridCol w:w="5664"/>
      </w:tblGrid>
      <w:tr w:rsidR="00292FFA" w:rsidTr="00652152">
        <w:tc>
          <w:tcPr>
            <w:tcW w:w="3681" w:type="dxa"/>
          </w:tcPr>
          <w:p w:rsidR="00292FFA" w:rsidRDefault="00292FFA" w:rsidP="00652152">
            <w:pPr>
              <w:pStyle w:val="a3"/>
              <w:spacing w:line="276" w:lineRule="auto"/>
              <w:ind w:left="0"/>
              <w:jc w:val="center"/>
              <w:rPr>
                <w:rFonts w:ascii="Times New Roman" w:hAnsi="Times New Roman"/>
                <w:sz w:val="28"/>
                <w:szCs w:val="28"/>
              </w:rPr>
            </w:pPr>
            <w:r>
              <w:rPr>
                <w:rFonts w:ascii="Times New Roman" w:hAnsi="Times New Roman"/>
                <w:sz w:val="28"/>
                <w:szCs w:val="28"/>
              </w:rPr>
              <w:t>Название метода</w:t>
            </w:r>
          </w:p>
        </w:tc>
        <w:tc>
          <w:tcPr>
            <w:tcW w:w="5664" w:type="dxa"/>
          </w:tcPr>
          <w:p w:rsidR="00292FFA" w:rsidRDefault="00292FFA" w:rsidP="00652152">
            <w:pPr>
              <w:pStyle w:val="a3"/>
              <w:spacing w:line="276" w:lineRule="auto"/>
              <w:ind w:left="0"/>
              <w:jc w:val="center"/>
              <w:rPr>
                <w:rFonts w:ascii="Times New Roman" w:hAnsi="Times New Roman"/>
                <w:sz w:val="28"/>
                <w:szCs w:val="28"/>
              </w:rPr>
            </w:pPr>
            <w:r>
              <w:rPr>
                <w:rFonts w:ascii="Times New Roman" w:hAnsi="Times New Roman"/>
                <w:sz w:val="28"/>
                <w:szCs w:val="28"/>
              </w:rPr>
              <w:t>Описание метода</w:t>
            </w:r>
          </w:p>
        </w:tc>
      </w:tr>
      <w:tr w:rsidR="00292FFA" w:rsidTr="00652152">
        <w:tc>
          <w:tcPr>
            <w:tcW w:w="3681" w:type="dxa"/>
          </w:tcPr>
          <w:p w:rsidR="00292FFA" w:rsidRDefault="00292FFA" w:rsidP="00652152">
            <w:pPr>
              <w:pStyle w:val="a3"/>
              <w:spacing w:line="276" w:lineRule="auto"/>
              <w:ind w:left="0"/>
              <w:jc w:val="center"/>
              <w:rPr>
                <w:rFonts w:ascii="Times New Roman" w:hAnsi="Times New Roman"/>
                <w:sz w:val="28"/>
                <w:szCs w:val="28"/>
              </w:rPr>
            </w:pPr>
            <w:r>
              <w:rPr>
                <w:rFonts w:ascii="Times New Roman" w:hAnsi="Times New Roman"/>
                <w:sz w:val="28"/>
                <w:szCs w:val="28"/>
              </w:rPr>
              <w:t>1</w:t>
            </w:r>
          </w:p>
        </w:tc>
        <w:tc>
          <w:tcPr>
            <w:tcW w:w="5664" w:type="dxa"/>
          </w:tcPr>
          <w:p w:rsidR="00292FFA" w:rsidRDefault="00292FFA" w:rsidP="00652152">
            <w:pPr>
              <w:pStyle w:val="a3"/>
              <w:spacing w:line="276" w:lineRule="auto"/>
              <w:ind w:left="0"/>
              <w:jc w:val="center"/>
              <w:rPr>
                <w:rFonts w:ascii="Times New Roman" w:hAnsi="Times New Roman"/>
                <w:sz w:val="28"/>
                <w:szCs w:val="28"/>
              </w:rPr>
            </w:pPr>
            <w:r>
              <w:rPr>
                <w:rFonts w:ascii="Times New Roman" w:hAnsi="Times New Roman"/>
                <w:sz w:val="28"/>
                <w:szCs w:val="28"/>
              </w:rPr>
              <w:t>2</w:t>
            </w:r>
          </w:p>
        </w:tc>
      </w:tr>
      <w:tr w:rsidR="00292FFA" w:rsidRPr="008B6723" w:rsidTr="00652152">
        <w:tc>
          <w:tcPr>
            <w:tcW w:w="3681" w:type="dxa"/>
          </w:tcPr>
          <w:p w:rsidR="00292FFA" w:rsidRDefault="00292FFA" w:rsidP="00652152">
            <w:pPr>
              <w:pStyle w:val="a3"/>
              <w:spacing w:line="276" w:lineRule="auto"/>
              <w:ind w:left="0"/>
              <w:jc w:val="both"/>
              <w:rPr>
                <w:rFonts w:ascii="Times New Roman" w:hAnsi="Times New Roman"/>
                <w:sz w:val="28"/>
                <w:szCs w:val="28"/>
              </w:rPr>
            </w:pPr>
            <w:r w:rsidRPr="00714C76">
              <w:rPr>
                <w:rFonts w:ascii="Times New Roman" w:hAnsi="Times New Roman"/>
                <w:sz w:val="28"/>
                <w:szCs w:val="28"/>
              </w:rPr>
              <w:t>public void beginTestWords()</w:t>
            </w:r>
          </w:p>
        </w:tc>
        <w:tc>
          <w:tcPr>
            <w:tcW w:w="5664" w:type="dxa"/>
          </w:tcPr>
          <w:p w:rsidR="00292FFA" w:rsidRPr="001071E2" w:rsidRDefault="00292FFA" w:rsidP="00652152">
            <w:pPr>
              <w:pStyle w:val="a3"/>
              <w:spacing w:line="276" w:lineRule="auto"/>
              <w:ind w:left="0"/>
              <w:jc w:val="both"/>
              <w:rPr>
                <w:rFonts w:ascii="Times New Roman" w:hAnsi="Times New Roman"/>
                <w:sz w:val="28"/>
                <w:szCs w:val="28"/>
                <w:lang w:val="ru-RU"/>
              </w:rPr>
            </w:pPr>
            <w:r w:rsidRPr="001071E2">
              <w:rPr>
                <w:rFonts w:ascii="Times New Roman" w:hAnsi="Times New Roman"/>
                <w:sz w:val="28"/>
                <w:szCs w:val="28"/>
                <w:lang w:val="ru-RU"/>
              </w:rPr>
              <w:t>метод анализирует введенную информацию пользователем, и в зависимости от этого начинает выбранный тест. При выборе, первого опыта начинается эксперимент со словами, второго – опыт со слогами, третьего – с числовыми значениями, при выборе четвертого опыта, в качестве стимульного материала выступают буквы. Также данный метод предъявляет стимульный ряд испытуемому, в соответвии с выбранным экспериментом, и проводит первую часть опыта -  осуществляет запись введенных испытуемых данных;</w:t>
            </w:r>
          </w:p>
        </w:tc>
      </w:tr>
      <w:tr w:rsidR="00292FFA" w:rsidTr="00652152">
        <w:tc>
          <w:tcPr>
            <w:tcW w:w="3681" w:type="dxa"/>
          </w:tcPr>
          <w:p w:rsidR="00292FFA" w:rsidRDefault="00292FFA" w:rsidP="00652152">
            <w:pPr>
              <w:pStyle w:val="a3"/>
              <w:spacing w:line="276" w:lineRule="auto"/>
              <w:ind w:left="0"/>
              <w:jc w:val="both"/>
              <w:rPr>
                <w:rFonts w:ascii="Times New Roman" w:hAnsi="Times New Roman"/>
                <w:sz w:val="28"/>
                <w:szCs w:val="28"/>
              </w:rPr>
            </w:pPr>
            <w:r w:rsidRPr="00714C76">
              <w:rPr>
                <w:rFonts w:ascii="Times New Roman" w:hAnsi="Times New Roman"/>
                <w:sz w:val="28"/>
                <w:szCs w:val="28"/>
              </w:rPr>
              <w:t>public void endTestWords()</w:t>
            </w:r>
          </w:p>
        </w:tc>
        <w:tc>
          <w:tcPr>
            <w:tcW w:w="5664" w:type="dxa"/>
          </w:tcPr>
          <w:p w:rsidR="00292FFA" w:rsidRDefault="00292FFA" w:rsidP="00652152">
            <w:pPr>
              <w:pStyle w:val="a3"/>
              <w:spacing w:line="276" w:lineRule="auto"/>
              <w:ind w:left="0"/>
              <w:jc w:val="both"/>
              <w:rPr>
                <w:rFonts w:ascii="Times New Roman" w:hAnsi="Times New Roman"/>
                <w:sz w:val="28"/>
                <w:szCs w:val="28"/>
              </w:rPr>
            </w:pPr>
            <w:r w:rsidRPr="001071E2">
              <w:rPr>
                <w:rFonts w:ascii="Times New Roman" w:hAnsi="Times New Roman"/>
                <w:sz w:val="28"/>
                <w:szCs w:val="28"/>
                <w:lang w:val="ru-RU"/>
              </w:rPr>
              <w:t xml:space="preserve">метод, осуществляющий основную часть теста, а именно проводит вторую часть эксперимента по узнаванию стимулов из первой части опыта. </w:t>
            </w:r>
            <w:r w:rsidRPr="00714C76">
              <w:rPr>
                <w:rFonts w:ascii="Times New Roman" w:hAnsi="Times New Roman"/>
                <w:sz w:val="28"/>
                <w:szCs w:val="28"/>
              </w:rPr>
              <w:t>По окончанию сохраняет результаты</w:t>
            </w:r>
            <w:r>
              <w:rPr>
                <w:rFonts w:ascii="Times New Roman" w:hAnsi="Times New Roman"/>
                <w:sz w:val="28"/>
                <w:szCs w:val="28"/>
              </w:rPr>
              <w:t>;</w:t>
            </w:r>
          </w:p>
        </w:tc>
      </w:tr>
      <w:tr w:rsidR="00292FFA" w:rsidRPr="008B6723" w:rsidTr="00652152">
        <w:tc>
          <w:tcPr>
            <w:tcW w:w="3681" w:type="dxa"/>
          </w:tcPr>
          <w:p w:rsidR="00292FFA" w:rsidRDefault="00292FFA" w:rsidP="00652152">
            <w:pPr>
              <w:pStyle w:val="a3"/>
              <w:spacing w:line="276" w:lineRule="auto"/>
              <w:ind w:left="0"/>
              <w:jc w:val="both"/>
              <w:rPr>
                <w:rFonts w:ascii="Times New Roman" w:hAnsi="Times New Roman"/>
                <w:sz w:val="28"/>
                <w:szCs w:val="28"/>
              </w:rPr>
            </w:pPr>
            <w:r w:rsidRPr="00714C76">
              <w:rPr>
                <w:rFonts w:ascii="Times New Roman" w:hAnsi="Times New Roman"/>
                <w:sz w:val="28"/>
                <w:szCs w:val="28"/>
              </w:rPr>
              <w:t>public void beginTestpic()</w:t>
            </w:r>
          </w:p>
        </w:tc>
        <w:tc>
          <w:tcPr>
            <w:tcW w:w="5664" w:type="dxa"/>
          </w:tcPr>
          <w:p w:rsidR="00292FFA" w:rsidRPr="001071E2" w:rsidRDefault="00292FFA" w:rsidP="00652152">
            <w:pPr>
              <w:pStyle w:val="a3"/>
              <w:spacing w:line="276" w:lineRule="auto"/>
              <w:ind w:left="0"/>
              <w:jc w:val="both"/>
              <w:rPr>
                <w:rFonts w:ascii="Times New Roman" w:hAnsi="Times New Roman"/>
                <w:sz w:val="28"/>
                <w:szCs w:val="28"/>
                <w:lang w:val="ru-RU"/>
              </w:rPr>
            </w:pPr>
            <w:r w:rsidRPr="001071E2">
              <w:rPr>
                <w:rFonts w:ascii="Times New Roman" w:hAnsi="Times New Roman"/>
                <w:sz w:val="28"/>
                <w:szCs w:val="28"/>
                <w:lang w:val="ru-RU"/>
              </w:rPr>
              <w:t xml:space="preserve">осуществляется начало эксперимента с графическими изображениями. Метод отвечает за тренировочную серию эксперимента, а также за проведение первой части опыта: происходит предъявление стимула и его воспроизведение. Формируются набор стимулов из случайных изображений, расположенных в директории. </w:t>
            </w:r>
            <w:r w:rsidRPr="001071E2">
              <w:rPr>
                <w:rFonts w:ascii="Times New Roman" w:hAnsi="Times New Roman"/>
                <w:sz w:val="28"/>
                <w:szCs w:val="28"/>
                <w:lang w:val="ru-RU"/>
              </w:rPr>
              <w:lastRenderedPageBreak/>
              <w:t>Затем следует отрисовка запомнившихся картинок в специальной форме;</w:t>
            </w:r>
          </w:p>
        </w:tc>
      </w:tr>
      <w:tr w:rsidR="00292FFA" w:rsidRPr="008B6723" w:rsidTr="00652152">
        <w:tc>
          <w:tcPr>
            <w:tcW w:w="3681" w:type="dxa"/>
          </w:tcPr>
          <w:p w:rsidR="00292FFA" w:rsidRDefault="00292FFA" w:rsidP="00652152">
            <w:pPr>
              <w:pStyle w:val="a3"/>
              <w:spacing w:line="276" w:lineRule="auto"/>
              <w:ind w:left="0"/>
              <w:jc w:val="both"/>
              <w:rPr>
                <w:rFonts w:ascii="Times New Roman" w:hAnsi="Times New Roman"/>
                <w:sz w:val="28"/>
                <w:szCs w:val="28"/>
              </w:rPr>
            </w:pPr>
            <w:r w:rsidRPr="00714C76">
              <w:rPr>
                <w:rFonts w:ascii="Times New Roman" w:hAnsi="Times New Roman"/>
                <w:sz w:val="28"/>
                <w:szCs w:val="28"/>
              </w:rPr>
              <w:lastRenderedPageBreak/>
              <w:t>public void endTestPic()</w:t>
            </w:r>
          </w:p>
        </w:tc>
        <w:tc>
          <w:tcPr>
            <w:tcW w:w="5664" w:type="dxa"/>
          </w:tcPr>
          <w:p w:rsidR="00292FFA" w:rsidRPr="001071E2" w:rsidRDefault="00292FFA" w:rsidP="00652152">
            <w:pPr>
              <w:pStyle w:val="a3"/>
              <w:spacing w:line="276" w:lineRule="auto"/>
              <w:ind w:left="0"/>
              <w:jc w:val="both"/>
              <w:rPr>
                <w:rFonts w:ascii="Times New Roman" w:hAnsi="Times New Roman"/>
                <w:sz w:val="28"/>
                <w:szCs w:val="28"/>
                <w:lang w:val="ru-RU"/>
              </w:rPr>
            </w:pPr>
            <w:r w:rsidRPr="001071E2">
              <w:rPr>
                <w:rFonts w:ascii="Times New Roman" w:hAnsi="Times New Roman"/>
                <w:sz w:val="28"/>
                <w:szCs w:val="28"/>
                <w:lang w:val="ru-RU"/>
              </w:rPr>
              <w:t>метод, описывающий заключительную часть эксперимента с изображениями. В нем пользователь пытается узнать стимулы, предъявленные в предыдущей части опыта;</w:t>
            </w:r>
          </w:p>
        </w:tc>
      </w:tr>
      <w:tr w:rsidR="00292FFA" w:rsidRPr="008B6723" w:rsidTr="00652152">
        <w:tc>
          <w:tcPr>
            <w:tcW w:w="3681" w:type="dxa"/>
          </w:tcPr>
          <w:p w:rsidR="00292FFA" w:rsidRDefault="00292FFA" w:rsidP="00652152">
            <w:pPr>
              <w:pStyle w:val="a3"/>
              <w:spacing w:line="276" w:lineRule="auto"/>
              <w:ind w:left="0"/>
              <w:jc w:val="both"/>
              <w:rPr>
                <w:rFonts w:ascii="Times New Roman" w:hAnsi="Times New Roman"/>
                <w:sz w:val="28"/>
                <w:szCs w:val="28"/>
              </w:rPr>
            </w:pPr>
            <w:r w:rsidRPr="00714C76">
              <w:rPr>
                <w:rFonts w:ascii="Times New Roman" w:hAnsi="Times New Roman"/>
                <w:sz w:val="28"/>
                <w:szCs w:val="28"/>
              </w:rPr>
              <w:t>public void res_pic()</w:t>
            </w:r>
          </w:p>
          <w:p w:rsidR="00292FFA" w:rsidRDefault="00292FFA" w:rsidP="00652152">
            <w:pPr>
              <w:pStyle w:val="a3"/>
              <w:spacing w:line="276" w:lineRule="auto"/>
              <w:ind w:left="0"/>
              <w:jc w:val="both"/>
              <w:rPr>
                <w:rFonts w:ascii="Times New Roman" w:hAnsi="Times New Roman"/>
                <w:sz w:val="28"/>
                <w:szCs w:val="28"/>
              </w:rPr>
            </w:pPr>
          </w:p>
        </w:tc>
        <w:tc>
          <w:tcPr>
            <w:tcW w:w="5664" w:type="dxa"/>
          </w:tcPr>
          <w:p w:rsidR="00292FFA" w:rsidRPr="001071E2" w:rsidRDefault="00292FFA" w:rsidP="00652152">
            <w:pPr>
              <w:pStyle w:val="a3"/>
              <w:spacing w:line="276" w:lineRule="auto"/>
              <w:ind w:left="0"/>
              <w:jc w:val="both"/>
              <w:rPr>
                <w:rFonts w:ascii="Times New Roman" w:hAnsi="Times New Roman"/>
                <w:sz w:val="28"/>
                <w:szCs w:val="28"/>
                <w:lang w:val="ru-RU"/>
              </w:rPr>
            </w:pPr>
            <w:r w:rsidRPr="001071E2">
              <w:rPr>
                <w:rFonts w:ascii="Times New Roman" w:hAnsi="Times New Roman"/>
                <w:sz w:val="28"/>
                <w:szCs w:val="28"/>
                <w:lang w:val="ru-RU"/>
              </w:rPr>
              <w:t>подведение итогов эксперимента с изображениями и получение результата.</w:t>
            </w:r>
          </w:p>
        </w:tc>
      </w:tr>
    </w:tbl>
    <w:p w:rsidR="00292FFA" w:rsidRPr="001071E2" w:rsidRDefault="00292FFA" w:rsidP="00292FFA">
      <w:pPr>
        <w:pStyle w:val="a3"/>
        <w:spacing w:after="0" w:line="276" w:lineRule="auto"/>
        <w:ind w:left="0"/>
        <w:jc w:val="both"/>
        <w:rPr>
          <w:rFonts w:ascii="Times New Roman" w:hAnsi="Times New Roman"/>
          <w:sz w:val="28"/>
          <w:szCs w:val="28"/>
          <w:lang w:val="ru-RU"/>
        </w:rPr>
      </w:pPr>
      <w:r w:rsidRPr="001071E2">
        <w:rPr>
          <w:rFonts w:ascii="Times New Roman" w:hAnsi="Times New Roman"/>
          <w:sz w:val="28"/>
          <w:szCs w:val="28"/>
          <w:lang w:val="ru-RU"/>
        </w:rPr>
        <w:br/>
        <w:t>Таблица 3.2 – Описание методов модуля работы с файлами</w:t>
      </w:r>
    </w:p>
    <w:tbl>
      <w:tblPr>
        <w:tblStyle w:val="aa"/>
        <w:tblW w:w="0" w:type="auto"/>
        <w:tblLook w:val="04A0" w:firstRow="1" w:lastRow="0" w:firstColumn="1" w:lastColumn="0" w:noHBand="0" w:noVBand="1"/>
      </w:tblPr>
      <w:tblGrid>
        <w:gridCol w:w="3681"/>
        <w:gridCol w:w="5664"/>
      </w:tblGrid>
      <w:tr w:rsidR="00292FFA" w:rsidTr="00652152">
        <w:tc>
          <w:tcPr>
            <w:tcW w:w="3681" w:type="dxa"/>
          </w:tcPr>
          <w:p w:rsidR="00292FFA" w:rsidRDefault="00292FFA" w:rsidP="00652152">
            <w:pPr>
              <w:pStyle w:val="a3"/>
              <w:spacing w:line="276" w:lineRule="auto"/>
              <w:ind w:left="0"/>
              <w:jc w:val="center"/>
              <w:rPr>
                <w:rFonts w:ascii="Times New Roman" w:hAnsi="Times New Roman"/>
                <w:sz w:val="28"/>
                <w:szCs w:val="28"/>
              </w:rPr>
            </w:pPr>
            <w:r>
              <w:rPr>
                <w:rFonts w:ascii="Times New Roman" w:hAnsi="Times New Roman"/>
                <w:sz w:val="28"/>
                <w:szCs w:val="28"/>
              </w:rPr>
              <w:t>Название метода</w:t>
            </w:r>
          </w:p>
        </w:tc>
        <w:tc>
          <w:tcPr>
            <w:tcW w:w="5664" w:type="dxa"/>
          </w:tcPr>
          <w:p w:rsidR="00292FFA" w:rsidRDefault="00292FFA" w:rsidP="00652152">
            <w:pPr>
              <w:pStyle w:val="a3"/>
              <w:spacing w:line="276" w:lineRule="auto"/>
              <w:ind w:left="0"/>
              <w:jc w:val="center"/>
              <w:rPr>
                <w:rFonts w:ascii="Times New Roman" w:hAnsi="Times New Roman"/>
                <w:sz w:val="28"/>
                <w:szCs w:val="28"/>
              </w:rPr>
            </w:pPr>
            <w:r>
              <w:rPr>
                <w:rFonts w:ascii="Times New Roman" w:hAnsi="Times New Roman"/>
                <w:sz w:val="28"/>
                <w:szCs w:val="28"/>
              </w:rPr>
              <w:t>Описание метода</w:t>
            </w:r>
          </w:p>
        </w:tc>
      </w:tr>
      <w:tr w:rsidR="00292FFA" w:rsidTr="00652152">
        <w:tc>
          <w:tcPr>
            <w:tcW w:w="3681" w:type="dxa"/>
          </w:tcPr>
          <w:p w:rsidR="00292FFA" w:rsidRDefault="00292FFA" w:rsidP="00652152">
            <w:pPr>
              <w:pStyle w:val="a3"/>
              <w:spacing w:line="276" w:lineRule="auto"/>
              <w:ind w:left="0"/>
              <w:jc w:val="center"/>
              <w:rPr>
                <w:rFonts w:ascii="Times New Roman" w:hAnsi="Times New Roman"/>
                <w:sz w:val="28"/>
                <w:szCs w:val="28"/>
              </w:rPr>
            </w:pPr>
            <w:r>
              <w:rPr>
                <w:rFonts w:ascii="Times New Roman" w:hAnsi="Times New Roman"/>
                <w:sz w:val="28"/>
                <w:szCs w:val="28"/>
              </w:rPr>
              <w:t>1</w:t>
            </w:r>
          </w:p>
        </w:tc>
        <w:tc>
          <w:tcPr>
            <w:tcW w:w="5664" w:type="dxa"/>
          </w:tcPr>
          <w:p w:rsidR="00292FFA" w:rsidRDefault="00292FFA" w:rsidP="00652152">
            <w:pPr>
              <w:pStyle w:val="a3"/>
              <w:spacing w:line="276" w:lineRule="auto"/>
              <w:ind w:left="0"/>
              <w:jc w:val="center"/>
              <w:rPr>
                <w:rFonts w:ascii="Times New Roman" w:hAnsi="Times New Roman"/>
                <w:sz w:val="28"/>
                <w:szCs w:val="28"/>
              </w:rPr>
            </w:pPr>
            <w:r>
              <w:rPr>
                <w:rFonts w:ascii="Times New Roman" w:hAnsi="Times New Roman"/>
                <w:sz w:val="28"/>
                <w:szCs w:val="28"/>
              </w:rPr>
              <w:t>2</w:t>
            </w:r>
          </w:p>
        </w:tc>
      </w:tr>
      <w:tr w:rsidR="00292FFA" w:rsidRPr="008B6723" w:rsidTr="00652152">
        <w:tc>
          <w:tcPr>
            <w:tcW w:w="3681" w:type="dxa"/>
          </w:tcPr>
          <w:p w:rsidR="00292FFA" w:rsidRPr="00871FFA" w:rsidRDefault="00292FFA" w:rsidP="00652152">
            <w:pPr>
              <w:pStyle w:val="a3"/>
              <w:spacing w:line="276" w:lineRule="auto"/>
              <w:ind w:left="0"/>
              <w:jc w:val="both"/>
              <w:rPr>
                <w:rFonts w:ascii="Times New Roman" w:hAnsi="Times New Roman"/>
                <w:sz w:val="28"/>
                <w:szCs w:val="28"/>
              </w:rPr>
            </w:pPr>
            <w:r w:rsidRPr="00871FFA">
              <w:rPr>
                <w:rFonts w:ascii="Times New Roman" w:hAnsi="Times New Roman"/>
                <w:sz w:val="28"/>
                <w:szCs w:val="28"/>
              </w:rPr>
              <w:t>public static Settings getSetting(string settingId)</w:t>
            </w:r>
          </w:p>
        </w:tc>
        <w:tc>
          <w:tcPr>
            <w:tcW w:w="5664" w:type="dxa"/>
          </w:tcPr>
          <w:p w:rsidR="00292FFA" w:rsidRPr="001071E2" w:rsidRDefault="00292FFA" w:rsidP="00652152">
            <w:pPr>
              <w:pStyle w:val="a3"/>
              <w:spacing w:line="276" w:lineRule="auto"/>
              <w:ind w:left="0"/>
              <w:jc w:val="both"/>
              <w:rPr>
                <w:rFonts w:ascii="Times New Roman" w:hAnsi="Times New Roman"/>
                <w:sz w:val="28"/>
                <w:szCs w:val="28"/>
                <w:lang w:val="ru-RU"/>
              </w:rPr>
            </w:pPr>
            <w:r w:rsidRPr="001071E2">
              <w:rPr>
                <w:rFonts w:ascii="Times New Roman" w:hAnsi="Times New Roman"/>
                <w:sz w:val="28"/>
                <w:szCs w:val="28"/>
                <w:lang w:val="ru-RU"/>
              </w:rPr>
              <w:t xml:space="preserve">метод считывает из </w:t>
            </w:r>
            <w:r w:rsidRPr="00871FFA">
              <w:rPr>
                <w:rFonts w:ascii="Times New Roman" w:hAnsi="Times New Roman"/>
                <w:sz w:val="28"/>
                <w:szCs w:val="28"/>
              </w:rPr>
              <w:t>XML</w:t>
            </w:r>
            <w:r w:rsidRPr="001071E2">
              <w:rPr>
                <w:rFonts w:ascii="Times New Roman" w:hAnsi="Times New Roman"/>
                <w:sz w:val="28"/>
                <w:szCs w:val="28"/>
                <w:lang w:val="ru-RU"/>
              </w:rPr>
              <w:t xml:space="preserve"> файла данные и возвращает объект, содержащий настройки проведения определенного опыта;</w:t>
            </w:r>
          </w:p>
        </w:tc>
      </w:tr>
      <w:tr w:rsidR="00292FFA" w:rsidRPr="008B6723" w:rsidTr="00652152">
        <w:tc>
          <w:tcPr>
            <w:tcW w:w="3681" w:type="dxa"/>
          </w:tcPr>
          <w:p w:rsidR="00292FFA" w:rsidRPr="00871FFA" w:rsidRDefault="00292FFA" w:rsidP="00652152">
            <w:pPr>
              <w:pStyle w:val="a3"/>
              <w:spacing w:line="276" w:lineRule="auto"/>
              <w:ind w:left="0"/>
              <w:jc w:val="both"/>
              <w:rPr>
                <w:rFonts w:ascii="Times New Roman" w:hAnsi="Times New Roman"/>
                <w:sz w:val="28"/>
                <w:szCs w:val="28"/>
              </w:rPr>
            </w:pPr>
            <w:r w:rsidRPr="00871FFA">
              <w:rPr>
                <w:rFonts w:ascii="Times New Roman" w:hAnsi="Times New Roman"/>
                <w:sz w:val="28"/>
                <w:szCs w:val="28"/>
              </w:rPr>
              <w:t>public static void editSetting(Settings setting)</w:t>
            </w:r>
          </w:p>
        </w:tc>
        <w:tc>
          <w:tcPr>
            <w:tcW w:w="5664" w:type="dxa"/>
          </w:tcPr>
          <w:p w:rsidR="00292FFA" w:rsidRPr="001071E2" w:rsidRDefault="00292FFA" w:rsidP="00652152">
            <w:pPr>
              <w:pStyle w:val="a3"/>
              <w:spacing w:line="276" w:lineRule="auto"/>
              <w:ind w:left="0"/>
              <w:jc w:val="both"/>
              <w:rPr>
                <w:rFonts w:ascii="Times New Roman" w:hAnsi="Times New Roman"/>
                <w:sz w:val="28"/>
                <w:szCs w:val="28"/>
                <w:lang w:val="ru-RU"/>
              </w:rPr>
            </w:pPr>
            <w:r w:rsidRPr="001071E2">
              <w:rPr>
                <w:rFonts w:ascii="Times New Roman" w:hAnsi="Times New Roman"/>
                <w:sz w:val="28"/>
                <w:szCs w:val="28"/>
                <w:lang w:val="ru-RU"/>
              </w:rPr>
              <w:t>осуществляется изменение существующих настроек опыта;</w:t>
            </w:r>
          </w:p>
        </w:tc>
      </w:tr>
      <w:tr w:rsidR="00292FFA" w:rsidRPr="008B6723" w:rsidTr="00652152">
        <w:tc>
          <w:tcPr>
            <w:tcW w:w="3681" w:type="dxa"/>
          </w:tcPr>
          <w:p w:rsidR="00292FFA" w:rsidRPr="00871FFA" w:rsidRDefault="00292FFA" w:rsidP="00652152">
            <w:pPr>
              <w:pStyle w:val="a3"/>
              <w:spacing w:line="276" w:lineRule="auto"/>
              <w:ind w:left="0"/>
              <w:jc w:val="both"/>
              <w:rPr>
                <w:rFonts w:ascii="Times New Roman" w:hAnsi="Times New Roman"/>
                <w:sz w:val="28"/>
                <w:szCs w:val="28"/>
              </w:rPr>
            </w:pPr>
            <w:r w:rsidRPr="00714C76">
              <w:rPr>
                <w:rFonts w:ascii="Times New Roman" w:hAnsi="Times New Roman"/>
                <w:sz w:val="28"/>
                <w:szCs w:val="28"/>
              </w:rPr>
              <w:t>public static int getWordCount()</w:t>
            </w:r>
          </w:p>
        </w:tc>
        <w:tc>
          <w:tcPr>
            <w:tcW w:w="5664" w:type="dxa"/>
          </w:tcPr>
          <w:p w:rsidR="00292FFA" w:rsidRPr="001071E2" w:rsidRDefault="00292FFA" w:rsidP="00652152">
            <w:pPr>
              <w:pStyle w:val="a3"/>
              <w:spacing w:line="276" w:lineRule="auto"/>
              <w:ind w:left="0"/>
              <w:jc w:val="both"/>
              <w:rPr>
                <w:rFonts w:ascii="Times New Roman" w:hAnsi="Times New Roman"/>
                <w:sz w:val="28"/>
                <w:szCs w:val="28"/>
                <w:lang w:val="ru-RU"/>
              </w:rPr>
            </w:pPr>
            <w:r w:rsidRPr="001071E2">
              <w:rPr>
                <w:rFonts w:ascii="Times New Roman" w:hAnsi="Times New Roman"/>
                <w:sz w:val="28"/>
                <w:szCs w:val="28"/>
                <w:lang w:val="ru-RU"/>
              </w:rPr>
              <w:t>считает количество стимулов в базе слов и возвращает это значение;</w:t>
            </w:r>
          </w:p>
        </w:tc>
      </w:tr>
      <w:tr w:rsidR="00292FFA" w:rsidRPr="008B6723" w:rsidTr="00652152">
        <w:tc>
          <w:tcPr>
            <w:tcW w:w="3681" w:type="dxa"/>
          </w:tcPr>
          <w:p w:rsidR="00292FFA" w:rsidRPr="00871FFA" w:rsidRDefault="00292FFA" w:rsidP="00652152">
            <w:pPr>
              <w:pStyle w:val="a3"/>
              <w:spacing w:line="276" w:lineRule="auto"/>
              <w:ind w:left="0"/>
              <w:jc w:val="both"/>
              <w:rPr>
                <w:rFonts w:ascii="Times New Roman" w:hAnsi="Times New Roman"/>
                <w:sz w:val="28"/>
                <w:szCs w:val="28"/>
              </w:rPr>
            </w:pPr>
            <w:r w:rsidRPr="00871FFA">
              <w:rPr>
                <w:rFonts w:ascii="Times New Roman" w:hAnsi="Times New Roman"/>
                <w:sz w:val="28"/>
                <w:szCs w:val="28"/>
              </w:rPr>
              <w:t>public static DBWords getWord(int wordId)</w:t>
            </w:r>
          </w:p>
        </w:tc>
        <w:tc>
          <w:tcPr>
            <w:tcW w:w="5664" w:type="dxa"/>
          </w:tcPr>
          <w:p w:rsidR="00292FFA" w:rsidRPr="001071E2" w:rsidRDefault="00292FFA" w:rsidP="00652152">
            <w:pPr>
              <w:pStyle w:val="a3"/>
              <w:spacing w:line="276" w:lineRule="auto"/>
              <w:ind w:left="0"/>
              <w:jc w:val="both"/>
              <w:rPr>
                <w:rFonts w:ascii="Times New Roman" w:hAnsi="Times New Roman"/>
                <w:sz w:val="28"/>
                <w:szCs w:val="28"/>
                <w:lang w:val="ru-RU"/>
              </w:rPr>
            </w:pPr>
            <w:r w:rsidRPr="001071E2">
              <w:rPr>
                <w:rFonts w:ascii="Times New Roman" w:hAnsi="Times New Roman"/>
                <w:sz w:val="28"/>
                <w:szCs w:val="28"/>
                <w:lang w:val="ru-RU"/>
              </w:rPr>
              <w:t xml:space="preserve">метод считывает из </w:t>
            </w:r>
            <w:r w:rsidRPr="00714C76">
              <w:rPr>
                <w:rFonts w:ascii="Times New Roman" w:hAnsi="Times New Roman"/>
                <w:sz w:val="28"/>
                <w:szCs w:val="28"/>
              </w:rPr>
              <w:t>XML</w:t>
            </w:r>
            <w:r w:rsidRPr="001071E2">
              <w:rPr>
                <w:rFonts w:ascii="Times New Roman" w:hAnsi="Times New Roman"/>
                <w:sz w:val="28"/>
                <w:szCs w:val="28"/>
                <w:lang w:val="ru-RU"/>
              </w:rPr>
              <w:t xml:space="preserve"> файла с базы слов по его </w:t>
            </w:r>
            <w:r w:rsidRPr="00714C76">
              <w:rPr>
                <w:rFonts w:ascii="Times New Roman" w:hAnsi="Times New Roman"/>
                <w:sz w:val="28"/>
                <w:szCs w:val="28"/>
              </w:rPr>
              <w:t>Id</w:t>
            </w:r>
            <w:r w:rsidRPr="001071E2">
              <w:rPr>
                <w:rFonts w:ascii="Times New Roman" w:hAnsi="Times New Roman"/>
                <w:sz w:val="28"/>
                <w:szCs w:val="28"/>
                <w:lang w:val="ru-RU"/>
              </w:rPr>
              <w:t xml:space="preserve"> и возвращает слово;</w:t>
            </w:r>
          </w:p>
        </w:tc>
      </w:tr>
      <w:tr w:rsidR="00292FFA" w:rsidRPr="008B6723" w:rsidTr="00652152">
        <w:tc>
          <w:tcPr>
            <w:tcW w:w="3681" w:type="dxa"/>
          </w:tcPr>
          <w:p w:rsidR="00292FFA" w:rsidRPr="00871FFA" w:rsidRDefault="00292FFA" w:rsidP="00652152">
            <w:pPr>
              <w:pStyle w:val="a3"/>
              <w:spacing w:line="276" w:lineRule="auto"/>
              <w:ind w:left="0"/>
              <w:jc w:val="both"/>
              <w:rPr>
                <w:rFonts w:ascii="Times New Roman" w:hAnsi="Times New Roman"/>
                <w:sz w:val="28"/>
                <w:szCs w:val="28"/>
              </w:rPr>
            </w:pPr>
            <w:r w:rsidRPr="00871FFA">
              <w:rPr>
                <w:rFonts w:ascii="Times New Roman" w:hAnsi="Times New Roman"/>
                <w:sz w:val="28"/>
                <w:szCs w:val="28"/>
              </w:rPr>
              <w:t>public static void saveResults(Result results)</w:t>
            </w:r>
          </w:p>
        </w:tc>
        <w:tc>
          <w:tcPr>
            <w:tcW w:w="5664" w:type="dxa"/>
          </w:tcPr>
          <w:p w:rsidR="00292FFA" w:rsidRPr="001071E2" w:rsidRDefault="00292FFA" w:rsidP="00652152">
            <w:pPr>
              <w:pStyle w:val="a3"/>
              <w:spacing w:line="276" w:lineRule="auto"/>
              <w:ind w:left="0"/>
              <w:jc w:val="both"/>
              <w:rPr>
                <w:rFonts w:ascii="Times New Roman" w:hAnsi="Times New Roman"/>
                <w:sz w:val="28"/>
                <w:szCs w:val="28"/>
                <w:lang w:val="ru-RU"/>
              </w:rPr>
            </w:pPr>
            <w:r w:rsidRPr="001071E2">
              <w:rPr>
                <w:rFonts w:ascii="Times New Roman" w:hAnsi="Times New Roman"/>
                <w:sz w:val="28"/>
                <w:szCs w:val="28"/>
                <w:lang w:val="ru-RU"/>
              </w:rPr>
              <w:t xml:space="preserve">создание структуры файла из переданного объекта результата и сохранение его в </w:t>
            </w:r>
            <w:r w:rsidRPr="00714C76">
              <w:rPr>
                <w:rFonts w:ascii="Times New Roman" w:hAnsi="Times New Roman"/>
                <w:sz w:val="28"/>
                <w:szCs w:val="28"/>
              </w:rPr>
              <w:t>XML</w:t>
            </w:r>
            <w:r w:rsidRPr="001071E2">
              <w:rPr>
                <w:rFonts w:ascii="Times New Roman" w:hAnsi="Times New Roman"/>
                <w:sz w:val="28"/>
                <w:szCs w:val="28"/>
                <w:lang w:val="ru-RU"/>
              </w:rPr>
              <w:t xml:space="preserve"> файл;</w:t>
            </w:r>
          </w:p>
        </w:tc>
      </w:tr>
      <w:tr w:rsidR="00292FFA" w:rsidRPr="008B6723" w:rsidTr="00652152">
        <w:tc>
          <w:tcPr>
            <w:tcW w:w="3681" w:type="dxa"/>
          </w:tcPr>
          <w:p w:rsidR="00292FFA" w:rsidRPr="00871FFA" w:rsidRDefault="00292FFA" w:rsidP="00652152">
            <w:pPr>
              <w:pStyle w:val="a3"/>
              <w:spacing w:line="276" w:lineRule="auto"/>
              <w:ind w:left="0"/>
              <w:jc w:val="both"/>
              <w:rPr>
                <w:rFonts w:ascii="Times New Roman" w:hAnsi="Times New Roman"/>
                <w:sz w:val="28"/>
                <w:szCs w:val="28"/>
              </w:rPr>
            </w:pPr>
            <w:r w:rsidRPr="00871FFA">
              <w:rPr>
                <w:rFonts w:ascii="Times New Roman" w:hAnsi="Times New Roman"/>
                <w:sz w:val="28"/>
                <w:szCs w:val="28"/>
              </w:rPr>
              <w:t>public static void saveResults(Result_pic results)</w:t>
            </w:r>
          </w:p>
        </w:tc>
        <w:tc>
          <w:tcPr>
            <w:tcW w:w="5664" w:type="dxa"/>
          </w:tcPr>
          <w:p w:rsidR="00292FFA" w:rsidRPr="001071E2" w:rsidRDefault="00292FFA" w:rsidP="00652152">
            <w:pPr>
              <w:pStyle w:val="a3"/>
              <w:spacing w:line="276" w:lineRule="auto"/>
              <w:ind w:left="0"/>
              <w:jc w:val="both"/>
              <w:rPr>
                <w:rFonts w:ascii="Times New Roman" w:hAnsi="Times New Roman"/>
                <w:sz w:val="28"/>
                <w:szCs w:val="28"/>
                <w:lang w:val="ru-RU"/>
              </w:rPr>
            </w:pPr>
            <w:r w:rsidRPr="001071E2">
              <w:rPr>
                <w:rFonts w:ascii="Times New Roman" w:hAnsi="Times New Roman"/>
                <w:sz w:val="28"/>
                <w:szCs w:val="28"/>
                <w:lang w:val="ru-RU"/>
              </w:rPr>
              <w:t>перегрузка метода сохранения результатов в файл для эксперимента с изображениями;</w:t>
            </w:r>
          </w:p>
        </w:tc>
      </w:tr>
      <w:tr w:rsidR="00292FFA" w:rsidRPr="008B6723" w:rsidTr="00652152">
        <w:tc>
          <w:tcPr>
            <w:tcW w:w="3681" w:type="dxa"/>
          </w:tcPr>
          <w:p w:rsidR="00292FFA" w:rsidRPr="00871FFA" w:rsidRDefault="00292FFA" w:rsidP="00652152">
            <w:pPr>
              <w:pStyle w:val="a3"/>
              <w:spacing w:line="276" w:lineRule="auto"/>
              <w:ind w:left="0"/>
              <w:jc w:val="both"/>
              <w:rPr>
                <w:rFonts w:ascii="Times New Roman" w:hAnsi="Times New Roman"/>
                <w:sz w:val="28"/>
                <w:szCs w:val="28"/>
              </w:rPr>
            </w:pPr>
            <w:r w:rsidRPr="00871FFA">
              <w:rPr>
                <w:rFonts w:ascii="Times New Roman" w:hAnsi="Times New Roman"/>
                <w:sz w:val="28"/>
                <w:szCs w:val="28"/>
              </w:rPr>
              <w:t>public static List&lt;Result&gt; getResults()</w:t>
            </w:r>
          </w:p>
        </w:tc>
        <w:tc>
          <w:tcPr>
            <w:tcW w:w="5664" w:type="dxa"/>
          </w:tcPr>
          <w:p w:rsidR="00292FFA" w:rsidRPr="001071E2" w:rsidRDefault="00292FFA" w:rsidP="00652152">
            <w:pPr>
              <w:pStyle w:val="a3"/>
              <w:spacing w:line="276" w:lineRule="auto"/>
              <w:ind w:left="0"/>
              <w:jc w:val="both"/>
              <w:rPr>
                <w:rFonts w:ascii="Times New Roman" w:hAnsi="Times New Roman"/>
                <w:sz w:val="28"/>
                <w:szCs w:val="28"/>
                <w:lang w:val="ru-RU"/>
              </w:rPr>
            </w:pPr>
            <w:r w:rsidRPr="001071E2">
              <w:rPr>
                <w:rFonts w:ascii="Times New Roman" w:hAnsi="Times New Roman"/>
                <w:sz w:val="28"/>
                <w:szCs w:val="28"/>
                <w:lang w:val="ru-RU"/>
              </w:rPr>
              <w:t xml:space="preserve">считывание сохраненных результатов из </w:t>
            </w:r>
            <w:r w:rsidRPr="00714C76">
              <w:rPr>
                <w:rFonts w:ascii="Times New Roman" w:hAnsi="Times New Roman"/>
                <w:sz w:val="28"/>
                <w:szCs w:val="28"/>
              </w:rPr>
              <w:t>XML</w:t>
            </w:r>
            <w:r w:rsidRPr="001071E2">
              <w:rPr>
                <w:rFonts w:ascii="Times New Roman" w:hAnsi="Times New Roman"/>
                <w:sz w:val="28"/>
                <w:szCs w:val="28"/>
                <w:lang w:val="ru-RU"/>
              </w:rPr>
              <w:t xml:space="preserve"> файла и запись их в </w:t>
            </w:r>
            <w:r w:rsidRPr="00714C76">
              <w:rPr>
                <w:rFonts w:ascii="Times New Roman" w:hAnsi="Times New Roman"/>
                <w:sz w:val="28"/>
                <w:szCs w:val="28"/>
              </w:rPr>
              <w:t>List</w:t>
            </w:r>
            <w:r w:rsidRPr="001071E2">
              <w:rPr>
                <w:rFonts w:ascii="Times New Roman" w:hAnsi="Times New Roman"/>
                <w:sz w:val="28"/>
                <w:szCs w:val="28"/>
                <w:lang w:val="ru-RU"/>
              </w:rPr>
              <w:t>;</w:t>
            </w:r>
          </w:p>
        </w:tc>
      </w:tr>
      <w:tr w:rsidR="00292FFA" w:rsidRPr="008B6723" w:rsidTr="00652152">
        <w:tc>
          <w:tcPr>
            <w:tcW w:w="3681" w:type="dxa"/>
          </w:tcPr>
          <w:p w:rsidR="00292FFA" w:rsidRPr="00871FFA" w:rsidRDefault="00292FFA" w:rsidP="00652152">
            <w:pPr>
              <w:pStyle w:val="a3"/>
              <w:spacing w:line="276" w:lineRule="auto"/>
              <w:ind w:left="0"/>
              <w:jc w:val="both"/>
              <w:rPr>
                <w:rFonts w:ascii="Times New Roman" w:hAnsi="Times New Roman"/>
                <w:sz w:val="28"/>
                <w:szCs w:val="28"/>
              </w:rPr>
            </w:pPr>
            <w:r w:rsidRPr="00871FFA">
              <w:rPr>
                <w:rFonts w:ascii="Times New Roman" w:hAnsi="Times New Roman"/>
                <w:sz w:val="28"/>
                <w:szCs w:val="28"/>
              </w:rPr>
              <w:t>public static List&lt;Result_pic&gt; getResultsPic()</w:t>
            </w:r>
          </w:p>
        </w:tc>
        <w:tc>
          <w:tcPr>
            <w:tcW w:w="5664" w:type="dxa"/>
          </w:tcPr>
          <w:p w:rsidR="00292FFA" w:rsidRPr="001071E2" w:rsidRDefault="00292FFA" w:rsidP="00652152">
            <w:pPr>
              <w:pStyle w:val="a3"/>
              <w:spacing w:line="276" w:lineRule="auto"/>
              <w:ind w:left="0"/>
              <w:jc w:val="both"/>
              <w:rPr>
                <w:rFonts w:ascii="Times New Roman" w:hAnsi="Times New Roman"/>
                <w:sz w:val="28"/>
                <w:szCs w:val="28"/>
                <w:lang w:val="ru-RU"/>
              </w:rPr>
            </w:pPr>
            <w:r w:rsidRPr="001071E2">
              <w:rPr>
                <w:rFonts w:ascii="Times New Roman" w:hAnsi="Times New Roman"/>
                <w:sz w:val="28"/>
                <w:szCs w:val="28"/>
                <w:lang w:val="ru-RU"/>
              </w:rPr>
              <w:t xml:space="preserve">считывание сохраненных результатов для эксперимента с графическими стимулами из </w:t>
            </w:r>
            <w:r w:rsidRPr="00871FFA">
              <w:rPr>
                <w:rFonts w:ascii="Times New Roman" w:hAnsi="Times New Roman"/>
                <w:sz w:val="28"/>
                <w:szCs w:val="28"/>
              </w:rPr>
              <w:t>XML</w:t>
            </w:r>
            <w:r w:rsidRPr="001071E2">
              <w:rPr>
                <w:rFonts w:ascii="Times New Roman" w:hAnsi="Times New Roman"/>
                <w:sz w:val="28"/>
                <w:szCs w:val="28"/>
                <w:lang w:val="ru-RU"/>
              </w:rPr>
              <w:t xml:space="preserve"> файла и запись их в </w:t>
            </w:r>
            <w:r w:rsidRPr="00871FFA">
              <w:rPr>
                <w:rFonts w:ascii="Times New Roman" w:hAnsi="Times New Roman"/>
                <w:sz w:val="28"/>
                <w:szCs w:val="28"/>
              </w:rPr>
              <w:t>List</w:t>
            </w:r>
            <w:r w:rsidRPr="001071E2">
              <w:rPr>
                <w:rFonts w:ascii="Times New Roman" w:hAnsi="Times New Roman"/>
                <w:sz w:val="28"/>
                <w:szCs w:val="28"/>
                <w:lang w:val="ru-RU"/>
              </w:rPr>
              <w:t>;</w:t>
            </w:r>
          </w:p>
        </w:tc>
      </w:tr>
      <w:tr w:rsidR="00292FFA" w:rsidRPr="00871FFA" w:rsidTr="00652152">
        <w:tc>
          <w:tcPr>
            <w:tcW w:w="3681" w:type="dxa"/>
          </w:tcPr>
          <w:p w:rsidR="00292FFA" w:rsidRPr="00871FFA" w:rsidRDefault="00292FFA" w:rsidP="00652152">
            <w:pPr>
              <w:pStyle w:val="a3"/>
              <w:spacing w:line="276" w:lineRule="auto"/>
              <w:ind w:left="0"/>
              <w:jc w:val="both"/>
              <w:rPr>
                <w:rFonts w:ascii="Times New Roman" w:hAnsi="Times New Roman"/>
                <w:sz w:val="28"/>
                <w:szCs w:val="28"/>
              </w:rPr>
            </w:pPr>
            <w:r w:rsidRPr="00714C76">
              <w:rPr>
                <w:rFonts w:ascii="Times New Roman" w:hAnsi="Times New Roman"/>
                <w:sz w:val="28"/>
                <w:szCs w:val="28"/>
              </w:rPr>
              <w:t>public static void deleteResult(Result result)</w:t>
            </w:r>
          </w:p>
        </w:tc>
        <w:tc>
          <w:tcPr>
            <w:tcW w:w="5664" w:type="dxa"/>
          </w:tcPr>
          <w:p w:rsidR="00292FFA" w:rsidRPr="00871FFA" w:rsidRDefault="00292FFA" w:rsidP="00652152">
            <w:pPr>
              <w:pStyle w:val="a3"/>
              <w:spacing w:line="276" w:lineRule="auto"/>
              <w:ind w:left="0"/>
              <w:jc w:val="both"/>
              <w:rPr>
                <w:rFonts w:ascii="Times New Roman" w:hAnsi="Times New Roman"/>
                <w:sz w:val="28"/>
                <w:szCs w:val="28"/>
              </w:rPr>
            </w:pPr>
            <w:r w:rsidRPr="00714C76">
              <w:rPr>
                <w:rFonts w:ascii="Times New Roman" w:hAnsi="Times New Roman"/>
                <w:sz w:val="28"/>
                <w:szCs w:val="28"/>
              </w:rPr>
              <w:t>удаление результатов;</w:t>
            </w:r>
          </w:p>
        </w:tc>
      </w:tr>
      <w:tr w:rsidR="00292FFA" w:rsidRPr="008B6723" w:rsidTr="00652152">
        <w:tc>
          <w:tcPr>
            <w:tcW w:w="3681" w:type="dxa"/>
          </w:tcPr>
          <w:p w:rsidR="00292FFA" w:rsidRPr="00871FFA" w:rsidRDefault="00292FFA" w:rsidP="00652152">
            <w:pPr>
              <w:pStyle w:val="a3"/>
              <w:spacing w:line="276" w:lineRule="auto"/>
              <w:ind w:left="0"/>
              <w:jc w:val="both"/>
              <w:rPr>
                <w:rFonts w:ascii="Times New Roman" w:hAnsi="Times New Roman"/>
                <w:sz w:val="28"/>
                <w:szCs w:val="28"/>
              </w:rPr>
            </w:pPr>
            <w:r w:rsidRPr="00871FFA">
              <w:rPr>
                <w:rFonts w:ascii="Times New Roman" w:hAnsi="Times New Roman"/>
                <w:sz w:val="28"/>
                <w:szCs w:val="28"/>
              </w:rPr>
              <w:t>public static void deleteResult(Result_pic result)</w:t>
            </w:r>
          </w:p>
        </w:tc>
        <w:tc>
          <w:tcPr>
            <w:tcW w:w="5664" w:type="dxa"/>
          </w:tcPr>
          <w:p w:rsidR="00292FFA" w:rsidRPr="001071E2" w:rsidRDefault="00292FFA" w:rsidP="00652152">
            <w:pPr>
              <w:pStyle w:val="a3"/>
              <w:spacing w:line="276" w:lineRule="auto"/>
              <w:ind w:left="0"/>
              <w:jc w:val="both"/>
              <w:rPr>
                <w:rFonts w:ascii="Times New Roman" w:hAnsi="Times New Roman"/>
                <w:sz w:val="28"/>
                <w:szCs w:val="28"/>
                <w:lang w:val="ru-RU"/>
              </w:rPr>
            </w:pPr>
            <w:r w:rsidRPr="001071E2">
              <w:rPr>
                <w:rFonts w:ascii="Times New Roman" w:hAnsi="Times New Roman"/>
                <w:sz w:val="28"/>
                <w:szCs w:val="28"/>
                <w:lang w:val="ru-RU"/>
              </w:rPr>
              <w:t>удаление результатов для эксперимента с графическими стимулами;</w:t>
            </w:r>
          </w:p>
        </w:tc>
      </w:tr>
      <w:tr w:rsidR="00292FFA" w:rsidRPr="008B6723" w:rsidTr="00652152">
        <w:tc>
          <w:tcPr>
            <w:tcW w:w="3681" w:type="dxa"/>
          </w:tcPr>
          <w:p w:rsidR="00292FFA" w:rsidRPr="00871FFA" w:rsidRDefault="00292FFA" w:rsidP="00652152">
            <w:pPr>
              <w:pStyle w:val="a3"/>
              <w:spacing w:line="276" w:lineRule="auto"/>
              <w:ind w:left="0"/>
              <w:jc w:val="both"/>
              <w:rPr>
                <w:rFonts w:ascii="Times New Roman" w:hAnsi="Times New Roman"/>
                <w:sz w:val="28"/>
                <w:szCs w:val="28"/>
              </w:rPr>
            </w:pPr>
            <w:r w:rsidRPr="00871FFA">
              <w:rPr>
                <w:rFonts w:ascii="Times New Roman" w:hAnsi="Times New Roman"/>
                <w:sz w:val="28"/>
                <w:szCs w:val="28"/>
              </w:rPr>
              <w:t>public static void saveDoc (Result res)</w:t>
            </w:r>
          </w:p>
        </w:tc>
        <w:tc>
          <w:tcPr>
            <w:tcW w:w="5664" w:type="dxa"/>
          </w:tcPr>
          <w:p w:rsidR="00292FFA" w:rsidRPr="001071E2" w:rsidRDefault="00292FFA" w:rsidP="00652152">
            <w:pPr>
              <w:tabs>
                <w:tab w:val="left" w:pos="1134"/>
              </w:tabs>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xml:space="preserve">сохранение отчета о проведенных опытах в </w:t>
            </w:r>
            <w:r w:rsidRPr="00927310">
              <w:rPr>
                <w:rFonts w:ascii="Times New Roman" w:hAnsi="Times New Roman" w:cs="Times New Roman"/>
                <w:sz w:val="28"/>
                <w:szCs w:val="28"/>
              </w:rPr>
              <w:t>Word</w:t>
            </w:r>
            <w:r w:rsidRPr="001071E2">
              <w:rPr>
                <w:rFonts w:ascii="Times New Roman" w:hAnsi="Times New Roman" w:cs="Times New Roman"/>
                <w:sz w:val="28"/>
                <w:szCs w:val="28"/>
                <w:lang w:val="ru-RU"/>
              </w:rPr>
              <w:t>;</w:t>
            </w:r>
          </w:p>
          <w:p w:rsidR="00292FFA" w:rsidRPr="001071E2" w:rsidRDefault="00292FFA" w:rsidP="00652152">
            <w:pPr>
              <w:pStyle w:val="a3"/>
              <w:spacing w:line="276" w:lineRule="auto"/>
              <w:ind w:left="0"/>
              <w:jc w:val="both"/>
              <w:rPr>
                <w:rFonts w:ascii="Times New Roman" w:hAnsi="Times New Roman"/>
                <w:sz w:val="28"/>
                <w:szCs w:val="28"/>
                <w:lang w:val="ru-RU"/>
              </w:rPr>
            </w:pPr>
          </w:p>
        </w:tc>
      </w:tr>
      <w:tr w:rsidR="00292FFA" w:rsidRPr="008B6723" w:rsidTr="00652152">
        <w:tc>
          <w:tcPr>
            <w:tcW w:w="3681" w:type="dxa"/>
          </w:tcPr>
          <w:p w:rsidR="00292FFA" w:rsidRPr="00927310" w:rsidRDefault="00292FFA" w:rsidP="00652152">
            <w:pPr>
              <w:pStyle w:val="a3"/>
              <w:spacing w:line="276" w:lineRule="auto"/>
              <w:ind w:left="0"/>
              <w:jc w:val="both"/>
              <w:rPr>
                <w:rFonts w:ascii="Times New Roman" w:hAnsi="Times New Roman"/>
                <w:sz w:val="28"/>
                <w:szCs w:val="28"/>
              </w:rPr>
            </w:pPr>
            <w:r w:rsidRPr="00927310">
              <w:rPr>
                <w:rFonts w:ascii="Times New Roman" w:hAnsi="Times New Roman"/>
                <w:sz w:val="28"/>
                <w:szCs w:val="28"/>
              </w:rPr>
              <w:lastRenderedPageBreak/>
              <w:t>public static void createXML(string xmlName, string rootElement)</w:t>
            </w:r>
          </w:p>
        </w:tc>
        <w:tc>
          <w:tcPr>
            <w:tcW w:w="5664" w:type="dxa"/>
          </w:tcPr>
          <w:p w:rsidR="00292FFA" w:rsidRPr="001071E2" w:rsidRDefault="00292FFA" w:rsidP="00652152">
            <w:pPr>
              <w:pStyle w:val="a3"/>
              <w:spacing w:line="276" w:lineRule="auto"/>
              <w:ind w:left="0"/>
              <w:jc w:val="both"/>
              <w:rPr>
                <w:rFonts w:ascii="Times New Roman" w:hAnsi="Times New Roman"/>
                <w:sz w:val="28"/>
                <w:szCs w:val="28"/>
                <w:lang w:val="ru-RU"/>
              </w:rPr>
            </w:pPr>
            <w:r w:rsidRPr="001071E2">
              <w:rPr>
                <w:rFonts w:ascii="Times New Roman" w:hAnsi="Times New Roman"/>
                <w:sz w:val="28"/>
                <w:szCs w:val="28"/>
                <w:lang w:val="ru-RU"/>
              </w:rPr>
              <w:t xml:space="preserve">создание </w:t>
            </w:r>
            <w:r w:rsidRPr="00927310">
              <w:rPr>
                <w:rFonts w:ascii="Times New Roman" w:hAnsi="Times New Roman"/>
                <w:sz w:val="28"/>
                <w:szCs w:val="28"/>
              </w:rPr>
              <w:t>XML</w:t>
            </w:r>
            <w:r w:rsidRPr="001071E2">
              <w:rPr>
                <w:rFonts w:ascii="Times New Roman" w:hAnsi="Times New Roman"/>
                <w:sz w:val="28"/>
                <w:szCs w:val="28"/>
                <w:lang w:val="ru-RU"/>
              </w:rPr>
              <w:t xml:space="preserve"> файла для сохранения результатов;</w:t>
            </w:r>
          </w:p>
        </w:tc>
      </w:tr>
      <w:tr w:rsidR="00292FFA" w:rsidRPr="008B6723" w:rsidTr="00652152">
        <w:tc>
          <w:tcPr>
            <w:tcW w:w="3681" w:type="dxa"/>
          </w:tcPr>
          <w:p w:rsidR="00292FFA" w:rsidRPr="00927310" w:rsidRDefault="00292FFA" w:rsidP="00652152">
            <w:pPr>
              <w:pStyle w:val="a3"/>
              <w:spacing w:line="276" w:lineRule="auto"/>
              <w:ind w:left="0"/>
              <w:jc w:val="both"/>
              <w:rPr>
                <w:rFonts w:ascii="Times New Roman" w:hAnsi="Times New Roman"/>
                <w:sz w:val="28"/>
                <w:szCs w:val="28"/>
              </w:rPr>
            </w:pPr>
            <w:r w:rsidRPr="00927310">
              <w:rPr>
                <w:rFonts w:ascii="Times New Roman" w:hAnsi="Times New Roman"/>
                <w:sz w:val="28"/>
                <w:szCs w:val="28"/>
              </w:rPr>
              <w:t>public static void createDataBase(List&lt;string&gt; DBword, string name)</w:t>
            </w:r>
          </w:p>
        </w:tc>
        <w:tc>
          <w:tcPr>
            <w:tcW w:w="5664" w:type="dxa"/>
          </w:tcPr>
          <w:p w:rsidR="00292FFA" w:rsidRPr="001071E2" w:rsidRDefault="00292FFA" w:rsidP="00652152">
            <w:pPr>
              <w:pStyle w:val="a3"/>
              <w:spacing w:line="276" w:lineRule="auto"/>
              <w:ind w:left="0"/>
              <w:jc w:val="both"/>
              <w:rPr>
                <w:rFonts w:ascii="Times New Roman" w:hAnsi="Times New Roman"/>
                <w:sz w:val="28"/>
                <w:szCs w:val="28"/>
                <w:lang w:val="ru-RU"/>
              </w:rPr>
            </w:pPr>
            <w:r w:rsidRPr="001071E2">
              <w:rPr>
                <w:rFonts w:ascii="Times New Roman" w:hAnsi="Times New Roman"/>
                <w:sz w:val="28"/>
                <w:szCs w:val="28"/>
                <w:lang w:val="ru-RU"/>
              </w:rPr>
              <w:t>создание новой базы стимулов при создании ее администратором.</w:t>
            </w:r>
          </w:p>
        </w:tc>
      </w:tr>
    </w:tbl>
    <w:p w:rsidR="00292FFA" w:rsidRDefault="00292FFA" w:rsidP="00292FFA">
      <w:pPr>
        <w:pStyle w:val="a3"/>
        <w:spacing w:after="0" w:line="276" w:lineRule="auto"/>
        <w:ind w:left="0"/>
        <w:jc w:val="both"/>
        <w:rPr>
          <w:rFonts w:ascii="Times New Roman" w:hAnsi="Times New Roman"/>
          <w:sz w:val="28"/>
          <w:szCs w:val="28"/>
        </w:rPr>
      </w:pPr>
      <w:r w:rsidRPr="001071E2">
        <w:rPr>
          <w:rFonts w:ascii="Times New Roman" w:hAnsi="Times New Roman"/>
          <w:sz w:val="28"/>
          <w:szCs w:val="28"/>
          <w:lang w:val="ru-RU"/>
        </w:rPr>
        <w:br/>
      </w:r>
      <w:r>
        <w:rPr>
          <w:rFonts w:ascii="Times New Roman" w:hAnsi="Times New Roman"/>
          <w:sz w:val="28"/>
          <w:szCs w:val="28"/>
        </w:rPr>
        <w:t>Таблица 3.3 – Описание методов модуля администрирования</w:t>
      </w:r>
    </w:p>
    <w:tbl>
      <w:tblPr>
        <w:tblStyle w:val="aa"/>
        <w:tblW w:w="0" w:type="auto"/>
        <w:tblLayout w:type="fixed"/>
        <w:tblLook w:val="04A0" w:firstRow="1" w:lastRow="0" w:firstColumn="1" w:lastColumn="0" w:noHBand="0" w:noVBand="1"/>
      </w:tblPr>
      <w:tblGrid>
        <w:gridCol w:w="3681"/>
        <w:gridCol w:w="5664"/>
      </w:tblGrid>
      <w:tr w:rsidR="00292FFA" w:rsidTr="00652152">
        <w:tc>
          <w:tcPr>
            <w:tcW w:w="3681" w:type="dxa"/>
          </w:tcPr>
          <w:p w:rsidR="00292FFA" w:rsidRDefault="00292FFA" w:rsidP="00652152">
            <w:pPr>
              <w:pStyle w:val="a3"/>
              <w:spacing w:line="276" w:lineRule="auto"/>
              <w:ind w:left="0"/>
              <w:jc w:val="center"/>
              <w:rPr>
                <w:rFonts w:ascii="Times New Roman" w:hAnsi="Times New Roman"/>
                <w:sz w:val="28"/>
                <w:szCs w:val="28"/>
              </w:rPr>
            </w:pPr>
            <w:r>
              <w:rPr>
                <w:rFonts w:ascii="Times New Roman" w:hAnsi="Times New Roman"/>
                <w:sz w:val="28"/>
                <w:szCs w:val="28"/>
              </w:rPr>
              <w:t>Название метода</w:t>
            </w:r>
          </w:p>
        </w:tc>
        <w:tc>
          <w:tcPr>
            <w:tcW w:w="5664" w:type="dxa"/>
          </w:tcPr>
          <w:p w:rsidR="00292FFA" w:rsidRDefault="00292FFA" w:rsidP="00652152">
            <w:pPr>
              <w:pStyle w:val="a3"/>
              <w:spacing w:line="276" w:lineRule="auto"/>
              <w:ind w:left="0"/>
              <w:jc w:val="center"/>
              <w:rPr>
                <w:rFonts w:ascii="Times New Roman" w:hAnsi="Times New Roman"/>
                <w:sz w:val="28"/>
                <w:szCs w:val="28"/>
              </w:rPr>
            </w:pPr>
            <w:r>
              <w:rPr>
                <w:rFonts w:ascii="Times New Roman" w:hAnsi="Times New Roman"/>
                <w:sz w:val="28"/>
                <w:szCs w:val="28"/>
              </w:rPr>
              <w:t>Описание метода</w:t>
            </w:r>
          </w:p>
        </w:tc>
      </w:tr>
      <w:tr w:rsidR="00292FFA" w:rsidTr="00652152">
        <w:tc>
          <w:tcPr>
            <w:tcW w:w="3681" w:type="dxa"/>
          </w:tcPr>
          <w:p w:rsidR="00292FFA" w:rsidRDefault="00292FFA" w:rsidP="00652152">
            <w:pPr>
              <w:pStyle w:val="a3"/>
              <w:spacing w:line="276" w:lineRule="auto"/>
              <w:ind w:left="0"/>
              <w:jc w:val="center"/>
              <w:rPr>
                <w:rFonts w:ascii="Times New Roman" w:hAnsi="Times New Roman"/>
                <w:sz w:val="28"/>
                <w:szCs w:val="28"/>
              </w:rPr>
            </w:pPr>
            <w:r>
              <w:rPr>
                <w:rFonts w:ascii="Times New Roman" w:hAnsi="Times New Roman"/>
                <w:sz w:val="28"/>
                <w:szCs w:val="28"/>
              </w:rPr>
              <w:t>1</w:t>
            </w:r>
          </w:p>
        </w:tc>
        <w:tc>
          <w:tcPr>
            <w:tcW w:w="5664" w:type="dxa"/>
          </w:tcPr>
          <w:p w:rsidR="00292FFA" w:rsidRDefault="00292FFA" w:rsidP="00652152">
            <w:pPr>
              <w:pStyle w:val="a3"/>
              <w:spacing w:line="276" w:lineRule="auto"/>
              <w:ind w:left="0"/>
              <w:jc w:val="center"/>
              <w:rPr>
                <w:rFonts w:ascii="Times New Roman" w:hAnsi="Times New Roman"/>
                <w:sz w:val="28"/>
                <w:szCs w:val="28"/>
              </w:rPr>
            </w:pPr>
            <w:r>
              <w:rPr>
                <w:rFonts w:ascii="Times New Roman" w:hAnsi="Times New Roman"/>
                <w:sz w:val="28"/>
                <w:szCs w:val="28"/>
              </w:rPr>
              <w:t>2</w:t>
            </w:r>
          </w:p>
        </w:tc>
      </w:tr>
      <w:tr w:rsidR="00292FFA" w:rsidRPr="008B6723" w:rsidTr="00652152">
        <w:tc>
          <w:tcPr>
            <w:tcW w:w="3681" w:type="dxa"/>
          </w:tcPr>
          <w:p w:rsidR="00292FFA" w:rsidRPr="00BB17B9" w:rsidRDefault="00292FFA" w:rsidP="00652152">
            <w:pPr>
              <w:pStyle w:val="a3"/>
              <w:spacing w:line="276" w:lineRule="auto"/>
              <w:ind w:left="0"/>
              <w:jc w:val="both"/>
              <w:rPr>
                <w:rFonts w:ascii="Times New Roman" w:hAnsi="Times New Roman"/>
                <w:sz w:val="28"/>
                <w:szCs w:val="28"/>
              </w:rPr>
            </w:pPr>
            <w:r w:rsidRPr="000516A1">
              <w:rPr>
                <w:rFonts w:ascii="Times New Roman" w:hAnsi="Times New Roman"/>
                <w:sz w:val="28"/>
                <w:szCs w:val="28"/>
              </w:rPr>
              <w:t>private</w:t>
            </w:r>
            <w:r w:rsidRPr="00BB17B9">
              <w:rPr>
                <w:rFonts w:ascii="Times New Roman" w:hAnsi="Times New Roman"/>
                <w:sz w:val="28"/>
                <w:szCs w:val="28"/>
              </w:rPr>
              <w:t xml:space="preserve"> </w:t>
            </w:r>
            <w:r w:rsidRPr="000516A1">
              <w:rPr>
                <w:rFonts w:ascii="Times New Roman" w:hAnsi="Times New Roman"/>
                <w:sz w:val="28"/>
                <w:szCs w:val="28"/>
              </w:rPr>
              <w:t>void</w:t>
            </w:r>
            <w:r w:rsidRPr="00BB17B9">
              <w:rPr>
                <w:rFonts w:ascii="Times New Roman" w:hAnsi="Times New Roman"/>
                <w:sz w:val="28"/>
                <w:szCs w:val="28"/>
              </w:rPr>
              <w:t xml:space="preserve"> </w:t>
            </w:r>
            <w:r w:rsidRPr="000516A1">
              <w:rPr>
                <w:rFonts w:ascii="Times New Roman" w:hAnsi="Times New Roman"/>
                <w:sz w:val="28"/>
                <w:szCs w:val="28"/>
              </w:rPr>
              <w:t>button</w:t>
            </w:r>
            <w:r w:rsidRPr="00BB17B9">
              <w:rPr>
                <w:rFonts w:ascii="Times New Roman" w:hAnsi="Times New Roman"/>
                <w:sz w:val="28"/>
                <w:szCs w:val="28"/>
              </w:rPr>
              <w:t>_</w:t>
            </w:r>
            <w:r w:rsidRPr="000516A1">
              <w:rPr>
                <w:rFonts w:ascii="Times New Roman" w:hAnsi="Times New Roman"/>
                <w:sz w:val="28"/>
                <w:szCs w:val="28"/>
              </w:rPr>
              <w:t>save</w:t>
            </w:r>
            <w:r w:rsidRPr="00BB17B9">
              <w:rPr>
                <w:rFonts w:ascii="Times New Roman" w:hAnsi="Times New Roman"/>
                <w:sz w:val="28"/>
                <w:szCs w:val="28"/>
              </w:rPr>
              <w:t>_</w:t>
            </w:r>
            <w:r w:rsidRPr="000516A1">
              <w:rPr>
                <w:rFonts w:ascii="Times New Roman" w:hAnsi="Times New Roman"/>
                <w:sz w:val="28"/>
                <w:szCs w:val="28"/>
              </w:rPr>
              <w:t>admin</w:t>
            </w:r>
            <w:r w:rsidRPr="00BB17B9">
              <w:rPr>
                <w:rFonts w:ascii="Times New Roman" w:hAnsi="Times New Roman"/>
                <w:sz w:val="28"/>
                <w:szCs w:val="28"/>
              </w:rPr>
              <w:t>(</w:t>
            </w:r>
            <w:r w:rsidRPr="000516A1">
              <w:rPr>
                <w:rFonts w:ascii="Times New Roman" w:hAnsi="Times New Roman"/>
                <w:sz w:val="28"/>
                <w:szCs w:val="28"/>
              </w:rPr>
              <w:t>object</w:t>
            </w:r>
            <w:r w:rsidRPr="00BB17B9">
              <w:rPr>
                <w:rFonts w:ascii="Times New Roman" w:hAnsi="Times New Roman"/>
                <w:sz w:val="28"/>
                <w:szCs w:val="28"/>
              </w:rPr>
              <w:t xml:space="preserve"> </w:t>
            </w:r>
            <w:r w:rsidRPr="000516A1">
              <w:rPr>
                <w:rFonts w:ascii="Times New Roman" w:hAnsi="Times New Roman"/>
                <w:sz w:val="28"/>
                <w:szCs w:val="28"/>
              </w:rPr>
              <w:t>sender</w:t>
            </w:r>
            <w:r w:rsidRPr="00BB17B9">
              <w:rPr>
                <w:rFonts w:ascii="Times New Roman" w:hAnsi="Times New Roman"/>
                <w:sz w:val="28"/>
                <w:szCs w:val="28"/>
              </w:rPr>
              <w:t xml:space="preserve">, </w:t>
            </w:r>
            <w:r w:rsidRPr="000516A1">
              <w:rPr>
                <w:rFonts w:ascii="Times New Roman" w:hAnsi="Times New Roman"/>
                <w:sz w:val="28"/>
                <w:szCs w:val="28"/>
              </w:rPr>
              <w:t>EventArgs</w:t>
            </w:r>
            <w:r w:rsidRPr="00BB17B9">
              <w:rPr>
                <w:rFonts w:ascii="Times New Roman" w:hAnsi="Times New Roman"/>
                <w:sz w:val="28"/>
                <w:szCs w:val="28"/>
              </w:rPr>
              <w:t xml:space="preserve"> </w:t>
            </w:r>
            <w:r w:rsidRPr="000516A1">
              <w:rPr>
                <w:rFonts w:ascii="Times New Roman" w:hAnsi="Times New Roman"/>
                <w:sz w:val="28"/>
                <w:szCs w:val="28"/>
              </w:rPr>
              <w:t>e</w:t>
            </w:r>
            <w:r w:rsidRPr="00BB17B9">
              <w:rPr>
                <w:rFonts w:ascii="Times New Roman" w:hAnsi="Times New Roman"/>
                <w:sz w:val="28"/>
                <w:szCs w:val="28"/>
              </w:rPr>
              <w:t>)</w:t>
            </w:r>
          </w:p>
        </w:tc>
        <w:tc>
          <w:tcPr>
            <w:tcW w:w="5664" w:type="dxa"/>
          </w:tcPr>
          <w:p w:rsidR="00292FFA" w:rsidRPr="001071E2" w:rsidRDefault="00292FFA" w:rsidP="00652152">
            <w:pPr>
              <w:pStyle w:val="a3"/>
              <w:spacing w:line="276" w:lineRule="auto"/>
              <w:ind w:left="0"/>
              <w:jc w:val="both"/>
              <w:rPr>
                <w:rFonts w:ascii="Times New Roman" w:hAnsi="Times New Roman"/>
                <w:sz w:val="28"/>
                <w:szCs w:val="28"/>
                <w:lang w:val="ru-RU"/>
              </w:rPr>
            </w:pPr>
            <w:r w:rsidRPr="001071E2">
              <w:rPr>
                <w:rFonts w:ascii="Times New Roman" w:hAnsi="Times New Roman"/>
                <w:sz w:val="28"/>
                <w:szCs w:val="28"/>
                <w:lang w:val="ru-RU"/>
              </w:rPr>
              <w:t>сохраняет все настройки, введенные администратором;</w:t>
            </w:r>
          </w:p>
        </w:tc>
      </w:tr>
      <w:tr w:rsidR="00292FFA" w:rsidRPr="00BB17B9" w:rsidTr="00652152">
        <w:tc>
          <w:tcPr>
            <w:tcW w:w="3681" w:type="dxa"/>
          </w:tcPr>
          <w:p w:rsidR="00292FFA" w:rsidRPr="00BB17B9" w:rsidRDefault="00292FFA" w:rsidP="00652152">
            <w:pPr>
              <w:pStyle w:val="a3"/>
              <w:spacing w:line="276" w:lineRule="auto"/>
              <w:ind w:left="0"/>
              <w:jc w:val="both"/>
              <w:rPr>
                <w:rFonts w:ascii="Times New Roman" w:hAnsi="Times New Roman"/>
                <w:sz w:val="28"/>
                <w:szCs w:val="28"/>
              </w:rPr>
            </w:pPr>
            <w:r w:rsidRPr="000516A1">
              <w:rPr>
                <w:rFonts w:ascii="Times New Roman" w:hAnsi="Times New Roman"/>
                <w:sz w:val="28"/>
                <w:szCs w:val="28"/>
              </w:rPr>
              <w:t>private void button_deleteBase_Click(objec</w:t>
            </w:r>
            <w:r>
              <w:rPr>
                <w:rFonts w:ascii="Times New Roman" w:hAnsi="Times New Roman"/>
                <w:sz w:val="28"/>
                <w:szCs w:val="28"/>
              </w:rPr>
              <w:t>t sender, EventArgs e)</w:t>
            </w:r>
          </w:p>
        </w:tc>
        <w:tc>
          <w:tcPr>
            <w:tcW w:w="5664" w:type="dxa"/>
          </w:tcPr>
          <w:p w:rsidR="00292FFA" w:rsidRPr="00BB17B9" w:rsidRDefault="00292FFA" w:rsidP="00652152">
            <w:pPr>
              <w:pStyle w:val="a3"/>
              <w:spacing w:line="276" w:lineRule="auto"/>
              <w:ind w:left="0"/>
              <w:jc w:val="both"/>
              <w:rPr>
                <w:rFonts w:ascii="Times New Roman" w:hAnsi="Times New Roman"/>
                <w:sz w:val="28"/>
                <w:szCs w:val="28"/>
              </w:rPr>
            </w:pPr>
            <w:r>
              <w:rPr>
                <w:rFonts w:ascii="Times New Roman" w:hAnsi="Times New Roman"/>
                <w:sz w:val="28"/>
                <w:szCs w:val="28"/>
              </w:rPr>
              <w:t>удаление выбранной базы</w:t>
            </w:r>
            <w:r w:rsidRPr="000516A1">
              <w:rPr>
                <w:rFonts w:ascii="Times New Roman" w:hAnsi="Times New Roman"/>
                <w:sz w:val="28"/>
                <w:szCs w:val="28"/>
              </w:rPr>
              <w:t xml:space="preserve"> слов;</w:t>
            </w:r>
          </w:p>
        </w:tc>
      </w:tr>
      <w:tr w:rsidR="00292FFA" w:rsidRPr="008B6723" w:rsidTr="00652152">
        <w:tc>
          <w:tcPr>
            <w:tcW w:w="3681" w:type="dxa"/>
          </w:tcPr>
          <w:p w:rsidR="00292FFA" w:rsidRPr="00BB17B9" w:rsidRDefault="00292FFA" w:rsidP="00652152">
            <w:pPr>
              <w:pStyle w:val="a3"/>
              <w:spacing w:line="276" w:lineRule="auto"/>
              <w:ind w:left="0"/>
              <w:jc w:val="both"/>
              <w:rPr>
                <w:rFonts w:ascii="Times New Roman" w:hAnsi="Times New Roman"/>
                <w:sz w:val="28"/>
                <w:szCs w:val="28"/>
              </w:rPr>
            </w:pPr>
            <w:r w:rsidRPr="000516A1">
              <w:rPr>
                <w:rFonts w:ascii="Times New Roman" w:hAnsi="Times New Roman"/>
                <w:sz w:val="28"/>
                <w:szCs w:val="28"/>
              </w:rPr>
              <w:t>private void button25_Click(object sender, EventArgs e)</w:t>
            </w:r>
          </w:p>
        </w:tc>
        <w:tc>
          <w:tcPr>
            <w:tcW w:w="5664" w:type="dxa"/>
          </w:tcPr>
          <w:p w:rsidR="00292FFA" w:rsidRPr="001071E2" w:rsidRDefault="00292FFA" w:rsidP="00652152">
            <w:pPr>
              <w:pStyle w:val="a3"/>
              <w:spacing w:line="276" w:lineRule="auto"/>
              <w:ind w:left="0"/>
              <w:jc w:val="both"/>
              <w:rPr>
                <w:rFonts w:ascii="Times New Roman" w:hAnsi="Times New Roman"/>
                <w:sz w:val="28"/>
                <w:szCs w:val="28"/>
                <w:lang w:val="ru-RU"/>
              </w:rPr>
            </w:pPr>
            <w:r w:rsidRPr="001071E2">
              <w:rPr>
                <w:rFonts w:ascii="Times New Roman" w:hAnsi="Times New Roman"/>
                <w:sz w:val="28"/>
                <w:szCs w:val="28"/>
                <w:lang w:val="ru-RU"/>
              </w:rPr>
              <w:t>открывает форму создания новой базы слов;</w:t>
            </w:r>
          </w:p>
        </w:tc>
      </w:tr>
      <w:tr w:rsidR="00292FFA" w:rsidRPr="008B6723" w:rsidTr="00652152">
        <w:tc>
          <w:tcPr>
            <w:tcW w:w="3681" w:type="dxa"/>
          </w:tcPr>
          <w:p w:rsidR="00292FFA" w:rsidRPr="00BB17B9" w:rsidRDefault="00292FFA" w:rsidP="00652152">
            <w:pPr>
              <w:pStyle w:val="a3"/>
              <w:spacing w:line="276" w:lineRule="auto"/>
              <w:ind w:left="0"/>
              <w:jc w:val="both"/>
              <w:rPr>
                <w:rFonts w:ascii="Times New Roman" w:hAnsi="Times New Roman"/>
                <w:sz w:val="28"/>
                <w:szCs w:val="28"/>
              </w:rPr>
            </w:pPr>
            <w:r w:rsidRPr="00BB17B9">
              <w:rPr>
                <w:rFonts w:ascii="Times New Roman" w:hAnsi="Times New Roman"/>
                <w:sz w:val="28"/>
                <w:szCs w:val="28"/>
              </w:rPr>
              <w:t>private void button_save_Click(object sender, EventArgs e)</w:t>
            </w:r>
          </w:p>
        </w:tc>
        <w:tc>
          <w:tcPr>
            <w:tcW w:w="5664" w:type="dxa"/>
          </w:tcPr>
          <w:p w:rsidR="00292FFA" w:rsidRPr="001071E2" w:rsidRDefault="00292FFA" w:rsidP="00652152">
            <w:pPr>
              <w:pStyle w:val="a3"/>
              <w:spacing w:line="276" w:lineRule="auto"/>
              <w:ind w:left="0"/>
              <w:jc w:val="both"/>
              <w:rPr>
                <w:rFonts w:ascii="Times New Roman" w:hAnsi="Times New Roman"/>
                <w:sz w:val="28"/>
                <w:szCs w:val="28"/>
                <w:lang w:val="ru-RU"/>
              </w:rPr>
            </w:pPr>
            <w:r w:rsidRPr="001071E2">
              <w:rPr>
                <w:rFonts w:ascii="Times New Roman" w:hAnsi="Times New Roman"/>
                <w:sz w:val="28"/>
                <w:szCs w:val="28"/>
                <w:lang w:val="ru-RU"/>
              </w:rPr>
              <w:t>в зависимости от выбора администратора сохраняет новую базу слов либо описание к опыту;</w:t>
            </w:r>
          </w:p>
        </w:tc>
      </w:tr>
      <w:tr w:rsidR="00292FFA" w:rsidRPr="005A1767" w:rsidTr="00652152">
        <w:tc>
          <w:tcPr>
            <w:tcW w:w="3681" w:type="dxa"/>
          </w:tcPr>
          <w:p w:rsidR="00292FFA" w:rsidRPr="00996075" w:rsidRDefault="00292FFA" w:rsidP="00652152">
            <w:pPr>
              <w:pStyle w:val="a3"/>
              <w:spacing w:line="276" w:lineRule="auto"/>
              <w:ind w:left="0"/>
              <w:jc w:val="both"/>
              <w:rPr>
                <w:rFonts w:ascii="Times New Roman" w:hAnsi="Times New Roman"/>
                <w:sz w:val="28"/>
                <w:szCs w:val="28"/>
              </w:rPr>
            </w:pPr>
            <w:r w:rsidRPr="00996075">
              <w:rPr>
                <w:rFonts w:ascii="Times New Roman" w:hAnsi="Times New Roman"/>
                <w:sz w:val="28"/>
                <w:szCs w:val="28"/>
              </w:rPr>
              <w:t>private void button_showResults_Click(object sender, EventArgs e)</w:t>
            </w:r>
          </w:p>
        </w:tc>
        <w:tc>
          <w:tcPr>
            <w:tcW w:w="5664" w:type="dxa"/>
          </w:tcPr>
          <w:p w:rsidR="00292FFA" w:rsidRPr="001071E2" w:rsidRDefault="00292FFA" w:rsidP="00652152">
            <w:pPr>
              <w:pStyle w:val="a3"/>
              <w:spacing w:line="276" w:lineRule="auto"/>
              <w:ind w:left="0"/>
              <w:jc w:val="both"/>
              <w:rPr>
                <w:rFonts w:ascii="Times New Roman" w:hAnsi="Times New Roman"/>
                <w:sz w:val="28"/>
                <w:szCs w:val="28"/>
                <w:lang w:val="ru-RU"/>
              </w:rPr>
            </w:pPr>
            <w:r w:rsidRPr="001071E2">
              <w:rPr>
                <w:rFonts w:ascii="Times New Roman" w:hAnsi="Times New Roman"/>
                <w:sz w:val="28"/>
                <w:szCs w:val="28"/>
                <w:lang w:val="ru-RU"/>
              </w:rPr>
              <w:t>открывает форму просмотра результатов выполненных испытуемыми опытов;</w:t>
            </w:r>
          </w:p>
        </w:tc>
      </w:tr>
      <w:tr w:rsidR="00292FFA" w:rsidRPr="008B6723" w:rsidTr="00652152">
        <w:tc>
          <w:tcPr>
            <w:tcW w:w="3681" w:type="dxa"/>
          </w:tcPr>
          <w:p w:rsidR="00292FFA" w:rsidRPr="00996075" w:rsidRDefault="00292FFA" w:rsidP="00652152">
            <w:pPr>
              <w:pStyle w:val="a3"/>
              <w:spacing w:line="276" w:lineRule="auto"/>
              <w:ind w:left="0"/>
              <w:jc w:val="both"/>
              <w:rPr>
                <w:rFonts w:ascii="Times New Roman" w:hAnsi="Times New Roman"/>
                <w:sz w:val="28"/>
                <w:szCs w:val="28"/>
              </w:rPr>
            </w:pPr>
            <w:r w:rsidRPr="00996075">
              <w:rPr>
                <w:rFonts w:ascii="Times New Roman" w:hAnsi="Times New Roman"/>
                <w:sz w:val="28"/>
                <w:szCs w:val="28"/>
              </w:rPr>
              <w:t>private void radioButton2_CheckedChanged(object sender, EventArgs e)</w:t>
            </w:r>
          </w:p>
        </w:tc>
        <w:tc>
          <w:tcPr>
            <w:tcW w:w="5664" w:type="dxa"/>
          </w:tcPr>
          <w:p w:rsidR="00292FFA" w:rsidRPr="001071E2" w:rsidRDefault="00292FFA" w:rsidP="00652152">
            <w:pPr>
              <w:pStyle w:val="a3"/>
              <w:spacing w:line="276" w:lineRule="auto"/>
              <w:ind w:left="0"/>
              <w:jc w:val="both"/>
              <w:rPr>
                <w:rFonts w:ascii="Times New Roman" w:hAnsi="Times New Roman"/>
                <w:sz w:val="28"/>
                <w:szCs w:val="28"/>
                <w:lang w:val="ru-RU"/>
              </w:rPr>
            </w:pPr>
            <w:r w:rsidRPr="001071E2">
              <w:rPr>
                <w:rFonts w:ascii="Times New Roman" w:hAnsi="Times New Roman"/>
                <w:sz w:val="28"/>
                <w:szCs w:val="28"/>
                <w:lang w:val="ru-RU"/>
              </w:rPr>
              <w:t>идентификация пользователя: метод вызывается при входе в систему с учетной записи администратора и выполняет проверку пароля.</w:t>
            </w:r>
          </w:p>
        </w:tc>
      </w:tr>
    </w:tbl>
    <w:p w:rsidR="00292FFA" w:rsidRPr="001071E2" w:rsidRDefault="00292FFA" w:rsidP="00292FFA">
      <w:pPr>
        <w:pStyle w:val="a3"/>
        <w:spacing w:after="0" w:line="276" w:lineRule="auto"/>
        <w:ind w:left="1134"/>
        <w:jc w:val="both"/>
        <w:rPr>
          <w:rFonts w:ascii="Times New Roman" w:hAnsi="Times New Roman"/>
          <w:sz w:val="28"/>
          <w:szCs w:val="28"/>
          <w:lang w:val="ru-RU"/>
        </w:rPr>
      </w:pPr>
    </w:p>
    <w:p w:rsidR="00292FFA" w:rsidRDefault="00292FFA" w:rsidP="00292FFA">
      <w:pPr>
        <w:pStyle w:val="a3"/>
        <w:spacing w:after="0" w:line="276" w:lineRule="auto"/>
        <w:ind w:left="0"/>
        <w:jc w:val="both"/>
        <w:rPr>
          <w:rFonts w:ascii="Times New Roman" w:hAnsi="Times New Roman"/>
          <w:sz w:val="28"/>
          <w:szCs w:val="28"/>
        </w:rPr>
      </w:pPr>
      <w:r>
        <w:rPr>
          <w:rFonts w:ascii="Times New Roman" w:hAnsi="Times New Roman"/>
          <w:sz w:val="28"/>
          <w:szCs w:val="28"/>
        </w:rPr>
        <w:t>Таблица 3.4 – Описание методов регистрации</w:t>
      </w:r>
    </w:p>
    <w:tbl>
      <w:tblPr>
        <w:tblStyle w:val="aa"/>
        <w:tblW w:w="0" w:type="auto"/>
        <w:tblLook w:val="04A0" w:firstRow="1" w:lastRow="0" w:firstColumn="1" w:lastColumn="0" w:noHBand="0" w:noVBand="1"/>
      </w:tblPr>
      <w:tblGrid>
        <w:gridCol w:w="3681"/>
        <w:gridCol w:w="5664"/>
      </w:tblGrid>
      <w:tr w:rsidR="00292FFA" w:rsidTr="00652152">
        <w:tc>
          <w:tcPr>
            <w:tcW w:w="3681" w:type="dxa"/>
          </w:tcPr>
          <w:p w:rsidR="00292FFA" w:rsidRDefault="00292FFA" w:rsidP="00652152">
            <w:pPr>
              <w:pStyle w:val="a3"/>
              <w:spacing w:line="276" w:lineRule="auto"/>
              <w:ind w:left="0"/>
              <w:jc w:val="center"/>
              <w:rPr>
                <w:rFonts w:ascii="Times New Roman" w:hAnsi="Times New Roman"/>
                <w:sz w:val="28"/>
                <w:szCs w:val="28"/>
              </w:rPr>
            </w:pPr>
            <w:r>
              <w:rPr>
                <w:rFonts w:ascii="Times New Roman" w:hAnsi="Times New Roman"/>
                <w:sz w:val="28"/>
                <w:szCs w:val="28"/>
              </w:rPr>
              <w:t>Название метода</w:t>
            </w:r>
          </w:p>
        </w:tc>
        <w:tc>
          <w:tcPr>
            <w:tcW w:w="5664" w:type="dxa"/>
          </w:tcPr>
          <w:p w:rsidR="00292FFA" w:rsidRDefault="00292FFA" w:rsidP="00652152">
            <w:pPr>
              <w:pStyle w:val="a3"/>
              <w:spacing w:line="276" w:lineRule="auto"/>
              <w:ind w:left="0"/>
              <w:jc w:val="center"/>
              <w:rPr>
                <w:rFonts w:ascii="Times New Roman" w:hAnsi="Times New Roman"/>
                <w:sz w:val="28"/>
                <w:szCs w:val="28"/>
              </w:rPr>
            </w:pPr>
            <w:r>
              <w:rPr>
                <w:rFonts w:ascii="Times New Roman" w:hAnsi="Times New Roman"/>
                <w:sz w:val="28"/>
                <w:szCs w:val="28"/>
              </w:rPr>
              <w:t>Описание метода</w:t>
            </w:r>
          </w:p>
        </w:tc>
      </w:tr>
      <w:tr w:rsidR="00292FFA" w:rsidTr="00652152">
        <w:tc>
          <w:tcPr>
            <w:tcW w:w="3681" w:type="dxa"/>
          </w:tcPr>
          <w:p w:rsidR="00292FFA" w:rsidRDefault="00292FFA" w:rsidP="00652152">
            <w:pPr>
              <w:pStyle w:val="a3"/>
              <w:spacing w:line="276" w:lineRule="auto"/>
              <w:ind w:left="0"/>
              <w:jc w:val="center"/>
              <w:rPr>
                <w:rFonts w:ascii="Times New Roman" w:hAnsi="Times New Roman"/>
                <w:sz w:val="28"/>
                <w:szCs w:val="28"/>
              </w:rPr>
            </w:pPr>
            <w:r>
              <w:rPr>
                <w:rFonts w:ascii="Times New Roman" w:hAnsi="Times New Roman"/>
                <w:sz w:val="28"/>
                <w:szCs w:val="28"/>
              </w:rPr>
              <w:t>1</w:t>
            </w:r>
          </w:p>
        </w:tc>
        <w:tc>
          <w:tcPr>
            <w:tcW w:w="5664" w:type="dxa"/>
          </w:tcPr>
          <w:p w:rsidR="00292FFA" w:rsidRDefault="00292FFA" w:rsidP="00652152">
            <w:pPr>
              <w:pStyle w:val="a3"/>
              <w:spacing w:line="276" w:lineRule="auto"/>
              <w:ind w:left="0"/>
              <w:jc w:val="center"/>
              <w:rPr>
                <w:rFonts w:ascii="Times New Roman" w:hAnsi="Times New Roman"/>
                <w:sz w:val="28"/>
                <w:szCs w:val="28"/>
              </w:rPr>
            </w:pPr>
            <w:r>
              <w:rPr>
                <w:rFonts w:ascii="Times New Roman" w:hAnsi="Times New Roman"/>
                <w:sz w:val="28"/>
                <w:szCs w:val="28"/>
              </w:rPr>
              <w:t>2</w:t>
            </w:r>
          </w:p>
        </w:tc>
      </w:tr>
      <w:tr w:rsidR="00292FFA" w:rsidRPr="008B6723" w:rsidTr="00652152">
        <w:tc>
          <w:tcPr>
            <w:tcW w:w="3681" w:type="dxa"/>
          </w:tcPr>
          <w:p w:rsidR="00292FFA" w:rsidRPr="00734DBD" w:rsidRDefault="00292FFA" w:rsidP="00652152">
            <w:pPr>
              <w:pStyle w:val="a3"/>
              <w:spacing w:line="276" w:lineRule="auto"/>
              <w:ind w:left="0"/>
              <w:jc w:val="both"/>
              <w:rPr>
                <w:rFonts w:ascii="Times New Roman" w:hAnsi="Times New Roman"/>
                <w:sz w:val="28"/>
                <w:szCs w:val="28"/>
              </w:rPr>
            </w:pPr>
            <w:r w:rsidRPr="00734DBD">
              <w:rPr>
                <w:rFonts w:ascii="Times New Roman" w:hAnsi="Times New Roman"/>
                <w:sz w:val="28"/>
                <w:szCs w:val="28"/>
              </w:rPr>
              <w:t>private void buttonNext_Click(object sender, EventArgs e)</w:t>
            </w:r>
          </w:p>
        </w:tc>
        <w:tc>
          <w:tcPr>
            <w:tcW w:w="5664" w:type="dxa"/>
          </w:tcPr>
          <w:p w:rsidR="00292FFA" w:rsidRPr="001071E2" w:rsidRDefault="00292FFA" w:rsidP="00652152">
            <w:pPr>
              <w:pStyle w:val="a3"/>
              <w:spacing w:line="276" w:lineRule="auto"/>
              <w:ind w:left="0"/>
              <w:jc w:val="both"/>
              <w:rPr>
                <w:rFonts w:ascii="Times New Roman" w:hAnsi="Times New Roman"/>
                <w:sz w:val="28"/>
                <w:szCs w:val="28"/>
                <w:lang w:val="ru-RU"/>
              </w:rPr>
            </w:pPr>
            <w:r w:rsidRPr="001071E2">
              <w:rPr>
                <w:rFonts w:ascii="Times New Roman" w:hAnsi="Times New Roman"/>
                <w:sz w:val="28"/>
                <w:szCs w:val="28"/>
                <w:lang w:val="ru-RU"/>
              </w:rPr>
              <w:t>метод осуществляющий контроль доступа к учетной записи администратора путем сверки введенного пользователем пароля, с паролем, прописанным администратором.</w:t>
            </w:r>
          </w:p>
        </w:tc>
      </w:tr>
    </w:tbl>
    <w:p w:rsidR="00292FFA" w:rsidRPr="001071E2" w:rsidRDefault="00292FFA" w:rsidP="00292FFA">
      <w:pPr>
        <w:pStyle w:val="a3"/>
        <w:spacing w:after="0" w:line="276" w:lineRule="auto"/>
        <w:ind w:left="1134"/>
        <w:jc w:val="both"/>
        <w:rPr>
          <w:rFonts w:ascii="Times New Roman" w:hAnsi="Times New Roman"/>
          <w:sz w:val="28"/>
          <w:szCs w:val="28"/>
          <w:lang w:val="ru-RU"/>
        </w:rPr>
      </w:pPr>
    </w:p>
    <w:p w:rsidR="00292FFA" w:rsidRPr="001071E2" w:rsidRDefault="00292FFA" w:rsidP="00292FFA">
      <w:pPr>
        <w:pStyle w:val="a3"/>
        <w:tabs>
          <w:tab w:val="left" w:pos="1134"/>
          <w:tab w:val="left" w:pos="1701"/>
        </w:tabs>
        <w:spacing w:after="0" w:line="276" w:lineRule="auto"/>
        <w:ind w:left="0" w:firstLine="709"/>
        <w:jc w:val="both"/>
        <w:rPr>
          <w:rFonts w:ascii="Times New Roman" w:hAnsi="Times New Roman"/>
          <w:sz w:val="28"/>
          <w:szCs w:val="28"/>
          <w:lang w:val="ru-RU"/>
        </w:rPr>
      </w:pPr>
      <w:r w:rsidRPr="001071E2">
        <w:rPr>
          <w:rFonts w:ascii="Times New Roman" w:hAnsi="Times New Roman"/>
          <w:sz w:val="28"/>
          <w:szCs w:val="28"/>
          <w:lang w:val="ru-RU"/>
        </w:rPr>
        <w:t>Для осуществления перехода межу окнами формы были разработаны кнопки «Далее» и «Назад». Методами, описывающими данные кнопки приведены в таблице 3.5</w:t>
      </w:r>
    </w:p>
    <w:p w:rsidR="00292FFA" w:rsidRPr="001071E2" w:rsidRDefault="00292FFA" w:rsidP="00292FFA">
      <w:pPr>
        <w:pStyle w:val="a3"/>
        <w:tabs>
          <w:tab w:val="left" w:pos="1134"/>
          <w:tab w:val="left" w:pos="1701"/>
        </w:tabs>
        <w:spacing w:after="0" w:line="276" w:lineRule="auto"/>
        <w:ind w:left="0" w:firstLine="709"/>
        <w:jc w:val="both"/>
        <w:rPr>
          <w:rFonts w:ascii="Times New Roman" w:hAnsi="Times New Roman"/>
          <w:sz w:val="28"/>
          <w:szCs w:val="28"/>
          <w:lang w:val="ru-RU"/>
        </w:rPr>
      </w:pPr>
    </w:p>
    <w:p w:rsidR="00292FFA" w:rsidRPr="001071E2" w:rsidRDefault="00292FFA" w:rsidP="00292FFA">
      <w:pPr>
        <w:pStyle w:val="a3"/>
        <w:spacing w:after="0" w:line="276" w:lineRule="auto"/>
        <w:ind w:left="0"/>
        <w:jc w:val="both"/>
        <w:rPr>
          <w:rFonts w:ascii="Times New Roman" w:hAnsi="Times New Roman"/>
          <w:sz w:val="28"/>
          <w:szCs w:val="28"/>
          <w:lang w:val="ru-RU"/>
        </w:rPr>
      </w:pPr>
      <w:r w:rsidRPr="001071E2">
        <w:rPr>
          <w:rFonts w:ascii="Times New Roman" w:hAnsi="Times New Roman"/>
          <w:sz w:val="28"/>
          <w:szCs w:val="28"/>
          <w:lang w:val="ru-RU"/>
        </w:rPr>
        <w:t>Таблица 3.5 – Описание методов регистрации</w:t>
      </w:r>
    </w:p>
    <w:tbl>
      <w:tblPr>
        <w:tblStyle w:val="aa"/>
        <w:tblW w:w="0" w:type="auto"/>
        <w:tblLook w:val="04A0" w:firstRow="1" w:lastRow="0" w:firstColumn="1" w:lastColumn="0" w:noHBand="0" w:noVBand="1"/>
      </w:tblPr>
      <w:tblGrid>
        <w:gridCol w:w="3681"/>
        <w:gridCol w:w="5664"/>
      </w:tblGrid>
      <w:tr w:rsidR="00292FFA" w:rsidTr="00652152">
        <w:tc>
          <w:tcPr>
            <w:tcW w:w="3681" w:type="dxa"/>
          </w:tcPr>
          <w:p w:rsidR="00292FFA" w:rsidRDefault="00292FFA" w:rsidP="00652152">
            <w:pPr>
              <w:pStyle w:val="a3"/>
              <w:spacing w:line="276" w:lineRule="auto"/>
              <w:ind w:left="0"/>
              <w:jc w:val="center"/>
              <w:rPr>
                <w:rFonts w:ascii="Times New Roman" w:hAnsi="Times New Roman"/>
                <w:sz w:val="28"/>
                <w:szCs w:val="28"/>
              </w:rPr>
            </w:pPr>
            <w:r>
              <w:rPr>
                <w:rFonts w:ascii="Times New Roman" w:hAnsi="Times New Roman"/>
                <w:sz w:val="28"/>
                <w:szCs w:val="28"/>
              </w:rPr>
              <w:t>Название метода</w:t>
            </w:r>
          </w:p>
        </w:tc>
        <w:tc>
          <w:tcPr>
            <w:tcW w:w="5664" w:type="dxa"/>
          </w:tcPr>
          <w:p w:rsidR="00292FFA" w:rsidRDefault="00292FFA" w:rsidP="00652152">
            <w:pPr>
              <w:pStyle w:val="a3"/>
              <w:spacing w:line="276" w:lineRule="auto"/>
              <w:ind w:left="0"/>
              <w:jc w:val="center"/>
              <w:rPr>
                <w:rFonts w:ascii="Times New Roman" w:hAnsi="Times New Roman"/>
                <w:sz w:val="28"/>
                <w:szCs w:val="28"/>
              </w:rPr>
            </w:pPr>
            <w:r>
              <w:rPr>
                <w:rFonts w:ascii="Times New Roman" w:hAnsi="Times New Roman"/>
                <w:sz w:val="28"/>
                <w:szCs w:val="28"/>
              </w:rPr>
              <w:t>Описание метода</w:t>
            </w:r>
          </w:p>
        </w:tc>
      </w:tr>
      <w:tr w:rsidR="00292FFA" w:rsidTr="00652152">
        <w:tc>
          <w:tcPr>
            <w:tcW w:w="3681" w:type="dxa"/>
          </w:tcPr>
          <w:p w:rsidR="00292FFA" w:rsidRDefault="00292FFA" w:rsidP="00652152">
            <w:pPr>
              <w:pStyle w:val="a3"/>
              <w:spacing w:line="276" w:lineRule="auto"/>
              <w:ind w:left="0"/>
              <w:jc w:val="center"/>
              <w:rPr>
                <w:rFonts w:ascii="Times New Roman" w:hAnsi="Times New Roman"/>
                <w:sz w:val="28"/>
                <w:szCs w:val="28"/>
              </w:rPr>
            </w:pPr>
            <w:r>
              <w:rPr>
                <w:rFonts w:ascii="Times New Roman" w:hAnsi="Times New Roman"/>
                <w:sz w:val="28"/>
                <w:szCs w:val="28"/>
              </w:rPr>
              <w:t>1</w:t>
            </w:r>
          </w:p>
        </w:tc>
        <w:tc>
          <w:tcPr>
            <w:tcW w:w="5664" w:type="dxa"/>
          </w:tcPr>
          <w:p w:rsidR="00292FFA" w:rsidRDefault="00292FFA" w:rsidP="00652152">
            <w:pPr>
              <w:pStyle w:val="a3"/>
              <w:spacing w:line="276" w:lineRule="auto"/>
              <w:ind w:left="0"/>
              <w:jc w:val="center"/>
              <w:rPr>
                <w:rFonts w:ascii="Times New Roman" w:hAnsi="Times New Roman"/>
                <w:sz w:val="28"/>
                <w:szCs w:val="28"/>
              </w:rPr>
            </w:pPr>
            <w:r>
              <w:rPr>
                <w:rFonts w:ascii="Times New Roman" w:hAnsi="Times New Roman"/>
                <w:sz w:val="28"/>
                <w:szCs w:val="28"/>
              </w:rPr>
              <w:t>2</w:t>
            </w:r>
          </w:p>
        </w:tc>
      </w:tr>
      <w:tr w:rsidR="00292FFA" w:rsidRPr="008B6723" w:rsidTr="00652152">
        <w:tc>
          <w:tcPr>
            <w:tcW w:w="3681" w:type="dxa"/>
          </w:tcPr>
          <w:p w:rsidR="00292FFA" w:rsidRPr="00CB5718" w:rsidRDefault="00292FFA" w:rsidP="00652152">
            <w:pPr>
              <w:pStyle w:val="a3"/>
              <w:spacing w:line="276" w:lineRule="auto"/>
              <w:ind w:left="0"/>
              <w:jc w:val="both"/>
              <w:rPr>
                <w:rFonts w:ascii="Times New Roman" w:hAnsi="Times New Roman"/>
                <w:sz w:val="28"/>
                <w:szCs w:val="28"/>
              </w:rPr>
            </w:pPr>
            <w:r w:rsidRPr="00734DBD">
              <w:rPr>
                <w:rFonts w:ascii="Times New Roman" w:hAnsi="Times New Roman"/>
                <w:sz w:val="28"/>
                <w:szCs w:val="28"/>
              </w:rPr>
              <w:t>private</w:t>
            </w:r>
            <w:r w:rsidRPr="00CB5718">
              <w:rPr>
                <w:rFonts w:ascii="Times New Roman" w:hAnsi="Times New Roman"/>
                <w:sz w:val="28"/>
                <w:szCs w:val="28"/>
              </w:rPr>
              <w:t xml:space="preserve"> </w:t>
            </w:r>
            <w:r w:rsidRPr="00734DBD">
              <w:rPr>
                <w:rFonts w:ascii="Times New Roman" w:hAnsi="Times New Roman"/>
                <w:sz w:val="28"/>
                <w:szCs w:val="28"/>
              </w:rPr>
              <w:t>void</w:t>
            </w:r>
            <w:r w:rsidRPr="00CB5718">
              <w:rPr>
                <w:rFonts w:ascii="Times New Roman" w:hAnsi="Times New Roman"/>
                <w:sz w:val="28"/>
                <w:szCs w:val="28"/>
              </w:rPr>
              <w:t xml:space="preserve"> </w:t>
            </w:r>
            <w:r w:rsidRPr="00734DBD">
              <w:rPr>
                <w:rFonts w:ascii="Times New Roman" w:hAnsi="Times New Roman"/>
                <w:sz w:val="28"/>
                <w:szCs w:val="28"/>
              </w:rPr>
              <w:t>buttonNext</w:t>
            </w:r>
            <w:r w:rsidRPr="00CB5718">
              <w:rPr>
                <w:rFonts w:ascii="Times New Roman" w:hAnsi="Times New Roman"/>
                <w:sz w:val="28"/>
                <w:szCs w:val="28"/>
              </w:rPr>
              <w:t>_</w:t>
            </w:r>
            <w:r w:rsidRPr="00734DBD">
              <w:rPr>
                <w:rFonts w:ascii="Times New Roman" w:hAnsi="Times New Roman"/>
                <w:sz w:val="28"/>
                <w:szCs w:val="28"/>
              </w:rPr>
              <w:t>Click</w:t>
            </w:r>
            <w:r w:rsidRPr="00CB5718">
              <w:rPr>
                <w:rFonts w:ascii="Times New Roman" w:hAnsi="Times New Roman"/>
                <w:sz w:val="28"/>
                <w:szCs w:val="28"/>
              </w:rPr>
              <w:t>(</w:t>
            </w:r>
            <w:r w:rsidRPr="00734DBD">
              <w:rPr>
                <w:rFonts w:ascii="Times New Roman" w:hAnsi="Times New Roman"/>
                <w:sz w:val="28"/>
                <w:szCs w:val="28"/>
              </w:rPr>
              <w:t>object</w:t>
            </w:r>
            <w:r w:rsidRPr="00CB5718">
              <w:rPr>
                <w:rFonts w:ascii="Times New Roman" w:hAnsi="Times New Roman"/>
                <w:sz w:val="28"/>
                <w:szCs w:val="28"/>
              </w:rPr>
              <w:t xml:space="preserve"> </w:t>
            </w:r>
            <w:r w:rsidRPr="00734DBD">
              <w:rPr>
                <w:rFonts w:ascii="Times New Roman" w:hAnsi="Times New Roman"/>
                <w:sz w:val="28"/>
                <w:szCs w:val="28"/>
              </w:rPr>
              <w:t>sender</w:t>
            </w:r>
            <w:r w:rsidRPr="00CB5718">
              <w:rPr>
                <w:rFonts w:ascii="Times New Roman" w:hAnsi="Times New Roman"/>
                <w:sz w:val="28"/>
                <w:szCs w:val="28"/>
              </w:rPr>
              <w:t xml:space="preserve">, </w:t>
            </w:r>
            <w:r w:rsidRPr="00734DBD">
              <w:rPr>
                <w:rFonts w:ascii="Times New Roman" w:hAnsi="Times New Roman"/>
                <w:sz w:val="28"/>
                <w:szCs w:val="28"/>
              </w:rPr>
              <w:t>EventArgs</w:t>
            </w:r>
            <w:r w:rsidRPr="00CB5718">
              <w:rPr>
                <w:rFonts w:ascii="Times New Roman" w:hAnsi="Times New Roman"/>
                <w:sz w:val="28"/>
                <w:szCs w:val="28"/>
              </w:rPr>
              <w:t xml:space="preserve"> </w:t>
            </w:r>
            <w:r w:rsidRPr="00734DBD">
              <w:rPr>
                <w:rFonts w:ascii="Times New Roman" w:hAnsi="Times New Roman"/>
                <w:sz w:val="28"/>
                <w:szCs w:val="28"/>
              </w:rPr>
              <w:t>e</w:t>
            </w:r>
            <w:r w:rsidRPr="00CB5718">
              <w:rPr>
                <w:rFonts w:ascii="Times New Roman" w:hAnsi="Times New Roman"/>
                <w:sz w:val="28"/>
                <w:szCs w:val="28"/>
              </w:rPr>
              <w:t>)</w:t>
            </w:r>
          </w:p>
        </w:tc>
        <w:tc>
          <w:tcPr>
            <w:tcW w:w="5664" w:type="dxa"/>
          </w:tcPr>
          <w:p w:rsidR="00292FFA" w:rsidRPr="001071E2" w:rsidRDefault="00292FFA" w:rsidP="00652152">
            <w:pPr>
              <w:pStyle w:val="a3"/>
              <w:spacing w:line="276" w:lineRule="auto"/>
              <w:ind w:left="0"/>
              <w:jc w:val="both"/>
              <w:rPr>
                <w:rFonts w:ascii="Times New Roman" w:hAnsi="Times New Roman"/>
                <w:sz w:val="28"/>
                <w:szCs w:val="28"/>
                <w:lang w:val="ru-RU"/>
              </w:rPr>
            </w:pPr>
            <w:r w:rsidRPr="001071E2">
              <w:rPr>
                <w:rFonts w:ascii="Times New Roman" w:hAnsi="Times New Roman"/>
                <w:sz w:val="28"/>
                <w:szCs w:val="28"/>
                <w:lang w:val="ru-RU"/>
              </w:rPr>
              <w:t>метод для осуществления контроля доступа к элементам вкладок программы: переход на следующую вкладку;</w:t>
            </w:r>
          </w:p>
        </w:tc>
      </w:tr>
      <w:tr w:rsidR="00292FFA" w:rsidRPr="008B6723" w:rsidTr="00652152">
        <w:tc>
          <w:tcPr>
            <w:tcW w:w="3681" w:type="dxa"/>
          </w:tcPr>
          <w:p w:rsidR="00292FFA" w:rsidRPr="008A486E" w:rsidRDefault="00292FFA" w:rsidP="00652152">
            <w:pPr>
              <w:pStyle w:val="a3"/>
              <w:spacing w:line="276" w:lineRule="auto"/>
              <w:ind w:left="0"/>
              <w:jc w:val="both"/>
              <w:rPr>
                <w:rFonts w:ascii="Times New Roman" w:hAnsi="Times New Roman"/>
                <w:sz w:val="28"/>
                <w:szCs w:val="28"/>
              </w:rPr>
            </w:pPr>
            <w:r w:rsidRPr="005A07CA">
              <w:rPr>
                <w:rFonts w:ascii="Times New Roman" w:hAnsi="Times New Roman"/>
                <w:sz w:val="28"/>
                <w:szCs w:val="28"/>
              </w:rPr>
              <w:t>private</w:t>
            </w:r>
            <w:r w:rsidRPr="008A486E">
              <w:rPr>
                <w:rFonts w:ascii="Times New Roman" w:hAnsi="Times New Roman"/>
                <w:sz w:val="28"/>
                <w:szCs w:val="28"/>
              </w:rPr>
              <w:t xml:space="preserve"> </w:t>
            </w:r>
            <w:r w:rsidRPr="005A07CA">
              <w:rPr>
                <w:rFonts w:ascii="Times New Roman" w:hAnsi="Times New Roman"/>
                <w:sz w:val="28"/>
                <w:szCs w:val="28"/>
              </w:rPr>
              <w:t>void</w:t>
            </w:r>
            <w:r w:rsidRPr="008A486E">
              <w:rPr>
                <w:rFonts w:ascii="Times New Roman" w:hAnsi="Times New Roman"/>
                <w:sz w:val="28"/>
                <w:szCs w:val="28"/>
              </w:rPr>
              <w:t xml:space="preserve"> </w:t>
            </w:r>
            <w:r w:rsidRPr="005A07CA">
              <w:rPr>
                <w:rFonts w:ascii="Times New Roman" w:hAnsi="Times New Roman"/>
                <w:sz w:val="28"/>
                <w:szCs w:val="28"/>
              </w:rPr>
              <w:t>buttonBack</w:t>
            </w:r>
            <w:r w:rsidRPr="008A486E">
              <w:rPr>
                <w:rFonts w:ascii="Times New Roman" w:hAnsi="Times New Roman"/>
                <w:sz w:val="28"/>
                <w:szCs w:val="28"/>
              </w:rPr>
              <w:t>_</w:t>
            </w:r>
            <w:r w:rsidRPr="005A07CA">
              <w:rPr>
                <w:rFonts w:ascii="Times New Roman" w:hAnsi="Times New Roman"/>
                <w:sz w:val="28"/>
                <w:szCs w:val="28"/>
              </w:rPr>
              <w:t>click</w:t>
            </w:r>
            <w:r w:rsidRPr="008A486E">
              <w:rPr>
                <w:rFonts w:ascii="Times New Roman" w:hAnsi="Times New Roman"/>
                <w:sz w:val="28"/>
                <w:szCs w:val="28"/>
              </w:rPr>
              <w:t>(</w:t>
            </w:r>
            <w:r w:rsidRPr="005A07CA">
              <w:rPr>
                <w:rFonts w:ascii="Times New Roman" w:hAnsi="Times New Roman"/>
                <w:sz w:val="28"/>
                <w:szCs w:val="28"/>
              </w:rPr>
              <w:t>object</w:t>
            </w:r>
            <w:r w:rsidRPr="008A486E">
              <w:rPr>
                <w:rFonts w:ascii="Times New Roman" w:hAnsi="Times New Roman"/>
                <w:sz w:val="28"/>
                <w:szCs w:val="28"/>
              </w:rPr>
              <w:t xml:space="preserve"> </w:t>
            </w:r>
            <w:r w:rsidRPr="005A07CA">
              <w:rPr>
                <w:rFonts w:ascii="Times New Roman" w:hAnsi="Times New Roman"/>
                <w:sz w:val="28"/>
                <w:szCs w:val="28"/>
              </w:rPr>
              <w:t>sender</w:t>
            </w:r>
            <w:r w:rsidRPr="008A486E">
              <w:rPr>
                <w:rFonts w:ascii="Times New Roman" w:hAnsi="Times New Roman"/>
                <w:sz w:val="28"/>
                <w:szCs w:val="28"/>
              </w:rPr>
              <w:t xml:space="preserve">, </w:t>
            </w:r>
            <w:r w:rsidRPr="005A07CA">
              <w:rPr>
                <w:rFonts w:ascii="Times New Roman" w:hAnsi="Times New Roman"/>
                <w:sz w:val="28"/>
                <w:szCs w:val="28"/>
              </w:rPr>
              <w:t>EventArgs</w:t>
            </w:r>
            <w:r w:rsidRPr="008A486E">
              <w:rPr>
                <w:rFonts w:ascii="Times New Roman" w:hAnsi="Times New Roman"/>
                <w:sz w:val="28"/>
                <w:szCs w:val="28"/>
              </w:rPr>
              <w:t xml:space="preserve"> </w:t>
            </w:r>
            <w:r w:rsidRPr="005A07CA">
              <w:rPr>
                <w:rFonts w:ascii="Times New Roman" w:hAnsi="Times New Roman"/>
                <w:sz w:val="28"/>
                <w:szCs w:val="28"/>
              </w:rPr>
              <w:t>e</w:t>
            </w:r>
            <w:r w:rsidRPr="008A486E">
              <w:rPr>
                <w:rFonts w:ascii="Times New Roman" w:hAnsi="Times New Roman"/>
                <w:sz w:val="28"/>
                <w:szCs w:val="28"/>
              </w:rPr>
              <w:t>)</w:t>
            </w:r>
          </w:p>
        </w:tc>
        <w:tc>
          <w:tcPr>
            <w:tcW w:w="5664" w:type="dxa"/>
          </w:tcPr>
          <w:p w:rsidR="00292FFA" w:rsidRPr="001071E2" w:rsidRDefault="00292FFA" w:rsidP="00652152">
            <w:pPr>
              <w:pStyle w:val="a3"/>
              <w:spacing w:line="276" w:lineRule="auto"/>
              <w:ind w:left="0"/>
              <w:jc w:val="both"/>
              <w:rPr>
                <w:rFonts w:ascii="Times New Roman" w:hAnsi="Times New Roman"/>
                <w:sz w:val="28"/>
                <w:szCs w:val="28"/>
                <w:lang w:val="ru-RU"/>
              </w:rPr>
            </w:pPr>
            <w:r w:rsidRPr="001071E2">
              <w:rPr>
                <w:rFonts w:ascii="Times New Roman" w:hAnsi="Times New Roman"/>
                <w:sz w:val="28"/>
                <w:szCs w:val="28"/>
                <w:lang w:val="ru-RU"/>
              </w:rPr>
              <w:t>метод для осуществления контроля доступа к элементам вкладок программы: переход на предыдущую вкладку.</w:t>
            </w:r>
          </w:p>
        </w:tc>
      </w:tr>
    </w:tbl>
    <w:p w:rsidR="00292FFA" w:rsidRPr="001071E2" w:rsidRDefault="00292FFA" w:rsidP="00292FFA">
      <w:pPr>
        <w:pStyle w:val="a3"/>
        <w:tabs>
          <w:tab w:val="left" w:pos="1134"/>
          <w:tab w:val="left" w:pos="1701"/>
        </w:tabs>
        <w:spacing w:after="0" w:line="276" w:lineRule="auto"/>
        <w:ind w:left="0" w:firstLine="709"/>
        <w:jc w:val="both"/>
        <w:rPr>
          <w:rFonts w:ascii="Times New Roman" w:hAnsi="Times New Roman"/>
          <w:sz w:val="28"/>
          <w:szCs w:val="28"/>
          <w:lang w:val="ru-RU"/>
        </w:rPr>
      </w:pPr>
    </w:p>
    <w:p w:rsidR="00292FFA" w:rsidRPr="001071E2" w:rsidRDefault="00292FFA" w:rsidP="00292FFA">
      <w:pPr>
        <w:pStyle w:val="a3"/>
        <w:spacing w:after="0" w:line="276" w:lineRule="auto"/>
        <w:ind w:left="0" w:firstLine="709"/>
        <w:jc w:val="both"/>
        <w:rPr>
          <w:rFonts w:ascii="Times New Roman" w:hAnsi="Times New Roman"/>
          <w:sz w:val="28"/>
          <w:szCs w:val="28"/>
          <w:lang w:val="ru-RU"/>
        </w:rPr>
      </w:pPr>
      <w:r w:rsidRPr="001071E2">
        <w:rPr>
          <w:rFonts w:ascii="Times New Roman" w:hAnsi="Times New Roman"/>
          <w:sz w:val="28"/>
          <w:szCs w:val="28"/>
          <w:lang w:val="ru-RU"/>
        </w:rPr>
        <w:t xml:space="preserve">Метод </w:t>
      </w:r>
      <w:r w:rsidRPr="00F17261">
        <w:rPr>
          <w:rFonts w:ascii="Times New Roman" w:hAnsi="Times New Roman"/>
          <w:sz w:val="28"/>
          <w:szCs w:val="28"/>
        </w:rPr>
        <w:t>static</w:t>
      </w:r>
      <w:r w:rsidRPr="001071E2">
        <w:rPr>
          <w:rFonts w:ascii="Times New Roman" w:hAnsi="Times New Roman"/>
          <w:sz w:val="28"/>
          <w:szCs w:val="28"/>
          <w:lang w:val="ru-RU"/>
        </w:rPr>
        <w:t xml:space="preserve"> </w:t>
      </w:r>
      <w:r w:rsidRPr="00F17261">
        <w:rPr>
          <w:rFonts w:ascii="Times New Roman" w:hAnsi="Times New Roman"/>
          <w:sz w:val="28"/>
          <w:szCs w:val="28"/>
        </w:rPr>
        <w:t>void</w:t>
      </w:r>
      <w:r w:rsidRPr="001071E2">
        <w:rPr>
          <w:rFonts w:ascii="Times New Roman" w:hAnsi="Times New Roman"/>
          <w:sz w:val="28"/>
          <w:szCs w:val="28"/>
          <w:lang w:val="ru-RU"/>
        </w:rPr>
        <w:t xml:space="preserve"> </w:t>
      </w:r>
      <w:r w:rsidRPr="00F17261">
        <w:rPr>
          <w:rFonts w:ascii="Times New Roman" w:hAnsi="Times New Roman"/>
          <w:sz w:val="28"/>
          <w:szCs w:val="28"/>
        </w:rPr>
        <w:t>Main</w:t>
      </w:r>
      <w:r w:rsidRPr="001071E2">
        <w:rPr>
          <w:rFonts w:ascii="Times New Roman" w:hAnsi="Times New Roman"/>
          <w:sz w:val="28"/>
          <w:szCs w:val="28"/>
          <w:lang w:val="ru-RU"/>
        </w:rPr>
        <w:t>() – главная точка входа в программу и запуск основной формы приложения.</w:t>
      </w:r>
    </w:p>
    <w:p w:rsidR="00292FFA" w:rsidRPr="001071E2" w:rsidRDefault="00292FFA" w:rsidP="00292FFA">
      <w:pPr>
        <w:pStyle w:val="a3"/>
        <w:tabs>
          <w:tab w:val="left" w:pos="1134"/>
          <w:tab w:val="left" w:pos="1701"/>
        </w:tabs>
        <w:spacing w:after="0" w:line="276" w:lineRule="auto"/>
        <w:ind w:left="709"/>
        <w:jc w:val="both"/>
        <w:rPr>
          <w:rFonts w:ascii="Times New Roman" w:hAnsi="Times New Roman"/>
          <w:sz w:val="28"/>
          <w:szCs w:val="28"/>
          <w:lang w:val="ru-RU"/>
        </w:rPr>
      </w:pPr>
    </w:p>
    <w:p w:rsidR="00292FFA" w:rsidRPr="001071E2" w:rsidRDefault="00292FFA" w:rsidP="00292FFA">
      <w:pPr>
        <w:pStyle w:val="20"/>
        <w:ind w:firstLine="708"/>
        <w:rPr>
          <w:rFonts w:ascii="Times New Roman" w:hAnsi="Times New Roman" w:cs="Times New Roman"/>
          <w:b/>
          <w:color w:val="auto"/>
          <w:sz w:val="28"/>
          <w:szCs w:val="28"/>
        </w:rPr>
      </w:pPr>
      <w:bookmarkStart w:id="14" w:name="_Toc481622180"/>
      <w:r w:rsidRPr="001071E2">
        <w:rPr>
          <w:rFonts w:ascii="Times New Roman" w:hAnsi="Times New Roman" w:cs="Times New Roman"/>
          <w:b/>
          <w:color w:val="auto"/>
          <w:sz w:val="28"/>
          <w:szCs w:val="28"/>
        </w:rPr>
        <w:t>3.3 Тестирование программно-аппаратного комплекса</w:t>
      </w:r>
      <w:bookmarkEnd w:id="14"/>
    </w:p>
    <w:p w:rsidR="00292FFA" w:rsidRPr="001071E2" w:rsidRDefault="00292FFA" w:rsidP="00292FFA">
      <w:pPr>
        <w:spacing w:after="0" w:line="276" w:lineRule="auto"/>
        <w:ind w:firstLine="709"/>
        <w:jc w:val="both"/>
        <w:rPr>
          <w:rFonts w:ascii="Times New Roman" w:hAnsi="Times New Roman" w:cs="Times New Roman"/>
          <w:sz w:val="28"/>
          <w:szCs w:val="28"/>
        </w:rPr>
      </w:pPr>
      <w:r w:rsidRPr="001071E2">
        <w:rPr>
          <w:rFonts w:ascii="Times New Roman" w:hAnsi="Times New Roman" w:cs="Times New Roman"/>
          <w:bCs/>
          <w:sz w:val="28"/>
          <w:szCs w:val="28"/>
          <w:shd w:val="clear" w:color="auto" w:fill="FAFCFF"/>
        </w:rPr>
        <w:t>Тестирование программного обеспечения (</w:t>
      </w:r>
      <w:r w:rsidRPr="00FD33AC">
        <w:rPr>
          <w:rFonts w:ascii="Times New Roman" w:hAnsi="Times New Roman" w:cs="Times New Roman"/>
          <w:bCs/>
          <w:sz w:val="28"/>
          <w:szCs w:val="28"/>
          <w:shd w:val="clear" w:color="auto" w:fill="FAFCFF"/>
        </w:rPr>
        <w:t>Software</w:t>
      </w:r>
      <w:r w:rsidRPr="001071E2">
        <w:rPr>
          <w:rFonts w:ascii="Times New Roman" w:hAnsi="Times New Roman" w:cs="Times New Roman"/>
          <w:bCs/>
          <w:sz w:val="28"/>
          <w:szCs w:val="28"/>
          <w:shd w:val="clear" w:color="auto" w:fill="FAFCFF"/>
        </w:rPr>
        <w:t xml:space="preserve"> </w:t>
      </w:r>
      <w:r w:rsidRPr="00FD33AC">
        <w:rPr>
          <w:rFonts w:ascii="Times New Roman" w:hAnsi="Times New Roman" w:cs="Times New Roman"/>
          <w:bCs/>
          <w:sz w:val="28"/>
          <w:szCs w:val="28"/>
          <w:shd w:val="clear" w:color="auto" w:fill="FAFCFF"/>
        </w:rPr>
        <w:t>Testing</w:t>
      </w:r>
      <w:r w:rsidRPr="001071E2">
        <w:rPr>
          <w:rFonts w:ascii="Times New Roman" w:hAnsi="Times New Roman" w:cs="Times New Roman"/>
          <w:bCs/>
          <w:sz w:val="28"/>
          <w:szCs w:val="28"/>
          <w:shd w:val="clear" w:color="auto" w:fill="FAFCFF"/>
        </w:rPr>
        <w:t>)</w:t>
      </w:r>
      <w:r w:rsidRPr="00FD33AC">
        <w:rPr>
          <w:rStyle w:val="apple-converted-space"/>
          <w:rFonts w:ascii="Times New Roman" w:hAnsi="Times New Roman" w:cs="Times New Roman"/>
          <w:sz w:val="28"/>
          <w:szCs w:val="28"/>
          <w:shd w:val="clear" w:color="auto" w:fill="FAFCFF"/>
        </w:rPr>
        <w:t> </w:t>
      </w:r>
      <w:r w:rsidRPr="001071E2">
        <w:rPr>
          <w:rFonts w:ascii="Times New Roman" w:hAnsi="Times New Roman"/>
          <w:sz w:val="28"/>
          <w:szCs w:val="28"/>
        </w:rPr>
        <w:t>–</w:t>
      </w:r>
      <w:r w:rsidRPr="001071E2">
        <w:rPr>
          <w:rFonts w:ascii="Times New Roman" w:hAnsi="Times New Roman" w:cs="Times New Roman"/>
          <w:sz w:val="28"/>
          <w:szCs w:val="28"/>
          <w:shd w:val="clear" w:color="auto" w:fill="FAFCFF"/>
        </w:rPr>
        <w:t xml:space="preserve"> проверка соответствия между реальным и ожидаемым поведением программы, осуществляемая на конечном наборе тестов, выбранном определенным образом. </w:t>
      </w:r>
      <w:r w:rsidRPr="001071E2">
        <w:rPr>
          <w:rFonts w:ascii="Times New Roman" w:hAnsi="Times New Roman" w:cs="Times New Roman"/>
          <w:bCs/>
          <w:sz w:val="28"/>
          <w:szCs w:val="28"/>
          <w:shd w:val="clear" w:color="auto" w:fill="FAFCFF"/>
        </w:rPr>
        <w:t>В более широком смысле</w:t>
      </w:r>
      <w:r w:rsidRPr="001071E2">
        <w:rPr>
          <w:rFonts w:ascii="Times New Roman" w:hAnsi="Times New Roman" w:cs="Times New Roman"/>
          <w:sz w:val="28"/>
          <w:szCs w:val="28"/>
          <w:shd w:val="clear" w:color="auto" w:fill="FAFCFF"/>
        </w:rPr>
        <w:t>,</w:t>
      </w:r>
      <w:r w:rsidRPr="00FD33AC">
        <w:rPr>
          <w:rStyle w:val="apple-converted-space"/>
          <w:rFonts w:ascii="Times New Roman" w:hAnsi="Times New Roman" w:cs="Times New Roman"/>
          <w:sz w:val="28"/>
          <w:szCs w:val="28"/>
          <w:shd w:val="clear" w:color="auto" w:fill="FAFCFF"/>
        </w:rPr>
        <w:t> </w:t>
      </w:r>
      <w:r w:rsidRPr="001071E2">
        <w:rPr>
          <w:rStyle w:val="ab"/>
          <w:rFonts w:ascii="Times New Roman" w:hAnsi="Times New Roman" w:cs="Times New Roman"/>
          <w:sz w:val="28"/>
          <w:szCs w:val="28"/>
          <w:shd w:val="clear" w:color="auto" w:fill="FAFCFF"/>
        </w:rPr>
        <w:t>тестирование</w:t>
      </w:r>
      <w:r w:rsidRPr="001071E2">
        <w:rPr>
          <w:rFonts w:ascii="Times New Roman" w:hAnsi="Times New Roman" w:cs="Times New Roman"/>
          <w:b/>
          <w:sz w:val="28"/>
          <w:szCs w:val="28"/>
          <w:shd w:val="clear" w:color="auto" w:fill="FAFCFF"/>
        </w:rPr>
        <w:t xml:space="preserve"> </w:t>
      </w:r>
      <w:r w:rsidRPr="001071E2">
        <w:rPr>
          <w:rFonts w:ascii="Times New Roman" w:hAnsi="Times New Roman"/>
          <w:sz w:val="28"/>
          <w:szCs w:val="28"/>
        </w:rPr>
        <w:t>–</w:t>
      </w:r>
      <w:r w:rsidRPr="001071E2">
        <w:rPr>
          <w:rFonts w:ascii="Times New Roman" w:hAnsi="Times New Roman" w:cs="Times New Roman"/>
          <w:sz w:val="28"/>
          <w:szCs w:val="28"/>
          <w:shd w:val="clear" w:color="auto" w:fill="FAFCFF"/>
        </w:rPr>
        <w:t xml:space="preserve"> это одна из техник контроля качества, включающая в себя активности по планированию работ, проектированию тестов, выполнению тестирования и анализу полученных результатов. Основными целями проведения тестирования ПО являются </w:t>
      </w:r>
      <w:r w:rsidRPr="001071E2">
        <w:rPr>
          <w:rFonts w:ascii="Times New Roman" w:hAnsi="Times New Roman" w:cs="Times New Roman"/>
          <w:sz w:val="28"/>
          <w:szCs w:val="28"/>
        </w:rPr>
        <w:t>демонстрация разработчикам и заказчикам, что программа соответствует требованиям и выявление ситуации, в которых поведение программы является неправильным, нежелательным или не соответствующим спецификации</w:t>
      </w:r>
      <w:hyperlink r:id="rId32" w:anchor="cite_note-Sommerville-1" w:history="1"/>
      <w:r w:rsidRPr="001071E2">
        <w:rPr>
          <w:rFonts w:ascii="Times New Roman" w:hAnsi="Times New Roman" w:cs="Times New Roman"/>
          <w:sz w:val="28"/>
          <w:szCs w:val="28"/>
        </w:rPr>
        <w:t>.</w:t>
      </w:r>
    </w:p>
    <w:p w:rsidR="00292FFA" w:rsidRPr="00FD33AC" w:rsidRDefault="00292FFA" w:rsidP="00292FFA">
      <w:pPr>
        <w:pStyle w:val="ac"/>
        <w:spacing w:line="276" w:lineRule="auto"/>
        <w:ind w:firstLine="709"/>
        <w:jc w:val="both"/>
        <w:rPr>
          <w:rFonts w:ascii="Times New Roman" w:hAnsi="Times New Roman" w:cs="Times New Roman"/>
          <w:sz w:val="28"/>
          <w:szCs w:val="28"/>
        </w:rPr>
      </w:pPr>
      <w:r w:rsidRPr="00FD33AC">
        <w:rPr>
          <w:rFonts w:ascii="Times New Roman" w:hAnsi="Times New Roman" w:cs="Times New Roman"/>
          <w:sz w:val="28"/>
          <w:szCs w:val="28"/>
        </w:rPr>
        <w:t>Все виды тестирования программного обеспечения, в зависимости от преследуемых целей, можно условно разделить на следующие группы:</w:t>
      </w:r>
    </w:p>
    <w:p w:rsidR="00292FFA" w:rsidRPr="00FD33AC" w:rsidRDefault="00292FFA" w:rsidP="00292FFA">
      <w:pPr>
        <w:pStyle w:val="ac"/>
        <w:numPr>
          <w:ilvl w:val="0"/>
          <w:numId w:val="17"/>
        </w:numPr>
        <w:spacing w:line="276" w:lineRule="auto"/>
        <w:ind w:left="0" w:firstLine="709"/>
        <w:jc w:val="both"/>
        <w:rPr>
          <w:rFonts w:ascii="Times New Roman" w:hAnsi="Times New Roman" w:cs="Times New Roman"/>
          <w:sz w:val="28"/>
          <w:szCs w:val="28"/>
        </w:rPr>
      </w:pPr>
      <w:r w:rsidRPr="00FD33AC">
        <w:rPr>
          <w:rFonts w:ascii="Times New Roman" w:hAnsi="Times New Roman" w:cs="Times New Roman"/>
          <w:sz w:val="28"/>
          <w:szCs w:val="28"/>
        </w:rPr>
        <w:t>Функциональные виды тестирования, которые базируются на функциях и особенностях, а также взаимодействии с другими системами, и могут быть представлены на всех уровнях тестирования. Функциональные виды тестирования рассматривают внешнее поведение системы. Самые распространенные виды функциональных тестов:</w:t>
      </w:r>
    </w:p>
    <w:p w:rsidR="00292FFA" w:rsidRPr="00FD33AC" w:rsidRDefault="00292FFA" w:rsidP="00292FFA">
      <w:pPr>
        <w:pStyle w:val="ac"/>
        <w:numPr>
          <w:ilvl w:val="0"/>
          <w:numId w:val="19"/>
        </w:numPr>
        <w:spacing w:line="276" w:lineRule="auto"/>
        <w:ind w:left="1418"/>
        <w:jc w:val="both"/>
        <w:rPr>
          <w:rFonts w:ascii="Times New Roman" w:hAnsi="Times New Roman" w:cs="Times New Roman"/>
          <w:sz w:val="28"/>
          <w:szCs w:val="28"/>
          <w:lang w:val="en-US"/>
        </w:rPr>
      </w:pPr>
      <w:r>
        <w:rPr>
          <w:rFonts w:ascii="Times New Roman" w:hAnsi="Times New Roman" w:cs="Times New Roman"/>
          <w:sz w:val="28"/>
          <w:szCs w:val="28"/>
        </w:rPr>
        <w:t>ф</w:t>
      </w:r>
      <w:r w:rsidRPr="00FD33AC">
        <w:rPr>
          <w:rFonts w:ascii="Times New Roman" w:hAnsi="Times New Roman" w:cs="Times New Roman"/>
          <w:sz w:val="28"/>
          <w:szCs w:val="28"/>
        </w:rPr>
        <w:t>ункциональное</w:t>
      </w:r>
      <w:r w:rsidRPr="00FD33AC">
        <w:rPr>
          <w:rFonts w:ascii="Times New Roman" w:hAnsi="Times New Roman" w:cs="Times New Roman"/>
          <w:sz w:val="28"/>
          <w:szCs w:val="28"/>
          <w:lang w:val="en-US"/>
        </w:rPr>
        <w:t xml:space="preserve"> </w:t>
      </w:r>
      <w:r w:rsidRPr="00FD33AC">
        <w:rPr>
          <w:rFonts w:ascii="Times New Roman" w:hAnsi="Times New Roman" w:cs="Times New Roman"/>
          <w:sz w:val="28"/>
          <w:szCs w:val="28"/>
        </w:rPr>
        <w:t>тестирование</w:t>
      </w:r>
      <w:r>
        <w:rPr>
          <w:rFonts w:ascii="Times New Roman" w:hAnsi="Times New Roman" w:cs="Times New Roman"/>
          <w:sz w:val="28"/>
          <w:szCs w:val="28"/>
        </w:rPr>
        <w:t>;</w:t>
      </w:r>
    </w:p>
    <w:p w:rsidR="00292FFA" w:rsidRPr="00FD33AC" w:rsidRDefault="00292FFA" w:rsidP="00292FFA">
      <w:pPr>
        <w:pStyle w:val="ac"/>
        <w:numPr>
          <w:ilvl w:val="0"/>
          <w:numId w:val="19"/>
        </w:numPr>
        <w:spacing w:line="276" w:lineRule="auto"/>
        <w:ind w:left="1418"/>
        <w:jc w:val="both"/>
        <w:rPr>
          <w:rFonts w:ascii="Times New Roman" w:hAnsi="Times New Roman" w:cs="Times New Roman"/>
          <w:sz w:val="28"/>
          <w:szCs w:val="28"/>
          <w:lang w:val="en-US"/>
        </w:rPr>
      </w:pPr>
      <w:r>
        <w:rPr>
          <w:rFonts w:ascii="Times New Roman" w:hAnsi="Times New Roman" w:cs="Times New Roman"/>
          <w:sz w:val="28"/>
          <w:szCs w:val="28"/>
        </w:rPr>
        <w:t>т</w:t>
      </w:r>
      <w:r w:rsidRPr="00FD33AC">
        <w:rPr>
          <w:rFonts w:ascii="Times New Roman" w:hAnsi="Times New Roman" w:cs="Times New Roman"/>
          <w:sz w:val="28"/>
          <w:szCs w:val="28"/>
        </w:rPr>
        <w:t>естирование</w:t>
      </w:r>
      <w:r w:rsidRPr="00FD33AC">
        <w:rPr>
          <w:rFonts w:ascii="Times New Roman" w:hAnsi="Times New Roman" w:cs="Times New Roman"/>
          <w:sz w:val="28"/>
          <w:szCs w:val="28"/>
          <w:lang w:val="en-US"/>
        </w:rPr>
        <w:t xml:space="preserve"> </w:t>
      </w:r>
      <w:r w:rsidRPr="00FD33AC">
        <w:rPr>
          <w:rFonts w:ascii="Times New Roman" w:hAnsi="Times New Roman" w:cs="Times New Roman"/>
          <w:sz w:val="28"/>
          <w:szCs w:val="28"/>
        </w:rPr>
        <w:t>безопасности</w:t>
      </w:r>
      <w:r w:rsidRPr="0063500A">
        <w:rPr>
          <w:rFonts w:ascii="Times New Roman" w:hAnsi="Times New Roman" w:cs="Times New Roman"/>
          <w:sz w:val="28"/>
          <w:szCs w:val="28"/>
          <w:lang w:val="en-US"/>
        </w:rPr>
        <w:t>;</w:t>
      </w:r>
    </w:p>
    <w:p w:rsidR="00292FFA" w:rsidRPr="00FD33AC" w:rsidRDefault="00292FFA" w:rsidP="00292FFA">
      <w:pPr>
        <w:pStyle w:val="ac"/>
        <w:numPr>
          <w:ilvl w:val="0"/>
          <w:numId w:val="19"/>
        </w:numPr>
        <w:spacing w:line="276" w:lineRule="auto"/>
        <w:ind w:left="1418"/>
        <w:jc w:val="both"/>
        <w:rPr>
          <w:rFonts w:ascii="Times New Roman" w:hAnsi="Times New Roman" w:cs="Times New Roman"/>
          <w:sz w:val="28"/>
          <w:szCs w:val="28"/>
        </w:rPr>
      </w:pPr>
      <w:r>
        <w:rPr>
          <w:rFonts w:ascii="Times New Roman" w:hAnsi="Times New Roman" w:cs="Times New Roman"/>
          <w:sz w:val="28"/>
          <w:szCs w:val="28"/>
        </w:rPr>
        <w:lastRenderedPageBreak/>
        <w:t>т</w:t>
      </w:r>
      <w:r w:rsidRPr="00FD33AC">
        <w:rPr>
          <w:rFonts w:ascii="Times New Roman" w:hAnsi="Times New Roman" w:cs="Times New Roman"/>
          <w:sz w:val="28"/>
          <w:szCs w:val="28"/>
        </w:rPr>
        <w:t>естирование взаимодействия</w:t>
      </w:r>
      <w:r>
        <w:rPr>
          <w:rFonts w:ascii="Times New Roman" w:hAnsi="Times New Roman" w:cs="Times New Roman"/>
          <w:sz w:val="28"/>
          <w:szCs w:val="28"/>
        </w:rPr>
        <w:t>.</w:t>
      </w:r>
    </w:p>
    <w:p w:rsidR="00292FFA" w:rsidRPr="00FD33AC" w:rsidRDefault="00292FFA" w:rsidP="00292FFA">
      <w:pPr>
        <w:pStyle w:val="ac"/>
        <w:numPr>
          <w:ilvl w:val="0"/>
          <w:numId w:val="17"/>
        </w:numPr>
        <w:spacing w:line="276" w:lineRule="auto"/>
        <w:ind w:left="0" w:firstLine="709"/>
        <w:jc w:val="both"/>
        <w:rPr>
          <w:rFonts w:ascii="Times New Roman" w:hAnsi="Times New Roman" w:cs="Times New Roman"/>
          <w:sz w:val="28"/>
          <w:szCs w:val="28"/>
        </w:rPr>
      </w:pPr>
      <w:r w:rsidRPr="00FD33AC">
        <w:rPr>
          <w:rFonts w:ascii="Times New Roman" w:hAnsi="Times New Roman" w:cs="Times New Roman"/>
          <w:sz w:val="28"/>
          <w:szCs w:val="28"/>
        </w:rPr>
        <w:t>Нефункциональные виды тестирования, описывающие тесты, необходимые для определения характеристик программного обеспечения, которые могут быть измерены различными величинами. В целом, это тестирование того, "Как" система работает. Основные виды нефункциональных тестов:</w:t>
      </w:r>
    </w:p>
    <w:p w:rsidR="00292FFA" w:rsidRPr="00FD33AC" w:rsidRDefault="00292FFA" w:rsidP="00292FFA">
      <w:pPr>
        <w:pStyle w:val="ac"/>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8"/>
          <w:szCs w:val="28"/>
        </w:rPr>
        <w:t>в</w:t>
      </w:r>
      <w:r w:rsidRPr="00FD33AC">
        <w:rPr>
          <w:rFonts w:ascii="Times New Roman" w:hAnsi="Times New Roman" w:cs="Times New Roman"/>
          <w:sz w:val="28"/>
          <w:szCs w:val="28"/>
        </w:rPr>
        <w:t>се виды тестирования производите</w:t>
      </w:r>
      <w:r>
        <w:rPr>
          <w:rFonts w:ascii="Times New Roman" w:hAnsi="Times New Roman" w:cs="Times New Roman"/>
          <w:sz w:val="28"/>
          <w:szCs w:val="28"/>
        </w:rPr>
        <w:t>льности;</w:t>
      </w:r>
    </w:p>
    <w:p w:rsidR="00292FFA" w:rsidRPr="00FD33AC" w:rsidRDefault="00292FFA" w:rsidP="00292FFA">
      <w:pPr>
        <w:pStyle w:val="ac"/>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8"/>
          <w:szCs w:val="28"/>
        </w:rPr>
        <w:t>т</w:t>
      </w:r>
      <w:r w:rsidRPr="00FD33AC">
        <w:rPr>
          <w:rFonts w:ascii="Times New Roman" w:hAnsi="Times New Roman" w:cs="Times New Roman"/>
          <w:sz w:val="28"/>
          <w:szCs w:val="28"/>
        </w:rPr>
        <w:t>естирование установки</w:t>
      </w:r>
      <w:r>
        <w:rPr>
          <w:rFonts w:ascii="Times New Roman" w:hAnsi="Times New Roman" w:cs="Times New Roman"/>
          <w:sz w:val="28"/>
          <w:szCs w:val="28"/>
        </w:rPr>
        <w:t>;</w:t>
      </w:r>
    </w:p>
    <w:p w:rsidR="00292FFA" w:rsidRPr="00FD33AC" w:rsidRDefault="00292FFA" w:rsidP="00292FFA">
      <w:pPr>
        <w:pStyle w:val="ac"/>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8"/>
          <w:szCs w:val="28"/>
        </w:rPr>
        <w:t>т</w:t>
      </w:r>
      <w:r w:rsidRPr="00FD33AC">
        <w:rPr>
          <w:rFonts w:ascii="Times New Roman" w:hAnsi="Times New Roman" w:cs="Times New Roman"/>
          <w:sz w:val="28"/>
          <w:szCs w:val="28"/>
        </w:rPr>
        <w:t>естирование удобства пользования</w:t>
      </w:r>
      <w:r>
        <w:rPr>
          <w:rFonts w:ascii="Times New Roman" w:hAnsi="Times New Roman" w:cs="Times New Roman"/>
          <w:sz w:val="28"/>
          <w:szCs w:val="28"/>
        </w:rPr>
        <w:t>;</w:t>
      </w:r>
    </w:p>
    <w:p w:rsidR="00292FFA" w:rsidRPr="00FD33AC" w:rsidRDefault="00292FFA" w:rsidP="00292FFA">
      <w:pPr>
        <w:pStyle w:val="ac"/>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8"/>
          <w:szCs w:val="28"/>
        </w:rPr>
        <w:t>т</w:t>
      </w:r>
      <w:r w:rsidRPr="00FD33AC">
        <w:rPr>
          <w:rFonts w:ascii="Times New Roman" w:hAnsi="Times New Roman" w:cs="Times New Roman"/>
          <w:sz w:val="28"/>
          <w:szCs w:val="28"/>
        </w:rPr>
        <w:t>естирование на отказ и восстановление</w:t>
      </w:r>
      <w:r>
        <w:rPr>
          <w:rFonts w:ascii="Times New Roman" w:hAnsi="Times New Roman" w:cs="Times New Roman"/>
          <w:sz w:val="28"/>
          <w:szCs w:val="28"/>
        </w:rPr>
        <w:t>;</w:t>
      </w:r>
    </w:p>
    <w:p w:rsidR="00292FFA" w:rsidRPr="00FD33AC" w:rsidRDefault="00292FFA" w:rsidP="00292FFA">
      <w:pPr>
        <w:pStyle w:val="ac"/>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8"/>
          <w:szCs w:val="28"/>
        </w:rPr>
        <w:t>к</w:t>
      </w:r>
      <w:r w:rsidRPr="00FD33AC">
        <w:rPr>
          <w:rFonts w:ascii="Times New Roman" w:hAnsi="Times New Roman" w:cs="Times New Roman"/>
          <w:sz w:val="28"/>
          <w:szCs w:val="28"/>
        </w:rPr>
        <w:t>онфигурационное тестирование</w:t>
      </w:r>
      <w:r>
        <w:rPr>
          <w:rFonts w:ascii="Times New Roman" w:hAnsi="Times New Roman" w:cs="Times New Roman"/>
          <w:sz w:val="28"/>
          <w:szCs w:val="28"/>
        </w:rPr>
        <w:t>.</w:t>
      </w:r>
    </w:p>
    <w:p w:rsidR="00292FFA" w:rsidRPr="00FD33AC" w:rsidRDefault="00292FFA" w:rsidP="00292FFA">
      <w:pPr>
        <w:pStyle w:val="ac"/>
        <w:numPr>
          <w:ilvl w:val="0"/>
          <w:numId w:val="17"/>
        </w:numPr>
        <w:spacing w:line="276" w:lineRule="auto"/>
        <w:ind w:left="0" w:firstLine="709"/>
        <w:jc w:val="both"/>
        <w:rPr>
          <w:rFonts w:ascii="Times New Roman" w:hAnsi="Times New Roman" w:cs="Times New Roman"/>
          <w:sz w:val="28"/>
          <w:szCs w:val="28"/>
        </w:rPr>
      </w:pPr>
      <w:r w:rsidRPr="00FD33AC">
        <w:rPr>
          <w:rFonts w:ascii="Times New Roman" w:hAnsi="Times New Roman" w:cs="Times New Roman"/>
          <w:sz w:val="28"/>
          <w:szCs w:val="28"/>
        </w:rPr>
        <w:t>Связанные с изменениями виды тестирования, работающие после проведения необходимых изменений, таких как исправление бага, когда программное обеспечение должно быть перетестировано для подтверждения, что проблема была действительно решена. Ниже перечислены виды тестирования, которые необходимо проводить после установки программного обеспечения, для подтверждения работоспособности приложения или правильности осуществленного исправления дефекта:</w:t>
      </w:r>
    </w:p>
    <w:p w:rsidR="00292FFA" w:rsidRPr="00FD33AC" w:rsidRDefault="00292FFA" w:rsidP="00292FFA">
      <w:pPr>
        <w:pStyle w:val="ac"/>
        <w:numPr>
          <w:ilvl w:val="0"/>
          <w:numId w:val="21"/>
        </w:numPr>
        <w:spacing w:line="276" w:lineRule="auto"/>
        <w:ind w:left="1418"/>
        <w:jc w:val="both"/>
        <w:rPr>
          <w:rFonts w:ascii="Times New Roman" w:hAnsi="Times New Roman" w:cs="Times New Roman"/>
          <w:sz w:val="28"/>
          <w:szCs w:val="28"/>
        </w:rPr>
      </w:pPr>
      <w:r>
        <w:rPr>
          <w:rFonts w:ascii="Times New Roman" w:hAnsi="Times New Roman" w:cs="Times New Roman"/>
          <w:sz w:val="28"/>
          <w:szCs w:val="28"/>
        </w:rPr>
        <w:t>д</w:t>
      </w:r>
      <w:r w:rsidRPr="00FD33AC">
        <w:rPr>
          <w:rFonts w:ascii="Times New Roman" w:hAnsi="Times New Roman" w:cs="Times New Roman"/>
          <w:sz w:val="28"/>
          <w:szCs w:val="28"/>
        </w:rPr>
        <w:t>ымовое тестирование</w:t>
      </w:r>
      <w:r>
        <w:rPr>
          <w:rFonts w:ascii="Times New Roman" w:hAnsi="Times New Roman" w:cs="Times New Roman"/>
          <w:sz w:val="28"/>
          <w:szCs w:val="28"/>
        </w:rPr>
        <w:t>;</w:t>
      </w:r>
    </w:p>
    <w:p w:rsidR="00292FFA" w:rsidRPr="00FD33AC" w:rsidRDefault="00292FFA" w:rsidP="00292FFA">
      <w:pPr>
        <w:pStyle w:val="ac"/>
        <w:numPr>
          <w:ilvl w:val="0"/>
          <w:numId w:val="21"/>
        </w:numPr>
        <w:spacing w:line="276" w:lineRule="auto"/>
        <w:ind w:left="1418"/>
        <w:jc w:val="both"/>
        <w:rPr>
          <w:rFonts w:ascii="Times New Roman" w:hAnsi="Times New Roman" w:cs="Times New Roman"/>
          <w:sz w:val="28"/>
          <w:szCs w:val="28"/>
        </w:rPr>
      </w:pPr>
      <w:r>
        <w:rPr>
          <w:rFonts w:ascii="Times New Roman" w:hAnsi="Times New Roman" w:cs="Times New Roman"/>
          <w:sz w:val="28"/>
          <w:szCs w:val="28"/>
        </w:rPr>
        <w:t>р</w:t>
      </w:r>
      <w:r w:rsidR="00FC2C45">
        <w:rPr>
          <w:rFonts w:ascii="Times New Roman" w:hAnsi="Times New Roman" w:cs="Times New Roman"/>
          <w:sz w:val="28"/>
          <w:szCs w:val="28"/>
        </w:rPr>
        <w:t>егрессионное тестирование</w:t>
      </w:r>
      <w:r>
        <w:rPr>
          <w:rFonts w:ascii="Times New Roman" w:hAnsi="Times New Roman" w:cs="Times New Roman"/>
          <w:sz w:val="28"/>
          <w:szCs w:val="28"/>
        </w:rPr>
        <w:t>;</w:t>
      </w:r>
    </w:p>
    <w:p w:rsidR="00292FFA" w:rsidRPr="00FD33AC" w:rsidRDefault="00292FFA" w:rsidP="00292FFA">
      <w:pPr>
        <w:pStyle w:val="ac"/>
        <w:numPr>
          <w:ilvl w:val="0"/>
          <w:numId w:val="21"/>
        </w:numPr>
        <w:spacing w:line="276" w:lineRule="auto"/>
        <w:ind w:left="1418"/>
        <w:jc w:val="both"/>
        <w:rPr>
          <w:rFonts w:ascii="Times New Roman" w:hAnsi="Times New Roman" w:cs="Times New Roman"/>
          <w:sz w:val="28"/>
          <w:szCs w:val="28"/>
          <w:lang w:val="en-US"/>
        </w:rPr>
      </w:pPr>
      <w:r>
        <w:rPr>
          <w:rFonts w:ascii="Times New Roman" w:hAnsi="Times New Roman" w:cs="Times New Roman"/>
          <w:sz w:val="28"/>
          <w:szCs w:val="28"/>
        </w:rPr>
        <w:t>т</w:t>
      </w:r>
      <w:r w:rsidRPr="00FD33AC">
        <w:rPr>
          <w:rFonts w:ascii="Times New Roman" w:hAnsi="Times New Roman" w:cs="Times New Roman"/>
          <w:sz w:val="28"/>
          <w:szCs w:val="28"/>
        </w:rPr>
        <w:t>естирование</w:t>
      </w:r>
      <w:r w:rsidRPr="00FD33AC">
        <w:rPr>
          <w:rFonts w:ascii="Times New Roman" w:hAnsi="Times New Roman" w:cs="Times New Roman"/>
          <w:sz w:val="28"/>
          <w:szCs w:val="28"/>
          <w:lang w:val="en-US"/>
        </w:rPr>
        <w:t xml:space="preserve"> </w:t>
      </w:r>
      <w:r w:rsidRPr="00FD33AC">
        <w:rPr>
          <w:rFonts w:ascii="Times New Roman" w:hAnsi="Times New Roman" w:cs="Times New Roman"/>
          <w:sz w:val="28"/>
          <w:szCs w:val="28"/>
        </w:rPr>
        <w:t>сборки</w:t>
      </w:r>
      <w:r w:rsidRPr="0063500A">
        <w:rPr>
          <w:rFonts w:ascii="Times New Roman" w:hAnsi="Times New Roman" w:cs="Times New Roman"/>
          <w:sz w:val="28"/>
          <w:szCs w:val="28"/>
          <w:lang w:val="en-US"/>
        </w:rPr>
        <w:t>;</w:t>
      </w:r>
    </w:p>
    <w:p w:rsidR="00292FFA" w:rsidRPr="00FD33AC" w:rsidRDefault="00292FFA" w:rsidP="00292FFA">
      <w:pPr>
        <w:pStyle w:val="ac"/>
        <w:numPr>
          <w:ilvl w:val="0"/>
          <w:numId w:val="21"/>
        </w:numPr>
        <w:spacing w:line="276" w:lineRule="auto"/>
        <w:ind w:left="709" w:firstLine="349"/>
        <w:jc w:val="both"/>
        <w:rPr>
          <w:rFonts w:ascii="Times New Roman" w:hAnsi="Times New Roman" w:cs="Times New Roman"/>
          <w:sz w:val="28"/>
          <w:szCs w:val="28"/>
        </w:rPr>
      </w:pPr>
      <w:r>
        <w:rPr>
          <w:rFonts w:ascii="Times New Roman" w:hAnsi="Times New Roman" w:cs="Times New Roman"/>
          <w:sz w:val="28"/>
          <w:szCs w:val="28"/>
        </w:rPr>
        <w:t>с</w:t>
      </w:r>
      <w:r w:rsidRPr="00FD33AC">
        <w:rPr>
          <w:rFonts w:ascii="Times New Roman" w:hAnsi="Times New Roman" w:cs="Times New Roman"/>
          <w:sz w:val="28"/>
          <w:szCs w:val="28"/>
        </w:rPr>
        <w:t>анитарное тестирование или проверка согласованности/исправности</w:t>
      </w:r>
      <w:r>
        <w:rPr>
          <w:rFonts w:ascii="Times New Roman" w:hAnsi="Times New Roman" w:cs="Times New Roman"/>
          <w:sz w:val="28"/>
          <w:szCs w:val="28"/>
        </w:rPr>
        <w:t>.</w:t>
      </w:r>
    </w:p>
    <w:p w:rsidR="00292FFA" w:rsidRPr="001071E2" w:rsidRDefault="00292FFA" w:rsidP="00292FFA">
      <w:pPr>
        <w:spacing w:after="0" w:line="276" w:lineRule="auto"/>
        <w:ind w:firstLine="709"/>
        <w:jc w:val="both"/>
        <w:rPr>
          <w:rFonts w:ascii="Times New Roman" w:hAnsi="Times New Roman" w:cs="Times New Roman"/>
          <w:sz w:val="28"/>
          <w:szCs w:val="28"/>
        </w:rPr>
      </w:pPr>
      <w:r w:rsidRPr="001071E2">
        <w:rPr>
          <w:rFonts w:ascii="Times New Roman" w:hAnsi="Times New Roman" w:cs="Times New Roman"/>
          <w:sz w:val="28"/>
          <w:szCs w:val="28"/>
        </w:rPr>
        <w:t xml:space="preserve">По степени изолированности компонентов </w:t>
      </w:r>
      <w:r w:rsidRPr="001071E2">
        <w:rPr>
          <w:rFonts w:ascii="Times New Roman" w:hAnsi="Times New Roman" w:cs="Times New Roman"/>
          <w:bCs/>
          <w:sz w:val="28"/>
          <w:szCs w:val="28"/>
          <w:shd w:val="clear" w:color="auto" w:fill="FAFCFF"/>
        </w:rPr>
        <w:t>можно выделить следующие виды тестирования</w:t>
      </w:r>
      <w:r w:rsidRPr="001071E2">
        <w:rPr>
          <w:rFonts w:ascii="Times New Roman" w:hAnsi="Times New Roman" w:cs="Times New Roman"/>
          <w:sz w:val="28"/>
          <w:szCs w:val="28"/>
        </w:rPr>
        <w:t>:</w:t>
      </w:r>
    </w:p>
    <w:p w:rsidR="00292FFA" w:rsidRPr="001071E2" w:rsidRDefault="00292FFA" w:rsidP="00292FFA">
      <w:pPr>
        <w:pStyle w:val="a3"/>
        <w:numPr>
          <w:ilvl w:val="0"/>
          <w:numId w:val="18"/>
        </w:numPr>
        <w:tabs>
          <w:tab w:val="left" w:pos="1134"/>
        </w:tabs>
        <w:spacing w:after="0" w:line="276" w:lineRule="auto"/>
        <w:ind w:left="0" w:firstLine="709"/>
        <w:jc w:val="both"/>
        <w:rPr>
          <w:rFonts w:ascii="Times New Roman" w:hAnsi="Times New Roman"/>
          <w:sz w:val="28"/>
          <w:szCs w:val="28"/>
          <w:lang w:val="ru-RU"/>
        </w:rPr>
      </w:pPr>
      <w:r w:rsidRPr="001071E2">
        <w:rPr>
          <w:rFonts w:ascii="Times New Roman" w:hAnsi="Times New Roman"/>
          <w:sz w:val="28"/>
          <w:szCs w:val="28"/>
          <w:lang w:val="ru-RU"/>
        </w:rPr>
        <w:t xml:space="preserve">Модульное тестирование – процесс в программировании, позволяющий проверить на корректность отдельные модули исходного кода программы. Идея состоит в том, чтобы писать тесты для каждой функции или метода. Это позволяет проверить, не привело ли очередное изменение кода к регрессии, а также облегчает обнаружение и устранение таких ошибок. </w:t>
      </w:r>
    </w:p>
    <w:p w:rsidR="00292FFA" w:rsidRPr="001071E2" w:rsidRDefault="00292FFA" w:rsidP="00292FFA">
      <w:pPr>
        <w:pStyle w:val="a3"/>
        <w:numPr>
          <w:ilvl w:val="0"/>
          <w:numId w:val="18"/>
        </w:numPr>
        <w:tabs>
          <w:tab w:val="left" w:pos="1134"/>
        </w:tabs>
        <w:spacing w:after="0" w:line="276" w:lineRule="auto"/>
        <w:ind w:left="0" w:firstLine="709"/>
        <w:jc w:val="both"/>
        <w:rPr>
          <w:rFonts w:ascii="Times New Roman" w:hAnsi="Times New Roman"/>
          <w:sz w:val="28"/>
          <w:szCs w:val="28"/>
          <w:lang w:val="ru-RU"/>
        </w:rPr>
      </w:pPr>
      <w:r w:rsidRPr="001071E2">
        <w:rPr>
          <w:rFonts w:ascii="Times New Roman" w:hAnsi="Times New Roman"/>
          <w:sz w:val="28"/>
          <w:szCs w:val="28"/>
          <w:lang w:val="ru-RU"/>
        </w:rPr>
        <w:t xml:space="preserve">Интеграционное тестирование – одна из фаз тестирования программного обеспечения, при которой отдельные программные модули объединяются и тестируются в группе. Целью интеграционного тестирования является проверка соответствия проектируемых единиц функциональным, приёмным и требованиям надежности. </w:t>
      </w:r>
    </w:p>
    <w:p w:rsidR="00292FFA" w:rsidRPr="001071E2" w:rsidRDefault="00292FFA" w:rsidP="00292FFA">
      <w:pPr>
        <w:pStyle w:val="a3"/>
        <w:numPr>
          <w:ilvl w:val="0"/>
          <w:numId w:val="18"/>
        </w:numPr>
        <w:tabs>
          <w:tab w:val="left" w:pos="1134"/>
        </w:tabs>
        <w:spacing w:after="0" w:line="276" w:lineRule="auto"/>
        <w:ind w:left="0" w:firstLine="709"/>
        <w:jc w:val="both"/>
        <w:rPr>
          <w:rFonts w:ascii="Times New Roman" w:hAnsi="Times New Roman"/>
          <w:sz w:val="28"/>
          <w:szCs w:val="28"/>
          <w:lang w:val="ru-RU"/>
        </w:rPr>
      </w:pPr>
      <w:r w:rsidRPr="001071E2">
        <w:rPr>
          <w:rFonts w:ascii="Times New Roman" w:hAnsi="Times New Roman"/>
          <w:sz w:val="28"/>
          <w:szCs w:val="28"/>
          <w:lang w:val="ru-RU"/>
        </w:rPr>
        <w:t xml:space="preserve">Системное тестирование программного обеспечения – это тестирование программного обеспечения, выполняемое на полной, интегрированной системе, с целью проверки соответствия системы исходным </w:t>
      </w:r>
      <w:r w:rsidRPr="001071E2">
        <w:rPr>
          <w:rFonts w:ascii="Times New Roman" w:hAnsi="Times New Roman"/>
          <w:sz w:val="28"/>
          <w:szCs w:val="28"/>
          <w:lang w:val="ru-RU"/>
        </w:rPr>
        <w:lastRenderedPageBreak/>
        <w:t>требованиям. Основной задачей системного тестирования является проверка как функциональных, так и не функциональны</w:t>
      </w:r>
      <w:r w:rsidR="00FC2C45">
        <w:rPr>
          <w:rFonts w:ascii="Times New Roman" w:hAnsi="Times New Roman"/>
          <w:sz w:val="28"/>
          <w:szCs w:val="28"/>
          <w:lang w:val="ru-RU"/>
        </w:rPr>
        <w:t>х требований к системе в целом</w:t>
      </w:r>
      <w:r w:rsidR="00FC2C45" w:rsidRPr="00FC2C45">
        <w:rPr>
          <w:rFonts w:ascii="Times New Roman" w:hAnsi="Times New Roman"/>
          <w:sz w:val="28"/>
          <w:szCs w:val="28"/>
          <w:lang w:val="ru-RU"/>
        </w:rPr>
        <w:t xml:space="preserve"> </w:t>
      </w:r>
      <w:r w:rsidR="00FC2C45">
        <w:rPr>
          <w:rFonts w:ascii="Times New Roman" w:hAnsi="Times New Roman"/>
          <w:sz w:val="28"/>
          <w:szCs w:val="28"/>
          <w:lang w:val="ru-RU"/>
        </w:rPr>
        <w:t>[17</w:t>
      </w:r>
      <w:r w:rsidRPr="001071E2">
        <w:rPr>
          <w:rFonts w:ascii="Times New Roman" w:hAnsi="Times New Roman"/>
          <w:sz w:val="28"/>
          <w:szCs w:val="28"/>
          <w:lang w:val="ru-RU"/>
        </w:rPr>
        <w:t xml:space="preserve">]. </w:t>
      </w:r>
    </w:p>
    <w:p w:rsidR="00292FFA" w:rsidRPr="001071E2" w:rsidRDefault="00292FFA" w:rsidP="00292FFA">
      <w:pPr>
        <w:spacing w:after="0" w:line="276" w:lineRule="auto"/>
        <w:ind w:firstLine="709"/>
        <w:jc w:val="both"/>
        <w:rPr>
          <w:rFonts w:ascii="Times New Roman" w:hAnsi="Times New Roman" w:cs="Times New Roman"/>
          <w:sz w:val="28"/>
          <w:szCs w:val="28"/>
        </w:rPr>
      </w:pPr>
      <w:r w:rsidRPr="001071E2">
        <w:rPr>
          <w:rFonts w:ascii="Times New Roman" w:hAnsi="Times New Roman" w:cs="Times New Roman"/>
          <w:sz w:val="28"/>
          <w:szCs w:val="28"/>
        </w:rPr>
        <w:t xml:space="preserve">Тестирование программного обеспечения в рамках дипломного проекта проводится в виде функционального ручного тестирования, так как оно имитирует фактическое использование системы и позволяет сразу же обнаружить дефекты в работе приложения. Также создание </w:t>
      </w:r>
      <w:r w:rsidRPr="00FD33AC">
        <w:rPr>
          <w:rFonts w:ascii="Times New Roman" w:hAnsi="Times New Roman" w:cs="Times New Roman"/>
          <w:sz w:val="28"/>
          <w:szCs w:val="28"/>
        </w:rPr>
        <w:t>Test</w:t>
      </w:r>
      <w:r w:rsidRPr="001071E2">
        <w:rPr>
          <w:rFonts w:ascii="Times New Roman" w:hAnsi="Times New Roman" w:cs="Times New Roman"/>
          <w:sz w:val="28"/>
          <w:szCs w:val="28"/>
        </w:rPr>
        <w:t xml:space="preserve"> </w:t>
      </w:r>
      <w:r w:rsidRPr="00FD33AC">
        <w:rPr>
          <w:rFonts w:ascii="Times New Roman" w:hAnsi="Times New Roman" w:cs="Times New Roman"/>
          <w:sz w:val="28"/>
          <w:szCs w:val="28"/>
        </w:rPr>
        <w:t>case</w:t>
      </w:r>
      <w:r w:rsidRPr="001071E2">
        <w:rPr>
          <w:rFonts w:ascii="Times New Roman" w:hAnsi="Times New Roman" w:cs="Times New Roman"/>
          <w:sz w:val="28"/>
          <w:szCs w:val="28"/>
        </w:rPr>
        <w:t xml:space="preserve"> обеспечивает возможность более детального рассмотрения работы основного функционала приложения. В таблице 3.6 приведены примеры составления </w:t>
      </w:r>
      <w:r w:rsidRPr="00FD33AC">
        <w:rPr>
          <w:rFonts w:ascii="Times New Roman" w:hAnsi="Times New Roman" w:cs="Times New Roman"/>
          <w:sz w:val="28"/>
          <w:szCs w:val="28"/>
        </w:rPr>
        <w:t>Test</w:t>
      </w:r>
      <w:r w:rsidRPr="001071E2">
        <w:rPr>
          <w:rFonts w:ascii="Times New Roman" w:hAnsi="Times New Roman" w:cs="Times New Roman"/>
          <w:sz w:val="28"/>
          <w:szCs w:val="28"/>
        </w:rPr>
        <w:t xml:space="preserve"> </w:t>
      </w:r>
      <w:r w:rsidRPr="00FD33AC">
        <w:rPr>
          <w:rFonts w:ascii="Times New Roman" w:hAnsi="Times New Roman" w:cs="Times New Roman"/>
          <w:sz w:val="28"/>
          <w:szCs w:val="28"/>
        </w:rPr>
        <w:t>case</w:t>
      </w:r>
      <w:r w:rsidRPr="001071E2">
        <w:rPr>
          <w:rFonts w:ascii="Times New Roman" w:hAnsi="Times New Roman" w:cs="Times New Roman"/>
          <w:sz w:val="28"/>
          <w:szCs w:val="28"/>
        </w:rPr>
        <w:t xml:space="preserve">. </w:t>
      </w:r>
    </w:p>
    <w:p w:rsidR="00292FFA" w:rsidRPr="001071E2" w:rsidRDefault="00292FFA" w:rsidP="00292FFA">
      <w:pPr>
        <w:spacing w:after="0" w:line="276" w:lineRule="auto"/>
        <w:ind w:firstLine="709"/>
        <w:jc w:val="both"/>
        <w:rPr>
          <w:rFonts w:ascii="Times New Roman" w:hAnsi="Times New Roman" w:cs="Times New Roman"/>
          <w:sz w:val="28"/>
          <w:szCs w:val="28"/>
        </w:rPr>
      </w:pPr>
    </w:p>
    <w:p w:rsidR="00292FFA" w:rsidRPr="001071E2" w:rsidRDefault="00292FFA" w:rsidP="00292FFA">
      <w:pPr>
        <w:spacing w:after="0" w:line="276" w:lineRule="auto"/>
        <w:jc w:val="both"/>
        <w:rPr>
          <w:rFonts w:ascii="Times New Roman" w:hAnsi="Times New Roman" w:cs="Times New Roman"/>
          <w:sz w:val="28"/>
          <w:szCs w:val="28"/>
        </w:rPr>
      </w:pPr>
      <w:r w:rsidRPr="001071E2">
        <w:rPr>
          <w:rFonts w:ascii="Times New Roman" w:hAnsi="Times New Roman" w:cs="Times New Roman"/>
          <w:sz w:val="28"/>
          <w:szCs w:val="28"/>
        </w:rPr>
        <w:t xml:space="preserve">Таблица 3.6 – Пример </w:t>
      </w:r>
      <w:r w:rsidRPr="00FD33AC">
        <w:rPr>
          <w:rFonts w:ascii="Times New Roman" w:hAnsi="Times New Roman" w:cs="Times New Roman"/>
          <w:sz w:val="28"/>
          <w:szCs w:val="28"/>
        </w:rPr>
        <w:t>Test</w:t>
      </w:r>
      <w:r w:rsidRPr="001071E2">
        <w:rPr>
          <w:rFonts w:ascii="Times New Roman" w:hAnsi="Times New Roman" w:cs="Times New Roman"/>
          <w:sz w:val="28"/>
          <w:szCs w:val="28"/>
        </w:rPr>
        <w:t xml:space="preserve"> </w:t>
      </w:r>
      <w:r w:rsidRPr="00FD33AC">
        <w:rPr>
          <w:rFonts w:ascii="Times New Roman" w:hAnsi="Times New Roman" w:cs="Times New Roman"/>
          <w:sz w:val="28"/>
          <w:szCs w:val="28"/>
        </w:rPr>
        <w:t>case</w:t>
      </w:r>
      <w:r w:rsidRPr="001071E2">
        <w:rPr>
          <w:rFonts w:ascii="Times New Roman" w:hAnsi="Times New Roman" w:cs="Times New Roman"/>
          <w:sz w:val="28"/>
          <w:szCs w:val="28"/>
        </w:rPr>
        <w:t xml:space="preserve"> для разработанного ПАК</w:t>
      </w:r>
    </w:p>
    <w:tbl>
      <w:tblPr>
        <w:tblStyle w:val="aa"/>
        <w:tblW w:w="0" w:type="auto"/>
        <w:tblLook w:val="04A0" w:firstRow="1" w:lastRow="0" w:firstColumn="1" w:lastColumn="0" w:noHBand="0" w:noVBand="1"/>
      </w:tblPr>
      <w:tblGrid>
        <w:gridCol w:w="1205"/>
        <w:gridCol w:w="2837"/>
        <w:gridCol w:w="3600"/>
        <w:gridCol w:w="1703"/>
      </w:tblGrid>
      <w:tr w:rsidR="00292FFA" w:rsidRPr="00FD33AC" w:rsidTr="00652152">
        <w:tc>
          <w:tcPr>
            <w:tcW w:w="1205" w:type="dxa"/>
          </w:tcPr>
          <w:p w:rsidR="00292FFA" w:rsidRPr="00E90E42" w:rsidRDefault="00292FFA" w:rsidP="00652152">
            <w:pPr>
              <w:spacing w:line="276" w:lineRule="auto"/>
              <w:ind w:firstLine="313"/>
              <w:rPr>
                <w:rFonts w:ascii="Times New Roman" w:hAnsi="Times New Roman" w:cs="Times New Roman"/>
                <w:sz w:val="28"/>
                <w:szCs w:val="28"/>
              </w:rPr>
            </w:pPr>
            <w:r w:rsidRPr="00E90E42">
              <w:rPr>
                <w:rFonts w:ascii="Times New Roman" w:hAnsi="Times New Roman" w:cs="Times New Roman"/>
                <w:sz w:val="28"/>
                <w:szCs w:val="28"/>
              </w:rPr>
              <w:t>№</w:t>
            </w:r>
          </w:p>
        </w:tc>
        <w:tc>
          <w:tcPr>
            <w:tcW w:w="2837" w:type="dxa"/>
          </w:tcPr>
          <w:p w:rsidR="00292FFA" w:rsidRPr="00E90E42" w:rsidRDefault="00292FFA" w:rsidP="00652152">
            <w:pPr>
              <w:spacing w:line="276" w:lineRule="auto"/>
              <w:ind w:firstLine="809"/>
              <w:rPr>
                <w:rFonts w:ascii="Times New Roman" w:hAnsi="Times New Roman" w:cs="Times New Roman"/>
                <w:sz w:val="28"/>
                <w:szCs w:val="28"/>
              </w:rPr>
            </w:pPr>
            <w:r>
              <w:rPr>
                <w:rFonts w:ascii="Times New Roman" w:hAnsi="Times New Roman" w:cs="Times New Roman"/>
                <w:sz w:val="28"/>
                <w:szCs w:val="28"/>
              </w:rPr>
              <w:t>Форма</w:t>
            </w:r>
          </w:p>
        </w:tc>
        <w:tc>
          <w:tcPr>
            <w:tcW w:w="3600" w:type="dxa"/>
          </w:tcPr>
          <w:p w:rsidR="00292FFA" w:rsidRPr="00E90E42" w:rsidRDefault="00292FFA" w:rsidP="00652152">
            <w:pPr>
              <w:spacing w:line="276" w:lineRule="auto"/>
              <w:ind w:firstLine="709"/>
              <w:rPr>
                <w:rFonts w:ascii="Times New Roman" w:hAnsi="Times New Roman" w:cs="Times New Roman"/>
                <w:sz w:val="28"/>
                <w:szCs w:val="28"/>
              </w:rPr>
            </w:pPr>
            <w:r w:rsidRPr="00E90E42">
              <w:rPr>
                <w:rFonts w:ascii="Times New Roman" w:hAnsi="Times New Roman" w:cs="Times New Roman"/>
                <w:sz w:val="28"/>
                <w:szCs w:val="28"/>
              </w:rPr>
              <w:t>Функциональность</w:t>
            </w:r>
          </w:p>
        </w:tc>
        <w:tc>
          <w:tcPr>
            <w:tcW w:w="1703" w:type="dxa"/>
          </w:tcPr>
          <w:p w:rsidR="00292FFA" w:rsidRPr="00E90E42" w:rsidRDefault="00292FFA" w:rsidP="00652152">
            <w:pPr>
              <w:spacing w:line="276" w:lineRule="auto"/>
              <w:ind w:left="183"/>
              <w:rPr>
                <w:rFonts w:ascii="Times New Roman" w:hAnsi="Times New Roman" w:cs="Times New Roman"/>
                <w:sz w:val="28"/>
                <w:szCs w:val="28"/>
              </w:rPr>
            </w:pPr>
            <w:r w:rsidRPr="00E90E42">
              <w:rPr>
                <w:rFonts w:ascii="Times New Roman" w:hAnsi="Times New Roman" w:cs="Times New Roman"/>
                <w:sz w:val="28"/>
                <w:szCs w:val="28"/>
              </w:rPr>
              <w:t>Тестовое покрытие</w:t>
            </w:r>
          </w:p>
        </w:tc>
      </w:tr>
      <w:tr w:rsidR="00292FFA" w:rsidRPr="00FD33AC" w:rsidTr="00652152">
        <w:tc>
          <w:tcPr>
            <w:tcW w:w="1205" w:type="dxa"/>
          </w:tcPr>
          <w:p w:rsidR="00292FFA" w:rsidRPr="00E90E42" w:rsidRDefault="00292FFA" w:rsidP="00652152">
            <w:pPr>
              <w:spacing w:line="276" w:lineRule="auto"/>
              <w:ind w:firstLine="454"/>
              <w:rPr>
                <w:rFonts w:ascii="Times New Roman" w:hAnsi="Times New Roman" w:cs="Times New Roman"/>
                <w:sz w:val="28"/>
                <w:szCs w:val="28"/>
              </w:rPr>
            </w:pPr>
            <w:r>
              <w:rPr>
                <w:rFonts w:ascii="Times New Roman" w:hAnsi="Times New Roman" w:cs="Times New Roman"/>
                <w:sz w:val="28"/>
                <w:szCs w:val="28"/>
              </w:rPr>
              <w:t>1</w:t>
            </w:r>
          </w:p>
        </w:tc>
        <w:tc>
          <w:tcPr>
            <w:tcW w:w="2837" w:type="dxa"/>
          </w:tcPr>
          <w:p w:rsidR="00292FFA" w:rsidRPr="00E90E42" w:rsidRDefault="00292FFA" w:rsidP="00652152">
            <w:pPr>
              <w:spacing w:line="276" w:lineRule="auto"/>
              <w:ind w:firstLine="1092"/>
              <w:rPr>
                <w:rFonts w:ascii="Times New Roman" w:hAnsi="Times New Roman" w:cs="Times New Roman"/>
                <w:sz w:val="28"/>
                <w:szCs w:val="28"/>
              </w:rPr>
            </w:pPr>
            <w:r>
              <w:rPr>
                <w:rFonts w:ascii="Times New Roman" w:hAnsi="Times New Roman" w:cs="Times New Roman"/>
                <w:sz w:val="28"/>
                <w:szCs w:val="28"/>
              </w:rPr>
              <w:t>2</w:t>
            </w:r>
          </w:p>
        </w:tc>
        <w:tc>
          <w:tcPr>
            <w:tcW w:w="3600" w:type="dxa"/>
          </w:tcPr>
          <w:p w:rsidR="00292FFA" w:rsidRPr="00E90E42" w:rsidRDefault="00292FFA" w:rsidP="00652152">
            <w:pPr>
              <w:spacing w:line="276" w:lineRule="auto"/>
              <w:ind w:firstLine="1947"/>
              <w:rPr>
                <w:rFonts w:ascii="Times New Roman" w:hAnsi="Times New Roman" w:cs="Times New Roman"/>
                <w:sz w:val="28"/>
                <w:szCs w:val="28"/>
              </w:rPr>
            </w:pPr>
            <w:r>
              <w:rPr>
                <w:rFonts w:ascii="Times New Roman" w:hAnsi="Times New Roman" w:cs="Times New Roman"/>
                <w:sz w:val="28"/>
                <w:szCs w:val="28"/>
              </w:rPr>
              <w:t>3</w:t>
            </w:r>
          </w:p>
        </w:tc>
        <w:tc>
          <w:tcPr>
            <w:tcW w:w="1703" w:type="dxa"/>
          </w:tcPr>
          <w:p w:rsidR="00292FFA" w:rsidRPr="00E90E42" w:rsidRDefault="00292FFA" w:rsidP="00652152">
            <w:pPr>
              <w:spacing w:line="276" w:lineRule="auto"/>
              <w:ind w:firstLine="709"/>
              <w:rPr>
                <w:rFonts w:ascii="Times New Roman" w:hAnsi="Times New Roman" w:cs="Times New Roman"/>
                <w:sz w:val="28"/>
                <w:szCs w:val="28"/>
              </w:rPr>
            </w:pPr>
            <w:r>
              <w:rPr>
                <w:rFonts w:ascii="Times New Roman" w:hAnsi="Times New Roman" w:cs="Times New Roman"/>
                <w:sz w:val="28"/>
                <w:szCs w:val="28"/>
              </w:rPr>
              <w:t>4</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1</w:t>
            </w:r>
          </w:p>
        </w:tc>
        <w:tc>
          <w:tcPr>
            <w:tcW w:w="2837" w:type="dxa"/>
          </w:tcPr>
          <w:p w:rsidR="00292FFA" w:rsidRPr="00C62E3C" w:rsidRDefault="00292FFA" w:rsidP="00652152">
            <w:pPr>
              <w:spacing w:line="276" w:lineRule="auto"/>
              <w:jc w:val="both"/>
              <w:rPr>
                <w:rFonts w:ascii="Times New Roman" w:hAnsi="Times New Roman" w:cs="Times New Roman"/>
                <w:sz w:val="28"/>
                <w:szCs w:val="28"/>
              </w:rPr>
            </w:pPr>
            <w:r>
              <w:rPr>
                <w:rFonts w:ascii="Times New Roman" w:hAnsi="Times New Roman" w:cs="Times New Roman"/>
                <w:sz w:val="28"/>
                <w:szCs w:val="28"/>
              </w:rPr>
              <w:t>Окно приветствия</w:t>
            </w:r>
          </w:p>
        </w:tc>
        <w:tc>
          <w:tcPr>
            <w:tcW w:w="3600" w:type="dxa"/>
          </w:tcPr>
          <w:p w:rsidR="00292FFA" w:rsidRPr="0063042C" w:rsidRDefault="00292FFA" w:rsidP="00652152">
            <w:pPr>
              <w:spacing w:line="276" w:lineRule="auto"/>
              <w:jc w:val="both"/>
              <w:rPr>
                <w:rFonts w:ascii="Times New Roman" w:hAnsi="Times New Roman" w:cs="Times New Roman"/>
                <w:sz w:val="28"/>
                <w:szCs w:val="28"/>
              </w:rPr>
            </w:pPr>
            <w:r>
              <w:rPr>
                <w:rFonts w:ascii="Times New Roman" w:hAnsi="Times New Roman" w:cs="Times New Roman"/>
                <w:sz w:val="28"/>
                <w:szCs w:val="28"/>
              </w:rPr>
              <w:t>Запуск приложения</w:t>
            </w:r>
          </w:p>
        </w:tc>
        <w:tc>
          <w:tcPr>
            <w:tcW w:w="1703" w:type="dxa"/>
          </w:tcPr>
          <w:p w:rsidR="00292FFA" w:rsidRPr="0063042C"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FD33AC" w:rsidTr="00652152">
        <w:tc>
          <w:tcPr>
            <w:tcW w:w="1205" w:type="dxa"/>
          </w:tcPr>
          <w:p w:rsidR="00292FFA" w:rsidRPr="006C68E5"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2</w:t>
            </w:r>
          </w:p>
        </w:tc>
        <w:tc>
          <w:tcPr>
            <w:tcW w:w="2837" w:type="dxa"/>
            <w:vMerge w:val="restart"/>
          </w:tcPr>
          <w:p w:rsidR="00292FFA" w:rsidRDefault="00292FFA" w:rsidP="00652152">
            <w:pPr>
              <w:spacing w:line="276" w:lineRule="auto"/>
              <w:jc w:val="both"/>
              <w:rPr>
                <w:rFonts w:ascii="Times New Roman" w:hAnsi="Times New Roman" w:cs="Times New Roman"/>
                <w:sz w:val="28"/>
                <w:szCs w:val="28"/>
              </w:rPr>
            </w:pPr>
            <w:r>
              <w:rPr>
                <w:rFonts w:ascii="Times New Roman" w:hAnsi="Times New Roman" w:cs="Times New Roman"/>
                <w:sz w:val="28"/>
                <w:szCs w:val="28"/>
              </w:rPr>
              <w:t>Идентификация пользователя</w:t>
            </w:r>
          </w:p>
        </w:tc>
        <w:tc>
          <w:tcPr>
            <w:tcW w:w="3600" w:type="dxa"/>
          </w:tcPr>
          <w:p w:rsidR="00292FFA" w:rsidRPr="001071E2" w:rsidRDefault="00292FFA" w:rsidP="00652152">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Возможность выбора пользователя (студент/преподаватель)</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3</w:t>
            </w:r>
          </w:p>
        </w:tc>
        <w:tc>
          <w:tcPr>
            <w:tcW w:w="2837" w:type="dxa"/>
            <w:vMerge/>
          </w:tcPr>
          <w:p w:rsidR="00292FFA" w:rsidRDefault="00292FFA" w:rsidP="00652152">
            <w:pPr>
              <w:spacing w:line="276" w:lineRule="auto"/>
              <w:jc w:val="both"/>
              <w:rPr>
                <w:rFonts w:ascii="Times New Roman" w:hAnsi="Times New Roman" w:cs="Times New Roman"/>
                <w:sz w:val="28"/>
                <w:szCs w:val="28"/>
              </w:rPr>
            </w:pPr>
          </w:p>
        </w:tc>
        <w:tc>
          <w:tcPr>
            <w:tcW w:w="3600" w:type="dxa"/>
          </w:tcPr>
          <w:p w:rsidR="00292FFA" w:rsidRPr="001071E2" w:rsidRDefault="00292FFA" w:rsidP="00652152">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При выборе «студента» осуществляется переход на форму ввода ФИО и номера группы</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4</w:t>
            </w:r>
          </w:p>
        </w:tc>
        <w:tc>
          <w:tcPr>
            <w:tcW w:w="2837" w:type="dxa"/>
            <w:vMerge/>
          </w:tcPr>
          <w:p w:rsidR="00292FFA" w:rsidRDefault="00292FFA" w:rsidP="00652152">
            <w:pPr>
              <w:spacing w:line="276" w:lineRule="auto"/>
              <w:jc w:val="both"/>
              <w:rPr>
                <w:rFonts w:ascii="Times New Roman" w:hAnsi="Times New Roman" w:cs="Times New Roman"/>
                <w:sz w:val="28"/>
                <w:szCs w:val="28"/>
              </w:rPr>
            </w:pPr>
          </w:p>
        </w:tc>
        <w:tc>
          <w:tcPr>
            <w:tcW w:w="3600" w:type="dxa"/>
          </w:tcPr>
          <w:p w:rsidR="00292FFA" w:rsidRPr="001071E2" w:rsidRDefault="00292FFA" w:rsidP="00652152">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При выборе режима «преподаватель» -&gt; проверка пароля (ввод корректного и некорректного значения)</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5</w:t>
            </w:r>
          </w:p>
        </w:tc>
        <w:tc>
          <w:tcPr>
            <w:tcW w:w="2837" w:type="dxa"/>
            <w:vMerge w:val="restart"/>
          </w:tcPr>
          <w:p w:rsidR="00292FFA" w:rsidRDefault="00292FFA" w:rsidP="00652152">
            <w:pPr>
              <w:spacing w:line="276" w:lineRule="auto"/>
              <w:jc w:val="both"/>
              <w:rPr>
                <w:rFonts w:ascii="Times New Roman" w:hAnsi="Times New Roman" w:cs="Times New Roman"/>
                <w:sz w:val="28"/>
                <w:szCs w:val="28"/>
              </w:rPr>
            </w:pPr>
            <w:r>
              <w:rPr>
                <w:rFonts w:ascii="Times New Roman" w:hAnsi="Times New Roman" w:cs="Times New Roman"/>
                <w:sz w:val="28"/>
                <w:szCs w:val="28"/>
              </w:rPr>
              <w:t>Форма регистрации</w:t>
            </w:r>
          </w:p>
        </w:tc>
        <w:tc>
          <w:tcPr>
            <w:tcW w:w="3600" w:type="dxa"/>
          </w:tcPr>
          <w:p w:rsidR="00292FFA" w:rsidRPr="001071E2" w:rsidRDefault="00292FFA" w:rsidP="00652152">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Ввод данных в поле «Фамилия и Имя» (корректное и некорректное значение)</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6</w:t>
            </w:r>
          </w:p>
        </w:tc>
        <w:tc>
          <w:tcPr>
            <w:tcW w:w="2837" w:type="dxa"/>
            <w:vMerge/>
          </w:tcPr>
          <w:p w:rsidR="00292FFA" w:rsidRDefault="00292FFA" w:rsidP="00652152">
            <w:pPr>
              <w:spacing w:line="276" w:lineRule="auto"/>
              <w:jc w:val="both"/>
              <w:rPr>
                <w:rFonts w:ascii="Times New Roman" w:hAnsi="Times New Roman" w:cs="Times New Roman"/>
                <w:sz w:val="28"/>
                <w:szCs w:val="28"/>
              </w:rPr>
            </w:pPr>
          </w:p>
        </w:tc>
        <w:tc>
          <w:tcPr>
            <w:tcW w:w="3600" w:type="dxa"/>
          </w:tcPr>
          <w:p w:rsidR="00292FFA" w:rsidRPr="001071E2" w:rsidRDefault="00292FFA" w:rsidP="00652152">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Ввод данных в поле «Номер группы» (корректное и некорректное значение)</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7</w:t>
            </w:r>
          </w:p>
        </w:tc>
        <w:tc>
          <w:tcPr>
            <w:tcW w:w="2837" w:type="dxa"/>
            <w:vMerge w:val="restart"/>
          </w:tcPr>
          <w:p w:rsidR="00292FFA" w:rsidRDefault="00292FFA" w:rsidP="00652152">
            <w:pPr>
              <w:spacing w:line="276" w:lineRule="auto"/>
              <w:jc w:val="both"/>
              <w:rPr>
                <w:rFonts w:ascii="Times New Roman" w:hAnsi="Times New Roman" w:cs="Times New Roman"/>
                <w:sz w:val="28"/>
                <w:szCs w:val="28"/>
              </w:rPr>
            </w:pPr>
            <w:r>
              <w:rPr>
                <w:rFonts w:ascii="Times New Roman" w:hAnsi="Times New Roman" w:cs="Times New Roman"/>
                <w:sz w:val="28"/>
                <w:szCs w:val="28"/>
              </w:rPr>
              <w:t>Форма выбора опыта</w:t>
            </w:r>
          </w:p>
        </w:tc>
        <w:tc>
          <w:tcPr>
            <w:tcW w:w="3600" w:type="dxa"/>
          </w:tcPr>
          <w:p w:rsidR="00292FFA" w:rsidRPr="001071E2" w:rsidRDefault="00292FFA" w:rsidP="00652152">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Возможность студенту выбрать соответствующий опыт</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lastRenderedPageBreak/>
              <w:t>8</w:t>
            </w:r>
          </w:p>
        </w:tc>
        <w:tc>
          <w:tcPr>
            <w:tcW w:w="2837" w:type="dxa"/>
            <w:vMerge/>
          </w:tcPr>
          <w:p w:rsidR="00292FFA" w:rsidRDefault="00292FFA" w:rsidP="00652152">
            <w:pPr>
              <w:spacing w:line="276" w:lineRule="auto"/>
              <w:jc w:val="both"/>
              <w:rPr>
                <w:rFonts w:ascii="Times New Roman" w:hAnsi="Times New Roman" w:cs="Times New Roman"/>
                <w:sz w:val="28"/>
                <w:szCs w:val="28"/>
              </w:rPr>
            </w:pPr>
          </w:p>
        </w:tc>
        <w:tc>
          <w:tcPr>
            <w:tcW w:w="3600" w:type="dxa"/>
          </w:tcPr>
          <w:p w:rsidR="00292FFA" w:rsidRPr="001071E2" w:rsidRDefault="00292FFA" w:rsidP="00652152">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Наличие инструкции к каждому опыту</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p>
        </w:tc>
        <w:tc>
          <w:tcPr>
            <w:tcW w:w="2837" w:type="dxa"/>
            <w:vMerge/>
          </w:tcPr>
          <w:p w:rsidR="00292FFA" w:rsidRDefault="00292FFA" w:rsidP="00652152">
            <w:pPr>
              <w:spacing w:line="276" w:lineRule="auto"/>
              <w:jc w:val="both"/>
              <w:rPr>
                <w:rFonts w:ascii="Times New Roman" w:hAnsi="Times New Roman" w:cs="Times New Roman"/>
                <w:sz w:val="28"/>
                <w:szCs w:val="28"/>
              </w:rPr>
            </w:pPr>
          </w:p>
        </w:tc>
        <w:tc>
          <w:tcPr>
            <w:tcW w:w="3600" w:type="dxa"/>
          </w:tcPr>
          <w:p w:rsidR="00292FFA" w:rsidRPr="001071E2" w:rsidRDefault="00292FFA" w:rsidP="00652152">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Начало опыта при нажатии на кнопку «Далее»</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9</w:t>
            </w:r>
          </w:p>
        </w:tc>
        <w:tc>
          <w:tcPr>
            <w:tcW w:w="2837" w:type="dxa"/>
            <w:vMerge w:val="restart"/>
          </w:tcPr>
          <w:p w:rsidR="00292FFA" w:rsidRDefault="00292FFA" w:rsidP="00652152">
            <w:pPr>
              <w:spacing w:line="276" w:lineRule="auto"/>
              <w:jc w:val="both"/>
              <w:rPr>
                <w:rFonts w:ascii="Times New Roman" w:hAnsi="Times New Roman" w:cs="Times New Roman"/>
                <w:sz w:val="28"/>
                <w:szCs w:val="28"/>
              </w:rPr>
            </w:pPr>
            <w:r>
              <w:rPr>
                <w:rFonts w:ascii="Times New Roman" w:hAnsi="Times New Roman" w:cs="Times New Roman"/>
                <w:sz w:val="28"/>
                <w:szCs w:val="28"/>
              </w:rPr>
              <w:t>Форма выбора режима работы</w:t>
            </w:r>
          </w:p>
        </w:tc>
        <w:tc>
          <w:tcPr>
            <w:tcW w:w="3600" w:type="dxa"/>
          </w:tcPr>
          <w:p w:rsidR="00292FFA" w:rsidRPr="001071E2" w:rsidRDefault="00292FFA" w:rsidP="00652152">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Наличие кнопок «Тренировочной серии» и «Начать опыт»</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10</w:t>
            </w:r>
          </w:p>
        </w:tc>
        <w:tc>
          <w:tcPr>
            <w:tcW w:w="2837" w:type="dxa"/>
            <w:vMerge/>
          </w:tcPr>
          <w:p w:rsidR="00292FFA" w:rsidRDefault="00292FFA" w:rsidP="00652152">
            <w:pPr>
              <w:spacing w:line="276" w:lineRule="auto"/>
              <w:jc w:val="both"/>
              <w:rPr>
                <w:rFonts w:ascii="Times New Roman" w:hAnsi="Times New Roman" w:cs="Times New Roman"/>
                <w:sz w:val="28"/>
                <w:szCs w:val="28"/>
              </w:rPr>
            </w:pPr>
          </w:p>
        </w:tc>
        <w:tc>
          <w:tcPr>
            <w:tcW w:w="3600" w:type="dxa"/>
          </w:tcPr>
          <w:p w:rsidR="00292FFA" w:rsidRPr="001071E2" w:rsidRDefault="00292FFA" w:rsidP="00652152">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Отсутствие функции сохранения результатов при прохождении «Тренировочной серии»</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11</w:t>
            </w:r>
          </w:p>
        </w:tc>
        <w:tc>
          <w:tcPr>
            <w:tcW w:w="2837" w:type="dxa"/>
            <w:vMerge/>
          </w:tcPr>
          <w:p w:rsidR="00292FFA" w:rsidRDefault="00292FFA" w:rsidP="00652152">
            <w:pPr>
              <w:spacing w:line="276" w:lineRule="auto"/>
              <w:jc w:val="both"/>
              <w:rPr>
                <w:rFonts w:ascii="Times New Roman" w:hAnsi="Times New Roman" w:cs="Times New Roman"/>
                <w:sz w:val="28"/>
                <w:szCs w:val="28"/>
              </w:rPr>
            </w:pPr>
          </w:p>
        </w:tc>
        <w:tc>
          <w:tcPr>
            <w:tcW w:w="3600" w:type="dxa"/>
          </w:tcPr>
          <w:p w:rsidR="00292FFA" w:rsidRPr="001071E2" w:rsidRDefault="00292FFA" w:rsidP="00652152">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Наличие функции сохранения результатов при прохождении основного эксперимента</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12</w:t>
            </w:r>
          </w:p>
        </w:tc>
        <w:tc>
          <w:tcPr>
            <w:tcW w:w="2837" w:type="dxa"/>
            <w:vMerge w:val="restart"/>
          </w:tcPr>
          <w:p w:rsidR="00292FFA" w:rsidRPr="001071E2" w:rsidRDefault="00292FFA" w:rsidP="00652152">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xml:space="preserve">Форма прохождения первой части опыта </w:t>
            </w:r>
          </w:p>
        </w:tc>
        <w:tc>
          <w:tcPr>
            <w:tcW w:w="3600" w:type="dxa"/>
          </w:tcPr>
          <w:p w:rsidR="00292FFA" w:rsidRPr="001071E2" w:rsidRDefault="00292FFA" w:rsidP="00652152">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Демонстрация стимульного ряда в соответствии с выбранным опытом</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13</w:t>
            </w:r>
          </w:p>
        </w:tc>
        <w:tc>
          <w:tcPr>
            <w:tcW w:w="2837" w:type="dxa"/>
            <w:vMerge/>
          </w:tcPr>
          <w:p w:rsidR="00292FFA" w:rsidRDefault="00292FFA" w:rsidP="00652152">
            <w:pPr>
              <w:spacing w:line="276" w:lineRule="auto"/>
              <w:jc w:val="both"/>
              <w:rPr>
                <w:rFonts w:ascii="Times New Roman" w:hAnsi="Times New Roman" w:cs="Times New Roman"/>
                <w:sz w:val="28"/>
                <w:szCs w:val="28"/>
              </w:rPr>
            </w:pPr>
          </w:p>
        </w:tc>
        <w:tc>
          <w:tcPr>
            <w:tcW w:w="3600" w:type="dxa"/>
          </w:tcPr>
          <w:p w:rsidR="00292FFA" w:rsidRDefault="00292FFA" w:rsidP="00652152">
            <w:pPr>
              <w:spacing w:line="276" w:lineRule="auto"/>
              <w:jc w:val="both"/>
              <w:rPr>
                <w:rFonts w:ascii="Times New Roman" w:hAnsi="Times New Roman" w:cs="Times New Roman"/>
                <w:sz w:val="28"/>
                <w:szCs w:val="28"/>
              </w:rPr>
            </w:pPr>
            <w:r>
              <w:rPr>
                <w:rFonts w:ascii="Times New Roman" w:hAnsi="Times New Roman" w:cs="Times New Roman"/>
                <w:sz w:val="28"/>
                <w:szCs w:val="28"/>
              </w:rPr>
              <w:t>Возможность ввода стимульного материала</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14</w:t>
            </w:r>
          </w:p>
        </w:tc>
        <w:tc>
          <w:tcPr>
            <w:tcW w:w="2837" w:type="dxa"/>
            <w:vMerge/>
          </w:tcPr>
          <w:p w:rsidR="00292FFA" w:rsidRDefault="00292FFA" w:rsidP="00652152">
            <w:pPr>
              <w:spacing w:line="276" w:lineRule="auto"/>
              <w:jc w:val="both"/>
              <w:rPr>
                <w:rFonts w:ascii="Times New Roman" w:hAnsi="Times New Roman" w:cs="Times New Roman"/>
                <w:sz w:val="28"/>
                <w:szCs w:val="28"/>
              </w:rPr>
            </w:pPr>
          </w:p>
        </w:tc>
        <w:tc>
          <w:tcPr>
            <w:tcW w:w="3600" w:type="dxa"/>
          </w:tcPr>
          <w:p w:rsidR="00292FFA" w:rsidRPr="001071E2" w:rsidRDefault="00292FFA" w:rsidP="00652152">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xml:space="preserve">Осуществление перехода на вторю часть опыта </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15</w:t>
            </w:r>
          </w:p>
        </w:tc>
        <w:tc>
          <w:tcPr>
            <w:tcW w:w="2837" w:type="dxa"/>
            <w:vMerge w:val="restart"/>
          </w:tcPr>
          <w:p w:rsidR="00292FFA" w:rsidRPr="001071E2" w:rsidRDefault="00292FFA" w:rsidP="00652152">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Форма прохождения второй части опыта</w:t>
            </w:r>
          </w:p>
        </w:tc>
        <w:tc>
          <w:tcPr>
            <w:tcW w:w="3600" w:type="dxa"/>
          </w:tcPr>
          <w:p w:rsidR="00292FFA" w:rsidRDefault="00292FFA" w:rsidP="00652152">
            <w:pPr>
              <w:spacing w:line="276" w:lineRule="auto"/>
              <w:jc w:val="both"/>
              <w:rPr>
                <w:rFonts w:ascii="Times New Roman" w:hAnsi="Times New Roman" w:cs="Times New Roman"/>
                <w:sz w:val="28"/>
                <w:szCs w:val="28"/>
              </w:rPr>
            </w:pPr>
            <w:r>
              <w:rPr>
                <w:rFonts w:ascii="Times New Roman" w:hAnsi="Times New Roman" w:cs="Times New Roman"/>
                <w:sz w:val="28"/>
                <w:szCs w:val="28"/>
              </w:rPr>
              <w:t>Демонстрация стимульного материала</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16</w:t>
            </w:r>
          </w:p>
        </w:tc>
        <w:tc>
          <w:tcPr>
            <w:tcW w:w="2837" w:type="dxa"/>
            <w:vMerge/>
          </w:tcPr>
          <w:p w:rsidR="00292FFA" w:rsidRDefault="00292FFA" w:rsidP="00652152">
            <w:pPr>
              <w:spacing w:line="276" w:lineRule="auto"/>
              <w:jc w:val="both"/>
              <w:rPr>
                <w:rFonts w:ascii="Times New Roman" w:hAnsi="Times New Roman" w:cs="Times New Roman"/>
                <w:sz w:val="28"/>
                <w:szCs w:val="28"/>
              </w:rPr>
            </w:pPr>
          </w:p>
        </w:tc>
        <w:tc>
          <w:tcPr>
            <w:tcW w:w="3600" w:type="dxa"/>
          </w:tcPr>
          <w:p w:rsidR="00292FFA" w:rsidRPr="001071E2" w:rsidRDefault="00292FFA" w:rsidP="00652152">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Демонстрация стимулов, показывающихся в первой части опыта</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17</w:t>
            </w:r>
          </w:p>
        </w:tc>
        <w:tc>
          <w:tcPr>
            <w:tcW w:w="2837" w:type="dxa"/>
            <w:vMerge/>
          </w:tcPr>
          <w:p w:rsidR="00292FFA" w:rsidRDefault="00292FFA" w:rsidP="00652152">
            <w:pPr>
              <w:spacing w:line="276" w:lineRule="auto"/>
              <w:jc w:val="both"/>
              <w:rPr>
                <w:rFonts w:ascii="Times New Roman" w:hAnsi="Times New Roman" w:cs="Times New Roman"/>
                <w:sz w:val="28"/>
                <w:szCs w:val="28"/>
              </w:rPr>
            </w:pPr>
          </w:p>
        </w:tc>
        <w:tc>
          <w:tcPr>
            <w:tcW w:w="3600" w:type="dxa"/>
          </w:tcPr>
          <w:p w:rsidR="00292FFA" w:rsidRPr="001071E2" w:rsidRDefault="00292FFA" w:rsidP="00652152">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Демонстрация стимулов, отображенных ранее со стимулами из БД в случайном порядке</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18</w:t>
            </w:r>
          </w:p>
        </w:tc>
        <w:tc>
          <w:tcPr>
            <w:tcW w:w="2837" w:type="dxa"/>
            <w:vMerge/>
          </w:tcPr>
          <w:p w:rsidR="00292FFA" w:rsidRDefault="00292FFA" w:rsidP="00652152">
            <w:pPr>
              <w:spacing w:line="276" w:lineRule="auto"/>
              <w:jc w:val="both"/>
              <w:rPr>
                <w:rFonts w:ascii="Times New Roman" w:hAnsi="Times New Roman" w:cs="Times New Roman"/>
                <w:sz w:val="28"/>
                <w:szCs w:val="28"/>
              </w:rPr>
            </w:pPr>
          </w:p>
        </w:tc>
        <w:tc>
          <w:tcPr>
            <w:tcW w:w="3600" w:type="dxa"/>
          </w:tcPr>
          <w:p w:rsidR="00292FFA" w:rsidRPr="001071E2" w:rsidRDefault="00292FFA" w:rsidP="00652152">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Возможность идентификации стимула (Наличие кнопок «Да» и «Нет»)</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19</w:t>
            </w:r>
          </w:p>
        </w:tc>
        <w:tc>
          <w:tcPr>
            <w:tcW w:w="2837" w:type="dxa"/>
            <w:vMerge/>
          </w:tcPr>
          <w:p w:rsidR="00292FFA" w:rsidRDefault="00292FFA" w:rsidP="00652152">
            <w:pPr>
              <w:spacing w:line="276" w:lineRule="auto"/>
              <w:jc w:val="both"/>
              <w:rPr>
                <w:rFonts w:ascii="Times New Roman" w:hAnsi="Times New Roman" w:cs="Times New Roman"/>
                <w:sz w:val="28"/>
                <w:szCs w:val="28"/>
              </w:rPr>
            </w:pPr>
          </w:p>
        </w:tc>
        <w:tc>
          <w:tcPr>
            <w:tcW w:w="3600" w:type="dxa"/>
          </w:tcPr>
          <w:p w:rsidR="00292FFA" w:rsidRPr="001071E2" w:rsidRDefault="00292FFA" w:rsidP="00652152">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xml:space="preserve">Возможность зарисовки запомнившихся стимулов </w:t>
            </w:r>
            <w:r w:rsidRPr="001071E2">
              <w:rPr>
                <w:rFonts w:ascii="Times New Roman" w:hAnsi="Times New Roman" w:cs="Times New Roman"/>
                <w:sz w:val="28"/>
                <w:szCs w:val="28"/>
                <w:lang w:val="ru-RU"/>
              </w:rPr>
              <w:lastRenderedPageBreak/>
              <w:t>(эксперимент с изображениями)</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lastRenderedPageBreak/>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lastRenderedPageBreak/>
              <w:t>20</w:t>
            </w:r>
          </w:p>
        </w:tc>
        <w:tc>
          <w:tcPr>
            <w:tcW w:w="2837" w:type="dxa"/>
          </w:tcPr>
          <w:p w:rsidR="00292FFA" w:rsidRDefault="00292FFA" w:rsidP="00652152">
            <w:pPr>
              <w:spacing w:line="276" w:lineRule="auto"/>
              <w:jc w:val="both"/>
              <w:rPr>
                <w:rFonts w:ascii="Times New Roman" w:hAnsi="Times New Roman" w:cs="Times New Roman"/>
                <w:sz w:val="28"/>
                <w:szCs w:val="28"/>
              </w:rPr>
            </w:pPr>
            <w:r>
              <w:rPr>
                <w:rFonts w:ascii="Times New Roman" w:hAnsi="Times New Roman" w:cs="Times New Roman"/>
                <w:sz w:val="28"/>
                <w:szCs w:val="28"/>
              </w:rPr>
              <w:t>Форма администратора</w:t>
            </w:r>
          </w:p>
        </w:tc>
        <w:tc>
          <w:tcPr>
            <w:tcW w:w="3600" w:type="dxa"/>
          </w:tcPr>
          <w:p w:rsidR="00292FFA" w:rsidRPr="001071E2" w:rsidRDefault="00292FFA" w:rsidP="00652152">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Наличие возможности перехода в следующие режимы:</w:t>
            </w:r>
            <w:r w:rsidRPr="001071E2">
              <w:rPr>
                <w:rFonts w:ascii="Times New Roman" w:hAnsi="Times New Roman" w:cs="Times New Roman"/>
                <w:sz w:val="28"/>
                <w:szCs w:val="28"/>
                <w:lang w:val="ru-RU"/>
              </w:rPr>
              <w:br/>
              <w:t>- создание базы стимулов;</w:t>
            </w:r>
            <w:r w:rsidRPr="001071E2">
              <w:rPr>
                <w:rFonts w:ascii="Times New Roman" w:hAnsi="Times New Roman" w:cs="Times New Roman"/>
                <w:sz w:val="28"/>
                <w:szCs w:val="28"/>
                <w:lang w:val="ru-RU"/>
              </w:rPr>
              <w:br/>
              <w:t>- задание настроек опытов;</w:t>
            </w:r>
            <w:r w:rsidRPr="001071E2">
              <w:rPr>
                <w:rFonts w:ascii="Times New Roman" w:hAnsi="Times New Roman" w:cs="Times New Roman"/>
                <w:sz w:val="28"/>
                <w:szCs w:val="28"/>
                <w:lang w:val="ru-RU"/>
              </w:rPr>
              <w:br/>
              <w:t>- просмотр результатов</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21</w:t>
            </w:r>
          </w:p>
        </w:tc>
        <w:tc>
          <w:tcPr>
            <w:tcW w:w="2837" w:type="dxa"/>
            <w:vMerge w:val="restart"/>
          </w:tcPr>
          <w:p w:rsidR="00292FFA" w:rsidRDefault="00292FFA" w:rsidP="00652152">
            <w:pPr>
              <w:spacing w:line="276" w:lineRule="auto"/>
              <w:jc w:val="both"/>
              <w:rPr>
                <w:rFonts w:ascii="Times New Roman" w:hAnsi="Times New Roman" w:cs="Times New Roman"/>
                <w:sz w:val="28"/>
                <w:szCs w:val="28"/>
              </w:rPr>
            </w:pPr>
            <w:r>
              <w:rPr>
                <w:rFonts w:ascii="Times New Roman" w:hAnsi="Times New Roman" w:cs="Times New Roman"/>
                <w:sz w:val="28"/>
                <w:szCs w:val="28"/>
              </w:rPr>
              <w:t>Форма создания базы стимулов</w:t>
            </w:r>
          </w:p>
        </w:tc>
        <w:tc>
          <w:tcPr>
            <w:tcW w:w="3600" w:type="dxa"/>
          </w:tcPr>
          <w:p w:rsidR="00292FFA" w:rsidRPr="001071E2" w:rsidRDefault="00292FFA" w:rsidP="00652152">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Создание базы данных со словами</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22</w:t>
            </w:r>
          </w:p>
        </w:tc>
        <w:tc>
          <w:tcPr>
            <w:tcW w:w="2837" w:type="dxa"/>
            <w:vMerge/>
          </w:tcPr>
          <w:p w:rsidR="00292FFA" w:rsidRDefault="00292FFA" w:rsidP="00652152">
            <w:pPr>
              <w:spacing w:line="276" w:lineRule="auto"/>
              <w:jc w:val="both"/>
              <w:rPr>
                <w:rFonts w:ascii="Times New Roman" w:hAnsi="Times New Roman" w:cs="Times New Roman"/>
                <w:sz w:val="28"/>
                <w:szCs w:val="28"/>
              </w:rPr>
            </w:pPr>
          </w:p>
        </w:tc>
        <w:tc>
          <w:tcPr>
            <w:tcW w:w="3600" w:type="dxa"/>
          </w:tcPr>
          <w:p w:rsidR="00292FFA" w:rsidRDefault="00292FFA" w:rsidP="00652152">
            <w:pPr>
              <w:spacing w:line="276" w:lineRule="auto"/>
              <w:jc w:val="both"/>
              <w:rPr>
                <w:rFonts w:ascii="Times New Roman" w:hAnsi="Times New Roman" w:cs="Times New Roman"/>
                <w:sz w:val="28"/>
                <w:szCs w:val="28"/>
              </w:rPr>
            </w:pPr>
            <w:r>
              <w:rPr>
                <w:rFonts w:ascii="Times New Roman" w:hAnsi="Times New Roman" w:cs="Times New Roman"/>
                <w:sz w:val="28"/>
                <w:szCs w:val="28"/>
              </w:rPr>
              <w:t>Возможность ввода новых слов</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23</w:t>
            </w:r>
          </w:p>
        </w:tc>
        <w:tc>
          <w:tcPr>
            <w:tcW w:w="2837" w:type="dxa"/>
            <w:vMerge/>
          </w:tcPr>
          <w:p w:rsidR="00292FFA" w:rsidRDefault="00292FFA" w:rsidP="00652152">
            <w:pPr>
              <w:spacing w:line="276" w:lineRule="auto"/>
              <w:jc w:val="both"/>
              <w:rPr>
                <w:rFonts w:ascii="Times New Roman" w:hAnsi="Times New Roman" w:cs="Times New Roman"/>
                <w:sz w:val="28"/>
                <w:szCs w:val="28"/>
              </w:rPr>
            </w:pPr>
          </w:p>
        </w:tc>
        <w:tc>
          <w:tcPr>
            <w:tcW w:w="3600" w:type="dxa"/>
          </w:tcPr>
          <w:p w:rsidR="00292FFA" w:rsidRDefault="00292FFA" w:rsidP="00652152">
            <w:pPr>
              <w:spacing w:line="276" w:lineRule="auto"/>
              <w:jc w:val="both"/>
              <w:rPr>
                <w:rFonts w:ascii="Times New Roman" w:hAnsi="Times New Roman" w:cs="Times New Roman"/>
                <w:sz w:val="28"/>
                <w:szCs w:val="28"/>
              </w:rPr>
            </w:pPr>
            <w:r>
              <w:rPr>
                <w:rFonts w:ascii="Times New Roman" w:hAnsi="Times New Roman" w:cs="Times New Roman"/>
                <w:sz w:val="28"/>
                <w:szCs w:val="28"/>
              </w:rPr>
              <w:t>Возможность сохранения новой базы</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24</w:t>
            </w:r>
          </w:p>
        </w:tc>
        <w:tc>
          <w:tcPr>
            <w:tcW w:w="2837" w:type="dxa"/>
            <w:vMerge/>
          </w:tcPr>
          <w:p w:rsidR="00292FFA" w:rsidRDefault="00292FFA" w:rsidP="00652152">
            <w:pPr>
              <w:spacing w:line="276" w:lineRule="auto"/>
              <w:jc w:val="both"/>
              <w:rPr>
                <w:rFonts w:ascii="Times New Roman" w:hAnsi="Times New Roman" w:cs="Times New Roman"/>
                <w:sz w:val="28"/>
                <w:szCs w:val="28"/>
              </w:rPr>
            </w:pPr>
          </w:p>
        </w:tc>
        <w:tc>
          <w:tcPr>
            <w:tcW w:w="3600" w:type="dxa"/>
          </w:tcPr>
          <w:p w:rsidR="00292FFA" w:rsidRPr="001071E2" w:rsidRDefault="00292FFA" w:rsidP="00652152">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Создание базы данных с изображениями</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25</w:t>
            </w:r>
          </w:p>
        </w:tc>
        <w:tc>
          <w:tcPr>
            <w:tcW w:w="2837" w:type="dxa"/>
            <w:vMerge/>
          </w:tcPr>
          <w:p w:rsidR="00292FFA" w:rsidRDefault="00292FFA" w:rsidP="00652152">
            <w:pPr>
              <w:spacing w:line="276" w:lineRule="auto"/>
              <w:jc w:val="both"/>
              <w:rPr>
                <w:rFonts w:ascii="Times New Roman" w:hAnsi="Times New Roman" w:cs="Times New Roman"/>
                <w:sz w:val="28"/>
                <w:szCs w:val="28"/>
              </w:rPr>
            </w:pPr>
          </w:p>
        </w:tc>
        <w:tc>
          <w:tcPr>
            <w:tcW w:w="3600" w:type="dxa"/>
          </w:tcPr>
          <w:p w:rsidR="00292FFA" w:rsidRDefault="00292FFA" w:rsidP="00652152">
            <w:pPr>
              <w:spacing w:line="276" w:lineRule="auto"/>
              <w:jc w:val="both"/>
              <w:rPr>
                <w:rFonts w:ascii="Times New Roman" w:hAnsi="Times New Roman" w:cs="Times New Roman"/>
                <w:sz w:val="28"/>
                <w:szCs w:val="28"/>
              </w:rPr>
            </w:pPr>
            <w:r>
              <w:rPr>
                <w:rFonts w:ascii="Times New Roman" w:hAnsi="Times New Roman" w:cs="Times New Roman"/>
                <w:sz w:val="28"/>
                <w:szCs w:val="28"/>
              </w:rPr>
              <w:t>Подгрузка изображений из файла</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26</w:t>
            </w:r>
          </w:p>
        </w:tc>
        <w:tc>
          <w:tcPr>
            <w:tcW w:w="2837" w:type="dxa"/>
            <w:vMerge/>
          </w:tcPr>
          <w:p w:rsidR="00292FFA" w:rsidRDefault="00292FFA" w:rsidP="00652152">
            <w:pPr>
              <w:spacing w:line="276" w:lineRule="auto"/>
              <w:jc w:val="both"/>
              <w:rPr>
                <w:rFonts w:ascii="Times New Roman" w:hAnsi="Times New Roman" w:cs="Times New Roman"/>
                <w:sz w:val="28"/>
                <w:szCs w:val="28"/>
              </w:rPr>
            </w:pPr>
          </w:p>
        </w:tc>
        <w:tc>
          <w:tcPr>
            <w:tcW w:w="3600" w:type="dxa"/>
          </w:tcPr>
          <w:p w:rsidR="00292FFA" w:rsidRDefault="00292FFA" w:rsidP="00652152">
            <w:pPr>
              <w:spacing w:line="276" w:lineRule="auto"/>
              <w:jc w:val="both"/>
              <w:rPr>
                <w:rFonts w:ascii="Times New Roman" w:hAnsi="Times New Roman" w:cs="Times New Roman"/>
                <w:sz w:val="28"/>
                <w:szCs w:val="28"/>
              </w:rPr>
            </w:pPr>
            <w:r>
              <w:rPr>
                <w:rFonts w:ascii="Times New Roman" w:hAnsi="Times New Roman" w:cs="Times New Roman"/>
                <w:sz w:val="28"/>
                <w:szCs w:val="28"/>
              </w:rPr>
              <w:t>Задание названия базы</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27</w:t>
            </w:r>
          </w:p>
        </w:tc>
        <w:tc>
          <w:tcPr>
            <w:tcW w:w="2837" w:type="dxa"/>
            <w:vMerge w:val="restart"/>
          </w:tcPr>
          <w:p w:rsidR="00292FFA" w:rsidRDefault="00292FFA" w:rsidP="00652152">
            <w:pPr>
              <w:spacing w:line="276" w:lineRule="auto"/>
              <w:jc w:val="both"/>
              <w:rPr>
                <w:rFonts w:ascii="Times New Roman" w:hAnsi="Times New Roman" w:cs="Times New Roman"/>
                <w:sz w:val="28"/>
                <w:szCs w:val="28"/>
              </w:rPr>
            </w:pPr>
            <w:r>
              <w:rPr>
                <w:rFonts w:ascii="Times New Roman" w:hAnsi="Times New Roman" w:cs="Times New Roman"/>
                <w:sz w:val="28"/>
                <w:szCs w:val="28"/>
              </w:rPr>
              <w:t>Форма задания настроек опыта</w:t>
            </w:r>
          </w:p>
        </w:tc>
        <w:tc>
          <w:tcPr>
            <w:tcW w:w="3600" w:type="dxa"/>
          </w:tcPr>
          <w:p w:rsidR="00292FFA" w:rsidRPr="001071E2" w:rsidRDefault="00292FFA" w:rsidP="00652152">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Возможность выбора номера опыта из выпадающего списка</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8B6723"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28</w:t>
            </w:r>
          </w:p>
        </w:tc>
        <w:tc>
          <w:tcPr>
            <w:tcW w:w="2837" w:type="dxa"/>
            <w:vMerge/>
          </w:tcPr>
          <w:p w:rsidR="00292FFA" w:rsidRDefault="00292FFA" w:rsidP="00652152">
            <w:pPr>
              <w:spacing w:line="276" w:lineRule="auto"/>
              <w:jc w:val="both"/>
              <w:rPr>
                <w:rFonts w:ascii="Times New Roman" w:hAnsi="Times New Roman" w:cs="Times New Roman"/>
                <w:sz w:val="28"/>
                <w:szCs w:val="28"/>
              </w:rPr>
            </w:pPr>
          </w:p>
        </w:tc>
        <w:tc>
          <w:tcPr>
            <w:tcW w:w="3600" w:type="dxa"/>
          </w:tcPr>
          <w:p w:rsidR="00292FFA" w:rsidRPr="001071E2" w:rsidRDefault="00292FFA" w:rsidP="00652152">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Задание настройки предъявлений (корректные/некорректные значения)</w:t>
            </w:r>
          </w:p>
        </w:tc>
        <w:tc>
          <w:tcPr>
            <w:tcW w:w="1703" w:type="dxa"/>
          </w:tcPr>
          <w:p w:rsidR="00292FFA" w:rsidRPr="001071E2" w:rsidRDefault="00292FFA" w:rsidP="00652152">
            <w:pPr>
              <w:spacing w:line="276" w:lineRule="auto"/>
              <w:ind w:firstLine="454"/>
              <w:jc w:val="both"/>
              <w:rPr>
                <w:rFonts w:ascii="Times New Roman" w:hAnsi="Times New Roman" w:cs="Times New Roman"/>
                <w:sz w:val="28"/>
                <w:szCs w:val="28"/>
                <w:lang w:val="ru-RU"/>
              </w:rPr>
            </w:pP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29</w:t>
            </w:r>
          </w:p>
        </w:tc>
        <w:tc>
          <w:tcPr>
            <w:tcW w:w="2837" w:type="dxa"/>
            <w:vMerge/>
          </w:tcPr>
          <w:p w:rsidR="00292FFA" w:rsidRDefault="00292FFA" w:rsidP="00652152">
            <w:pPr>
              <w:spacing w:line="276" w:lineRule="auto"/>
              <w:jc w:val="both"/>
              <w:rPr>
                <w:rFonts w:ascii="Times New Roman" w:hAnsi="Times New Roman" w:cs="Times New Roman"/>
                <w:sz w:val="28"/>
                <w:szCs w:val="28"/>
              </w:rPr>
            </w:pPr>
          </w:p>
        </w:tc>
        <w:tc>
          <w:tcPr>
            <w:tcW w:w="3600" w:type="dxa"/>
          </w:tcPr>
          <w:p w:rsidR="00292FFA" w:rsidRPr="001071E2" w:rsidRDefault="00292FFA" w:rsidP="00652152">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Возможность подгрузки собственной базы стимулов (для опытов со словами и изображениями)</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30</w:t>
            </w:r>
          </w:p>
        </w:tc>
        <w:tc>
          <w:tcPr>
            <w:tcW w:w="2837" w:type="dxa"/>
            <w:vMerge/>
          </w:tcPr>
          <w:p w:rsidR="00292FFA" w:rsidRDefault="00292FFA" w:rsidP="00652152">
            <w:pPr>
              <w:spacing w:line="276" w:lineRule="auto"/>
              <w:jc w:val="both"/>
              <w:rPr>
                <w:rFonts w:ascii="Times New Roman" w:hAnsi="Times New Roman" w:cs="Times New Roman"/>
                <w:sz w:val="28"/>
                <w:szCs w:val="28"/>
              </w:rPr>
            </w:pPr>
          </w:p>
        </w:tc>
        <w:tc>
          <w:tcPr>
            <w:tcW w:w="3600" w:type="dxa"/>
          </w:tcPr>
          <w:p w:rsidR="00292FFA" w:rsidRDefault="00292FFA" w:rsidP="00652152">
            <w:pPr>
              <w:spacing w:line="276" w:lineRule="auto"/>
              <w:jc w:val="both"/>
              <w:rPr>
                <w:rFonts w:ascii="Times New Roman" w:hAnsi="Times New Roman" w:cs="Times New Roman"/>
                <w:sz w:val="28"/>
                <w:szCs w:val="28"/>
              </w:rPr>
            </w:pPr>
            <w:r>
              <w:rPr>
                <w:rFonts w:ascii="Times New Roman" w:hAnsi="Times New Roman" w:cs="Times New Roman"/>
                <w:sz w:val="28"/>
                <w:szCs w:val="28"/>
              </w:rPr>
              <w:t>Возможность удаления базы стимулов</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31</w:t>
            </w:r>
          </w:p>
        </w:tc>
        <w:tc>
          <w:tcPr>
            <w:tcW w:w="2837" w:type="dxa"/>
            <w:vMerge/>
          </w:tcPr>
          <w:p w:rsidR="00292FFA" w:rsidRDefault="00292FFA" w:rsidP="00652152">
            <w:pPr>
              <w:spacing w:line="276" w:lineRule="auto"/>
              <w:jc w:val="both"/>
              <w:rPr>
                <w:rFonts w:ascii="Times New Roman" w:hAnsi="Times New Roman" w:cs="Times New Roman"/>
                <w:sz w:val="28"/>
                <w:szCs w:val="28"/>
              </w:rPr>
            </w:pPr>
          </w:p>
        </w:tc>
        <w:tc>
          <w:tcPr>
            <w:tcW w:w="3600" w:type="dxa"/>
          </w:tcPr>
          <w:p w:rsidR="00292FFA" w:rsidRDefault="00292FFA" w:rsidP="00652152">
            <w:pPr>
              <w:spacing w:line="276" w:lineRule="auto"/>
              <w:jc w:val="both"/>
              <w:rPr>
                <w:rFonts w:ascii="Times New Roman" w:hAnsi="Times New Roman" w:cs="Times New Roman"/>
                <w:sz w:val="28"/>
                <w:szCs w:val="28"/>
              </w:rPr>
            </w:pPr>
            <w:r>
              <w:rPr>
                <w:rFonts w:ascii="Times New Roman" w:hAnsi="Times New Roman" w:cs="Times New Roman"/>
                <w:sz w:val="28"/>
                <w:szCs w:val="28"/>
              </w:rPr>
              <w:t>Редактирование описания к опыту</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32</w:t>
            </w:r>
          </w:p>
        </w:tc>
        <w:tc>
          <w:tcPr>
            <w:tcW w:w="2837" w:type="dxa"/>
            <w:vMerge/>
          </w:tcPr>
          <w:p w:rsidR="00292FFA" w:rsidRDefault="00292FFA" w:rsidP="00652152">
            <w:pPr>
              <w:spacing w:line="276" w:lineRule="auto"/>
              <w:jc w:val="both"/>
              <w:rPr>
                <w:rFonts w:ascii="Times New Roman" w:hAnsi="Times New Roman" w:cs="Times New Roman"/>
                <w:sz w:val="28"/>
                <w:szCs w:val="28"/>
              </w:rPr>
            </w:pPr>
          </w:p>
        </w:tc>
        <w:tc>
          <w:tcPr>
            <w:tcW w:w="3600" w:type="dxa"/>
          </w:tcPr>
          <w:p w:rsidR="00292FFA" w:rsidRDefault="00292FFA" w:rsidP="00652152">
            <w:pPr>
              <w:spacing w:line="276" w:lineRule="auto"/>
              <w:jc w:val="both"/>
              <w:rPr>
                <w:rFonts w:ascii="Times New Roman" w:hAnsi="Times New Roman" w:cs="Times New Roman"/>
                <w:sz w:val="28"/>
                <w:szCs w:val="28"/>
              </w:rPr>
            </w:pPr>
            <w:r>
              <w:rPr>
                <w:rFonts w:ascii="Times New Roman" w:hAnsi="Times New Roman" w:cs="Times New Roman"/>
                <w:sz w:val="28"/>
                <w:szCs w:val="28"/>
              </w:rPr>
              <w:t>Сохранение изменений</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33</w:t>
            </w:r>
          </w:p>
        </w:tc>
        <w:tc>
          <w:tcPr>
            <w:tcW w:w="2837" w:type="dxa"/>
            <w:vMerge/>
          </w:tcPr>
          <w:p w:rsidR="00292FFA" w:rsidRDefault="00292FFA" w:rsidP="00652152">
            <w:pPr>
              <w:spacing w:line="276" w:lineRule="auto"/>
              <w:jc w:val="both"/>
              <w:rPr>
                <w:rFonts w:ascii="Times New Roman" w:hAnsi="Times New Roman" w:cs="Times New Roman"/>
                <w:sz w:val="28"/>
                <w:szCs w:val="28"/>
              </w:rPr>
            </w:pPr>
          </w:p>
        </w:tc>
        <w:tc>
          <w:tcPr>
            <w:tcW w:w="3600" w:type="dxa"/>
          </w:tcPr>
          <w:p w:rsidR="00292FFA" w:rsidRPr="001071E2" w:rsidRDefault="00292FFA" w:rsidP="00652152">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xml:space="preserve">Демонстрация результатов испытуемого в формате </w:t>
            </w:r>
            <w:r w:rsidRPr="001071E2">
              <w:rPr>
                <w:rFonts w:ascii="Times New Roman" w:hAnsi="Times New Roman" w:cs="Times New Roman"/>
                <w:sz w:val="28"/>
                <w:szCs w:val="28"/>
                <w:lang w:val="ru-RU"/>
              </w:rPr>
              <w:lastRenderedPageBreak/>
              <w:t>ФИО, группа, дата выполнения</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lastRenderedPageBreak/>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lastRenderedPageBreak/>
              <w:t>34</w:t>
            </w:r>
          </w:p>
        </w:tc>
        <w:tc>
          <w:tcPr>
            <w:tcW w:w="2837" w:type="dxa"/>
            <w:vMerge/>
          </w:tcPr>
          <w:p w:rsidR="00292FFA" w:rsidRDefault="00292FFA" w:rsidP="00652152">
            <w:pPr>
              <w:spacing w:line="276" w:lineRule="auto"/>
              <w:jc w:val="both"/>
              <w:rPr>
                <w:rFonts w:ascii="Times New Roman" w:hAnsi="Times New Roman" w:cs="Times New Roman"/>
                <w:sz w:val="28"/>
                <w:szCs w:val="28"/>
              </w:rPr>
            </w:pPr>
          </w:p>
        </w:tc>
        <w:tc>
          <w:tcPr>
            <w:tcW w:w="3600" w:type="dxa"/>
          </w:tcPr>
          <w:p w:rsidR="00292FFA" w:rsidRPr="001071E2" w:rsidRDefault="00292FFA" w:rsidP="00652152">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При двойном нажатии определенного студента – подробное отображение результатов о прохождении опыта</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35</w:t>
            </w:r>
          </w:p>
        </w:tc>
        <w:tc>
          <w:tcPr>
            <w:tcW w:w="2837" w:type="dxa"/>
            <w:vMerge/>
          </w:tcPr>
          <w:p w:rsidR="00292FFA" w:rsidRDefault="00292FFA" w:rsidP="00652152">
            <w:pPr>
              <w:spacing w:line="276" w:lineRule="auto"/>
              <w:jc w:val="both"/>
              <w:rPr>
                <w:rFonts w:ascii="Times New Roman" w:hAnsi="Times New Roman" w:cs="Times New Roman"/>
                <w:sz w:val="28"/>
                <w:szCs w:val="28"/>
              </w:rPr>
            </w:pPr>
          </w:p>
        </w:tc>
        <w:tc>
          <w:tcPr>
            <w:tcW w:w="3600" w:type="dxa"/>
          </w:tcPr>
          <w:p w:rsidR="00292FFA" w:rsidRDefault="00292FFA" w:rsidP="00652152">
            <w:pPr>
              <w:spacing w:line="276" w:lineRule="auto"/>
              <w:jc w:val="both"/>
              <w:rPr>
                <w:rFonts w:ascii="Times New Roman" w:hAnsi="Times New Roman" w:cs="Times New Roman"/>
                <w:sz w:val="28"/>
                <w:szCs w:val="28"/>
              </w:rPr>
            </w:pPr>
            <w:r>
              <w:rPr>
                <w:rFonts w:ascii="Times New Roman" w:hAnsi="Times New Roman" w:cs="Times New Roman"/>
                <w:sz w:val="28"/>
                <w:szCs w:val="28"/>
              </w:rPr>
              <w:t>Удаление неактуальных результатов</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36</w:t>
            </w:r>
          </w:p>
        </w:tc>
        <w:tc>
          <w:tcPr>
            <w:tcW w:w="2837" w:type="dxa"/>
          </w:tcPr>
          <w:p w:rsidR="00292FFA" w:rsidRDefault="00292FFA" w:rsidP="00652152">
            <w:pPr>
              <w:spacing w:line="276" w:lineRule="auto"/>
              <w:jc w:val="both"/>
              <w:rPr>
                <w:rFonts w:ascii="Times New Roman" w:hAnsi="Times New Roman" w:cs="Times New Roman"/>
                <w:sz w:val="28"/>
                <w:szCs w:val="28"/>
              </w:rPr>
            </w:pPr>
          </w:p>
        </w:tc>
        <w:tc>
          <w:tcPr>
            <w:tcW w:w="3600" w:type="dxa"/>
          </w:tcPr>
          <w:p w:rsidR="00292FFA" w:rsidRPr="001071E2" w:rsidRDefault="00292FFA" w:rsidP="00652152">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Перевод результатов в формат .</w:t>
            </w:r>
            <w:r>
              <w:rPr>
                <w:rFonts w:ascii="Times New Roman" w:hAnsi="Times New Roman" w:cs="Times New Roman"/>
                <w:sz w:val="28"/>
                <w:szCs w:val="28"/>
              </w:rPr>
              <w:t>doc</w:t>
            </w:r>
          </w:p>
        </w:tc>
        <w:tc>
          <w:tcPr>
            <w:tcW w:w="1703" w:type="dxa"/>
          </w:tcPr>
          <w:p w:rsidR="00292FFA" w:rsidRPr="00690F32"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292FFA" w:rsidRPr="00FD33AC" w:rsidTr="00652152">
        <w:tc>
          <w:tcPr>
            <w:tcW w:w="1205"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37</w:t>
            </w:r>
          </w:p>
        </w:tc>
        <w:tc>
          <w:tcPr>
            <w:tcW w:w="2837" w:type="dxa"/>
          </w:tcPr>
          <w:p w:rsidR="00292FFA" w:rsidRDefault="00292FFA" w:rsidP="00652152">
            <w:pPr>
              <w:spacing w:line="276" w:lineRule="auto"/>
              <w:jc w:val="both"/>
              <w:rPr>
                <w:rFonts w:ascii="Times New Roman" w:hAnsi="Times New Roman" w:cs="Times New Roman"/>
                <w:sz w:val="28"/>
                <w:szCs w:val="28"/>
              </w:rPr>
            </w:pPr>
            <w:r>
              <w:rPr>
                <w:rFonts w:ascii="Times New Roman" w:hAnsi="Times New Roman" w:cs="Times New Roman"/>
                <w:sz w:val="28"/>
                <w:szCs w:val="28"/>
              </w:rPr>
              <w:t>Форма приложения</w:t>
            </w:r>
          </w:p>
        </w:tc>
        <w:tc>
          <w:tcPr>
            <w:tcW w:w="3600" w:type="dxa"/>
          </w:tcPr>
          <w:p w:rsidR="00292FFA" w:rsidRPr="001071E2" w:rsidRDefault="00292FFA" w:rsidP="00652152">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Возможность завершения работы приложения в любой момент</w:t>
            </w:r>
          </w:p>
        </w:tc>
        <w:tc>
          <w:tcPr>
            <w:tcW w:w="1703" w:type="dxa"/>
          </w:tcPr>
          <w:p w:rsidR="00292FFA" w:rsidRDefault="00292FFA" w:rsidP="00652152">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bl>
    <w:p w:rsidR="00292FFA" w:rsidRDefault="00292FFA" w:rsidP="00292FFA">
      <w:pPr>
        <w:spacing w:after="0" w:line="276" w:lineRule="auto"/>
        <w:ind w:firstLine="709"/>
        <w:jc w:val="both"/>
        <w:rPr>
          <w:rFonts w:ascii="Times New Roman" w:hAnsi="Times New Roman" w:cs="Times New Roman"/>
          <w:sz w:val="28"/>
          <w:szCs w:val="28"/>
        </w:rPr>
      </w:pPr>
    </w:p>
    <w:p w:rsidR="00292FFA" w:rsidRPr="001071E2" w:rsidRDefault="00292FFA" w:rsidP="00292FFA">
      <w:pPr>
        <w:spacing w:after="0" w:line="276" w:lineRule="auto"/>
        <w:ind w:firstLine="709"/>
        <w:jc w:val="both"/>
        <w:rPr>
          <w:rFonts w:ascii="Times New Roman" w:hAnsi="Times New Roman" w:cs="Times New Roman"/>
          <w:sz w:val="28"/>
          <w:szCs w:val="28"/>
        </w:rPr>
      </w:pPr>
      <w:r w:rsidRPr="001071E2">
        <w:rPr>
          <w:rFonts w:ascii="Times New Roman" w:hAnsi="Times New Roman" w:cs="Times New Roman"/>
          <w:sz w:val="28"/>
          <w:szCs w:val="28"/>
        </w:rPr>
        <w:t>При анализе данных таблицы 3.6 можно сделать вывод, что разработанный программно-аппаратный комплекс прошел полное позитивное тестирование, не было выделено каких-либо критических ошибок, следовательно, приложение готово к эксплуатации пользователем.</w:t>
      </w:r>
      <w:r w:rsidRPr="001071E2">
        <w:rPr>
          <w:rFonts w:ascii="Times New Roman" w:hAnsi="Times New Roman" w:cs="Times New Roman"/>
          <w:sz w:val="28"/>
          <w:szCs w:val="28"/>
        </w:rPr>
        <w:br/>
      </w:r>
    </w:p>
    <w:p w:rsidR="00292FFA" w:rsidRPr="001071E2" w:rsidRDefault="00292FFA" w:rsidP="00292FFA">
      <w:pPr>
        <w:spacing w:after="0" w:line="276" w:lineRule="auto"/>
        <w:ind w:firstLine="709"/>
        <w:jc w:val="both"/>
        <w:rPr>
          <w:rFonts w:ascii="Times New Roman" w:hAnsi="Times New Roman" w:cs="Times New Roman"/>
          <w:sz w:val="28"/>
          <w:szCs w:val="28"/>
        </w:rPr>
      </w:pPr>
    </w:p>
    <w:p w:rsidR="00292FFA" w:rsidRPr="001071E2" w:rsidRDefault="00292FFA" w:rsidP="00292FFA">
      <w:pPr>
        <w:rPr>
          <w:rFonts w:ascii="Times New Roman" w:hAnsi="Times New Roman" w:cs="Times New Roman"/>
          <w:sz w:val="28"/>
          <w:szCs w:val="28"/>
        </w:rPr>
      </w:pPr>
      <w:r w:rsidRPr="001071E2">
        <w:rPr>
          <w:rFonts w:ascii="Times New Roman" w:hAnsi="Times New Roman" w:cs="Times New Roman"/>
          <w:sz w:val="28"/>
          <w:szCs w:val="28"/>
        </w:rPr>
        <w:br w:type="page"/>
      </w:r>
    </w:p>
    <w:p w:rsidR="00652152" w:rsidRPr="00BD058F" w:rsidRDefault="00652152" w:rsidP="00652152">
      <w:pPr>
        <w:pStyle w:val="Head1"/>
        <w:numPr>
          <w:ilvl w:val="0"/>
          <w:numId w:val="0"/>
        </w:numPr>
        <w:spacing w:before="0" w:after="0" w:line="276" w:lineRule="auto"/>
        <w:jc w:val="both"/>
      </w:pPr>
      <w:bookmarkStart w:id="15" w:name="_Toc481622181"/>
      <w:r w:rsidRPr="00BD058F">
        <w:lastRenderedPageBreak/>
        <w:t>4 Технико-экономическое обоснование ЭФФЕКТИВНОСТИ РАЗРАБОТКИ И ИСПОЛЬЗОВАНИЯ Программно-аппаратного комплекса для исследования процессов памяти</w:t>
      </w:r>
      <w:bookmarkEnd w:id="15"/>
    </w:p>
    <w:p w:rsidR="00652152" w:rsidRPr="00A00A02" w:rsidRDefault="00652152" w:rsidP="00652152">
      <w:pPr>
        <w:pStyle w:val="Head1"/>
        <w:numPr>
          <w:ilvl w:val="0"/>
          <w:numId w:val="0"/>
        </w:numPr>
        <w:spacing w:before="0" w:after="0" w:line="276" w:lineRule="auto"/>
        <w:jc w:val="both"/>
        <w:rPr>
          <w:b w:val="0"/>
        </w:rPr>
      </w:pPr>
    </w:p>
    <w:p w:rsidR="00652152" w:rsidRPr="00FE1BA9" w:rsidRDefault="00652152" w:rsidP="00652152">
      <w:pPr>
        <w:pStyle w:val="Head1"/>
        <w:numPr>
          <w:ilvl w:val="0"/>
          <w:numId w:val="0"/>
        </w:numPr>
        <w:spacing w:before="0" w:after="0" w:line="276" w:lineRule="auto"/>
        <w:ind w:left="360" w:firstLine="349"/>
        <w:jc w:val="both"/>
        <w:outlineLvl w:val="1"/>
      </w:pPr>
      <w:bookmarkStart w:id="16" w:name="_Toc119474516"/>
      <w:bookmarkStart w:id="17" w:name="_Toc481622182"/>
      <w:r w:rsidRPr="00FE1BA9">
        <w:rPr>
          <w:rFonts w:eastAsia="Calibri"/>
          <w:bCs w:val="0"/>
          <w:caps w:val="0"/>
        </w:rPr>
        <w:t>4</w:t>
      </w:r>
      <w:r>
        <w:rPr>
          <w:rFonts w:eastAsia="Calibri"/>
          <w:bCs w:val="0"/>
          <w:caps w:val="0"/>
        </w:rPr>
        <w:t>.1</w:t>
      </w:r>
      <w:r w:rsidRPr="00FE1BA9">
        <w:rPr>
          <w:rFonts w:eastAsia="Calibri"/>
          <w:bCs w:val="0"/>
          <w:caps w:val="0"/>
        </w:rPr>
        <w:t xml:space="preserve"> </w:t>
      </w:r>
      <w:r>
        <w:rPr>
          <w:rFonts w:eastAsia="Calibri"/>
          <w:bCs w:val="0"/>
          <w:caps w:val="0"/>
        </w:rPr>
        <w:t>Расчет стоимостной</w:t>
      </w:r>
      <w:r w:rsidRPr="00FE1BA9">
        <w:rPr>
          <w:rFonts w:eastAsia="Calibri"/>
          <w:bCs w:val="0"/>
          <w:caps w:val="0"/>
        </w:rPr>
        <w:t xml:space="preserve"> оценки затрат</w:t>
      </w:r>
      <w:bookmarkEnd w:id="17"/>
    </w:p>
    <w:p w:rsidR="00F94B28" w:rsidRPr="002550EF" w:rsidRDefault="00F94B28" w:rsidP="00F94B28">
      <w:pPr>
        <w:pStyle w:val="0"/>
        <w:spacing w:line="276" w:lineRule="auto"/>
        <w:ind w:firstLine="709"/>
        <w:rPr>
          <w:rFonts w:ascii="Times New Roman" w:hAnsi="Times New Roman"/>
          <w:color w:val="auto"/>
          <w:spacing w:val="0"/>
          <w:sz w:val="28"/>
          <w:szCs w:val="28"/>
        </w:rPr>
      </w:pPr>
      <w:r w:rsidRPr="002550EF">
        <w:rPr>
          <w:rFonts w:ascii="Times New Roman" w:hAnsi="Times New Roman"/>
          <w:color w:val="auto"/>
          <w:spacing w:val="0"/>
          <w:sz w:val="28"/>
          <w:szCs w:val="28"/>
        </w:rPr>
        <w:t>Специфической особенностью современного этапа развития общества является широкое внедрение информационных технологий во все сферы жизнедеятельности человека. Данная тенденция реализуется путем разработки программно-аппаратных комплексов различного назначения. В настоящее время повышение эффективности процесса обучения в образовательных учреждениях всех видов и профилей невозможно без создания и использования таких комплексов.</w:t>
      </w:r>
    </w:p>
    <w:p w:rsidR="00F94B28" w:rsidRDefault="00F94B28" w:rsidP="00F94B28">
      <w:pPr>
        <w:pStyle w:val="0"/>
        <w:spacing w:line="276" w:lineRule="auto"/>
        <w:ind w:firstLine="709"/>
        <w:rPr>
          <w:rFonts w:ascii="Times New Roman" w:hAnsi="Times New Roman"/>
          <w:color w:val="auto"/>
          <w:spacing w:val="0"/>
          <w:sz w:val="28"/>
          <w:szCs w:val="28"/>
        </w:rPr>
      </w:pPr>
      <w:r w:rsidRPr="002550EF">
        <w:rPr>
          <w:rFonts w:ascii="Times New Roman" w:hAnsi="Times New Roman"/>
          <w:color w:val="auto"/>
          <w:spacing w:val="0"/>
          <w:sz w:val="28"/>
          <w:szCs w:val="28"/>
        </w:rPr>
        <w:t>Целью данного проекта является разработка программно-аппаратного комплекса для исследования психологических закономерностей и механизмов памяти человека - сравнения процессов воспроизведения и узнавания. Основным его назначением является проведение экспериментального исследования</w:t>
      </w:r>
      <w:r>
        <w:rPr>
          <w:rFonts w:ascii="Times New Roman" w:hAnsi="Times New Roman"/>
          <w:color w:val="auto"/>
          <w:spacing w:val="0"/>
          <w:sz w:val="28"/>
          <w:szCs w:val="28"/>
        </w:rPr>
        <w:t>.</w:t>
      </w:r>
    </w:p>
    <w:p w:rsidR="00F94B28" w:rsidRPr="002550EF" w:rsidRDefault="00F94B28" w:rsidP="00F94B28">
      <w:pPr>
        <w:pStyle w:val="0"/>
        <w:spacing w:line="276" w:lineRule="auto"/>
        <w:ind w:firstLine="709"/>
        <w:rPr>
          <w:rFonts w:ascii="Times New Roman" w:hAnsi="Times New Roman"/>
          <w:color w:val="auto"/>
          <w:spacing w:val="0"/>
          <w:sz w:val="28"/>
          <w:szCs w:val="28"/>
          <w:highlight w:val="yellow"/>
        </w:rPr>
      </w:pPr>
      <w:r w:rsidRPr="00056BC1">
        <w:rPr>
          <w:rFonts w:ascii="Times New Roman" w:hAnsi="Times New Roman"/>
          <w:color w:val="auto"/>
          <w:spacing w:val="0"/>
          <w:sz w:val="28"/>
          <w:szCs w:val="28"/>
        </w:rPr>
        <w:t>Потенциальными пол</w:t>
      </w:r>
      <w:r>
        <w:rPr>
          <w:rFonts w:ascii="Times New Roman" w:hAnsi="Times New Roman"/>
          <w:color w:val="auto"/>
          <w:spacing w:val="0"/>
          <w:sz w:val="28"/>
          <w:szCs w:val="28"/>
        </w:rPr>
        <w:t xml:space="preserve">ьзователями </w:t>
      </w:r>
      <w:r w:rsidRPr="002550EF">
        <w:rPr>
          <w:rFonts w:ascii="Times New Roman" w:hAnsi="Times New Roman"/>
          <w:color w:val="auto"/>
          <w:spacing w:val="0"/>
          <w:sz w:val="28"/>
          <w:szCs w:val="28"/>
        </w:rPr>
        <w:t>программно-аппаратного комплекса</w:t>
      </w:r>
      <w:r w:rsidRPr="00056BC1">
        <w:rPr>
          <w:rFonts w:ascii="Times New Roman" w:hAnsi="Times New Roman"/>
          <w:color w:val="auto"/>
          <w:spacing w:val="0"/>
          <w:sz w:val="28"/>
          <w:szCs w:val="28"/>
        </w:rPr>
        <w:t xml:space="preserve"> являются студенты и преподаватели университета. Ввиду постоянно расширяющегося количества читаемых курсов и увеличения количества студентов на специальностях с предметом ПВиПИ, спрос на продукт </w:t>
      </w:r>
      <w:r>
        <w:rPr>
          <w:rFonts w:ascii="Times New Roman" w:hAnsi="Times New Roman"/>
          <w:color w:val="auto"/>
          <w:spacing w:val="0"/>
          <w:sz w:val="28"/>
          <w:szCs w:val="28"/>
        </w:rPr>
        <w:t>является актуальным.</w:t>
      </w:r>
    </w:p>
    <w:p w:rsidR="00F94B28" w:rsidRPr="002550EF" w:rsidRDefault="00F94B28" w:rsidP="00F94B28">
      <w:pPr>
        <w:pStyle w:val="BodyText21"/>
        <w:tabs>
          <w:tab w:val="clear" w:pos="709"/>
          <w:tab w:val="left" w:pos="0"/>
        </w:tabs>
        <w:spacing w:line="276" w:lineRule="auto"/>
        <w:rPr>
          <w:rFonts w:eastAsia="Calibri"/>
          <w:szCs w:val="28"/>
          <w:lang w:eastAsia="en-US"/>
        </w:rPr>
      </w:pPr>
      <w:r w:rsidRPr="002550EF">
        <w:rPr>
          <w:rFonts w:eastAsia="Calibri"/>
          <w:szCs w:val="28"/>
          <w:lang w:eastAsia="en-US"/>
        </w:rPr>
        <w:t>Разработка проектов программных средств связана со значительными затратами ресурсов (трудовых, материальных, финансовых). В связи с этим создание и реализация каждого проекта программного обеспечения нуждаются в соответствующем технико-экономическом обосновании (ТЭО).</w:t>
      </w:r>
    </w:p>
    <w:p w:rsidR="00F94B28" w:rsidRPr="002550EF" w:rsidRDefault="00F94B28" w:rsidP="00F94B28">
      <w:pPr>
        <w:pStyle w:val="BodyText21"/>
        <w:tabs>
          <w:tab w:val="left" w:pos="-2552"/>
          <w:tab w:val="left" w:pos="-2410"/>
          <w:tab w:val="left" w:pos="-2268"/>
          <w:tab w:val="left" w:pos="-2127"/>
        </w:tabs>
        <w:spacing w:line="276" w:lineRule="auto"/>
        <w:rPr>
          <w:rFonts w:eastAsia="Calibri"/>
          <w:szCs w:val="28"/>
          <w:lang w:eastAsia="en-US"/>
        </w:rPr>
      </w:pPr>
      <w:r w:rsidRPr="002550EF">
        <w:rPr>
          <w:rFonts w:eastAsia="Calibri"/>
          <w:szCs w:val="28"/>
          <w:lang w:eastAsia="en-US"/>
        </w:rPr>
        <w:t>Для оценки экономической эффективности инвестиционного проекта по разработке и внедрению программного продукта необходимо рассчитать:</w:t>
      </w:r>
    </w:p>
    <w:p w:rsidR="00F94B28" w:rsidRPr="002550EF" w:rsidRDefault="00F94B28" w:rsidP="00F94B28">
      <w:pPr>
        <w:pStyle w:val="BodyText21"/>
        <w:tabs>
          <w:tab w:val="left" w:pos="-2552"/>
          <w:tab w:val="left" w:pos="-2410"/>
          <w:tab w:val="left" w:pos="-2268"/>
          <w:tab w:val="left" w:pos="-2127"/>
        </w:tabs>
        <w:spacing w:line="276" w:lineRule="auto"/>
        <w:rPr>
          <w:rFonts w:eastAsia="Calibri"/>
          <w:szCs w:val="28"/>
          <w:lang w:eastAsia="en-US"/>
        </w:rPr>
      </w:pPr>
      <w:r w:rsidRPr="002550EF">
        <w:rPr>
          <w:rFonts w:eastAsia="Calibri"/>
          <w:szCs w:val="28"/>
          <w:lang w:eastAsia="en-US"/>
        </w:rPr>
        <w:t xml:space="preserve">1. </w:t>
      </w:r>
      <w:r>
        <w:rPr>
          <w:rFonts w:eastAsia="Calibri"/>
          <w:szCs w:val="28"/>
          <w:lang w:eastAsia="en-US"/>
        </w:rPr>
        <w:t>Доход,</w:t>
      </w:r>
      <w:r w:rsidRPr="002550EF">
        <w:rPr>
          <w:rFonts w:eastAsia="Calibri"/>
          <w:szCs w:val="28"/>
          <w:lang w:eastAsia="en-US"/>
        </w:rPr>
        <w:t xml:space="preserve"> получаемый от использования программного продукта;</w:t>
      </w:r>
    </w:p>
    <w:p w:rsidR="00F94B28" w:rsidRPr="002550EF" w:rsidRDefault="00F94B28" w:rsidP="00F94B28">
      <w:pPr>
        <w:pStyle w:val="BodyText21"/>
        <w:tabs>
          <w:tab w:val="left" w:pos="-2552"/>
          <w:tab w:val="left" w:pos="-2410"/>
          <w:tab w:val="left" w:pos="-2268"/>
          <w:tab w:val="left" w:pos="-2127"/>
          <w:tab w:val="left" w:pos="-1843"/>
        </w:tabs>
        <w:spacing w:line="276" w:lineRule="auto"/>
        <w:rPr>
          <w:rFonts w:eastAsia="Calibri"/>
          <w:szCs w:val="28"/>
          <w:lang w:eastAsia="en-US"/>
        </w:rPr>
      </w:pPr>
      <w:r w:rsidRPr="002550EF">
        <w:rPr>
          <w:rFonts w:eastAsia="Calibri"/>
          <w:szCs w:val="28"/>
          <w:lang w:eastAsia="en-US"/>
        </w:rPr>
        <w:t xml:space="preserve">2. </w:t>
      </w:r>
      <w:r>
        <w:rPr>
          <w:rFonts w:eastAsia="Calibri"/>
          <w:szCs w:val="28"/>
          <w:lang w:eastAsia="en-US"/>
        </w:rPr>
        <w:t>Инвестиции</w:t>
      </w:r>
      <w:r w:rsidRPr="002550EF">
        <w:rPr>
          <w:rFonts w:eastAsia="Calibri"/>
          <w:szCs w:val="28"/>
          <w:lang w:eastAsia="en-US"/>
        </w:rPr>
        <w:t>, необходимые для разработки программного продукта;</w:t>
      </w:r>
    </w:p>
    <w:p w:rsidR="00F94B28" w:rsidRDefault="00F94B28" w:rsidP="00F94B28">
      <w:pPr>
        <w:pStyle w:val="BodyText21"/>
        <w:numPr>
          <w:ilvl w:val="12"/>
          <w:numId w:val="0"/>
        </w:numPr>
        <w:tabs>
          <w:tab w:val="left" w:pos="-2552"/>
          <w:tab w:val="left" w:pos="-2410"/>
          <w:tab w:val="left" w:pos="-2268"/>
          <w:tab w:val="left" w:pos="-2127"/>
        </w:tabs>
        <w:spacing w:line="276" w:lineRule="auto"/>
        <w:ind w:firstLine="709"/>
        <w:rPr>
          <w:rFonts w:eastAsia="Calibri"/>
          <w:szCs w:val="28"/>
          <w:lang w:eastAsia="en-US"/>
        </w:rPr>
      </w:pPr>
      <w:r w:rsidRPr="002550EF">
        <w:rPr>
          <w:rFonts w:eastAsia="Calibri"/>
          <w:szCs w:val="28"/>
          <w:lang w:eastAsia="en-US"/>
        </w:rPr>
        <w:t>3. Показатели эффективности инвестиционного проекта по производству ПП.</w:t>
      </w:r>
    </w:p>
    <w:p w:rsidR="00F94B28" w:rsidRPr="002550EF" w:rsidRDefault="00F94B28" w:rsidP="00F94B28">
      <w:pPr>
        <w:pStyle w:val="ae"/>
        <w:spacing w:after="0"/>
        <w:ind w:firstLine="709"/>
        <w:jc w:val="both"/>
        <w:rPr>
          <w:rFonts w:ascii="Times New Roman" w:hAnsi="Times New Roman"/>
          <w:sz w:val="28"/>
          <w:szCs w:val="28"/>
          <w:lang w:val="ru-RU"/>
        </w:rPr>
      </w:pPr>
      <w:r w:rsidRPr="002550EF">
        <w:rPr>
          <w:rFonts w:ascii="Times New Roman" w:hAnsi="Times New Roman"/>
          <w:sz w:val="28"/>
          <w:szCs w:val="28"/>
          <w:lang w:val="ru-RU"/>
        </w:rPr>
        <w:t>Экономическая целесообразность инвестиций в разработку и использование программного продукта осуществляется на основе расчета и оценки следующих показателей:</w:t>
      </w:r>
    </w:p>
    <w:p w:rsidR="00F94B28" w:rsidRPr="002550EF" w:rsidRDefault="00F94B28" w:rsidP="00F94B28">
      <w:pPr>
        <w:pStyle w:val="BodyText21"/>
        <w:numPr>
          <w:ilvl w:val="0"/>
          <w:numId w:val="24"/>
        </w:numPr>
        <w:spacing w:line="276" w:lineRule="auto"/>
        <w:ind w:left="1134"/>
        <w:rPr>
          <w:rFonts w:eastAsia="Calibri"/>
          <w:szCs w:val="28"/>
          <w:lang w:eastAsia="en-US"/>
        </w:rPr>
      </w:pPr>
      <w:r w:rsidRPr="002550EF">
        <w:rPr>
          <w:rFonts w:eastAsia="Calibri"/>
          <w:szCs w:val="28"/>
          <w:lang w:eastAsia="en-US"/>
        </w:rPr>
        <w:t>чистая  дисконтированная стоимость (ЧДД);</w:t>
      </w:r>
    </w:p>
    <w:p w:rsidR="00F94B28" w:rsidRPr="002550EF" w:rsidRDefault="00F94B28" w:rsidP="00F94B28">
      <w:pPr>
        <w:pStyle w:val="BodyText21"/>
        <w:numPr>
          <w:ilvl w:val="0"/>
          <w:numId w:val="24"/>
        </w:numPr>
        <w:spacing w:line="276" w:lineRule="auto"/>
        <w:ind w:left="1134"/>
        <w:rPr>
          <w:rFonts w:eastAsia="Calibri"/>
          <w:szCs w:val="28"/>
          <w:lang w:eastAsia="en-US"/>
        </w:rPr>
      </w:pPr>
      <w:r w:rsidRPr="002550EF">
        <w:rPr>
          <w:rFonts w:eastAsia="Calibri"/>
          <w:szCs w:val="28"/>
          <w:lang w:eastAsia="en-US"/>
        </w:rPr>
        <w:t>срок окупаемости инвестиций (</w:t>
      </w:r>
      <w:r w:rsidRPr="002550EF">
        <w:rPr>
          <w:szCs w:val="28"/>
        </w:rPr>
        <w:t>Т</w:t>
      </w:r>
      <w:r w:rsidRPr="002550EF">
        <w:rPr>
          <w:szCs w:val="28"/>
          <w:vertAlign w:val="subscript"/>
        </w:rPr>
        <w:t>ОК</w:t>
      </w:r>
      <w:r w:rsidRPr="002550EF">
        <w:rPr>
          <w:rFonts w:eastAsia="Calibri"/>
          <w:szCs w:val="28"/>
          <w:lang w:eastAsia="en-US"/>
        </w:rPr>
        <w:t>);</w:t>
      </w:r>
    </w:p>
    <w:p w:rsidR="00F94B28" w:rsidRPr="002550EF" w:rsidRDefault="00F94B28" w:rsidP="00F94B28">
      <w:pPr>
        <w:pStyle w:val="BodyText21"/>
        <w:numPr>
          <w:ilvl w:val="0"/>
          <w:numId w:val="24"/>
        </w:numPr>
        <w:spacing w:line="276" w:lineRule="auto"/>
        <w:ind w:left="1134"/>
        <w:rPr>
          <w:rFonts w:eastAsia="Calibri"/>
          <w:szCs w:val="28"/>
          <w:lang w:eastAsia="en-US"/>
        </w:rPr>
      </w:pPr>
      <w:r w:rsidRPr="002550EF">
        <w:rPr>
          <w:rFonts w:eastAsia="Calibri"/>
          <w:szCs w:val="28"/>
          <w:lang w:eastAsia="en-US"/>
        </w:rPr>
        <w:lastRenderedPageBreak/>
        <w:t>рентабельность инвестиций (Ри)</w:t>
      </w:r>
      <w:r w:rsidR="00FC2C45">
        <w:rPr>
          <w:rFonts w:eastAsia="Calibri"/>
          <w:szCs w:val="28"/>
          <w:lang w:val="en-US" w:eastAsia="en-US"/>
        </w:rPr>
        <w:t>[18][19</w:t>
      </w:r>
      <w:r>
        <w:rPr>
          <w:rFonts w:eastAsia="Calibri"/>
          <w:szCs w:val="28"/>
          <w:lang w:val="en-US" w:eastAsia="en-US"/>
        </w:rPr>
        <w:t>]</w:t>
      </w:r>
      <w:r w:rsidRPr="002550EF">
        <w:rPr>
          <w:rFonts w:eastAsia="Calibri"/>
          <w:szCs w:val="28"/>
          <w:lang w:eastAsia="en-US"/>
        </w:rPr>
        <w:t>.</w:t>
      </w:r>
    </w:p>
    <w:p w:rsidR="00652152" w:rsidRPr="002550EF" w:rsidRDefault="00652152" w:rsidP="00652152">
      <w:pPr>
        <w:pStyle w:val="SimpleTextStyle"/>
        <w:spacing w:line="276" w:lineRule="auto"/>
        <w:rPr>
          <w:color w:val="000000"/>
          <w:spacing w:val="-1"/>
        </w:rPr>
      </w:pPr>
      <w:r w:rsidRPr="002550EF">
        <w:rPr>
          <w:color w:val="000000"/>
          <w:spacing w:val="1"/>
        </w:rPr>
        <w:t>Основная заработная плата исполнителей на наш программный продукт рассчитыва</w:t>
      </w:r>
      <w:r w:rsidRPr="002550EF">
        <w:rPr>
          <w:color w:val="000000"/>
          <w:spacing w:val="-1"/>
        </w:rPr>
        <w:t>ется по формуле:</w:t>
      </w:r>
    </w:p>
    <w:tbl>
      <w:tblPr>
        <w:tblW w:w="0" w:type="auto"/>
        <w:tblLook w:val="04A0" w:firstRow="1" w:lastRow="0" w:firstColumn="1" w:lastColumn="0" w:noHBand="0" w:noVBand="1"/>
      </w:tblPr>
      <w:tblGrid>
        <w:gridCol w:w="7923"/>
        <w:gridCol w:w="1432"/>
      </w:tblGrid>
      <w:tr w:rsidR="00652152" w:rsidRPr="000F0840" w:rsidTr="00652152">
        <w:tc>
          <w:tcPr>
            <w:tcW w:w="7968" w:type="dxa"/>
          </w:tcPr>
          <w:p w:rsidR="00652152" w:rsidRPr="002550EF" w:rsidRDefault="00652152" w:rsidP="00652152">
            <w:pPr>
              <w:pStyle w:val="SimpleTextStyle"/>
              <w:ind w:firstLine="0"/>
              <w:jc w:val="center"/>
              <w:rPr>
                <w:rFonts w:eastAsia="SimSun"/>
                <w:color w:val="000000"/>
                <w:spacing w:val="-1"/>
              </w:rPr>
            </w:pPr>
            <w:r w:rsidRPr="002550EF">
              <w:rPr>
                <w:position w:val="-28"/>
              </w:rPr>
              <w:object w:dxaOrig="2240" w:dyaOrig="680">
                <v:shape id="_x0000_i1026" type="#_x0000_t75" style="width:139.8pt;height:41pt" o:ole="">
                  <v:imagedata r:id="rId33" o:title=""/>
                </v:shape>
                <o:OLEObject Type="Embed" ProgID="Equation.3" ShapeID="_x0000_i1026" DrawAspect="Content" ObjectID="_1555364972" r:id="rId34"/>
              </w:object>
            </w:r>
          </w:p>
        </w:tc>
        <w:tc>
          <w:tcPr>
            <w:tcW w:w="1438" w:type="dxa"/>
            <w:vAlign w:val="center"/>
          </w:tcPr>
          <w:p w:rsidR="00652152" w:rsidRPr="002550EF" w:rsidRDefault="00652152" w:rsidP="00652152">
            <w:pPr>
              <w:pStyle w:val="SimpleTextStyle"/>
              <w:ind w:firstLine="0"/>
              <w:jc w:val="center"/>
              <w:rPr>
                <w:rFonts w:eastAsia="SimSun"/>
                <w:color w:val="000000"/>
                <w:spacing w:val="-1"/>
              </w:rPr>
            </w:pPr>
            <w:r>
              <w:rPr>
                <w:rFonts w:eastAsia="SimSun"/>
                <w:color w:val="000000"/>
                <w:spacing w:val="-1"/>
              </w:rPr>
              <w:t>(4</w:t>
            </w:r>
            <w:r>
              <w:rPr>
                <w:rFonts w:eastAsia="SimSun"/>
              </w:rPr>
              <w:t>.1</w:t>
            </w:r>
            <w:r w:rsidRPr="002550EF">
              <w:rPr>
                <w:rFonts w:eastAsia="SimSun"/>
                <w:color w:val="000000"/>
                <w:spacing w:val="-1"/>
              </w:rPr>
              <w:t>)</w:t>
            </w:r>
          </w:p>
        </w:tc>
      </w:tr>
    </w:tbl>
    <w:p w:rsidR="00652152" w:rsidRPr="002550EF" w:rsidRDefault="00652152" w:rsidP="00652152">
      <w:pPr>
        <w:pStyle w:val="SimpleTextStyle"/>
        <w:spacing w:line="276" w:lineRule="auto"/>
        <w:rPr>
          <w:color w:val="000000"/>
        </w:rPr>
      </w:pPr>
      <w:r w:rsidRPr="002550EF">
        <w:rPr>
          <w:color w:val="000000"/>
          <w:spacing w:val="-1"/>
        </w:rPr>
        <w:t xml:space="preserve">где </w:t>
      </w:r>
      <w:r w:rsidRPr="002550EF">
        <w:rPr>
          <w:i/>
          <w:color w:val="000000"/>
          <w:spacing w:val="2"/>
          <w:lang w:val="en-US"/>
        </w:rPr>
        <w:t>n</w:t>
      </w:r>
      <w:r w:rsidRPr="002550EF">
        <w:rPr>
          <w:color w:val="000000"/>
          <w:spacing w:val="2"/>
        </w:rPr>
        <w:t xml:space="preserve"> </w:t>
      </w:r>
      <w:r w:rsidRPr="002550EF">
        <w:rPr>
          <w:color w:val="000000"/>
          <w:spacing w:val="2"/>
          <w:lang w:val="en-US"/>
        </w:rPr>
        <w:sym w:font="Symbol" w:char="F02D"/>
      </w:r>
      <w:r w:rsidRPr="002550EF">
        <w:rPr>
          <w:color w:val="000000"/>
          <w:spacing w:val="2"/>
        </w:rPr>
        <w:t xml:space="preserve"> количество исполнителей, занятых разработкой наше программного продукта;</w:t>
      </w:r>
      <w:r w:rsidRPr="002550EF">
        <w:rPr>
          <w:color w:val="000000"/>
        </w:rPr>
        <w:t xml:space="preserve">      </w:t>
      </w:r>
    </w:p>
    <w:p w:rsidR="00652152" w:rsidRPr="002550EF" w:rsidRDefault="00652152" w:rsidP="00652152">
      <w:pPr>
        <w:pStyle w:val="SimpleTextStyle"/>
        <w:spacing w:line="276" w:lineRule="auto"/>
        <w:rPr>
          <w:color w:val="000000"/>
        </w:rPr>
      </w:pPr>
      <w:r w:rsidRPr="002550EF">
        <w:rPr>
          <w:i/>
          <w:color w:val="000000"/>
        </w:rPr>
        <w:t>T</w:t>
      </w:r>
      <w:r w:rsidRPr="002550EF">
        <w:rPr>
          <w:i/>
          <w:color w:val="000000"/>
          <w:vertAlign w:val="subscript"/>
        </w:rPr>
        <w:t>ч</w:t>
      </w:r>
      <w:r w:rsidRPr="002550EF">
        <w:rPr>
          <w:i/>
          <w:color w:val="000000"/>
          <w:vertAlign w:val="subscript"/>
          <w:lang w:val="en-US"/>
        </w:rPr>
        <w:t>i</w:t>
      </w:r>
      <w:r w:rsidRPr="002550EF">
        <w:rPr>
          <w:color w:val="000000"/>
        </w:rPr>
        <w:t xml:space="preserve"> </w:t>
      </w:r>
      <w:r w:rsidRPr="002550EF">
        <w:rPr>
          <w:color w:val="000000"/>
        </w:rPr>
        <w:sym w:font="Symbol" w:char="F02D"/>
      </w:r>
      <w:r w:rsidRPr="002550EF">
        <w:rPr>
          <w:color w:val="000000"/>
        </w:rPr>
        <w:t xml:space="preserve"> часовая тарифная ставка i-го исполнителя (</w:t>
      </w:r>
      <w:r w:rsidRPr="002550EF">
        <w:rPr>
          <w:iCs/>
          <w:color w:val="000000"/>
        </w:rPr>
        <w:t>руб.</w:t>
      </w:r>
      <w:r w:rsidRPr="002550EF">
        <w:rPr>
          <w:color w:val="000000"/>
        </w:rPr>
        <w:t>);</w:t>
      </w:r>
    </w:p>
    <w:p w:rsidR="00652152" w:rsidRPr="002550EF" w:rsidRDefault="00652152" w:rsidP="00652152">
      <w:pPr>
        <w:pStyle w:val="SimpleTextStyle"/>
        <w:spacing w:line="276" w:lineRule="auto"/>
        <w:rPr>
          <w:color w:val="000000"/>
        </w:rPr>
      </w:pPr>
      <w:r w:rsidRPr="002550EF">
        <w:rPr>
          <w:i/>
          <w:color w:val="000000"/>
        </w:rPr>
        <w:t>Ф</w:t>
      </w:r>
      <w:r w:rsidRPr="002550EF">
        <w:rPr>
          <w:i/>
          <w:color w:val="000000"/>
          <w:vertAlign w:val="subscript"/>
        </w:rPr>
        <w:t>п</w:t>
      </w:r>
      <w:r w:rsidRPr="002550EF">
        <w:rPr>
          <w:color w:val="000000"/>
        </w:rPr>
        <w:t xml:space="preserve"> </w:t>
      </w:r>
      <w:r w:rsidRPr="002550EF">
        <w:rPr>
          <w:color w:val="000000"/>
        </w:rPr>
        <w:sym w:font="Symbol" w:char="F02D"/>
      </w:r>
      <w:r w:rsidRPr="002550EF">
        <w:rPr>
          <w:color w:val="000000"/>
        </w:rPr>
        <w:t xml:space="preserve"> плановый фонд рабочего времени i-го исполнителя (дн.);</w:t>
      </w:r>
    </w:p>
    <w:p w:rsidR="00652152" w:rsidRPr="002550EF" w:rsidRDefault="00652152" w:rsidP="00652152">
      <w:pPr>
        <w:pStyle w:val="SimpleTextStyle"/>
        <w:spacing w:line="276" w:lineRule="auto"/>
        <w:rPr>
          <w:color w:val="000000"/>
          <w:spacing w:val="1"/>
        </w:rPr>
      </w:pPr>
      <w:r w:rsidRPr="002550EF">
        <w:rPr>
          <w:color w:val="000000"/>
        </w:rPr>
        <w:t xml:space="preserve"> </w:t>
      </w:r>
      <w:r w:rsidRPr="002550EF">
        <w:rPr>
          <w:i/>
          <w:color w:val="000000"/>
          <w:spacing w:val="1"/>
        </w:rPr>
        <w:t>T</w:t>
      </w:r>
      <w:r w:rsidRPr="002550EF">
        <w:rPr>
          <w:i/>
          <w:color w:val="000000"/>
          <w:spacing w:val="1"/>
          <w:vertAlign w:val="subscript"/>
        </w:rPr>
        <w:t>ч</w:t>
      </w:r>
      <w:r w:rsidRPr="002550EF">
        <w:rPr>
          <w:color w:val="000000"/>
          <w:spacing w:val="1"/>
        </w:rPr>
        <w:t xml:space="preserve"> </w:t>
      </w:r>
      <w:r w:rsidRPr="002550EF">
        <w:rPr>
          <w:color w:val="000000"/>
          <w:spacing w:val="1"/>
        </w:rPr>
        <w:sym w:font="Symbol" w:char="F02D"/>
      </w:r>
      <w:r w:rsidRPr="002550EF">
        <w:rPr>
          <w:color w:val="000000"/>
          <w:spacing w:val="1"/>
        </w:rPr>
        <w:t xml:space="preserve"> количество часов работы в день (ч);</w:t>
      </w:r>
    </w:p>
    <w:p w:rsidR="00652152" w:rsidRPr="002550EF" w:rsidRDefault="00652152" w:rsidP="00652152">
      <w:pPr>
        <w:pStyle w:val="SimpleTextStyle"/>
        <w:spacing w:line="276" w:lineRule="auto"/>
        <w:rPr>
          <w:color w:val="000000"/>
          <w:spacing w:val="2"/>
        </w:rPr>
      </w:pPr>
      <w:r w:rsidRPr="002550EF">
        <w:rPr>
          <w:color w:val="000000"/>
          <w:spacing w:val="1"/>
        </w:rPr>
        <w:t xml:space="preserve"> </w:t>
      </w:r>
      <w:r w:rsidRPr="002550EF">
        <w:rPr>
          <w:i/>
          <w:color w:val="000000"/>
          <w:spacing w:val="2"/>
        </w:rPr>
        <w:t>К</w:t>
      </w:r>
      <w:r w:rsidRPr="002550EF">
        <w:rPr>
          <w:color w:val="000000"/>
          <w:spacing w:val="2"/>
        </w:rPr>
        <w:t xml:space="preserve"> </w:t>
      </w:r>
      <w:r w:rsidRPr="002550EF">
        <w:rPr>
          <w:color w:val="000000"/>
          <w:spacing w:val="2"/>
        </w:rPr>
        <w:sym w:font="Symbol" w:char="F02D"/>
      </w:r>
      <w:r w:rsidRPr="002550EF">
        <w:rPr>
          <w:color w:val="000000"/>
          <w:spacing w:val="2"/>
        </w:rPr>
        <w:t xml:space="preserve"> коэффициент премирования.</w:t>
      </w:r>
    </w:p>
    <w:p w:rsidR="00652152" w:rsidRDefault="00652152" w:rsidP="00652152">
      <w:pPr>
        <w:pStyle w:val="SimpleTextStyle"/>
        <w:spacing w:line="276" w:lineRule="auto"/>
      </w:pPr>
      <w:r w:rsidRPr="002550EF">
        <w:t xml:space="preserve">Коэффициент премирования 1,5. Для расчета заработной платы месячная тарифная ставка 1-го разряда на предприятии </w:t>
      </w:r>
      <w:r>
        <w:t>80</w:t>
      </w:r>
      <w:r w:rsidRPr="002550EF">
        <w:t xml:space="preserve"> рубль.</w:t>
      </w:r>
    </w:p>
    <w:p w:rsidR="00652152" w:rsidRPr="002550EF" w:rsidRDefault="00652152" w:rsidP="00652152">
      <w:pPr>
        <w:pStyle w:val="SimpleTextStyle"/>
        <w:spacing w:line="276" w:lineRule="auto"/>
      </w:pPr>
    </w:p>
    <w:p w:rsidR="00652152" w:rsidRPr="002550EF" w:rsidRDefault="00652152" w:rsidP="00652152">
      <w:pPr>
        <w:pStyle w:val="SimpleTextStyle"/>
        <w:spacing w:line="276" w:lineRule="auto"/>
      </w:pPr>
      <w:r w:rsidRPr="002550EF">
        <w:rPr>
          <w:lang w:val="en-US"/>
        </w:rPr>
        <w:t xml:space="preserve">Таблица 1.1 - </w:t>
      </w:r>
      <w:r w:rsidRPr="002550EF">
        <w:t>Расчет заработной платы</w:t>
      </w:r>
    </w:p>
    <w:tbl>
      <w:tblPr>
        <w:tblW w:w="9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4"/>
        <w:gridCol w:w="1235"/>
        <w:gridCol w:w="11"/>
        <w:gridCol w:w="1761"/>
        <w:gridCol w:w="1717"/>
        <w:gridCol w:w="1040"/>
        <w:gridCol w:w="1594"/>
      </w:tblGrid>
      <w:tr w:rsidR="00652152" w:rsidRPr="002550EF" w:rsidTr="00652152">
        <w:tc>
          <w:tcPr>
            <w:tcW w:w="2264" w:type="dxa"/>
          </w:tcPr>
          <w:p w:rsidR="00652152" w:rsidRPr="002550EF" w:rsidRDefault="00652152" w:rsidP="00652152">
            <w:pPr>
              <w:pStyle w:val="SimpleTextStyle"/>
              <w:ind w:firstLine="0"/>
            </w:pPr>
            <w:r w:rsidRPr="002550EF">
              <w:t>Категория исполнителя</w:t>
            </w:r>
          </w:p>
        </w:tc>
        <w:tc>
          <w:tcPr>
            <w:tcW w:w="1246" w:type="dxa"/>
            <w:gridSpan w:val="2"/>
          </w:tcPr>
          <w:p w:rsidR="00652152" w:rsidRPr="002550EF" w:rsidRDefault="00652152" w:rsidP="00652152">
            <w:pPr>
              <w:pStyle w:val="SimpleTextStyle"/>
              <w:ind w:firstLine="0"/>
            </w:pPr>
            <w:r w:rsidRPr="002550EF">
              <w:t>Разряд</w:t>
            </w:r>
          </w:p>
        </w:tc>
        <w:tc>
          <w:tcPr>
            <w:tcW w:w="1761" w:type="dxa"/>
          </w:tcPr>
          <w:p w:rsidR="00652152" w:rsidRPr="002550EF" w:rsidRDefault="00652152" w:rsidP="00652152">
            <w:pPr>
              <w:pStyle w:val="SimpleTextStyle"/>
              <w:ind w:firstLine="0"/>
            </w:pPr>
            <w:r w:rsidRPr="002550EF">
              <w:t>Тарифный коэффициент</w:t>
            </w:r>
          </w:p>
        </w:tc>
        <w:tc>
          <w:tcPr>
            <w:tcW w:w="1717" w:type="dxa"/>
          </w:tcPr>
          <w:p w:rsidR="00652152" w:rsidRPr="002550EF" w:rsidRDefault="00652152" w:rsidP="00652152">
            <w:pPr>
              <w:pStyle w:val="SimpleTextStyle"/>
              <w:ind w:firstLine="0"/>
            </w:pPr>
            <w:r w:rsidRPr="002550EF">
              <w:t>Часовая тарифная ставка,  руб.</w:t>
            </w:r>
          </w:p>
        </w:tc>
        <w:tc>
          <w:tcPr>
            <w:tcW w:w="1040" w:type="dxa"/>
          </w:tcPr>
          <w:p w:rsidR="00652152" w:rsidRPr="002550EF" w:rsidRDefault="00652152" w:rsidP="00652152">
            <w:pPr>
              <w:pStyle w:val="SimpleTextStyle"/>
              <w:ind w:firstLine="0"/>
            </w:pPr>
            <w:r w:rsidRPr="002550EF">
              <w:t>Трудоемкость, дн.</w:t>
            </w:r>
          </w:p>
        </w:tc>
        <w:tc>
          <w:tcPr>
            <w:tcW w:w="1594" w:type="dxa"/>
          </w:tcPr>
          <w:p w:rsidR="00652152" w:rsidRPr="002550EF" w:rsidRDefault="00652152" w:rsidP="00652152">
            <w:pPr>
              <w:pStyle w:val="SimpleTextStyle"/>
              <w:ind w:firstLine="0"/>
            </w:pPr>
            <w:r w:rsidRPr="002550EF">
              <w:t xml:space="preserve">Основная заработная плата,  руб. </w:t>
            </w:r>
          </w:p>
        </w:tc>
      </w:tr>
      <w:tr w:rsidR="00652152" w:rsidRPr="002550EF" w:rsidTr="00652152">
        <w:tc>
          <w:tcPr>
            <w:tcW w:w="2264" w:type="dxa"/>
          </w:tcPr>
          <w:p w:rsidR="00652152" w:rsidRPr="002550EF" w:rsidRDefault="00652152" w:rsidP="00652152">
            <w:pPr>
              <w:pStyle w:val="SimpleTextStyle"/>
              <w:ind w:firstLine="0"/>
            </w:pPr>
            <w:r w:rsidRPr="002550EF">
              <w:rPr>
                <w:rFonts w:eastAsia="SimSun"/>
              </w:rPr>
              <w:t>программист I</w:t>
            </w:r>
            <w:r w:rsidRPr="002550EF">
              <w:rPr>
                <w:rFonts w:eastAsia="SimSun"/>
                <w:lang w:val="en-US"/>
              </w:rPr>
              <w:t>I</w:t>
            </w:r>
            <w:r w:rsidRPr="002550EF">
              <w:rPr>
                <w:rFonts w:eastAsia="SimSun"/>
              </w:rPr>
              <w:t>I категории</w:t>
            </w:r>
          </w:p>
        </w:tc>
        <w:tc>
          <w:tcPr>
            <w:tcW w:w="1235" w:type="dxa"/>
          </w:tcPr>
          <w:p w:rsidR="00652152" w:rsidRPr="002550EF" w:rsidRDefault="00652152" w:rsidP="00652152">
            <w:pPr>
              <w:pStyle w:val="SimpleTextStyle"/>
              <w:ind w:firstLine="0"/>
              <w:jc w:val="center"/>
            </w:pPr>
            <w:r w:rsidRPr="002550EF">
              <w:t>12</w:t>
            </w:r>
          </w:p>
        </w:tc>
        <w:tc>
          <w:tcPr>
            <w:tcW w:w="1772" w:type="dxa"/>
            <w:gridSpan w:val="2"/>
          </w:tcPr>
          <w:p w:rsidR="00652152" w:rsidRPr="002550EF" w:rsidRDefault="00652152" w:rsidP="00652152">
            <w:pPr>
              <w:pStyle w:val="SimpleTextStyle"/>
              <w:ind w:firstLine="0"/>
              <w:jc w:val="center"/>
            </w:pPr>
            <w:r w:rsidRPr="002550EF">
              <w:t>2.84</w:t>
            </w:r>
          </w:p>
        </w:tc>
        <w:tc>
          <w:tcPr>
            <w:tcW w:w="1717" w:type="dxa"/>
          </w:tcPr>
          <w:p w:rsidR="00652152" w:rsidRPr="003C3F14" w:rsidRDefault="00652152" w:rsidP="00652152">
            <w:pPr>
              <w:pStyle w:val="SimpleTextStyle"/>
              <w:ind w:firstLine="0"/>
              <w:jc w:val="center"/>
            </w:pPr>
            <w:r>
              <w:t>13</w:t>
            </w:r>
          </w:p>
        </w:tc>
        <w:tc>
          <w:tcPr>
            <w:tcW w:w="1040" w:type="dxa"/>
          </w:tcPr>
          <w:p w:rsidR="00652152" w:rsidRPr="00316BED" w:rsidRDefault="00652152" w:rsidP="00652152">
            <w:pPr>
              <w:pStyle w:val="SimpleTextStyle"/>
              <w:ind w:firstLine="0"/>
              <w:jc w:val="center"/>
            </w:pPr>
            <w:r>
              <w:t>30</w:t>
            </w:r>
          </w:p>
        </w:tc>
        <w:tc>
          <w:tcPr>
            <w:tcW w:w="1594" w:type="dxa"/>
          </w:tcPr>
          <w:p w:rsidR="00652152" w:rsidRPr="004F3BFF" w:rsidRDefault="00652152" w:rsidP="00652152">
            <w:pPr>
              <w:pStyle w:val="SimpleTextStyle"/>
              <w:ind w:firstLine="0"/>
              <w:jc w:val="center"/>
            </w:pPr>
            <w:r>
              <w:t>3120</w:t>
            </w:r>
          </w:p>
        </w:tc>
      </w:tr>
      <w:tr w:rsidR="00652152" w:rsidRPr="002550EF" w:rsidTr="00652152">
        <w:tc>
          <w:tcPr>
            <w:tcW w:w="2264" w:type="dxa"/>
          </w:tcPr>
          <w:p w:rsidR="00652152" w:rsidRPr="002550EF" w:rsidRDefault="00652152" w:rsidP="00652152">
            <w:pPr>
              <w:pStyle w:val="SimpleTextStyle"/>
              <w:ind w:firstLine="0"/>
            </w:pPr>
            <w:r w:rsidRPr="002550EF">
              <w:rPr>
                <w:rFonts w:eastAsia="SimSun"/>
              </w:rPr>
              <w:t>начальник, руководитель проекта</w:t>
            </w:r>
          </w:p>
        </w:tc>
        <w:tc>
          <w:tcPr>
            <w:tcW w:w="1235" w:type="dxa"/>
          </w:tcPr>
          <w:p w:rsidR="00652152" w:rsidRPr="002550EF" w:rsidRDefault="00652152" w:rsidP="00652152">
            <w:pPr>
              <w:pStyle w:val="SimpleTextStyle"/>
              <w:ind w:firstLine="0"/>
              <w:jc w:val="center"/>
            </w:pPr>
            <w:r w:rsidRPr="002550EF">
              <w:t>16</w:t>
            </w:r>
          </w:p>
        </w:tc>
        <w:tc>
          <w:tcPr>
            <w:tcW w:w="1772" w:type="dxa"/>
            <w:gridSpan w:val="2"/>
          </w:tcPr>
          <w:p w:rsidR="00652152" w:rsidRPr="002550EF" w:rsidRDefault="00652152" w:rsidP="00652152">
            <w:pPr>
              <w:pStyle w:val="SimpleTextStyle"/>
              <w:ind w:firstLine="0"/>
              <w:jc w:val="center"/>
            </w:pPr>
            <w:r w:rsidRPr="002550EF">
              <w:rPr>
                <w:rFonts w:eastAsia="SimSun"/>
              </w:rPr>
              <w:t>3,72</w:t>
            </w:r>
          </w:p>
        </w:tc>
        <w:tc>
          <w:tcPr>
            <w:tcW w:w="1717" w:type="dxa"/>
          </w:tcPr>
          <w:p w:rsidR="00652152" w:rsidRPr="003C3F14" w:rsidRDefault="00652152" w:rsidP="00652152">
            <w:pPr>
              <w:pStyle w:val="SimpleTextStyle"/>
              <w:ind w:firstLine="0"/>
              <w:jc w:val="center"/>
            </w:pPr>
            <w:r>
              <w:rPr>
                <w:lang w:val="en-US"/>
              </w:rPr>
              <w:t>15</w:t>
            </w:r>
          </w:p>
        </w:tc>
        <w:tc>
          <w:tcPr>
            <w:tcW w:w="1040" w:type="dxa"/>
          </w:tcPr>
          <w:p w:rsidR="00652152" w:rsidRPr="002550EF" w:rsidRDefault="00652152" w:rsidP="00652152">
            <w:pPr>
              <w:pStyle w:val="SimpleTextStyle"/>
              <w:ind w:firstLine="0"/>
              <w:jc w:val="center"/>
              <w:rPr>
                <w:lang w:val="en-US"/>
              </w:rPr>
            </w:pPr>
            <w:r>
              <w:rPr>
                <w:lang w:val="en-US"/>
              </w:rPr>
              <w:t>18</w:t>
            </w:r>
          </w:p>
        </w:tc>
        <w:tc>
          <w:tcPr>
            <w:tcW w:w="1594" w:type="dxa"/>
          </w:tcPr>
          <w:p w:rsidR="00652152" w:rsidRDefault="00652152" w:rsidP="00652152">
            <w:pPr>
              <w:pStyle w:val="SimpleTextStyle"/>
              <w:ind w:firstLine="0"/>
              <w:jc w:val="center"/>
            </w:pPr>
            <w:r>
              <w:t>2160</w:t>
            </w:r>
          </w:p>
          <w:p w:rsidR="00652152" w:rsidRPr="004F3BFF" w:rsidRDefault="00652152" w:rsidP="00652152">
            <w:pPr>
              <w:pStyle w:val="SimpleTextStyle"/>
              <w:ind w:firstLine="0"/>
              <w:jc w:val="center"/>
            </w:pPr>
          </w:p>
        </w:tc>
      </w:tr>
      <w:tr w:rsidR="00652152" w:rsidRPr="002550EF" w:rsidTr="00652152">
        <w:trPr>
          <w:trHeight w:val="929"/>
        </w:trPr>
        <w:tc>
          <w:tcPr>
            <w:tcW w:w="2264" w:type="dxa"/>
          </w:tcPr>
          <w:p w:rsidR="00652152" w:rsidRPr="002550EF" w:rsidRDefault="00652152" w:rsidP="00652152">
            <w:pPr>
              <w:pStyle w:val="SimpleTextStyle"/>
              <w:ind w:firstLine="0"/>
            </w:pPr>
            <w:r w:rsidRPr="002550EF">
              <w:t xml:space="preserve">Итого с премией (50%), Зо </w:t>
            </w:r>
          </w:p>
        </w:tc>
        <w:tc>
          <w:tcPr>
            <w:tcW w:w="1235" w:type="dxa"/>
          </w:tcPr>
          <w:p w:rsidR="00652152" w:rsidRPr="002550EF" w:rsidRDefault="00652152" w:rsidP="00652152">
            <w:pPr>
              <w:pStyle w:val="SimpleTextStyle"/>
              <w:ind w:firstLine="0"/>
              <w:jc w:val="center"/>
              <w:rPr>
                <w:lang w:val="en-US"/>
              </w:rPr>
            </w:pPr>
            <w:r w:rsidRPr="002550EF">
              <w:rPr>
                <w:lang w:val="en-US"/>
              </w:rPr>
              <w:t>-</w:t>
            </w:r>
          </w:p>
        </w:tc>
        <w:tc>
          <w:tcPr>
            <w:tcW w:w="1772" w:type="dxa"/>
            <w:gridSpan w:val="2"/>
          </w:tcPr>
          <w:p w:rsidR="00652152" w:rsidRPr="002550EF" w:rsidRDefault="00652152" w:rsidP="00652152">
            <w:pPr>
              <w:pStyle w:val="SimpleTextStyle"/>
              <w:ind w:firstLine="0"/>
              <w:jc w:val="center"/>
              <w:rPr>
                <w:lang w:val="en-US"/>
              </w:rPr>
            </w:pPr>
            <w:r w:rsidRPr="002550EF">
              <w:rPr>
                <w:lang w:val="en-US"/>
              </w:rPr>
              <w:t>-</w:t>
            </w:r>
          </w:p>
        </w:tc>
        <w:tc>
          <w:tcPr>
            <w:tcW w:w="1717" w:type="dxa"/>
          </w:tcPr>
          <w:p w:rsidR="00652152" w:rsidRPr="002550EF" w:rsidRDefault="00652152" w:rsidP="00652152">
            <w:pPr>
              <w:pStyle w:val="SimpleTextStyle"/>
              <w:ind w:firstLine="0"/>
              <w:jc w:val="center"/>
              <w:rPr>
                <w:lang w:val="en-US"/>
              </w:rPr>
            </w:pPr>
            <w:r w:rsidRPr="002550EF">
              <w:rPr>
                <w:lang w:val="en-US"/>
              </w:rPr>
              <w:t>-</w:t>
            </w:r>
          </w:p>
        </w:tc>
        <w:tc>
          <w:tcPr>
            <w:tcW w:w="1040" w:type="dxa"/>
          </w:tcPr>
          <w:p w:rsidR="00652152" w:rsidRPr="002550EF" w:rsidRDefault="00652152" w:rsidP="00652152">
            <w:pPr>
              <w:pStyle w:val="SimpleTextStyle"/>
              <w:ind w:firstLine="0"/>
              <w:jc w:val="center"/>
              <w:rPr>
                <w:lang w:val="en-US"/>
              </w:rPr>
            </w:pPr>
            <w:r w:rsidRPr="002550EF">
              <w:rPr>
                <w:lang w:val="en-US"/>
              </w:rPr>
              <w:t>-</w:t>
            </w:r>
          </w:p>
        </w:tc>
        <w:tc>
          <w:tcPr>
            <w:tcW w:w="1594" w:type="dxa"/>
          </w:tcPr>
          <w:p w:rsidR="00652152" w:rsidRPr="002550EF" w:rsidRDefault="00652152" w:rsidP="00652152">
            <w:pPr>
              <w:pStyle w:val="SimpleTextStyle"/>
              <w:ind w:firstLine="0"/>
              <w:jc w:val="center"/>
            </w:pPr>
            <w:r>
              <w:t>7920</w:t>
            </w:r>
          </w:p>
        </w:tc>
      </w:tr>
    </w:tbl>
    <w:p w:rsidR="00652152" w:rsidRDefault="00652152" w:rsidP="00652152">
      <w:pPr>
        <w:pStyle w:val="SimpleTextStyle"/>
        <w:spacing w:line="276" w:lineRule="auto"/>
      </w:pPr>
    </w:p>
    <w:p w:rsidR="00652152" w:rsidRPr="002550EF" w:rsidRDefault="00652152" w:rsidP="00652152">
      <w:pPr>
        <w:pStyle w:val="SimpleTextStyle"/>
        <w:spacing w:line="276" w:lineRule="auto"/>
      </w:pPr>
      <w:r w:rsidRPr="002550EF">
        <w:t>Дополнительная заработная плата на наш программный продукт (</w:t>
      </w:r>
      <w:r w:rsidRPr="002550EF">
        <w:rPr>
          <w:i/>
        </w:rPr>
        <w:t>Зд</w:t>
      </w:r>
      <w:r w:rsidRPr="002550EF">
        <w:t>) включает выплаты, предусмотренные законодательством о труде и определяется по нормативу в процентах к основной заработной плате:</w:t>
      </w:r>
    </w:p>
    <w:tbl>
      <w:tblPr>
        <w:tblW w:w="0" w:type="auto"/>
        <w:tblLook w:val="04A0" w:firstRow="1" w:lastRow="0" w:firstColumn="1" w:lastColumn="0" w:noHBand="0" w:noVBand="1"/>
      </w:tblPr>
      <w:tblGrid>
        <w:gridCol w:w="7911"/>
        <w:gridCol w:w="1444"/>
      </w:tblGrid>
      <w:tr w:rsidR="00652152" w:rsidRPr="002550EF" w:rsidTr="00652152">
        <w:tc>
          <w:tcPr>
            <w:tcW w:w="7956" w:type="dxa"/>
          </w:tcPr>
          <w:p w:rsidR="00652152" w:rsidRPr="002550EF" w:rsidRDefault="00652152" w:rsidP="00652152">
            <w:pPr>
              <w:pStyle w:val="SimpleTextStyle"/>
              <w:jc w:val="center"/>
              <w:rPr>
                <w:rFonts w:eastAsia="SimSun"/>
                <w:lang w:val="en-US"/>
              </w:rPr>
            </w:pPr>
            <w:r w:rsidRPr="002550EF">
              <w:rPr>
                <w:position w:val="-24"/>
              </w:rPr>
              <w:object w:dxaOrig="1260" w:dyaOrig="620">
                <v:shape id="_x0000_i1027" type="#_x0000_t75" style="width:79.55pt;height:37.65pt" o:ole="">
                  <v:imagedata r:id="rId35" o:title=""/>
                </v:shape>
                <o:OLEObject Type="Embed" ProgID="Equation.3" ShapeID="_x0000_i1027" DrawAspect="Content" ObjectID="_1555364973" r:id="rId36"/>
              </w:object>
            </w:r>
            <w:r w:rsidRPr="002550EF">
              <w:rPr>
                <w:rFonts w:eastAsia="SimSun"/>
              </w:rPr>
              <w:t>,</w:t>
            </w:r>
          </w:p>
        </w:tc>
        <w:tc>
          <w:tcPr>
            <w:tcW w:w="1450" w:type="dxa"/>
            <w:vAlign w:val="center"/>
          </w:tcPr>
          <w:p w:rsidR="00652152" w:rsidRPr="002550EF" w:rsidRDefault="00652152" w:rsidP="00652152">
            <w:pPr>
              <w:pStyle w:val="SimpleTextStyle"/>
              <w:ind w:firstLine="0"/>
              <w:jc w:val="center"/>
              <w:rPr>
                <w:rFonts w:eastAsia="SimSun"/>
              </w:rPr>
            </w:pPr>
            <w:r>
              <w:rPr>
                <w:rFonts w:eastAsia="SimSun"/>
              </w:rPr>
              <w:t>(4.2</w:t>
            </w:r>
            <w:r w:rsidRPr="002550EF">
              <w:rPr>
                <w:rFonts w:eastAsia="SimSun"/>
              </w:rPr>
              <w:t>)</w:t>
            </w:r>
          </w:p>
        </w:tc>
      </w:tr>
    </w:tbl>
    <w:p w:rsidR="00652152" w:rsidRPr="002550EF" w:rsidRDefault="00652152" w:rsidP="00652152">
      <w:pPr>
        <w:pStyle w:val="SimpleTextStyle"/>
        <w:spacing w:line="276" w:lineRule="auto"/>
        <w:jc w:val="left"/>
      </w:pPr>
      <w:r w:rsidRPr="002550EF">
        <w:t xml:space="preserve">где </w:t>
      </w:r>
      <w:r w:rsidRPr="002550EF">
        <w:rPr>
          <w:i/>
        </w:rPr>
        <w:t>З</w:t>
      </w:r>
      <w:r w:rsidRPr="002550EF">
        <w:rPr>
          <w:i/>
          <w:vertAlign w:val="subscript"/>
        </w:rPr>
        <w:t>д</w:t>
      </w:r>
      <w:r w:rsidRPr="002550EF">
        <w:t xml:space="preserve"> </w:t>
      </w:r>
      <w:r w:rsidRPr="002550EF">
        <w:sym w:font="Symbol" w:char="F02D"/>
      </w:r>
      <w:r w:rsidRPr="002550EF">
        <w:t xml:space="preserve"> дополнительная заработная плата исполнителей ( руб.);</w:t>
      </w:r>
    </w:p>
    <w:p w:rsidR="00652152" w:rsidRPr="002550EF" w:rsidRDefault="00652152" w:rsidP="00652152">
      <w:pPr>
        <w:pStyle w:val="SimpleTextStyle"/>
        <w:spacing w:line="276" w:lineRule="auto"/>
        <w:ind w:firstLine="708"/>
        <w:jc w:val="left"/>
      </w:pPr>
      <w:r w:rsidRPr="002550EF">
        <w:rPr>
          <w:i/>
        </w:rPr>
        <w:t>Н</w:t>
      </w:r>
      <w:r w:rsidRPr="002550EF">
        <w:rPr>
          <w:i/>
          <w:vertAlign w:val="subscript"/>
        </w:rPr>
        <w:t>д</w:t>
      </w:r>
      <w:r w:rsidRPr="002550EF">
        <w:t xml:space="preserve"> </w:t>
      </w:r>
      <w:r w:rsidRPr="002550EF">
        <w:sym w:font="Symbol" w:char="F02D"/>
      </w:r>
      <w:r w:rsidRPr="002550EF">
        <w:t xml:space="preserve"> норматив дополнительной заработной платы равный 10%.</w:t>
      </w:r>
    </w:p>
    <w:p w:rsidR="00652152" w:rsidRPr="002550EF" w:rsidRDefault="00652152" w:rsidP="00652152">
      <w:pPr>
        <w:pStyle w:val="SimpleTextStyle"/>
        <w:tabs>
          <w:tab w:val="left" w:pos="2835"/>
        </w:tabs>
        <w:ind w:firstLine="1134"/>
      </w:pPr>
      <w:r>
        <w:lastRenderedPageBreak/>
        <w:tab/>
      </w:r>
      <w:r w:rsidRPr="002550EF">
        <w:rPr>
          <w:position w:val="-24"/>
        </w:rPr>
        <w:object w:dxaOrig="2640" w:dyaOrig="620">
          <v:shape id="_x0000_i1028" type="#_x0000_t75" style="width:162.4pt;height:37.65pt" o:ole="">
            <v:imagedata r:id="rId37" o:title=""/>
          </v:shape>
          <o:OLEObject Type="Embed" ProgID="Equation.3" ShapeID="_x0000_i1028" DrawAspect="Content" ObjectID="_1555364974" r:id="rId38"/>
        </w:object>
      </w:r>
    </w:p>
    <w:p w:rsidR="00652152" w:rsidRPr="002550EF" w:rsidRDefault="00652152" w:rsidP="00652152">
      <w:pPr>
        <w:pStyle w:val="SimpleTextStyle"/>
        <w:spacing w:line="276" w:lineRule="auto"/>
      </w:pPr>
      <w:r w:rsidRPr="002550EF">
        <w:t>Отчисления в фонд социальной защиты населения и обязательное страхование (</w:t>
      </w:r>
      <w:r w:rsidRPr="002550EF">
        <w:rPr>
          <w:i/>
        </w:rPr>
        <w:t>З</w:t>
      </w:r>
      <w:r w:rsidRPr="002550EF">
        <w:rPr>
          <w:i/>
          <w:vertAlign w:val="subscript"/>
        </w:rPr>
        <w:t>сз</w:t>
      </w:r>
      <w:r w:rsidRPr="002550EF">
        <w:t xml:space="preserve">) определяются </w:t>
      </w:r>
      <w:r>
        <w:t>по формуле</w:t>
      </w:r>
      <w:r w:rsidRPr="002550EF">
        <w:t>:</w:t>
      </w:r>
    </w:p>
    <w:tbl>
      <w:tblPr>
        <w:tblW w:w="0" w:type="auto"/>
        <w:tblLook w:val="04A0" w:firstRow="1" w:lastRow="0" w:firstColumn="1" w:lastColumn="0" w:noHBand="0" w:noVBand="1"/>
      </w:tblPr>
      <w:tblGrid>
        <w:gridCol w:w="7928"/>
        <w:gridCol w:w="1427"/>
      </w:tblGrid>
      <w:tr w:rsidR="00652152" w:rsidRPr="002550EF" w:rsidTr="00652152">
        <w:tc>
          <w:tcPr>
            <w:tcW w:w="7972" w:type="dxa"/>
          </w:tcPr>
          <w:p w:rsidR="00652152" w:rsidRPr="002550EF" w:rsidRDefault="00652152" w:rsidP="00652152">
            <w:pPr>
              <w:pStyle w:val="SimpleTextStyle"/>
              <w:jc w:val="center"/>
              <w:rPr>
                <w:rFonts w:eastAsia="Times New Roman"/>
              </w:rPr>
            </w:pPr>
            <w:r w:rsidRPr="002550EF">
              <w:rPr>
                <w:position w:val="-24"/>
              </w:rPr>
              <w:object w:dxaOrig="1939" w:dyaOrig="620">
                <v:shape id="_x0000_i1029" type="#_x0000_t75" style="width:123.9pt;height:37.65pt" o:ole="">
                  <v:imagedata r:id="rId39" o:title=""/>
                </v:shape>
                <o:OLEObject Type="Embed" ProgID="Equation.3" ShapeID="_x0000_i1029" DrawAspect="Content" ObjectID="_1555364975" r:id="rId40"/>
              </w:object>
            </w:r>
            <w:r w:rsidRPr="002550EF">
              <w:rPr>
                <w:rFonts w:eastAsia="SimSun"/>
              </w:rPr>
              <w:t>,</w:t>
            </w:r>
          </w:p>
        </w:tc>
        <w:tc>
          <w:tcPr>
            <w:tcW w:w="1434" w:type="dxa"/>
            <w:vAlign w:val="center"/>
          </w:tcPr>
          <w:p w:rsidR="00652152" w:rsidRPr="002550EF" w:rsidRDefault="00652152" w:rsidP="00652152">
            <w:pPr>
              <w:pStyle w:val="SimpleTextStyle"/>
              <w:ind w:firstLine="0"/>
              <w:jc w:val="center"/>
              <w:rPr>
                <w:rFonts w:eastAsia="SimSun"/>
              </w:rPr>
            </w:pPr>
            <w:r w:rsidRPr="002550EF">
              <w:rPr>
                <w:rFonts w:eastAsia="SimSun"/>
              </w:rPr>
              <w:t>(</w:t>
            </w:r>
            <w:r>
              <w:rPr>
                <w:rFonts w:eastAsia="SimSun"/>
                <w:lang w:val="en-US"/>
              </w:rPr>
              <w:t>4</w:t>
            </w:r>
            <w:r>
              <w:rPr>
                <w:rFonts w:eastAsia="SimSun"/>
              </w:rPr>
              <w:t>.3</w:t>
            </w:r>
            <w:r w:rsidRPr="002550EF">
              <w:rPr>
                <w:rFonts w:eastAsia="SimSun"/>
              </w:rPr>
              <w:t>)</w:t>
            </w:r>
          </w:p>
        </w:tc>
      </w:tr>
    </w:tbl>
    <w:p w:rsidR="00652152" w:rsidRPr="002550EF" w:rsidRDefault="00652152" w:rsidP="00652152">
      <w:pPr>
        <w:pStyle w:val="SimpleTextStyle"/>
        <w:spacing w:line="276" w:lineRule="auto"/>
      </w:pPr>
      <w:r w:rsidRPr="002550EF">
        <w:t xml:space="preserve">где </w:t>
      </w:r>
      <w:r w:rsidRPr="002550EF">
        <w:rPr>
          <w:i/>
        </w:rPr>
        <w:t>Н</w:t>
      </w:r>
      <w:r w:rsidRPr="002550EF">
        <w:rPr>
          <w:i/>
          <w:vertAlign w:val="subscript"/>
        </w:rPr>
        <w:t>сз</w:t>
      </w:r>
      <w:r w:rsidRPr="002550EF">
        <w:t xml:space="preserve"> </w:t>
      </w:r>
      <w:r w:rsidRPr="002550EF">
        <w:sym w:font="Symbol" w:char="F02D"/>
      </w:r>
      <w:r w:rsidRPr="002550EF">
        <w:t xml:space="preserve"> норматив отчислений в фонд социальной защиты населения  </w:t>
      </w:r>
      <w:r w:rsidRPr="002550EF">
        <w:rPr>
          <w:rFonts w:eastAsia="Times New Roman"/>
          <w:lang w:eastAsia="ru-RU"/>
        </w:rPr>
        <w:t>и на обязательное страхование (34 + 0,6%)</w:t>
      </w:r>
      <w:r w:rsidRPr="002550EF">
        <w:t>.</w:t>
      </w:r>
    </w:p>
    <w:p w:rsidR="00652152" w:rsidRPr="002550EF" w:rsidRDefault="00652152" w:rsidP="00652152">
      <w:pPr>
        <w:pStyle w:val="SimpleTextStyle"/>
        <w:jc w:val="center"/>
      </w:pPr>
      <w:r w:rsidRPr="002550EF">
        <w:rPr>
          <w:position w:val="-24"/>
        </w:rPr>
        <w:object w:dxaOrig="4020" w:dyaOrig="620">
          <v:shape id="_x0000_i1030" type="#_x0000_t75" style="width:251.15pt;height:37.65pt" o:ole="">
            <v:imagedata r:id="rId41" o:title=""/>
          </v:shape>
          <o:OLEObject Type="Embed" ProgID="Equation.3" ShapeID="_x0000_i1030" DrawAspect="Content" ObjectID="_1555364976" r:id="rId42"/>
        </w:object>
      </w:r>
    </w:p>
    <w:p w:rsidR="00652152" w:rsidRPr="002550EF" w:rsidRDefault="00652152" w:rsidP="00652152">
      <w:pPr>
        <w:pStyle w:val="SimpleTextStyle"/>
        <w:spacing w:line="276" w:lineRule="auto"/>
      </w:pPr>
      <w:r w:rsidRPr="002550EF">
        <w:t>Расходы по статье «Машинное время» (</w:t>
      </w:r>
      <w:r w:rsidRPr="002550EF">
        <w:rPr>
          <w:i/>
        </w:rPr>
        <w:t>Р</w:t>
      </w:r>
      <w:r w:rsidRPr="002550EF">
        <w:rPr>
          <w:i/>
          <w:vertAlign w:val="subscript"/>
        </w:rPr>
        <w:t>м</w:t>
      </w:r>
      <w:r w:rsidRPr="002550EF">
        <w:t>) определяются по формуле:</w:t>
      </w:r>
    </w:p>
    <w:tbl>
      <w:tblPr>
        <w:tblW w:w="0" w:type="auto"/>
        <w:tblLook w:val="04A0" w:firstRow="1" w:lastRow="0" w:firstColumn="1" w:lastColumn="0" w:noHBand="0" w:noVBand="1"/>
      </w:tblPr>
      <w:tblGrid>
        <w:gridCol w:w="7900"/>
        <w:gridCol w:w="1455"/>
      </w:tblGrid>
      <w:tr w:rsidR="00652152" w:rsidRPr="002550EF" w:rsidTr="00652152">
        <w:tc>
          <w:tcPr>
            <w:tcW w:w="7900" w:type="dxa"/>
          </w:tcPr>
          <w:p w:rsidR="00652152" w:rsidRPr="002550EF" w:rsidRDefault="00652152" w:rsidP="00652152">
            <w:pPr>
              <w:pStyle w:val="SimpleTextStyle"/>
              <w:tabs>
                <w:tab w:val="left" w:pos="1770"/>
                <w:tab w:val="left" w:pos="3436"/>
                <w:tab w:val="center" w:pos="3842"/>
              </w:tabs>
              <w:ind w:firstLine="0"/>
              <w:jc w:val="left"/>
              <w:rPr>
                <w:rFonts w:eastAsia="SimSun"/>
                <w:i/>
                <w:lang w:val="en-US"/>
              </w:rPr>
            </w:pPr>
            <w:r>
              <w:tab/>
            </w:r>
            <w:r>
              <w:tab/>
            </w:r>
            <w:r w:rsidRPr="002550EF">
              <w:rPr>
                <w:position w:val="-14"/>
              </w:rPr>
              <w:object w:dxaOrig="1359" w:dyaOrig="380">
                <v:shape id="_x0000_i1031" type="#_x0000_t75" style="width:78.7pt;height:22.6pt" o:ole="" fillcolor="window">
                  <v:imagedata r:id="rId43" o:title=""/>
                </v:shape>
                <o:OLEObject Type="Embed" ProgID="Equation.3" ShapeID="_x0000_i1031" DrawAspect="Content" ObjectID="_1555364977" r:id="rId44"/>
              </w:object>
            </w:r>
          </w:p>
        </w:tc>
        <w:tc>
          <w:tcPr>
            <w:tcW w:w="1455" w:type="dxa"/>
            <w:vAlign w:val="center"/>
          </w:tcPr>
          <w:p w:rsidR="00652152" w:rsidRPr="002550EF" w:rsidRDefault="00652152" w:rsidP="00652152">
            <w:pPr>
              <w:pStyle w:val="SimpleTextStyle"/>
              <w:ind w:firstLine="0"/>
              <w:jc w:val="center"/>
              <w:rPr>
                <w:rFonts w:eastAsia="SimSun"/>
              </w:rPr>
            </w:pPr>
            <w:r>
              <w:rPr>
                <w:rFonts w:eastAsia="SimSun"/>
              </w:rPr>
              <w:t>(4.4</w:t>
            </w:r>
            <w:r w:rsidRPr="002550EF">
              <w:rPr>
                <w:rFonts w:eastAsia="SimSun"/>
              </w:rPr>
              <w:t>)</w:t>
            </w:r>
          </w:p>
        </w:tc>
      </w:tr>
    </w:tbl>
    <w:p w:rsidR="00652152" w:rsidRPr="002550EF" w:rsidRDefault="00652152" w:rsidP="00652152">
      <w:pPr>
        <w:pStyle w:val="SimpleTextStyle"/>
        <w:spacing w:line="276" w:lineRule="auto"/>
      </w:pPr>
      <w:r w:rsidRPr="002550EF">
        <w:t xml:space="preserve">где </w:t>
      </w:r>
      <w:r w:rsidRPr="002550EF">
        <w:rPr>
          <w:i/>
        </w:rPr>
        <w:t>Ц</w:t>
      </w:r>
      <w:r w:rsidRPr="002550EF">
        <w:rPr>
          <w:i/>
          <w:vertAlign w:val="subscript"/>
        </w:rPr>
        <w:t>м</w:t>
      </w:r>
      <w:r w:rsidRPr="002550EF">
        <w:t xml:space="preserve"> </w:t>
      </w:r>
      <w:r w:rsidRPr="002550EF">
        <w:sym w:font="Symbol" w:char="F02D"/>
      </w:r>
      <w:r w:rsidRPr="002550EF">
        <w:t xml:space="preserve"> цена одного машино-часа. Рыночная стоимость машино-часа компьютера со всеми необходимым оборудованием (1-1,4  руб. / ч);</w:t>
      </w:r>
    </w:p>
    <w:p w:rsidR="00652152" w:rsidRPr="002550EF" w:rsidRDefault="00652152" w:rsidP="00652152">
      <w:pPr>
        <w:spacing w:after="0"/>
        <w:ind w:firstLine="709"/>
        <w:jc w:val="both"/>
        <w:rPr>
          <w:rFonts w:ascii="Times New Roman" w:eastAsia="Times New Roman" w:hAnsi="Times New Roman"/>
          <w:sz w:val="28"/>
          <w:szCs w:val="28"/>
          <w:lang w:eastAsia="ru-RU"/>
        </w:rPr>
      </w:pPr>
      <w:r w:rsidRPr="002550EF">
        <w:rPr>
          <w:rFonts w:ascii="Times New Roman" w:eastAsia="Times New Roman" w:hAnsi="Times New Roman"/>
          <w:sz w:val="28"/>
          <w:szCs w:val="28"/>
          <w:lang w:eastAsia="ru-RU"/>
        </w:rPr>
        <w:t>Т</w:t>
      </w:r>
      <w:r w:rsidRPr="002550EF">
        <w:rPr>
          <w:rFonts w:ascii="Times New Roman" w:eastAsia="Times New Roman" w:hAnsi="Times New Roman"/>
          <w:sz w:val="28"/>
          <w:szCs w:val="28"/>
          <w:vertAlign w:val="subscript"/>
          <w:lang w:eastAsia="ru-RU"/>
        </w:rPr>
        <w:t>пр</w:t>
      </w:r>
      <w:r w:rsidRPr="002550EF">
        <w:rPr>
          <w:rFonts w:ascii="Times New Roman" w:eastAsia="Times New Roman" w:hAnsi="Times New Roman"/>
          <w:sz w:val="28"/>
          <w:szCs w:val="28"/>
          <w:lang w:eastAsia="ru-RU"/>
        </w:rPr>
        <w:t xml:space="preserve"> – время работы над программным продуктом (</w:t>
      </w:r>
      <w:r>
        <w:rPr>
          <w:rFonts w:ascii="Times New Roman" w:eastAsia="Times New Roman" w:hAnsi="Times New Roman"/>
          <w:sz w:val="28"/>
          <w:szCs w:val="28"/>
          <w:lang w:eastAsia="ru-RU"/>
        </w:rPr>
        <w:t>240</w:t>
      </w:r>
      <w:r w:rsidRPr="002550EF">
        <w:rPr>
          <w:rFonts w:ascii="Times New Roman" w:eastAsia="Times New Roman" w:hAnsi="Times New Roman"/>
          <w:sz w:val="28"/>
          <w:szCs w:val="28"/>
          <w:lang w:eastAsia="ru-RU"/>
        </w:rPr>
        <w:t xml:space="preserve"> ч).</w:t>
      </w:r>
    </w:p>
    <w:p w:rsidR="00652152" w:rsidRPr="002550EF" w:rsidRDefault="00652152" w:rsidP="00652152">
      <w:pPr>
        <w:spacing w:after="0"/>
        <w:ind w:left="2406" w:firstLine="1134"/>
        <w:rPr>
          <w:rFonts w:ascii="Times New Roman" w:eastAsia="Times New Roman" w:hAnsi="Times New Roman"/>
          <w:sz w:val="28"/>
          <w:szCs w:val="28"/>
          <w:lang w:eastAsia="ru-RU"/>
        </w:rPr>
      </w:pPr>
      <w:r w:rsidRPr="002550EF">
        <w:rPr>
          <w:rFonts w:ascii="Times New Roman" w:hAnsi="Times New Roman"/>
          <w:position w:val="-12"/>
          <w:sz w:val="28"/>
          <w:szCs w:val="28"/>
        </w:rPr>
        <w:object w:dxaOrig="2340" w:dyaOrig="360">
          <v:shape id="_x0000_i1032" type="#_x0000_t75" style="width:142.35pt;height:22.6pt" o:ole="" fillcolor="window">
            <v:imagedata r:id="rId45" o:title=""/>
          </v:shape>
          <o:OLEObject Type="Embed" ProgID="Equation.3" ShapeID="_x0000_i1032" DrawAspect="Content" ObjectID="_1555364978" r:id="rId46"/>
        </w:object>
      </w:r>
    </w:p>
    <w:p w:rsidR="00652152" w:rsidRPr="002550EF" w:rsidRDefault="00652152" w:rsidP="00652152">
      <w:pPr>
        <w:pStyle w:val="SimpleTextStyle"/>
        <w:spacing w:line="276" w:lineRule="auto"/>
      </w:pPr>
      <w:r w:rsidRPr="002550EF">
        <w:t>Расходы по статье «Научные командировки» (</w:t>
      </w:r>
      <w:r w:rsidRPr="002550EF">
        <w:rPr>
          <w:i/>
        </w:rPr>
        <w:t>Р</w:t>
      </w:r>
      <w:r w:rsidRPr="002550EF">
        <w:rPr>
          <w:i/>
          <w:vertAlign w:val="subscript"/>
        </w:rPr>
        <w:t>нк</w:t>
      </w:r>
      <w:r w:rsidRPr="002550EF">
        <w:t>) на програмнное средство определяются по формуле:</w:t>
      </w:r>
    </w:p>
    <w:tbl>
      <w:tblPr>
        <w:tblW w:w="9098" w:type="dxa"/>
        <w:tblInd w:w="609" w:type="dxa"/>
        <w:tblLook w:val="04A0" w:firstRow="1" w:lastRow="0" w:firstColumn="1" w:lastColumn="0" w:noHBand="0" w:noVBand="1"/>
      </w:tblPr>
      <w:tblGrid>
        <w:gridCol w:w="7689"/>
        <w:gridCol w:w="1409"/>
      </w:tblGrid>
      <w:tr w:rsidR="00652152" w:rsidRPr="002550EF" w:rsidTr="00652152">
        <w:trPr>
          <w:trHeight w:val="1036"/>
        </w:trPr>
        <w:tc>
          <w:tcPr>
            <w:tcW w:w="7689" w:type="dxa"/>
          </w:tcPr>
          <w:p w:rsidR="00652152" w:rsidRPr="002550EF" w:rsidRDefault="00652152" w:rsidP="00652152">
            <w:pPr>
              <w:pStyle w:val="SimpleTextStyle"/>
              <w:ind w:firstLine="0"/>
              <w:jc w:val="center"/>
              <w:rPr>
                <w:rFonts w:eastAsia="SimSun"/>
              </w:rPr>
            </w:pPr>
            <w:r w:rsidRPr="002550EF">
              <w:rPr>
                <w:position w:val="-24"/>
              </w:rPr>
              <w:object w:dxaOrig="1520" w:dyaOrig="660">
                <v:shape id="_x0000_i1033" type="#_x0000_t75" style="width:95.45pt;height:41pt" o:ole="">
                  <v:imagedata r:id="rId47" o:title=""/>
                </v:shape>
                <o:OLEObject Type="Embed" ProgID="Equation.3" ShapeID="_x0000_i1033" DrawAspect="Content" ObjectID="_1555364979" r:id="rId48"/>
              </w:object>
            </w:r>
            <w:r w:rsidRPr="002550EF">
              <w:rPr>
                <w:rFonts w:eastAsia="SimSun"/>
              </w:rPr>
              <w:t>,</w:t>
            </w:r>
          </w:p>
        </w:tc>
        <w:tc>
          <w:tcPr>
            <w:tcW w:w="1409" w:type="dxa"/>
            <w:vAlign w:val="center"/>
          </w:tcPr>
          <w:p w:rsidR="00652152" w:rsidRPr="002550EF" w:rsidRDefault="00652152" w:rsidP="00652152">
            <w:pPr>
              <w:pStyle w:val="SimpleTextStyle"/>
              <w:ind w:firstLine="0"/>
              <w:rPr>
                <w:rFonts w:eastAsia="SimSun"/>
              </w:rPr>
            </w:pPr>
            <w:r>
              <w:rPr>
                <w:rFonts w:eastAsia="SimSun"/>
              </w:rPr>
              <w:t>(4.5</w:t>
            </w:r>
            <w:r w:rsidRPr="002550EF">
              <w:rPr>
                <w:rFonts w:eastAsia="SimSun"/>
              </w:rPr>
              <w:t>)</w:t>
            </w:r>
          </w:p>
        </w:tc>
      </w:tr>
    </w:tbl>
    <w:p w:rsidR="00652152" w:rsidRPr="002550EF" w:rsidRDefault="00652152" w:rsidP="00652152">
      <w:pPr>
        <w:pStyle w:val="SimpleTextStyle"/>
        <w:spacing w:line="276" w:lineRule="auto"/>
      </w:pPr>
      <w:r w:rsidRPr="002550EF">
        <w:t xml:space="preserve">где </w:t>
      </w:r>
      <w:r w:rsidRPr="002550EF">
        <w:rPr>
          <w:i/>
        </w:rPr>
        <w:t>Н</w:t>
      </w:r>
      <w:r w:rsidRPr="002550EF">
        <w:rPr>
          <w:i/>
          <w:vertAlign w:val="subscript"/>
        </w:rPr>
        <w:t>рнк</w:t>
      </w:r>
      <w:r w:rsidRPr="002550EF">
        <w:t xml:space="preserve"> – норматив расходов на командировки в целом по организации (%). Норматив на командировки </w:t>
      </w:r>
      <w:r w:rsidRPr="002550EF">
        <w:sym w:font="Symbol" w:char="F02D"/>
      </w:r>
      <w:r w:rsidRPr="002550EF">
        <w:t xml:space="preserve"> 10 % от основной заработной платы.</w:t>
      </w:r>
    </w:p>
    <w:p w:rsidR="00652152" w:rsidRPr="002550EF" w:rsidRDefault="00652152" w:rsidP="00652152">
      <w:pPr>
        <w:pStyle w:val="SimpleTextStyle"/>
        <w:jc w:val="center"/>
      </w:pPr>
      <w:r w:rsidRPr="002550EF">
        <w:rPr>
          <w:position w:val="-24"/>
        </w:rPr>
        <w:object w:dxaOrig="2740" w:dyaOrig="620">
          <v:shape id="_x0000_i1034" type="#_x0000_t75" style="width:166.6pt;height:36.85pt" o:ole="">
            <v:imagedata r:id="rId49" o:title=""/>
          </v:shape>
          <o:OLEObject Type="Embed" ProgID="Equation.3" ShapeID="_x0000_i1034" DrawAspect="Content" ObjectID="_1555364980" r:id="rId50"/>
        </w:object>
      </w:r>
      <w:r w:rsidRPr="002550EF">
        <w:t>,</w:t>
      </w:r>
    </w:p>
    <w:p w:rsidR="00652152" w:rsidRPr="002550EF" w:rsidRDefault="00652152" w:rsidP="00652152">
      <w:pPr>
        <w:pStyle w:val="SimpleTextStyle"/>
        <w:spacing w:line="276" w:lineRule="auto"/>
      </w:pPr>
      <w:r w:rsidRPr="002550EF">
        <w:t>Расходы по статье «Прочие затраты» (</w:t>
      </w:r>
      <w:r w:rsidRPr="002550EF">
        <w:rPr>
          <w:i/>
        </w:rPr>
        <w:t>Пз</w:t>
      </w:r>
      <w:r w:rsidRPr="002550EF">
        <w:t xml:space="preserve">) на программное средство </w:t>
      </w:r>
      <w:r>
        <w:t>расчитываются</w:t>
      </w:r>
      <w:r w:rsidRPr="002550EF">
        <w:t xml:space="preserve"> по формуле:</w:t>
      </w:r>
    </w:p>
    <w:tbl>
      <w:tblPr>
        <w:tblW w:w="8918" w:type="dxa"/>
        <w:tblInd w:w="729" w:type="dxa"/>
        <w:tblLook w:val="04A0" w:firstRow="1" w:lastRow="0" w:firstColumn="1" w:lastColumn="0" w:noHBand="0" w:noVBand="1"/>
      </w:tblPr>
      <w:tblGrid>
        <w:gridCol w:w="7534"/>
        <w:gridCol w:w="1384"/>
      </w:tblGrid>
      <w:tr w:rsidR="00652152" w:rsidRPr="002550EF" w:rsidTr="00652152">
        <w:trPr>
          <w:trHeight w:val="747"/>
        </w:trPr>
        <w:tc>
          <w:tcPr>
            <w:tcW w:w="7534" w:type="dxa"/>
            <w:vAlign w:val="center"/>
          </w:tcPr>
          <w:p w:rsidR="00652152" w:rsidRPr="002550EF" w:rsidRDefault="00652152" w:rsidP="00652152">
            <w:pPr>
              <w:pStyle w:val="SimpleTextStyle"/>
              <w:ind w:firstLine="0"/>
              <w:jc w:val="center"/>
              <w:rPr>
                <w:rFonts w:eastAsia="SimSun"/>
              </w:rPr>
            </w:pPr>
            <w:r w:rsidRPr="002550EF">
              <w:rPr>
                <w:rFonts w:eastAsia="SimSun"/>
                <w:position w:val="-28"/>
              </w:rPr>
              <w:t xml:space="preserve"> </w:t>
            </w:r>
            <w:r w:rsidRPr="002550EF">
              <w:rPr>
                <w:position w:val="-24"/>
              </w:rPr>
              <w:object w:dxaOrig="1359" w:dyaOrig="620">
                <v:shape id="_x0000_i1035" type="#_x0000_t75" style="width:82.9pt;height:36.85pt" o:ole="">
                  <v:imagedata r:id="rId51" o:title=""/>
                </v:shape>
                <o:OLEObject Type="Embed" ProgID="Equation.3" ShapeID="_x0000_i1035" DrawAspect="Content" ObjectID="_1555364981" r:id="rId52"/>
              </w:object>
            </w:r>
            <w:r w:rsidRPr="002550EF">
              <w:rPr>
                <w:rFonts w:eastAsia="SimSun"/>
              </w:rPr>
              <w:t>,</w:t>
            </w:r>
          </w:p>
        </w:tc>
        <w:tc>
          <w:tcPr>
            <w:tcW w:w="1384" w:type="dxa"/>
            <w:vAlign w:val="center"/>
          </w:tcPr>
          <w:p w:rsidR="00652152" w:rsidRPr="002550EF" w:rsidRDefault="00652152" w:rsidP="00652152">
            <w:pPr>
              <w:pStyle w:val="SimpleTextStyle"/>
              <w:ind w:firstLine="0"/>
              <w:jc w:val="center"/>
              <w:rPr>
                <w:rFonts w:eastAsia="SimSun"/>
              </w:rPr>
            </w:pPr>
            <w:r>
              <w:rPr>
                <w:rFonts w:eastAsia="SimSun"/>
              </w:rPr>
              <w:t>(</w:t>
            </w:r>
            <w:r>
              <w:rPr>
                <w:rFonts w:eastAsia="SimSun"/>
                <w:lang w:val="en-US"/>
              </w:rPr>
              <w:t>4</w:t>
            </w:r>
            <w:r>
              <w:rPr>
                <w:rFonts w:eastAsia="SimSun"/>
              </w:rPr>
              <w:t>.6</w:t>
            </w:r>
            <w:r w:rsidRPr="002550EF">
              <w:rPr>
                <w:rFonts w:eastAsia="SimSun"/>
              </w:rPr>
              <w:t>)</w:t>
            </w:r>
          </w:p>
        </w:tc>
      </w:tr>
    </w:tbl>
    <w:p w:rsidR="00652152" w:rsidRPr="002550EF" w:rsidRDefault="00652152" w:rsidP="00652152">
      <w:pPr>
        <w:pStyle w:val="SimpleTextStyle"/>
        <w:ind w:firstLine="720"/>
      </w:pPr>
      <w:r w:rsidRPr="002550EF">
        <w:t xml:space="preserve">где </w:t>
      </w:r>
      <w:r w:rsidRPr="002550EF">
        <w:rPr>
          <w:i/>
        </w:rPr>
        <w:t>H</w:t>
      </w:r>
      <w:r w:rsidRPr="002550EF">
        <w:rPr>
          <w:i/>
          <w:vertAlign w:val="subscript"/>
        </w:rPr>
        <w:t>п</w:t>
      </w:r>
      <w:r w:rsidRPr="002550EF">
        <w:rPr>
          <w:i/>
          <w:vertAlign w:val="subscript"/>
        </w:rPr>
        <w:softHyphen/>
        <w:t>з</w:t>
      </w:r>
      <w:r w:rsidRPr="002550EF">
        <w:t xml:space="preserve"> </w:t>
      </w:r>
      <w:r w:rsidRPr="002550EF">
        <w:sym w:font="Symbol" w:char="F02D"/>
      </w:r>
      <w:r w:rsidRPr="002550EF">
        <w:t xml:space="preserve"> норматив прочих затрат в целом по организации равен 20%</w:t>
      </w:r>
    </w:p>
    <w:p w:rsidR="00652152" w:rsidRPr="002550EF" w:rsidRDefault="00652152" w:rsidP="00652152">
      <w:pPr>
        <w:pStyle w:val="SimpleTextStyle"/>
        <w:ind w:firstLine="720"/>
        <w:jc w:val="center"/>
      </w:pPr>
      <w:r w:rsidRPr="002550EF">
        <w:rPr>
          <w:position w:val="-24"/>
        </w:rPr>
        <w:object w:dxaOrig="2820" w:dyaOrig="620">
          <v:shape id="_x0000_i1036" type="#_x0000_t75" style="width:174.15pt;height:36.85pt" o:ole="">
            <v:imagedata r:id="rId53" o:title=""/>
          </v:shape>
          <o:OLEObject Type="Embed" ProgID="Equation.3" ShapeID="_x0000_i1036" DrawAspect="Content" ObjectID="_1555364982" r:id="rId54"/>
        </w:object>
      </w:r>
    </w:p>
    <w:p w:rsidR="00652152" w:rsidRPr="002550EF" w:rsidRDefault="00652152" w:rsidP="00652152">
      <w:pPr>
        <w:pStyle w:val="SimpleTextStyle"/>
        <w:spacing w:line="276" w:lineRule="auto"/>
      </w:pPr>
      <w:r w:rsidRPr="002550EF">
        <w:t>Затраты по статье «Накладные расходы» (</w:t>
      </w:r>
      <w:r w:rsidRPr="002550EF">
        <w:rPr>
          <w:i/>
        </w:rPr>
        <w:t>Р</w:t>
      </w:r>
      <w:r w:rsidRPr="002550EF">
        <w:rPr>
          <w:i/>
          <w:vertAlign w:val="subscript"/>
        </w:rPr>
        <w:t>н</w:t>
      </w:r>
      <w:r w:rsidRPr="002550EF">
        <w:t>):</w:t>
      </w:r>
    </w:p>
    <w:tbl>
      <w:tblPr>
        <w:tblW w:w="9128" w:type="dxa"/>
        <w:tblInd w:w="204" w:type="dxa"/>
        <w:tblLook w:val="04A0" w:firstRow="1" w:lastRow="0" w:firstColumn="1" w:lastColumn="0" w:noHBand="0" w:noVBand="1"/>
      </w:tblPr>
      <w:tblGrid>
        <w:gridCol w:w="7712"/>
        <w:gridCol w:w="1416"/>
      </w:tblGrid>
      <w:tr w:rsidR="00652152" w:rsidRPr="002550EF" w:rsidTr="00652152">
        <w:trPr>
          <w:trHeight w:val="838"/>
        </w:trPr>
        <w:tc>
          <w:tcPr>
            <w:tcW w:w="7712" w:type="dxa"/>
            <w:vAlign w:val="center"/>
          </w:tcPr>
          <w:p w:rsidR="00652152" w:rsidRPr="002550EF" w:rsidRDefault="00652152" w:rsidP="00652152">
            <w:pPr>
              <w:pStyle w:val="SimpleTextStyle"/>
              <w:ind w:firstLine="0"/>
              <w:jc w:val="center"/>
              <w:rPr>
                <w:rFonts w:eastAsia="SimSun"/>
              </w:rPr>
            </w:pPr>
            <w:r w:rsidRPr="002550EF">
              <w:rPr>
                <w:rFonts w:eastAsia="SimSun"/>
                <w:position w:val="-28"/>
              </w:rPr>
              <w:lastRenderedPageBreak/>
              <w:t xml:space="preserve"> </w:t>
            </w:r>
            <w:r w:rsidRPr="002550EF">
              <w:rPr>
                <w:position w:val="-24"/>
              </w:rPr>
              <w:object w:dxaOrig="1380" w:dyaOrig="660">
                <v:shape id="_x0000_i1037" type="#_x0000_t75" style="width:82.9pt;height:37.65pt" o:ole="">
                  <v:imagedata r:id="rId55" o:title=""/>
                </v:shape>
                <o:OLEObject Type="Embed" ProgID="Equation.3" ShapeID="_x0000_i1037" DrawAspect="Content" ObjectID="_1555364983" r:id="rId56"/>
              </w:object>
            </w:r>
            <w:r w:rsidRPr="002550EF">
              <w:rPr>
                <w:rFonts w:eastAsia="SimSun"/>
              </w:rPr>
              <w:t>,</w:t>
            </w:r>
          </w:p>
        </w:tc>
        <w:tc>
          <w:tcPr>
            <w:tcW w:w="1416" w:type="dxa"/>
            <w:vAlign w:val="center"/>
          </w:tcPr>
          <w:p w:rsidR="00652152" w:rsidRPr="002550EF" w:rsidRDefault="00652152" w:rsidP="00652152">
            <w:pPr>
              <w:pStyle w:val="SimpleTextStyle"/>
              <w:ind w:firstLine="0"/>
              <w:jc w:val="center"/>
              <w:rPr>
                <w:rFonts w:eastAsia="SimSun"/>
              </w:rPr>
            </w:pPr>
            <w:r w:rsidRPr="002550EF">
              <w:rPr>
                <w:rFonts w:eastAsia="SimSun"/>
              </w:rPr>
              <w:t>(</w:t>
            </w:r>
            <w:r>
              <w:rPr>
                <w:rFonts w:eastAsia="SimSun"/>
                <w:lang w:val="en-US"/>
              </w:rPr>
              <w:t>4</w:t>
            </w:r>
            <w:r>
              <w:rPr>
                <w:rFonts w:eastAsia="SimSun"/>
              </w:rPr>
              <w:t>.7</w:t>
            </w:r>
            <w:r w:rsidRPr="002550EF">
              <w:rPr>
                <w:rFonts w:eastAsia="SimSun"/>
              </w:rPr>
              <w:t>)</w:t>
            </w:r>
          </w:p>
        </w:tc>
      </w:tr>
    </w:tbl>
    <w:p w:rsidR="00652152" w:rsidRPr="002550EF" w:rsidRDefault="00652152" w:rsidP="00652152">
      <w:pPr>
        <w:pStyle w:val="SimpleTextStyle"/>
        <w:spacing w:line="276" w:lineRule="auto"/>
      </w:pPr>
      <w:r w:rsidRPr="002550EF">
        <w:t xml:space="preserve">где </w:t>
      </w:r>
      <w:r w:rsidRPr="002550EF">
        <w:rPr>
          <w:i/>
        </w:rPr>
        <w:t>P</w:t>
      </w:r>
      <w:r w:rsidRPr="002550EF">
        <w:rPr>
          <w:i/>
          <w:vertAlign w:val="subscript"/>
        </w:rPr>
        <w:t>н</w:t>
      </w:r>
      <w:r w:rsidRPr="002550EF">
        <w:t xml:space="preserve"> – накладные расходы на программный продукт (руб.);</w:t>
      </w:r>
    </w:p>
    <w:p w:rsidR="00652152" w:rsidRPr="002550EF" w:rsidRDefault="00652152" w:rsidP="00652152">
      <w:pPr>
        <w:pStyle w:val="SimpleTextStyle"/>
        <w:spacing w:line="276" w:lineRule="auto"/>
      </w:pPr>
      <w:r>
        <w:t xml:space="preserve">       </w:t>
      </w:r>
      <w:r w:rsidRPr="002550EF">
        <w:rPr>
          <w:i/>
        </w:rPr>
        <w:t>Н</w:t>
      </w:r>
      <w:r w:rsidRPr="002550EF">
        <w:rPr>
          <w:i/>
          <w:vertAlign w:val="subscript"/>
        </w:rPr>
        <w:t>рн</w:t>
      </w:r>
      <w:r w:rsidRPr="002550EF">
        <w:t xml:space="preserve"> – норматив накладных расходов в целом по организации,100%.</w:t>
      </w:r>
    </w:p>
    <w:p w:rsidR="00652152" w:rsidRPr="002550EF" w:rsidRDefault="00652152" w:rsidP="00652152">
      <w:pPr>
        <w:pStyle w:val="SimpleTextStyle"/>
        <w:tabs>
          <w:tab w:val="left" w:pos="2977"/>
        </w:tabs>
        <w:ind w:left="709"/>
        <w:rPr>
          <w:i/>
          <w:lang w:val="en-US"/>
        </w:rPr>
      </w:pPr>
      <w:r>
        <w:tab/>
      </w:r>
      <w:r w:rsidRPr="002550EF">
        <w:rPr>
          <w:position w:val="-24"/>
        </w:rPr>
        <w:object w:dxaOrig="2900" w:dyaOrig="620">
          <v:shape id="_x0000_i1038" type="#_x0000_t75" style="width:173.3pt;height:35.15pt" o:ole="">
            <v:imagedata r:id="rId57" o:title=""/>
          </v:shape>
          <o:OLEObject Type="Embed" ProgID="Equation.3" ShapeID="_x0000_i1038" DrawAspect="Content" ObjectID="_1555364984" r:id="rId58"/>
        </w:object>
      </w:r>
    </w:p>
    <w:p w:rsidR="00652152" w:rsidRPr="002550EF" w:rsidRDefault="00652152" w:rsidP="00652152">
      <w:pPr>
        <w:pStyle w:val="SimpleTextStyle"/>
        <w:spacing w:line="276" w:lineRule="auto"/>
        <w:ind w:firstLine="720"/>
      </w:pPr>
      <w:r w:rsidRPr="002550EF">
        <w:t>Общая сумма расходов по смете (</w:t>
      </w:r>
      <w:r w:rsidRPr="002550EF">
        <w:rPr>
          <w:i/>
        </w:rPr>
        <w:t>С</w:t>
      </w:r>
      <w:r w:rsidRPr="002550EF">
        <w:rPr>
          <w:i/>
          <w:vertAlign w:val="subscript"/>
        </w:rPr>
        <w:t>р</w:t>
      </w:r>
      <w:r w:rsidRPr="002550EF">
        <w:t>) на программный продукт рассчитывается по формуле:</w:t>
      </w:r>
    </w:p>
    <w:tbl>
      <w:tblPr>
        <w:tblW w:w="0" w:type="auto"/>
        <w:tblLook w:val="04A0" w:firstRow="1" w:lastRow="0" w:firstColumn="1" w:lastColumn="0" w:noHBand="0" w:noVBand="1"/>
      </w:tblPr>
      <w:tblGrid>
        <w:gridCol w:w="7924"/>
        <w:gridCol w:w="1431"/>
      </w:tblGrid>
      <w:tr w:rsidR="00652152" w:rsidRPr="002550EF" w:rsidTr="00652152">
        <w:tc>
          <w:tcPr>
            <w:tcW w:w="8130" w:type="dxa"/>
            <w:vAlign w:val="center"/>
          </w:tcPr>
          <w:p w:rsidR="00652152" w:rsidRPr="002550EF" w:rsidRDefault="00652152" w:rsidP="00652152">
            <w:pPr>
              <w:pStyle w:val="SimpleTextStyle"/>
              <w:ind w:firstLine="720"/>
              <w:jc w:val="center"/>
              <w:rPr>
                <w:rFonts w:eastAsia="SimSun"/>
              </w:rPr>
            </w:pPr>
            <w:r w:rsidRPr="002550EF">
              <w:rPr>
                <w:position w:val="-14"/>
              </w:rPr>
              <w:object w:dxaOrig="3739" w:dyaOrig="380">
                <v:shape id="_x0000_i1039" type="#_x0000_t75" style="width:235.25pt;height:23.45pt" o:ole="">
                  <v:imagedata r:id="rId59" o:title=""/>
                </v:shape>
                <o:OLEObject Type="Embed" ProgID="Equation.3" ShapeID="_x0000_i1039" DrawAspect="Content" ObjectID="_1555364985" r:id="rId60"/>
              </w:object>
            </w:r>
            <w:r w:rsidRPr="002550EF">
              <w:rPr>
                <w:rFonts w:eastAsia="SimSun"/>
                <w:i/>
                <w:vertAlign w:val="subscript"/>
              </w:rPr>
              <w:t xml:space="preserve"> </w:t>
            </w:r>
          </w:p>
        </w:tc>
        <w:tc>
          <w:tcPr>
            <w:tcW w:w="1492" w:type="dxa"/>
            <w:vAlign w:val="center"/>
          </w:tcPr>
          <w:p w:rsidR="00652152" w:rsidRPr="002550EF" w:rsidRDefault="00652152" w:rsidP="00652152">
            <w:pPr>
              <w:pStyle w:val="SimpleTextStyle"/>
              <w:ind w:firstLine="0"/>
              <w:jc w:val="center"/>
              <w:rPr>
                <w:rFonts w:eastAsia="SimSun"/>
              </w:rPr>
            </w:pPr>
            <w:r w:rsidRPr="002550EF">
              <w:rPr>
                <w:rFonts w:eastAsia="SimSun"/>
              </w:rPr>
              <w:t>(</w:t>
            </w:r>
            <w:r>
              <w:rPr>
                <w:rFonts w:eastAsia="SimSun"/>
                <w:lang w:val="en-US"/>
              </w:rPr>
              <w:t>4</w:t>
            </w:r>
            <w:r>
              <w:rPr>
                <w:rFonts w:eastAsia="SimSun"/>
              </w:rPr>
              <w:t>.8</w:t>
            </w:r>
            <w:r w:rsidRPr="002550EF">
              <w:rPr>
                <w:rFonts w:eastAsia="SimSun"/>
              </w:rPr>
              <w:t>)</w:t>
            </w:r>
          </w:p>
        </w:tc>
      </w:tr>
    </w:tbl>
    <w:p w:rsidR="00652152" w:rsidRPr="002550EF" w:rsidRDefault="00652152" w:rsidP="00652152">
      <w:pPr>
        <w:pStyle w:val="SimpleTextStyle"/>
        <w:ind w:firstLine="0"/>
        <w:jc w:val="center"/>
      </w:pPr>
      <w:r w:rsidRPr="00803B5A">
        <w:rPr>
          <w:position w:val="-14"/>
        </w:rPr>
        <w:object w:dxaOrig="6820" w:dyaOrig="380">
          <v:shape id="_x0000_i1040" type="#_x0000_t75" style="width:433.65pt;height:23.45pt" o:ole="">
            <v:imagedata r:id="rId61" o:title=""/>
          </v:shape>
          <o:OLEObject Type="Embed" ProgID="Equation.3" ShapeID="_x0000_i1040" DrawAspect="Content" ObjectID="_1555364986" r:id="rId62"/>
        </w:object>
      </w:r>
    </w:p>
    <w:p w:rsidR="00652152" w:rsidRPr="002550EF" w:rsidRDefault="00652152" w:rsidP="00652152">
      <w:pPr>
        <w:spacing w:after="0"/>
        <w:ind w:firstLine="709"/>
        <w:jc w:val="both"/>
        <w:rPr>
          <w:rFonts w:ascii="Times New Roman" w:hAnsi="Times New Roman"/>
          <w:sz w:val="28"/>
          <w:szCs w:val="28"/>
        </w:rPr>
      </w:pPr>
      <w:r w:rsidRPr="002550EF">
        <w:rPr>
          <w:rFonts w:ascii="Times New Roman" w:hAnsi="Times New Roman"/>
          <w:sz w:val="28"/>
          <w:szCs w:val="28"/>
        </w:rPr>
        <w:t>Кроме того, организация-разработчик осуществляет затраты на сопровождение и адаптацию программного продукта (Рса), которые определяются по формуле:</w:t>
      </w:r>
    </w:p>
    <w:tbl>
      <w:tblPr>
        <w:tblW w:w="0" w:type="auto"/>
        <w:tblLook w:val="04A0" w:firstRow="1" w:lastRow="0" w:firstColumn="1" w:lastColumn="0" w:noHBand="0" w:noVBand="1"/>
      </w:tblPr>
      <w:tblGrid>
        <w:gridCol w:w="7902"/>
        <w:gridCol w:w="1453"/>
      </w:tblGrid>
      <w:tr w:rsidR="00652152" w:rsidRPr="002550EF" w:rsidTr="00652152">
        <w:tc>
          <w:tcPr>
            <w:tcW w:w="8613" w:type="dxa"/>
            <w:vAlign w:val="center"/>
          </w:tcPr>
          <w:p w:rsidR="00652152" w:rsidRPr="002550EF" w:rsidRDefault="00652152" w:rsidP="00652152">
            <w:pPr>
              <w:pStyle w:val="SimpleTextStyle"/>
              <w:ind w:firstLine="0"/>
              <w:jc w:val="center"/>
              <w:rPr>
                <w:rFonts w:eastAsia="SimSun"/>
                <w:lang w:val="en-US"/>
              </w:rPr>
            </w:pPr>
            <w:r w:rsidRPr="002550EF">
              <w:rPr>
                <w:position w:val="-24"/>
              </w:rPr>
              <w:object w:dxaOrig="1520" w:dyaOrig="660">
                <v:shape id="_x0000_i1041" type="#_x0000_t75" style="width:95.45pt;height:41pt" o:ole="">
                  <v:imagedata r:id="rId63" o:title=""/>
                </v:shape>
                <o:OLEObject Type="Embed" ProgID="Equation.3" ShapeID="_x0000_i1041" DrawAspect="Content" ObjectID="_1555364987" r:id="rId64"/>
              </w:object>
            </w:r>
            <w:r w:rsidRPr="002550EF">
              <w:rPr>
                <w:rFonts w:eastAsia="SimSun"/>
              </w:rPr>
              <w:t>,</w:t>
            </w:r>
          </w:p>
        </w:tc>
        <w:tc>
          <w:tcPr>
            <w:tcW w:w="1539" w:type="dxa"/>
            <w:vAlign w:val="center"/>
          </w:tcPr>
          <w:p w:rsidR="00652152" w:rsidRPr="002550EF" w:rsidRDefault="00652152" w:rsidP="00652152">
            <w:pPr>
              <w:pStyle w:val="SimpleTextStyle"/>
              <w:ind w:firstLine="0"/>
              <w:jc w:val="center"/>
              <w:rPr>
                <w:rFonts w:eastAsia="SimSun"/>
              </w:rPr>
            </w:pPr>
            <w:r w:rsidRPr="002550EF">
              <w:rPr>
                <w:rFonts w:eastAsia="SimSun"/>
              </w:rPr>
              <w:t>(</w:t>
            </w:r>
            <w:r>
              <w:rPr>
                <w:rFonts w:eastAsia="SimSun"/>
                <w:lang w:val="en-US"/>
              </w:rPr>
              <w:t>4</w:t>
            </w:r>
            <w:r w:rsidRPr="002550EF">
              <w:rPr>
                <w:rFonts w:eastAsia="SimSun"/>
              </w:rPr>
              <w:t>.</w:t>
            </w:r>
            <w:r>
              <w:rPr>
                <w:rFonts w:eastAsia="SimSun"/>
                <w:lang w:val="en-US"/>
              </w:rPr>
              <w:t>9</w:t>
            </w:r>
            <w:r w:rsidRPr="002550EF">
              <w:rPr>
                <w:rFonts w:eastAsia="SimSun"/>
              </w:rPr>
              <w:t>)</w:t>
            </w:r>
          </w:p>
        </w:tc>
      </w:tr>
    </w:tbl>
    <w:p w:rsidR="00652152" w:rsidRPr="002550EF" w:rsidRDefault="00652152" w:rsidP="00652152">
      <w:pPr>
        <w:ind w:firstLine="708"/>
        <w:jc w:val="both"/>
        <w:rPr>
          <w:rFonts w:ascii="Times New Roman" w:hAnsi="Times New Roman"/>
          <w:sz w:val="28"/>
          <w:szCs w:val="28"/>
        </w:rPr>
      </w:pPr>
      <w:r w:rsidRPr="002550EF">
        <w:rPr>
          <w:rFonts w:ascii="Times New Roman" w:hAnsi="Times New Roman"/>
          <w:sz w:val="28"/>
          <w:szCs w:val="28"/>
        </w:rPr>
        <w:t>где Н</w:t>
      </w:r>
      <w:r w:rsidRPr="002550EF">
        <w:rPr>
          <w:rFonts w:ascii="Times New Roman" w:hAnsi="Times New Roman"/>
          <w:sz w:val="28"/>
          <w:szCs w:val="28"/>
          <w:vertAlign w:val="subscript"/>
        </w:rPr>
        <w:t>рса</w:t>
      </w:r>
      <w:r w:rsidRPr="002550EF">
        <w:rPr>
          <w:rFonts w:ascii="Times New Roman" w:hAnsi="Times New Roman"/>
          <w:sz w:val="28"/>
          <w:szCs w:val="28"/>
        </w:rPr>
        <w:t xml:space="preserve"> – норматив расходов на сопровождение и адаптацию 10%.</w:t>
      </w:r>
    </w:p>
    <w:p w:rsidR="00652152" w:rsidRPr="002550EF" w:rsidRDefault="00652152" w:rsidP="00652152">
      <w:pPr>
        <w:ind w:firstLine="708"/>
        <w:jc w:val="center"/>
        <w:rPr>
          <w:rFonts w:ascii="Times New Roman" w:hAnsi="Times New Roman"/>
          <w:sz w:val="28"/>
          <w:szCs w:val="28"/>
        </w:rPr>
      </w:pPr>
      <w:r w:rsidRPr="002550EF">
        <w:rPr>
          <w:rFonts w:ascii="Times New Roman" w:hAnsi="Times New Roman"/>
          <w:position w:val="-24"/>
          <w:sz w:val="28"/>
          <w:szCs w:val="28"/>
        </w:rPr>
        <w:object w:dxaOrig="3660" w:dyaOrig="620">
          <v:shape id="_x0000_i1042" type="#_x0000_t75" style="width:241.95pt;height:38.5pt" o:ole="">
            <v:imagedata r:id="rId65" o:title=""/>
          </v:shape>
          <o:OLEObject Type="Embed" ProgID="Equation.3" ShapeID="_x0000_i1042" DrawAspect="Content" ObjectID="_1555364988" r:id="rId66"/>
        </w:object>
      </w:r>
    </w:p>
    <w:p w:rsidR="00652152" w:rsidRPr="002550EF" w:rsidRDefault="00652152" w:rsidP="00652152">
      <w:pPr>
        <w:ind w:firstLine="708"/>
        <w:jc w:val="both"/>
        <w:rPr>
          <w:rFonts w:ascii="Times New Roman" w:hAnsi="Times New Roman"/>
          <w:sz w:val="28"/>
          <w:szCs w:val="28"/>
        </w:rPr>
      </w:pPr>
      <w:r w:rsidRPr="002550EF">
        <w:rPr>
          <w:rFonts w:ascii="Times New Roman" w:hAnsi="Times New Roman"/>
          <w:sz w:val="28"/>
          <w:szCs w:val="28"/>
        </w:rPr>
        <w:t>Общая сумма расходов на разработку (с затратами на сопровождение и адаптацию) как полная себестоимость программно продукта (Сп) определяется по формуле:</w:t>
      </w:r>
    </w:p>
    <w:tbl>
      <w:tblPr>
        <w:tblW w:w="0" w:type="auto"/>
        <w:tblLook w:val="04A0" w:firstRow="1" w:lastRow="0" w:firstColumn="1" w:lastColumn="0" w:noHBand="0" w:noVBand="1"/>
      </w:tblPr>
      <w:tblGrid>
        <w:gridCol w:w="7892"/>
        <w:gridCol w:w="1463"/>
      </w:tblGrid>
      <w:tr w:rsidR="00652152" w:rsidRPr="002550EF" w:rsidTr="00652152">
        <w:tc>
          <w:tcPr>
            <w:tcW w:w="7938" w:type="dxa"/>
            <w:vAlign w:val="center"/>
          </w:tcPr>
          <w:p w:rsidR="00652152" w:rsidRPr="002550EF" w:rsidRDefault="00652152" w:rsidP="00652152">
            <w:pPr>
              <w:spacing w:after="0"/>
              <w:ind w:firstLine="708"/>
              <w:jc w:val="center"/>
              <w:rPr>
                <w:rFonts w:ascii="Times New Roman" w:eastAsia="SimSun" w:hAnsi="Times New Roman"/>
                <w:sz w:val="28"/>
                <w:szCs w:val="28"/>
              </w:rPr>
            </w:pPr>
            <w:r w:rsidRPr="002550EF">
              <w:rPr>
                <w:rFonts w:ascii="Times New Roman" w:hAnsi="Times New Roman"/>
                <w:position w:val="-14"/>
                <w:sz w:val="28"/>
                <w:szCs w:val="28"/>
              </w:rPr>
              <w:object w:dxaOrig="1359" w:dyaOrig="380">
                <v:shape id="_x0000_i1043" type="#_x0000_t75" style="width:87.9pt;height:23.45pt" o:ole="">
                  <v:imagedata r:id="rId67" o:title=""/>
                </v:shape>
                <o:OLEObject Type="Embed" ProgID="Equation.3" ShapeID="_x0000_i1043" DrawAspect="Content" ObjectID="_1555364989" r:id="rId68"/>
              </w:object>
            </w:r>
            <w:r w:rsidRPr="002550EF">
              <w:rPr>
                <w:rFonts w:ascii="Times New Roman" w:eastAsia="SimSun" w:hAnsi="Times New Roman"/>
                <w:sz w:val="28"/>
                <w:szCs w:val="28"/>
              </w:rPr>
              <w:t>,</w:t>
            </w:r>
          </w:p>
        </w:tc>
        <w:tc>
          <w:tcPr>
            <w:tcW w:w="1468" w:type="dxa"/>
            <w:vAlign w:val="center"/>
          </w:tcPr>
          <w:p w:rsidR="00652152" w:rsidRPr="002550EF" w:rsidRDefault="00652152" w:rsidP="00652152">
            <w:pPr>
              <w:pStyle w:val="SimpleTextStyle"/>
              <w:ind w:firstLine="0"/>
              <w:jc w:val="center"/>
              <w:rPr>
                <w:rFonts w:eastAsia="SimSun"/>
              </w:rPr>
            </w:pPr>
            <w:r w:rsidRPr="002550EF">
              <w:rPr>
                <w:rFonts w:eastAsia="SimSun"/>
              </w:rPr>
              <w:t>(</w:t>
            </w:r>
            <w:r>
              <w:rPr>
                <w:rFonts w:eastAsia="SimSun"/>
                <w:lang w:val="en-US"/>
              </w:rPr>
              <w:t>4</w:t>
            </w:r>
            <w:r w:rsidRPr="002550EF">
              <w:rPr>
                <w:rFonts w:eastAsia="SimSun"/>
              </w:rPr>
              <w:t>.</w:t>
            </w:r>
            <w:r w:rsidRPr="002550EF">
              <w:rPr>
                <w:rFonts w:eastAsia="SimSun"/>
                <w:lang w:val="en-US"/>
              </w:rPr>
              <w:t>1</w:t>
            </w:r>
            <w:r>
              <w:rPr>
                <w:rFonts w:eastAsia="SimSun"/>
              </w:rPr>
              <w:t>0</w:t>
            </w:r>
            <w:r w:rsidRPr="002550EF">
              <w:rPr>
                <w:rFonts w:eastAsia="SimSun"/>
              </w:rPr>
              <w:t>)</w:t>
            </w:r>
          </w:p>
        </w:tc>
      </w:tr>
    </w:tbl>
    <w:p w:rsidR="00652152" w:rsidRPr="002550EF" w:rsidRDefault="00652152" w:rsidP="00652152">
      <w:pPr>
        <w:pStyle w:val="SimpleTextStyle"/>
        <w:rPr>
          <w:i/>
          <w:lang w:val="en-US"/>
        </w:rPr>
      </w:pPr>
    </w:p>
    <w:p w:rsidR="00652152" w:rsidRPr="002550EF" w:rsidRDefault="00652152" w:rsidP="00652152">
      <w:pPr>
        <w:pStyle w:val="SimpleTextStyle"/>
        <w:ind w:firstLine="720"/>
        <w:jc w:val="center"/>
        <w:rPr>
          <w:i/>
          <w:lang w:val="en-US"/>
        </w:rPr>
      </w:pPr>
      <w:r w:rsidRPr="002550EF">
        <w:rPr>
          <w:position w:val="-12"/>
        </w:rPr>
        <w:object w:dxaOrig="4120" w:dyaOrig="360">
          <v:shape id="_x0000_i1044" type="#_x0000_t75" style="width:264.55pt;height:22.6pt" o:ole="">
            <v:imagedata r:id="rId69" o:title=""/>
          </v:shape>
          <o:OLEObject Type="Embed" ProgID="Equation.3" ShapeID="_x0000_i1044" DrawAspect="Content" ObjectID="_1555364990" r:id="rId70"/>
        </w:object>
      </w:r>
    </w:p>
    <w:p w:rsidR="00652152" w:rsidRPr="002550EF" w:rsidRDefault="00652152" w:rsidP="00652152">
      <w:pPr>
        <w:pStyle w:val="SimpleTextStyle"/>
      </w:pPr>
      <w:r w:rsidRPr="002550EF">
        <w:t>Прибыль рассчитывается по формуле:</w:t>
      </w:r>
    </w:p>
    <w:tbl>
      <w:tblPr>
        <w:tblW w:w="0" w:type="auto"/>
        <w:tblLook w:val="04A0" w:firstRow="1" w:lastRow="0" w:firstColumn="1" w:lastColumn="0" w:noHBand="0" w:noVBand="1"/>
      </w:tblPr>
      <w:tblGrid>
        <w:gridCol w:w="7889"/>
        <w:gridCol w:w="1466"/>
      </w:tblGrid>
      <w:tr w:rsidR="00652152" w:rsidRPr="002550EF" w:rsidTr="00652152">
        <w:tc>
          <w:tcPr>
            <w:tcW w:w="7936" w:type="dxa"/>
            <w:vAlign w:val="center"/>
          </w:tcPr>
          <w:p w:rsidR="00652152" w:rsidRPr="002550EF" w:rsidRDefault="00652152" w:rsidP="00652152">
            <w:pPr>
              <w:pStyle w:val="SimpleTextStyle"/>
              <w:ind w:firstLine="0"/>
              <w:jc w:val="center"/>
              <w:rPr>
                <w:rFonts w:eastAsia="SimSun"/>
              </w:rPr>
            </w:pPr>
            <w:r w:rsidRPr="002550EF">
              <w:rPr>
                <w:rFonts w:eastAsia="SimSun"/>
                <w:position w:val="-28"/>
              </w:rPr>
              <w:t xml:space="preserve"> </w:t>
            </w:r>
            <w:r w:rsidRPr="002550EF">
              <w:rPr>
                <w:position w:val="-24"/>
              </w:rPr>
              <w:object w:dxaOrig="1380" w:dyaOrig="660">
                <v:shape id="_x0000_i1045" type="#_x0000_t75" style="width:86.25pt;height:38.5pt" o:ole="">
                  <v:imagedata r:id="rId71" o:title=""/>
                </v:shape>
                <o:OLEObject Type="Embed" ProgID="Equation.3" ShapeID="_x0000_i1045" DrawAspect="Content" ObjectID="_1555364991" r:id="rId72"/>
              </w:object>
            </w:r>
            <w:r w:rsidRPr="002550EF">
              <w:rPr>
                <w:rFonts w:eastAsia="SimSun"/>
              </w:rPr>
              <w:t>,</w:t>
            </w:r>
          </w:p>
        </w:tc>
        <w:tc>
          <w:tcPr>
            <w:tcW w:w="1470" w:type="dxa"/>
            <w:vAlign w:val="center"/>
          </w:tcPr>
          <w:p w:rsidR="00652152" w:rsidRPr="002550EF" w:rsidRDefault="00652152" w:rsidP="00652152">
            <w:pPr>
              <w:pStyle w:val="SimpleTextStyle"/>
              <w:ind w:firstLine="0"/>
              <w:jc w:val="center"/>
              <w:rPr>
                <w:rFonts w:eastAsia="SimSun"/>
              </w:rPr>
            </w:pPr>
            <w:r>
              <w:rPr>
                <w:rFonts w:eastAsia="SimSun"/>
              </w:rPr>
              <w:t>(4</w:t>
            </w:r>
            <w:r w:rsidRPr="002550EF">
              <w:rPr>
                <w:rFonts w:eastAsia="SimSun"/>
              </w:rPr>
              <w:t>.1</w:t>
            </w:r>
            <w:r>
              <w:rPr>
                <w:rFonts w:eastAsia="SimSun"/>
                <w:lang w:val="en-US"/>
              </w:rPr>
              <w:t>1</w:t>
            </w:r>
            <w:r w:rsidRPr="002550EF">
              <w:rPr>
                <w:rFonts w:eastAsia="SimSun"/>
              </w:rPr>
              <w:t>)</w:t>
            </w:r>
          </w:p>
        </w:tc>
      </w:tr>
    </w:tbl>
    <w:p w:rsidR="00652152" w:rsidRPr="002550EF" w:rsidRDefault="00652152" w:rsidP="00652152">
      <w:pPr>
        <w:pStyle w:val="SimpleTextStyle"/>
        <w:spacing w:line="276" w:lineRule="auto"/>
      </w:pPr>
      <w:r w:rsidRPr="002550EF">
        <w:t xml:space="preserve">где </w:t>
      </w:r>
      <w:r w:rsidRPr="002550EF">
        <w:rPr>
          <w:i/>
        </w:rPr>
        <w:t>П</w:t>
      </w:r>
      <w:r w:rsidRPr="002550EF">
        <w:rPr>
          <w:i/>
          <w:vertAlign w:val="subscript"/>
        </w:rPr>
        <w:t>о</w:t>
      </w:r>
      <w:r w:rsidRPr="002550EF">
        <w:t xml:space="preserve"> </w:t>
      </w:r>
      <w:r w:rsidRPr="002550EF">
        <w:sym w:font="Symbol" w:char="F02D"/>
      </w:r>
      <w:r w:rsidRPr="002550EF">
        <w:t xml:space="preserve"> прибыль от реализации пр</w:t>
      </w:r>
      <w:r>
        <w:t>ограммного продукта заказчику (</w:t>
      </w:r>
      <w:r w:rsidRPr="002550EF">
        <w:t>руб.);</w:t>
      </w:r>
    </w:p>
    <w:p w:rsidR="00652152" w:rsidRPr="002550EF" w:rsidRDefault="00652152" w:rsidP="00652152">
      <w:pPr>
        <w:pStyle w:val="SimpleTextStyle"/>
        <w:spacing w:line="276" w:lineRule="auto"/>
      </w:pPr>
      <w:r w:rsidRPr="002550EF">
        <w:t xml:space="preserve">    </w:t>
      </w:r>
      <w:r w:rsidRPr="002550EF">
        <w:rPr>
          <w:i/>
        </w:rPr>
        <w:t>У</w:t>
      </w:r>
      <w:r w:rsidRPr="002550EF">
        <w:rPr>
          <w:i/>
          <w:vertAlign w:val="subscript"/>
        </w:rPr>
        <w:t>рп</w:t>
      </w:r>
      <w:r w:rsidRPr="002550EF">
        <w:t xml:space="preserve"> </w:t>
      </w:r>
      <w:r w:rsidRPr="002550EF">
        <w:sym w:font="Symbol" w:char="F02D"/>
      </w:r>
      <w:r w:rsidRPr="002550EF">
        <w:t xml:space="preserve"> уровень рентабельности программного продукта 25%; </w:t>
      </w:r>
    </w:p>
    <w:p w:rsidR="00652152" w:rsidRPr="002550EF" w:rsidRDefault="00652152" w:rsidP="00652152">
      <w:pPr>
        <w:pStyle w:val="SimpleTextStyle"/>
        <w:spacing w:line="276" w:lineRule="auto"/>
      </w:pPr>
      <w:r w:rsidRPr="002550EF">
        <w:t xml:space="preserve">     </w:t>
      </w:r>
      <w:r w:rsidRPr="002550EF">
        <w:rPr>
          <w:i/>
        </w:rPr>
        <w:t>С</w:t>
      </w:r>
      <w:r w:rsidRPr="002550EF">
        <w:rPr>
          <w:i/>
          <w:vertAlign w:val="subscript"/>
        </w:rPr>
        <w:t>п</w:t>
      </w:r>
      <w:r w:rsidRPr="002550EF">
        <w:t xml:space="preserve"> </w:t>
      </w:r>
      <w:r w:rsidRPr="002550EF">
        <w:sym w:font="Symbol" w:char="F02D"/>
      </w:r>
      <w:r w:rsidRPr="002550EF">
        <w:t xml:space="preserve"> себестоимость програмнного продукта ( руб.) .</w:t>
      </w:r>
    </w:p>
    <w:p w:rsidR="00652152" w:rsidRPr="002550EF" w:rsidRDefault="00652152" w:rsidP="00652152">
      <w:pPr>
        <w:pStyle w:val="SimpleTextStyle"/>
        <w:jc w:val="center"/>
      </w:pPr>
      <w:r w:rsidRPr="002550EF">
        <w:rPr>
          <w:position w:val="-24"/>
        </w:rPr>
        <w:object w:dxaOrig="3400" w:dyaOrig="620">
          <v:shape id="_x0000_i1046" type="#_x0000_t75" style="width:211pt;height:37.65pt" o:ole="">
            <v:imagedata r:id="rId73" o:title=""/>
          </v:shape>
          <o:OLEObject Type="Embed" ProgID="Equation.3" ShapeID="_x0000_i1046" DrawAspect="Content" ObjectID="_1555364992" r:id="rId74"/>
        </w:object>
      </w:r>
      <w:r w:rsidRPr="002550EF">
        <w:t>,</w:t>
      </w:r>
    </w:p>
    <w:p w:rsidR="00652152" w:rsidRPr="002550EF" w:rsidRDefault="00652152" w:rsidP="00652152">
      <w:pPr>
        <w:pStyle w:val="SimpleTextStyle"/>
      </w:pPr>
      <w:r w:rsidRPr="002550EF">
        <w:t>Прогнозируемая цена нашего программного продукта без налогов (</w:t>
      </w:r>
      <w:r w:rsidRPr="002550EF">
        <w:rPr>
          <w:i/>
        </w:rPr>
        <w:t>Ц</w:t>
      </w:r>
      <w:r w:rsidRPr="002550EF">
        <w:rPr>
          <w:i/>
          <w:vertAlign w:val="subscript"/>
        </w:rPr>
        <w:t>п</w:t>
      </w:r>
      <w:r w:rsidRPr="002550EF">
        <w:t xml:space="preserve">):  </w:t>
      </w:r>
    </w:p>
    <w:tbl>
      <w:tblPr>
        <w:tblW w:w="0" w:type="auto"/>
        <w:tblLook w:val="04A0" w:firstRow="1" w:lastRow="0" w:firstColumn="1" w:lastColumn="0" w:noHBand="0" w:noVBand="1"/>
      </w:tblPr>
      <w:tblGrid>
        <w:gridCol w:w="7890"/>
        <w:gridCol w:w="1465"/>
      </w:tblGrid>
      <w:tr w:rsidR="00652152" w:rsidRPr="002550EF" w:rsidTr="00652152">
        <w:trPr>
          <w:trHeight w:val="686"/>
        </w:trPr>
        <w:tc>
          <w:tcPr>
            <w:tcW w:w="7937" w:type="dxa"/>
            <w:vAlign w:val="center"/>
          </w:tcPr>
          <w:p w:rsidR="00652152" w:rsidRPr="002550EF" w:rsidRDefault="00652152" w:rsidP="00652152">
            <w:pPr>
              <w:pStyle w:val="SimpleTextStyle"/>
              <w:ind w:firstLine="0"/>
              <w:jc w:val="center"/>
              <w:rPr>
                <w:rFonts w:eastAsia="SimSun"/>
                <w:i/>
                <w:lang w:val="en-US"/>
              </w:rPr>
            </w:pPr>
            <w:r w:rsidRPr="002550EF">
              <w:rPr>
                <w:rFonts w:eastAsia="SimSun"/>
                <w:position w:val="-28"/>
              </w:rPr>
              <w:t xml:space="preserve"> </w:t>
            </w:r>
            <w:r w:rsidRPr="002550EF">
              <w:rPr>
                <w:position w:val="-14"/>
              </w:rPr>
              <w:object w:dxaOrig="1420" w:dyaOrig="380">
                <v:shape id="_x0000_i1047" type="#_x0000_t75" style="width:87.9pt;height:23.45pt" o:ole="">
                  <v:imagedata r:id="rId75" o:title=""/>
                </v:shape>
                <o:OLEObject Type="Embed" ProgID="Equation.3" ShapeID="_x0000_i1047" DrawAspect="Content" ObjectID="_1555364993" r:id="rId76"/>
              </w:object>
            </w:r>
            <w:r w:rsidRPr="002550EF">
              <w:rPr>
                <w:rFonts w:eastAsia="SimSun"/>
              </w:rPr>
              <w:t>,</w:t>
            </w:r>
          </w:p>
        </w:tc>
        <w:tc>
          <w:tcPr>
            <w:tcW w:w="1469" w:type="dxa"/>
            <w:vAlign w:val="center"/>
          </w:tcPr>
          <w:p w:rsidR="00652152" w:rsidRPr="002550EF" w:rsidRDefault="00652152" w:rsidP="00652152">
            <w:pPr>
              <w:pStyle w:val="SimpleTextStyle"/>
              <w:ind w:firstLine="0"/>
              <w:jc w:val="center"/>
              <w:rPr>
                <w:rFonts w:eastAsia="SimSun"/>
              </w:rPr>
            </w:pPr>
            <w:r w:rsidRPr="002550EF">
              <w:rPr>
                <w:rFonts w:eastAsia="SimSun"/>
              </w:rPr>
              <w:t>(</w:t>
            </w:r>
            <w:r>
              <w:rPr>
                <w:rFonts w:eastAsia="SimSun"/>
                <w:lang w:val="en-US"/>
              </w:rPr>
              <w:t>4</w:t>
            </w:r>
            <w:r w:rsidRPr="002550EF">
              <w:rPr>
                <w:rFonts w:eastAsia="SimSun"/>
              </w:rPr>
              <w:t>.</w:t>
            </w:r>
            <w:r w:rsidRPr="002550EF">
              <w:rPr>
                <w:rFonts w:eastAsia="SimSun"/>
                <w:lang w:val="en-US"/>
              </w:rPr>
              <w:t>1</w:t>
            </w:r>
            <w:r>
              <w:rPr>
                <w:rFonts w:eastAsia="SimSun"/>
              </w:rPr>
              <w:t>2</w:t>
            </w:r>
            <w:r w:rsidRPr="002550EF">
              <w:rPr>
                <w:rFonts w:eastAsia="SimSun"/>
              </w:rPr>
              <w:t>)</w:t>
            </w:r>
          </w:p>
        </w:tc>
      </w:tr>
    </w:tbl>
    <w:p w:rsidR="00652152" w:rsidRDefault="00652152" w:rsidP="00652152">
      <w:pPr>
        <w:spacing w:line="240" w:lineRule="auto"/>
        <w:jc w:val="center"/>
        <w:rPr>
          <w:rFonts w:ascii="Times New Roman" w:hAnsi="Times New Roman"/>
          <w:bCs/>
          <w:caps/>
          <w:sz w:val="28"/>
          <w:szCs w:val="28"/>
        </w:rPr>
      </w:pPr>
      <w:r w:rsidRPr="002550EF">
        <w:rPr>
          <w:rFonts w:ascii="Times New Roman" w:hAnsi="Times New Roman"/>
          <w:position w:val="-12"/>
          <w:sz w:val="28"/>
          <w:szCs w:val="28"/>
        </w:rPr>
        <w:object w:dxaOrig="3940" w:dyaOrig="360">
          <v:shape id="_x0000_i1048" type="#_x0000_t75" style="width:261.2pt;height:22.6pt" o:ole="">
            <v:imagedata r:id="rId77" o:title=""/>
          </v:shape>
          <o:OLEObject Type="Embed" ProgID="Equation.3" ShapeID="_x0000_i1048" DrawAspect="Content" ObjectID="_1555364994" r:id="rId78"/>
        </w:object>
      </w:r>
    </w:p>
    <w:p w:rsidR="00652152" w:rsidRPr="00FE1BA9" w:rsidRDefault="00652152" w:rsidP="00652152">
      <w:pPr>
        <w:pStyle w:val="20"/>
        <w:ind w:firstLine="709"/>
        <w:rPr>
          <w:rFonts w:ascii="Times New Roman" w:hAnsi="Times New Roman"/>
          <w:b/>
          <w:color w:val="auto"/>
          <w:sz w:val="28"/>
          <w:szCs w:val="28"/>
        </w:rPr>
      </w:pPr>
      <w:bookmarkStart w:id="18" w:name="_Toc481622183"/>
      <w:r w:rsidRPr="00FE1BA9">
        <w:rPr>
          <w:rFonts w:ascii="Times New Roman" w:hAnsi="Times New Roman"/>
          <w:b/>
          <w:color w:val="auto"/>
          <w:sz w:val="28"/>
          <w:szCs w:val="28"/>
        </w:rPr>
        <w:t>4</w:t>
      </w:r>
      <w:r>
        <w:rPr>
          <w:rFonts w:ascii="Times New Roman" w:hAnsi="Times New Roman"/>
          <w:b/>
          <w:color w:val="auto"/>
          <w:sz w:val="28"/>
          <w:szCs w:val="28"/>
        </w:rPr>
        <w:t>.2 Расчет стоимостной оценки</w:t>
      </w:r>
      <w:r w:rsidRPr="00FE1BA9">
        <w:rPr>
          <w:rFonts w:ascii="Times New Roman" w:hAnsi="Times New Roman"/>
          <w:b/>
          <w:color w:val="auto"/>
          <w:sz w:val="28"/>
          <w:szCs w:val="28"/>
        </w:rPr>
        <w:t xml:space="preserve"> результата</w:t>
      </w:r>
      <w:bookmarkEnd w:id="18"/>
    </w:p>
    <w:p w:rsidR="00652152" w:rsidRPr="002550EF" w:rsidRDefault="00652152" w:rsidP="00652152">
      <w:pPr>
        <w:pStyle w:val="SimpleTextStyle"/>
        <w:spacing w:line="276" w:lineRule="auto"/>
      </w:pPr>
      <w:r w:rsidRPr="002550EF">
        <w:t>Результатом (Р) в сфере использования нашего программного продукта является прирост чистой прибыли и амортизационных отчислений.</w:t>
      </w:r>
    </w:p>
    <w:p w:rsidR="00652152" w:rsidRPr="002550EF" w:rsidRDefault="00652152" w:rsidP="00652152">
      <w:pPr>
        <w:pStyle w:val="SimpleTextStyle"/>
        <w:spacing w:line="276" w:lineRule="auto"/>
      </w:pPr>
      <w:r w:rsidRPr="002550EF">
        <w:t>Прирост чистой прибыли представляет составит:</w:t>
      </w:r>
    </w:p>
    <w:tbl>
      <w:tblPr>
        <w:tblW w:w="9369" w:type="dxa"/>
        <w:tblLook w:val="04A0" w:firstRow="1" w:lastRow="0" w:firstColumn="1" w:lastColumn="0" w:noHBand="0" w:noVBand="1"/>
      </w:tblPr>
      <w:tblGrid>
        <w:gridCol w:w="8039"/>
        <w:gridCol w:w="1330"/>
      </w:tblGrid>
      <w:tr w:rsidR="00652152" w:rsidRPr="002550EF" w:rsidTr="00652152">
        <w:trPr>
          <w:trHeight w:val="982"/>
        </w:trPr>
        <w:tc>
          <w:tcPr>
            <w:tcW w:w="8039" w:type="dxa"/>
          </w:tcPr>
          <w:p w:rsidR="00652152" w:rsidRPr="002550EF" w:rsidRDefault="00652152" w:rsidP="00652152">
            <w:pPr>
              <w:pStyle w:val="SimpleTextStyle"/>
              <w:ind w:firstLine="0"/>
              <w:jc w:val="center"/>
              <w:rPr>
                <w:rFonts w:eastAsia="SimSun"/>
                <w:i/>
                <w:lang w:val="en-US"/>
              </w:rPr>
            </w:pPr>
            <w:r w:rsidRPr="002550EF">
              <w:rPr>
                <w:position w:val="-24"/>
              </w:rPr>
              <w:object w:dxaOrig="5300" w:dyaOrig="620">
                <v:shape id="_x0000_i1049" type="#_x0000_t75" style="width:329.85pt;height:37.65pt" o:ole="">
                  <v:imagedata r:id="rId79" o:title=""/>
                </v:shape>
                <o:OLEObject Type="Embed" ProgID="Equation.3" ShapeID="_x0000_i1049" DrawAspect="Content" ObjectID="_1555364995" r:id="rId80"/>
              </w:object>
            </w:r>
            <w:r w:rsidRPr="002550EF">
              <w:rPr>
                <w:rFonts w:eastAsia="SimSun"/>
              </w:rPr>
              <w:t>,</w:t>
            </w:r>
          </w:p>
        </w:tc>
        <w:tc>
          <w:tcPr>
            <w:tcW w:w="1330" w:type="dxa"/>
            <w:vAlign w:val="center"/>
          </w:tcPr>
          <w:p w:rsidR="00652152" w:rsidRPr="002550EF" w:rsidRDefault="00652152" w:rsidP="00652152">
            <w:pPr>
              <w:pStyle w:val="SimpleTextStyle"/>
              <w:ind w:firstLine="0"/>
              <w:jc w:val="center"/>
              <w:rPr>
                <w:rFonts w:eastAsia="SimSun"/>
              </w:rPr>
            </w:pPr>
            <w:r>
              <w:rPr>
                <w:rFonts w:eastAsia="SimSun"/>
              </w:rPr>
              <w:t>(4.13</w:t>
            </w:r>
            <w:r w:rsidRPr="002550EF">
              <w:rPr>
                <w:rFonts w:eastAsia="SimSun"/>
              </w:rPr>
              <w:t>)</w:t>
            </w:r>
          </w:p>
        </w:tc>
      </w:tr>
    </w:tbl>
    <w:p w:rsidR="00652152" w:rsidRPr="002550EF" w:rsidRDefault="00652152" w:rsidP="00652152">
      <w:pPr>
        <w:pStyle w:val="SimpleTextStyle"/>
        <w:spacing w:line="276" w:lineRule="auto"/>
      </w:pPr>
      <w:r w:rsidRPr="002550EF">
        <w:t xml:space="preserve">где </w:t>
      </w:r>
      <w:r w:rsidRPr="002550EF">
        <w:rPr>
          <w:lang w:val="en-US"/>
        </w:rPr>
        <w:t>N</w:t>
      </w:r>
      <w:r w:rsidRPr="002550EF">
        <w:t>п – плановый объем работ по анализу и обработки результатов, сколько раз выполнялись в году ( 3 раз);</w:t>
      </w:r>
    </w:p>
    <w:p w:rsidR="00652152" w:rsidRPr="002550EF" w:rsidRDefault="00652152" w:rsidP="00652152">
      <w:pPr>
        <w:pStyle w:val="SimpleTextStyle"/>
        <w:spacing w:line="276" w:lineRule="auto"/>
      </w:pPr>
      <w:r>
        <w:t xml:space="preserve">       </w:t>
      </w:r>
      <w:r w:rsidRPr="002550EF">
        <w:rPr>
          <w:lang w:val="en-US"/>
        </w:rPr>
        <w:t>tc</w:t>
      </w:r>
      <w:r w:rsidRPr="002550EF">
        <w:t xml:space="preserve"> - трудоемкость выполнения работы до внедрения программного продукта</w:t>
      </w:r>
      <w:r>
        <w:t xml:space="preserve"> 240</w:t>
      </w:r>
      <w:r w:rsidRPr="002550EF">
        <w:t xml:space="preserve"> нормо.ч; </w:t>
      </w:r>
    </w:p>
    <w:p w:rsidR="00652152" w:rsidRPr="002550EF" w:rsidRDefault="00652152" w:rsidP="00652152">
      <w:pPr>
        <w:pStyle w:val="SimpleTextStyle"/>
        <w:spacing w:line="276" w:lineRule="auto"/>
      </w:pPr>
      <w:r w:rsidRPr="002550EF">
        <w:t xml:space="preserve">       </w:t>
      </w:r>
      <w:r w:rsidRPr="002550EF">
        <w:rPr>
          <w:lang w:val="en-US"/>
        </w:rPr>
        <w:t>tn</w:t>
      </w:r>
      <w:r w:rsidRPr="002550EF">
        <w:t xml:space="preserve"> - трудеемкость выполнения работы после вднедрения програмнного продукта (30 нормо часов);</w:t>
      </w:r>
    </w:p>
    <w:p w:rsidR="00652152" w:rsidRPr="002550EF" w:rsidRDefault="00652152" w:rsidP="00652152">
      <w:pPr>
        <w:pStyle w:val="SimpleTextStyle"/>
        <w:spacing w:line="276" w:lineRule="auto"/>
      </w:pPr>
      <w:r w:rsidRPr="002550EF">
        <w:t xml:space="preserve">      </w:t>
      </w:r>
      <w:r w:rsidRPr="002550EF">
        <w:rPr>
          <w:lang w:val="en-US"/>
        </w:rPr>
        <w:t>Tc</w:t>
      </w:r>
      <w:r w:rsidRPr="002550EF">
        <w:t xml:space="preserve"> - часовая тарифная ставка, соответсвующая разряду выполеняемых работ до внедрения программного продукта (</w:t>
      </w:r>
      <w:r>
        <w:t>13</w:t>
      </w:r>
      <w:r w:rsidRPr="002550EF">
        <w:t xml:space="preserve"> руб/ч.);</w:t>
      </w:r>
    </w:p>
    <w:p w:rsidR="00652152" w:rsidRPr="002550EF" w:rsidRDefault="00652152" w:rsidP="00652152">
      <w:pPr>
        <w:pStyle w:val="SimpleTextStyle"/>
        <w:spacing w:line="276" w:lineRule="auto"/>
      </w:pPr>
      <w:r w:rsidRPr="002550EF">
        <w:t xml:space="preserve">      </w:t>
      </w:r>
      <w:r w:rsidRPr="002550EF">
        <w:rPr>
          <w:lang w:val="en-US"/>
        </w:rPr>
        <w:t>Tn</w:t>
      </w:r>
      <w:r w:rsidRPr="002550EF">
        <w:t xml:space="preserve"> - часовая тарифная ставка, соответсвующая разряду выполеняемых работ после внедрения программного продукта (</w:t>
      </w:r>
      <w:r>
        <w:t>13</w:t>
      </w:r>
      <w:r w:rsidRPr="002550EF">
        <w:t xml:space="preserve">  руб. /ч);</w:t>
      </w:r>
    </w:p>
    <w:p w:rsidR="00652152" w:rsidRPr="002550EF" w:rsidRDefault="00652152" w:rsidP="00652152">
      <w:pPr>
        <w:pStyle w:val="SimpleTextStyle"/>
        <w:spacing w:line="276" w:lineRule="auto"/>
      </w:pPr>
      <w:r w:rsidRPr="002550EF">
        <w:t xml:space="preserve">     Кпр - коэффициент премий 1.5; </w:t>
      </w:r>
    </w:p>
    <w:p w:rsidR="00652152" w:rsidRPr="002550EF" w:rsidRDefault="00652152" w:rsidP="00652152">
      <w:pPr>
        <w:pStyle w:val="SimpleTextStyle"/>
        <w:spacing w:line="276" w:lineRule="auto"/>
      </w:pPr>
      <w:r w:rsidRPr="002550EF">
        <w:t xml:space="preserve">     Нд - номратив дополнительной заработной платы 20%;</w:t>
      </w:r>
    </w:p>
    <w:p w:rsidR="00652152" w:rsidRPr="002550EF" w:rsidRDefault="00652152" w:rsidP="00652152">
      <w:pPr>
        <w:pStyle w:val="SimpleTextStyle"/>
        <w:spacing w:line="276" w:lineRule="auto"/>
      </w:pPr>
      <w:r>
        <w:t xml:space="preserve">     </w:t>
      </w:r>
      <w:r w:rsidRPr="002550EF">
        <w:t xml:space="preserve">Нпо - ставка отчислений в ФСЗН и обязательное страхование 34+0,6%. </w:t>
      </w:r>
    </w:p>
    <w:p w:rsidR="00652152" w:rsidRPr="002550EF" w:rsidRDefault="00652152" w:rsidP="00652152">
      <w:pPr>
        <w:pStyle w:val="SimpleTextStyle"/>
        <w:rPr>
          <w:rFonts w:eastAsia="Times New Roman"/>
        </w:rPr>
      </w:pPr>
      <w:r w:rsidRPr="004804C9">
        <w:rPr>
          <w:position w:val="-24"/>
        </w:rPr>
        <w:object w:dxaOrig="6920" w:dyaOrig="620">
          <v:shape id="_x0000_i1050" type="#_x0000_t75" style="width:421.1pt;height:36.85pt" o:ole="">
            <v:imagedata r:id="rId81" o:title=""/>
          </v:shape>
          <o:OLEObject Type="Embed" ProgID="Equation.3" ShapeID="_x0000_i1050" DrawAspect="Content" ObjectID="_1555364996" r:id="rId82"/>
        </w:object>
      </w:r>
    </w:p>
    <w:p w:rsidR="00652152" w:rsidRPr="002550EF" w:rsidRDefault="00652152" w:rsidP="00652152">
      <w:pPr>
        <w:pStyle w:val="SimpleTextStyle"/>
      </w:pPr>
      <w:r w:rsidRPr="002550EF">
        <w:t>Прирост чистой прибыли рассчитывается по формуле:</w:t>
      </w:r>
    </w:p>
    <w:tbl>
      <w:tblPr>
        <w:tblW w:w="9384" w:type="dxa"/>
        <w:tblLook w:val="04A0" w:firstRow="1" w:lastRow="0" w:firstColumn="1" w:lastColumn="0" w:noHBand="0" w:noVBand="1"/>
      </w:tblPr>
      <w:tblGrid>
        <w:gridCol w:w="7944"/>
        <w:gridCol w:w="1440"/>
      </w:tblGrid>
      <w:tr w:rsidR="00652152" w:rsidRPr="002550EF" w:rsidTr="00652152">
        <w:trPr>
          <w:trHeight w:val="781"/>
        </w:trPr>
        <w:tc>
          <w:tcPr>
            <w:tcW w:w="7944" w:type="dxa"/>
          </w:tcPr>
          <w:p w:rsidR="00652152" w:rsidRPr="002550EF" w:rsidRDefault="00652152" w:rsidP="00652152">
            <w:pPr>
              <w:pStyle w:val="BodyText21"/>
              <w:tabs>
                <w:tab w:val="left" w:pos="-142"/>
                <w:tab w:val="left" w:pos="142"/>
                <w:tab w:val="left" w:pos="851"/>
                <w:tab w:val="left" w:pos="1134"/>
              </w:tabs>
              <w:jc w:val="center"/>
              <w:rPr>
                <w:i/>
                <w:szCs w:val="28"/>
                <w:lang w:val="en-US"/>
              </w:rPr>
            </w:pPr>
            <w:r w:rsidRPr="002550EF">
              <w:rPr>
                <w:position w:val="-28"/>
                <w:szCs w:val="28"/>
              </w:rPr>
              <w:object w:dxaOrig="2320" w:dyaOrig="680">
                <v:shape id="_x0000_i1051" type="#_x0000_t75" style="width:124.75pt;height:35.15pt" o:ole="">
                  <v:imagedata r:id="rId83" o:title=""/>
                </v:shape>
                <o:OLEObject Type="Embed" ProgID="Equation.3" ShapeID="_x0000_i1051" DrawAspect="Content" ObjectID="_1555364997" r:id="rId84"/>
              </w:object>
            </w:r>
          </w:p>
        </w:tc>
        <w:tc>
          <w:tcPr>
            <w:tcW w:w="1440" w:type="dxa"/>
            <w:vAlign w:val="center"/>
          </w:tcPr>
          <w:p w:rsidR="00652152" w:rsidRPr="002550EF" w:rsidRDefault="00652152" w:rsidP="00652152">
            <w:pPr>
              <w:pStyle w:val="SimpleTextStyle"/>
              <w:ind w:firstLine="0"/>
              <w:jc w:val="center"/>
              <w:rPr>
                <w:rFonts w:eastAsia="SimSun"/>
              </w:rPr>
            </w:pPr>
            <w:r>
              <w:rPr>
                <w:rFonts w:eastAsia="SimSun"/>
              </w:rPr>
              <w:t>(4.14</w:t>
            </w:r>
            <w:r w:rsidRPr="002550EF">
              <w:rPr>
                <w:rFonts w:eastAsia="SimSun"/>
              </w:rPr>
              <w:t>)</w:t>
            </w:r>
          </w:p>
        </w:tc>
      </w:tr>
    </w:tbl>
    <w:p w:rsidR="00652152" w:rsidRPr="002550EF" w:rsidRDefault="00652152" w:rsidP="00652152">
      <w:pPr>
        <w:pStyle w:val="BodyText21"/>
        <w:tabs>
          <w:tab w:val="left" w:pos="-142"/>
          <w:tab w:val="left" w:pos="142"/>
          <w:tab w:val="left" w:pos="851"/>
          <w:tab w:val="left" w:pos="1134"/>
        </w:tabs>
        <w:ind w:firstLine="851"/>
        <w:rPr>
          <w:szCs w:val="28"/>
        </w:rPr>
      </w:pPr>
      <w:r w:rsidRPr="002550EF">
        <w:rPr>
          <w:szCs w:val="28"/>
        </w:rPr>
        <w:t xml:space="preserve">где </w:t>
      </w:r>
      <w:r w:rsidRPr="002550EF">
        <w:rPr>
          <w:szCs w:val="28"/>
          <w:lang w:val="en-US"/>
        </w:rPr>
        <w:t>n</w:t>
      </w:r>
      <w:r w:rsidRPr="002550EF">
        <w:rPr>
          <w:szCs w:val="28"/>
        </w:rPr>
        <w:t xml:space="preserve"> – виды затрат, по которым получена экономия;</w:t>
      </w:r>
    </w:p>
    <w:p w:rsidR="00652152" w:rsidRPr="002550EF" w:rsidRDefault="00652152" w:rsidP="00652152">
      <w:pPr>
        <w:pStyle w:val="BodyText21"/>
        <w:tabs>
          <w:tab w:val="left" w:pos="-142"/>
          <w:tab w:val="left" w:pos="142"/>
          <w:tab w:val="left" w:pos="851"/>
          <w:tab w:val="left" w:pos="1134"/>
        </w:tabs>
        <w:ind w:firstLine="851"/>
        <w:rPr>
          <w:szCs w:val="28"/>
        </w:rPr>
      </w:pPr>
      <w:r>
        <w:rPr>
          <w:szCs w:val="28"/>
        </w:rPr>
        <w:t xml:space="preserve">     </w:t>
      </w:r>
      <w:r w:rsidRPr="002550EF">
        <w:rPr>
          <w:szCs w:val="28"/>
        </w:rPr>
        <w:t>Э – сумма экономии, полученная за счет снижения i-ых затрат,  руб.</w:t>
      </w:r>
    </w:p>
    <w:p w:rsidR="00652152" w:rsidRPr="002550EF" w:rsidRDefault="00652152" w:rsidP="00652152">
      <w:pPr>
        <w:pStyle w:val="BodyText21"/>
        <w:tabs>
          <w:tab w:val="left" w:pos="-142"/>
          <w:tab w:val="left" w:pos="142"/>
          <w:tab w:val="left" w:pos="851"/>
          <w:tab w:val="left" w:pos="1134"/>
        </w:tabs>
        <w:ind w:firstLine="851"/>
        <w:rPr>
          <w:szCs w:val="28"/>
        </w:rPr>
      </w:pPr>
      <w:r w:rsidRPr="002550EF">
        <w:rPr>
          <w:szCs w:val="28"/>
        </w:rPr>
        <w:tab/>
        <w:t xml:space="preserve"> Нп  - ставка налога на прибыль,  18%.</w:t>
      </w:r>
    </w:p>
    <w:p w:rsidR="00652152" w:rsidRPr="002550EF" w:rsidRDefault="00652152" w:rsidP="00652152">
      <w:pPr>
        <w:pStyle w:val="BodyText21"/>
        <w:tabs>
          <w:tab w:val="left" w:pos="-142"/>
          <w:tab w:val="left" w:pos="142"/>
          <w:tab w:val="left" w:pos="851"/>
          <w:tab w:val="left" w:pos="1134"/>
        </w:tabs>
        <w:ind w:firstLine="851"/>
        <w:rPr>
          <w:szCs w:val="28"/>
        </w:rPr>
      </w:pPr>
    </w:p>
    <w:p w:rsidR="00652152" w:rsidRPr="002550EF" w:rsidRDefault="00652152" w:rsidP="00652152">
      <w:pPr>
        <w:pStyle w:val="BodyText21"/>
        <w:tabs>
          <w:tab w:val="left" w:pos="-142"/>
          <w:tab w:val="left" w:pos="142"/>
          <w:tab w:val="left" w:pos="851"/>
          <w:tab w:val="left" w:pos="1134"/>
        </w:tabs>
        <w:ind w:firstLine="851"/>
        <w:jc w:val="center"/>
        <w:rPr>
          <w:szCs w:val="28"/>
        </w:rPr>
      </w:pPr>
      <w:r w:rsidRPr="002550EF">
        <w:rPr>
          <w:position w:val="-24"/>
          <w:szCs w:val="28"/>
        </w:rPr>
        <w:object w:dxaOrig="3980" w:dyaOrig="620">
          <v:shape id="_x0000_i1052" type="#_x0000_t75" style="width:241.1pt;height:35.15pt" o:ole="">
            <v:imagedata r:id="rId85" o:title=""/>
          </v:shape>
          <o:OLEObject Type="Embed" ProgID="Equation.3" ShapeID="_x0000_i1052" DrawAspect="Content" ObjectID="_1555364998" r:id="rId86"/>
        </w:object>
      </w:r>
    </w:p>
    <w:p w:rsidR="00652152" w:rsidRPr="002550EF" w:rsidRDefault="00652152" w:rsidP="00652152">
      <w:pPr>
        <w:pStyle w:val="Head1"/>
        <w:numPr>
          <w:ilvl w:val="0"/>
          <w:numId w:val="0"/>
        </w:numPr>
        <w:spacing w:before="0" w:after="0" w:line="276" w:lineRule="auto"/>
        <w:ind w:left="357"/>
        <w:jc w:val="both"/>
        <w:rPr>
          <w:rFonts w:eastAsia="Calibri"/>
          <w:bCs w:val="0"/>
          <w:caps w:val="0"/>
        </w:rPr>
      </w:pPr>
      <w:r>
        <w:rPr>
          <w:rFonts w:eastAsia="Calibri"/>
          <w:bCs w:val="0"/>
          <w:caps w:val="0"/>
        </w:rPr>
        <w:t xml:space="preserve">       </w:t>
      </w:r>
    </w:p>
    <w:p w:rsidR="00652152" w:rsidRPr="002550EF" w:rsidRDefault="00652152" w:rsidP="00652152">
      <w:pPr>
        <w:pStyle w:val="BodyText21"/>
        <w:tabs>
          <w:tab w:val="left" w:pos="-142"/>
          <w:tab w:val="left" w:pos="142"/>
          <w:tab w:val="left" w:pos="851"/>
          <w:tab w:val="left" w:pos="1134"/>
        </w:tabs>
        <w:spacing w:line="276" w:lineRule="auto"/>
        <w:rPr>
          <w:szCs w:val="28"/>
        </w:rPr>
      </w:pPr>
      <w:r>
        <w:rPr>
          <w:szCs w:val="28"/>
        </w:rPr>
        <w:tab/>
      </w:r>
      <w:r w:rsidRPr="002550EF">
        <w:rPr>
          <w:szCs w:val="28"/>
        </w:rPr>
        <w:t>Расчет амортизационных отчислений осуществляется по формуле:</w:t>
      </w:r>
    </w:p>
    <w:tbl>
      <w:tblPr>
        <w:tblW w:w="0" w:type="auto"/>
        <w:tblLook w:val="04A0" w:firstRow="1" w:lastRow="0" w:firstColumn="1" w:lastColumn="0" w:noHBand="0" w:noVBand="1"/>
      </w:tblPr>
      <w:tblGrid>
        <w:gridCol w:w="7897"/>
        <w:gridCol w:w="1458"/>
      </w:tblGrid>
      <w:tr w:rsidR="00652152" w:rsidRPr="002550EF" w:rsidTr="00652152">
        <w:trPr>
          <w:trHeight w:val="461"/>
        </w:trPr>
        <w:tc>
          <w:tcPr>
            <w:tcW w:w="7943" w:type="dxa"/>
          </w:tcPr>
          <w:p w:rsidR="00652152" w:rsidRPr="002550EF" w:rsidRDefault="00652152" w:rsidP="00652152">
            <w:pPr>
              <w:pStyle w:val="BodyText21"/>
              <w:tabs>
                <w:tab w:val="left" w:pos="-142"/>
                <w:tab w:val="left" w:pos="142"/>
                <w:tab w:val="left" w:pos="851"/>
                <w:tab w:val="left" w:pos="1134"/>
              </w:tabs>
              <w:jc w:val="center"/>
              <w:rPr>
                <w:i/>
                <w:szCs w:val="28"/>
                <w:lang w:val="en-US"/>
              </w:rPr>
            </w:pPr>
            <w:r w:rsidRPr="002550EF">
              <w:rPr>
                <w:position w:val="-24"/>
                <w:szCs w:val="28"/>
              </w:rPr>
              <w:object w:dxaOrig="1359" w:dyaOrig="620">
                <v:shape id="_x0000_i1053" type="#_x0000_t75" style="width:87.05pt;height:38.5pt" o:ole="">
                  <v:imagedata r:id="rId87" o:title=""/>
                </v:shape>
                <o:OLEObject Type="Embed" ProgID="Equation.3" ShapeID="_x0000_i1053" DrawAspect="Content" ObjectID="_1555364999" r:id="rId88"/>
              </w:object>
            </w:r>
            <w:r w:rsidRPr="002550EF">
              <w:rPr>
                <w:szCs w:val="28"/>
              </w:rPr>
              <w:t>,</w:t>
            </w:r>
          </w:p>
        </w:tc>
        <w:tc>
          <w:tcPr>
            <w:tcW w:w="1463" w:type="dxa"/>
            <w:vAlign w:val="center"/>
          </w:tcPr>
          <w:p w:rsidR="00652152" w:rsidRPr="002550EF" w:rsidRDefault="00652152" w:rsidP="00652152">
            <w:pPr>
              <w:pStyle w:val="SimpleTextStyle"/>
              <w:ind w:firstLine="0"/>
              <w:jc w:val="center"/>
              <w:rPr>
                <w:rFonts w:eastAsia="SimSun"/>
              </w:rPr>
            </w:pPr>
            <w:r>
              <w:rPr>
                <w:rFonts w:eastAsia="SimSun"/>
              </w:rPr>
              <w:t>(4.15</w:t>
            </w:r>
            <w:r w:rsidRPr="002550EF">
              <w:rPr>
                <w:rFonts w:eastAsia="SimSun"/>
              </w:rPr>
              <w:t>)</w:t>
            </w:r>
          </w:p>
        </w:tc>
      </w:tr>
    </w:tbl>
    <w:p w:rsidR="00652152" w:rsidRPr="002550EF" w:rsidRDefault="00652152" w:rsidP="00652152">
      <w:pPr>
        <w:pStyle w:val="BodyText21"/>
        <w:tabs>
          <w:tab w:val="left" w:pos="-142"/>
          <w:tab w:val="left" w:pos="142"/>
          <w:tab w:val="left" w:pos="851"/>
          <w:tab w:val="left" w:pos="1134"/>
        </w:tabs>
        <w:spacing w:line="276" w:lineRule="auto"/>
        <w:ind w:firstLine="851"/>
        <w:rPr>
          <w:szCs w:val="28"/>
        </w:rPr>
      </w:pPr>
      <w:r w:rsidRPr="002550EF">
        <w:rPr>
          <w:szCs w:val="28"/>
        </w:rPr>
        <w:t>где На - норма амортизации программного продукта 20%;</w:t>
      </w:r>
    </w:p>
    <w:p w:rsidR="00652152" w:rsidRPr="002550EF" w:rsidRDefault="00652152" w:rsidP="00652152">
      <w:pPr>
        <w:pStyle w:val="BodyText21"/>
        <w:tabs>
          <w:tab w:val="left" w:pos="-142"/>
          <w:tab w:val="left" w:pos="142"/>
          <w:tab w:val="left" w:pos="851"/>
          <w:tab w:val="left" w:pos="1134"/>
        </w:tabs>
        <w:spacing w:line="276" w:lineRule="auto"/>
        <w:ind w:firstLine="851"/>
        <w:rPr>
          <w:szCs w:val="28"/>
        </w:rPr>
      </w:pPr>
      <w:r w:rsidRPr="002550EF">
        <w:rPr>
          <w:szCs w:val="28"/>
        </w:rPr>
        <w:t xml:space="preserve">        Иоб - стоимость программного продукта,  руб.</w:t>
      </w:r>
    </w:p>
    <w:p w:rsidR="00652152" w:rsidRDefault="00652152" w:rsidP="00652152">
      <w:pPr>
        <w:pStyle w:val="BodyText21"/>
        <w:tabs>
          <w:tab w:val="left" w:pos="-142"/>
          <w:tab w:val="left" w:pos="142"/>
          <w:tab w:val="left" w:pos="851"/>
          <w:tab w:val="left" w:pos="1134"/>
        </w:tabs>
        <w:spacing w:line="360" w:lineRule="auto"/>
        <w:ind w:firstLine="0"/>
        <w:jc w:val="center"/>
        <w:rPr>
          <w:szCs w:val="28"/>
        </w:rPr>
      </w:pPr>
      <w:r w:rsidRPr="002550EF">
        <w:rPr>
          <w:position w:val="-24"/>
          <w:szCs w:val="28"/>
        </w:rPr>
        <w:object w:dxaOrig="3400" w:dyaOrig="620">
          <v:shape id="_x0000_i1054" type="#_x0000_t75" style="width:3in;height:38.5pt" o:ole="">
            <v:imagedata r:id="rId89" o:title=""/>
          </v:shape>
          <o:OLEObject Type="Embed" ProgID="Equation.3" ShapeID="_x0000_i1054" DrawAspect="Content" ObjectID="_1555365000" r:id="rId90"/>
        </w:object>
      </w:r>
    </w:p>
    <w:p w:rsidR="00652152" w:rsidRPr="002550EF" w:rsidRDefault="00652152" w:rsidP="00652152">
      <w:pPr>
        <w:pStyle w:val="BodyText21"/>
        <w:tabs>
          <w:tab w:val="left" w:pos="-142"/>
          <w:tab w:val="left" w:pos="142"/>
          <w:tab w:val="left" w:pos="851"/>
          <w:tab w:val="left" w:pos="1134"/>
        </w:tabs>
        <w:spacing w:line="360" w:lineRule="auto"/>
        <w:ind w:firstLine="0"/>
        <w:jc w:val="center"/>
        <w:rPr>
          <w:i/>
          <w:szCs w:val="28"/>
        </w:rPr>
      </w:pPr>
    </w:p>
    <w:p w:rsidR="00652152" w:rsidRPr="00DB0213" w:rsidRDefault="00652152" w:rsidP="00652152">
      <w:pPr>
        <w:pStyle w:val="Head1"/>
        <w:numPr>
          <w:ilvl w:val="0"/>
          <w:numId w:val="0"/>
        </w:numPr>
        <w:spacing w:before="0" w:after="0" w:line="276" w:lineRule="auto"/>
        <w:ind w:firstLine="708"/>
        <w:jc w:val="both"/>
        <w:outlineLvl w:val="1"/>
        <w:rPr>
          <w:rFonts w:eastAsia="Calibri"/>
          <w:bCs w:val="0"/>
          <w:caps w:val="0"/>
        </w:rPr>
      </w:pPr>
      <w:bookmarkStart w:id="19" w:name="_Toc481622184"/>
      <w:r w:rsidRPr="00DB0213">
        <w:rPr>
          <w:rFonts w:eastAsia="Calibri"/>
          <w:bCs w:val="0"/>
          <w:caps w:val="0"/>
        </w:rPr>
        <w:t xml:space="preserve">4.3 </w:t>
      </w:r>
      <w:r>
        <w:rPr>
          <w:rFonts w:eastAsia="Calibri"/>
          <w:bCs w:val="0"/>
          <w:caps w:val="0"/>
        </w:rPr>
        <w:t>Расчет показателей</w:t>
      </w:r>
      <w:r w:rsidRPr="00DB0213">
        <w:rPr>
          <w:rFonts w:eastAsia="Calibri"/>
          <w:bCs w:val="0"/>
          <w:caps w:val="0"/>
        </w:rPr>
        <w:t xml:space="preserve"> эффективности использования программного продукта</w:t>
      </w:r>
      <w:bookmarkEnd w:id="19"/>
    </w:p>
    <w:p w:rsidR="00652152" w:rsidRPr="002550EF" w:rsidRDefault="00652152" w:rsidP="00652152">
      <w:pPr>
        <w:pStyle w:val="BodyText21"/>
        <w:spacing w:line="360" w:lineRule="auto"/>
        <w:rPr>
          <w:szCs w:val="28"/>
        </w:rPr>
      </w:pPr>
      <w:r w:rsidRPr="00450355">
        <w:t xml:space="preserve">При оценке эффективности инвестиционных проектов необходимо осуществить приведение </w:t>
      </w:r>
      <w:r>
        <w:t xml:space="preserve">затрат и результатов, полученных в разные периоды времени, </w:t>
      </w:r>
      <w:r w:rsidRPr="00450355">
        <w:t xml:space="preserve">к  расчетному </w:t>
      </w:r>
      <w:r>
        <w:t xml:space="preserve">году,  </w:t>
      </w:r>
      <w:r w:rsidRPr="00450355">
        <w:t xml:space="preserve">путем умножения </w:t>
      </w:r>
      <w:r>
        <w:t xml:space="preserve">затрат и результатов </w:t>
      </w:r>
      <w:r w:rsidRPr="00450355">
        <w:t xml:space="preserve">на коэффициент дисконтирования </w:t>
      </w:r>
      <w:r w:rsidRPr="00450355">
        <w:rPr>
          <w:position w:val="-12"/>
          <w:sz w:val="20"/>
        </w:rPr>
        <w:object w:dxaOrig="360" w:dyaOrig="380">
          <v:shape id="_x0000_i1055" type="#_x0000_t75" style="width:18.4pt;height:18.4pt" o:ole="" fillcolor="window">
            <v:imagedata r:id="rId91" o:title=""/>
          </v:shape>
          <o:OLEObject Type="Embed" ProgID="Equation.3" ShapeID="_x0000_i1055" DrawAspect="Content" ObjectID="_1555365001" r:id="rId92"/>
        </w:object>
      </w:r>
      <w:r w:rsidRPr="00450355">
        <w:t xml:space="preserve">, </w:t>
      </w:r>
      <w:r>
        <w:t>который определяется</w:t>
      </w:r>
      <w:r w:rsidRPr="00450355">
        <w:t xml:space="preserve"> </w:t>
      </w:r>
      <w:r>
        <w:t>с</w:t>
      </w:r>
      <w:r w:rsidRPr="00450355">
        <w:t>ледующим образом:</w:t>
      </w:r>
    </w:p>
    <w:tbl>
      <w:tblPr>
        <w:tblW w:w="0" w:type="auto"/>
        <w:tblLook w:val="04A0" w:firstRow="1" w:lastRow="0" w:firstColumn="1" w:lastColumn="0" w:noHBand="0" w:noVBand="1"/>
      </w:tblPr>
      <w:tblGrid>
        <w:gridCol w:w="7846"/>
        <w:gridCol w:w="1446"/>
      </w:tblGrid>
      <w:tr w:rsidR="00652152" w:rsidRPr="002550EF" w:rsidTr="00652152">
        <w:trPr>
          <w:trHeight w:val="637"/>
        </w:trPr>
        <w:tc>
          <w:tcPr>
            <w:tcW w:w="7846" w:type="dxa"/>
          </w:tcPr>
          <w:p w:rsidR="00652152" w:rsidRPr="002550EF" w:rsidRDefault="00652152" w:rsidP="00652152">
            <w:pPr>
              <w:pStyle w:val="BodyText21"/>
              <w:ind w:firstLine="0"/>
              <w:jc w:val="center"/>
              <w:rPr>
                <w:i/>
                <w:szCs w:val="28"/>
                <w:lang w:val="en-US"/>
              </w:rPr>
            </w:pPr>
            <w:r w:rsidRPr="002550EF">
              <w:rPr>
                <w:position w:val="-44"/>
                <w:szCs w:val="28"/>
              </w:rPr>
              <w:object w:dxaOrig="1880" w:dyaOrig="820">
                <v:shape id="_x0000_i1056" type="#_x0000_t75" style="width:113pt;height:48.55pt" o:ole="">
                  <v:imagedata r:id="rId93" o:title=""/>
                </v:shape>
                <o:OLEObject Type="Embed" ProgID="Equation.3" ShapeID="_x0000_i1056" DrawAspect="Content" ObjectID="_1555365002" r:id="rId94"/>
              </w:object>
            </w:r>
            <w:r w:rsidRPr="002550EF">
              <w:rPr>
                <w:szCs w:val="28"/>
              </w:rPr>
              <w:t>,</w:t>
            </w:r>
          </w:p>
        </w:tc>
        <w:tc>
          <w:tcPr>
            <w:tcW w:w="1446" w:type="dxa"/>
            <w:vAlign w:val="center"/>
          </w:tcPr>
          <w:p w:rsidR="00652152" w:rsidRPr="002550EF" w:rsidRDefault="00652152" w:rsidP="00652152">
            <w:pPr>
              <w:pStyle w:val="SimpleTextStyle"/>
              <w:ind w:firstLine="0"/>
              <w:jc w:val="center"/>
              <w:rPr>
                <w:rFonts w:eastAsia="SimSun"/>
              </w:rPr>
            </w:pPr>
            <w:r>
              <w:rPr>
                <w:rFonts w:eastAsia="SimSun"/>
              </w:rPr>
              <w:t>(4.16</w:t>
            </w:r>
            <w:r w:rsidRPr="002550EF">
              <w:rPr>
                <w:rFonts w:eastAsia="SimSun"/>
              </w:rPr>
              <w:t>)</w:t>
            </w:r>
          </w:p>
        </w:tc>
      </w:tr>
    </w:tbl>
    <w:p w:rsidR="00652152" w:rsidRPr="002550EF" w:rsidRDefault="00652152" w:rsidP="00652152">
      <w:pPr>
        <w:pStyle w:val="BodyText21"/>
        <w:rPr>
          <w:szCs w:val="28"/>
        </w:rPr>
      </w:pPr>
    </w:p>
    <w:p w:rsidR="00652152" w:rsidRPr="002550EF" w:rsidRDefault="00652152" w:rsidP="00652152">
      <w:pPr>
        <w:pStyle w:val="BodyText21"/>
        <w:spacing w:line="276" w:lineRule="auto"/>
        <w:rPr>
          <w:color w:val="FF0000"/>
          <w:szCs w:val="28"/>
        </w:rPr>
      </w:pPr>
      <w:r w:rsidRPr="002550EF">
        <w:rPr>
          <w:szCs w:val="28"/>
        </w:rPr>
        <w:t xml:space="preserve">где </w:t>
      </w:r>
      <w:r w:rsidRPr="002550EF">
        <w:rPr>
          <w:position w:val="-18"/>
          <w:szCs w:val="28"/>
        </w:rPr>
        <w:object w:dxaOrig="380" w:dyaOrig="420">
          <v:shape id="_x0000_i1057" type="#_x0000_t75" style="width:18.4pt;height:20.1pt" o:ole="" fillcolor="window">
            <v:imagedata r:id="rId95" o:title=""/>
          </v:shape>
          <o:OLEObject Type="Embed" ProgID="Equation.3" ShapeID="_x0000_i1057" DrawAspect="Content" ObjectID="_1555365003" r:id="rId96"/>
        </w:object>
      </w:r>
      <w:r w:rsidRPr="002550EF">
        <w:rPr>
          <w:szCs w:val="28"/>
        </w:rPr>
        <w:t xml:space="preserve"> - требуемая норма дисконта,  </w:t>
      </w:r>
      <w:r>
        <w:rPr>
          <w:szCs w:val="28"/>
        </w:rPr>
        <w:t>38</w:t>
      </w:r>
      <w:r w:rsidRPr="002550EF">
        <w:rPr>
          <w:szCs w:val="28"/>
        </w:rPr>
        <w:t>%</w:t>
      </w:r>
    </w:p>
    <w:p w:rsidR="00652152" w:rsidRPr="002550EF" w:rsidRDefault="00652152" w:rsidP="00652152">
      <w:pPr>
        <w:pStyle w:val="BodyText21"/>
        <w:spacing w:line="276" w:lineRule="auto"/>
        <w:rPr>
          <w:szCs w:val="28"/>
        </w:rPr>
      </w:pPr>
      <w:r w:rsidRPr="002550EF">
        <w:rPr>
          <w:szCs w:val="28"/>
        </w:rPr>
        <w:t xml:space="preserve">       </w:t>
      </w:r>
      <w:r w:rsidRPr="002550EF">
        <w:rPr>
          <w:position w:val="-6"/>
          <w:szCs w:val="28"/>
        </w:rPr>
        <w:object w:dxaOrig="160" w:dyaOrig="260">
          <v:shape id="_x0000_i1058" type="#_x0000_t75" style="width:8.35pt;height:11.7pt" o:ole="">
            <v:imagedata r:id="rId97" o:title=""/>
          </v:shape>
          <o:OLEObject Type="Embed" ProgID="Equation.3" ShapeID="_x0000_i1058" DrawAspect="Content" ObjectID="_1555365004" r:id="rId98"/>
        </w:object>
      </w:r>
      <w:r w:rsidRPr="002550EF">
        <w:rPr>
          <w:szCs w:val="28"/>
        </w:rPr>
        <w:t xml:space="preserve"> - порядковый номер года, затраты и результаты которого приводятся к расчетному году;</w:t>
      </w:r>
    </w:p>
    <w:p w:rsidR="00652152" w:rsidRPr="002550EF" w:rsidRDefault="00652152" w:rsidP="00652152">
      <w:pPr>
        <w:pStyle w:val="BodyText21"/>
        <w:spacing w:line="276" w:lineRule="auto"/>
        <w:rPr>
          <w:szCs w:val="28"/>
        </w:rPr>
      </w:pPr>
      <w:r w:rsidRPr="002550EF">
        <w:rPr>
          <w:szCs w:val="28"/>
        </w:rPr>
        <w:t xml:space="preserve">       </w:t>
      </w:r>
      <w:r w:rsidRPr="002550EF">
        <w:rPr>
          <w:position w:val="-24"/>
          <w:szCs w:val="28"/>
        </w:rPr>
        <w:object w:dxaOrig="300" w:dyaOrig="480">
          <v:shape id="_x0000_i1059" type="#_x0000_t75" style="width:15.05pt;height:23.45pt" o:ole="" fillcolor="window">
            <v:imagedata r:id="rId99" o:title=""/>
          </v:shape>
          <o:OLEObject Type="Embed" ProgID="Equation.3" ShapeID="_x0000_i1059" DrawAspect="Content" ObjectID="_1555365005" r:id="rId100"/>
        </w:object>
      </w:r>
      <w:r w:rsidRPr="002550EF">
        <w:rPr>
          <w:szCs w:val="28"/>
        </w:rPr>
        <w:t xml:space="preserve"> - расчетный год, в качестве расчетного года принимается год вложения инвестиций, равный 1.</w:t>
      </w:r>
    </w:p>
    <w:p w:rsidR="00652152" w:rsidRPr="002550EF" w:rsidRDefault="00652152" w:rsidP="00652152">
      <w:pPr>
        <w:pStyle w:val="BodyText21"/>
        <w:ind w:firstLine="851"/>
        <w:rPr>
          <w:szCs w:val="28"/>
        </w:rPr>
      </w:pPr>
      <w:r w:rsidRPr="00314630">
        <w:rPr>
          <w:position w:val="-36"/>
          <w:szCs w:val="28"/>
        </w:rPr>
        <w:object w:dxaOrig="2220" w:dyaOrig="740">
          <v:shape id="_x0000_i1060" type="#_x0000_t75" style="width:139.8pt;height:45.2pt" o:ole="">
            <v:imagedata r:id="rId101" o:title=""/>
          </v:shape>
          <o:OLEObject Type="Embed" ProgID="Equation.3" ShapeID="_x0000_i1060" DrawAspect="Content" ObjectID="_1555365006" r:id="rId102"/>
        </w:object>
      </w:r>
    </w:p>
    <w:p w:rsidR="00652152" w:rsidRPr="002550EF" w:rsidRDefault="00652152" w:rsidP="00652152">
      <w:pPr>
        <w:pStyle w:val="BodyText21"/>
        <w:ind w:firstLine="851"/>
        <w:rPr>
          <w:position w:val="-36"/>
          <w:szCs w:val="28"/>
        </w:rPr>
      </w:pPr>
      <w:r w:rsidRPr="00314630">
        <w:rPr>
          <w:position w:val="-34"/>
          <w:szCs w:val="28"/>
        </w:rPr>
        <w:object w:dxaOrig="2659" w:dyaOrig="720">
          <v:shape id="_x0000_i1061" type="#_x0000_t75" style="width:158.25pt;height:41.85pt" o:ole="">
            <v:imagedata r:id="rId103" o:title=""/>
          </v:shape>
          <o:OLEObject Type="Embed" ProgID="Equation.3" ShapeID="_x0000_i1061" DrawAspect="Content" ObjectID="_1555365007" r:id="rId104"/>
        </w:object>
      </w:r>
    </w:p>
    <w:p w:rsidR="00652152" w:rsidRPr="002550EF" w:rsidRDefault="00652152" w:rsidP="00652152">
      <w:pPr>
        <w:pStyle w:val="BodyText21"/>
        <w:ind w:firstLine="851"/>
        <w:rPr>
          <w:position w:val="-28"/>
          <w:szCs w:val="28"/>
        </w:rPr>
      </w:pPr>
      <w:r w:rsidRPr="00314630">
        <w:rPr>
          <w:position w:val="-34"/>
          <w:szCs w:val="28"/>
        </w:rPr>
        <w:object w:dxaOrig="2620" w:dyaOrig="720">
          <v:shape id="_x0000_i1062" type="#_x0000_t75" style="width:162.4pt;height:42.7pt" o:ole="">
            <v:imagedata r:id="rId105" o:title=""/>
          </v:shape>
          <o:OLEObject Type="Embed" ProgID="Equation.3" ShapeID="_x0000_i1062" DrawAspect="Content" ObjectID="_1555365008" r:id="rId106"/>
        </w:object>
      </w:r>
    </w:p>
    <w:p w:rsidR="00652152" w:rsidRPr="002550EF" w:rsidRDefault="00652152" w:rsidP="00652152">
      <w:pPr>
        <w:pStyle w:val="BodyText21"/>
        <w:ind w:firstLine="851"/>
        <w:rPr>
          <w:szCs w:val="28"/>
        </w:rPr>
      </w:pPr>
      <w:r w:rsidRPr="00314630">
        <w:rPr>
          <w:position w:val="-36"/>
          <w:szCs w:val="28"/>
        </w:rPr>
        <w:object w:dxaOrig="2640" w:dyaOrig="740">
          <v:shape id="_x0000_i1063" type="#_x0000_t75" style="width:157.4pt;height:42.7pt" o:ole="">
            <v:imagedata r:id="rId107" o:title=""/>
          </v:shape>
          <o:OLEObject Type="Embed" ProgID="Equation.3" ShapeID="_x0000_i1063" DrawAspect="Content" ObjectID="_1555365009" r:id="rId108"/>
        </w:object>
      </w:r>
    </w:p>
    <w:p w:rsidR="00652152" w:rsidRPr="002550EF" w:rsidRDefault="00652152" w:rsidP="00652152">
      <w:pPr>
        <w:jc w:val="both"/>
        <w:rPr>
          <w:rFonts w:ascii="Times New Roman" w:hAnsi="Times New Roman"/>
          <w:sz w:val="28"/>
          <w:szCs w:val="28"/>
        </w:rPr>
      </w:pPr>
      <w:r w:rsidRPr="002550EF">
        <w:rPr>
          <w:rFonts w:ascii="Times New Roman" w:hAnsi="Times New Roman"/>
          <w:sz w:val="28"/>
          <w:szCs w:val="28"/>
        </w:rPr>
        <w:t xml:space="preserve">          Расчет чистого дисконтированного дохода за четыре года реализации проекта и срока окупаемости инвес</w:t>
      </w:r>
      <w:r>
        <w:rPr>
          <w:rFonts w:ascii="Times New Roman" w:hAnsi="Times New Roman"/>
          <w:sz w:val="28"/>
          <w:szCs w:val="28"/>
        </w:rPr>
        <w:t>тиций представлены в таблице 1.1</w:t>
      </w:r>
      <w:r w:rsidRPr="002550EF">
        <w:rPr>
          <w:rFonts w:ascii="Times New Roman" w:hAnsi="Times New Roman"/>
          <w:sz w:val="28"/>
          <w:szCs w:val="28"/>
        </w:rPr>
        <w:t>.</w:t>
      </w:r>
    </w:p>
    <w:p w:rsidR="00652152" w:rsidRPr="002550EF" w:rsidRDefault="00652152" w:rsidP="00652152">
      <w:pPr>
        <w:pStyle w:val="1"/>
        <w:tabs>
          <w:tab w:val="left" w:pos="0"/>
        </w:tabs>
        <w:jc w:val="both"/>
        <w:rPr>
          <w:rFonts w:ascii="Times New Roman" w:hAnsi="Times New Roman"/>
          <w:b/>
          <w:color w:val="auto"/>
          <w:lang w:val="ru-RU"/>
        </w:rPr>
      </w:pPr>
      <w:bookmarkStart w:id="20" w:name="_Toc478423862"/>
      <w:bookmarkStart w:id="21" w:name="_Toc481622185"/>
      <w:r w:rsidRPr="002550EF">
        <w:rPr>
          <w:rFonts w:ascii="Times New Roman" w:hAnsi="Times New Roman"/>
          <w:color w:val="auto"/>
          <w:lang w:val="ru-RU"/>
        </w:rPr>
        <w:t>Таблица 1.2 Экономические результаты работы предприятия</w:t>
      </w:r>
      <w:bookmarkEnd w:id="20"/>
      <w:bookmarkEnd w:id="21"/>
    </w:p>
    <w:tbl>
      <w:tblPr>
        <w:tblW w:w="10800" w:type="dxa"/>
        <w:tblInd w:w="-10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62"/>
        <w:gridCol w:w="992"/>
        <w:gridCol w:w="850"/>
        <w:gridCol w:w="1701"/>
        <w:gridCol w:w="1418"/>
        <w:gridCol w:w="1559"/>
        <w:gridCol w:w="1418"/>
      </w:tblGrid>
      <w:tr w:rsidR="00652152" w:rsidRPr="008B6723" w:rsidTr="00652152">
        <w:trPr>
          <w:cantSplit/>
        </w:trPr>
        <w:tc>
          <w:tcPr>
            <w:tcW w:w="2862" w:type="dxa"/>
            <w:vMerge w:val="restart"/>
            <w:vAlign w:val="center"/>
          </w:tcPr>
          <w:p w:rsidR="00652152" w:rsidRPr="002550EF" w:rsidRDefault="00652152" w:rsidP="00652152">
            <w:pPr>
              <w:jc w:val="center"/>
              <w:rPr>
                <w:rFonts w:ascii="Times New Roman" w:hAnsi="Times New Roman"/>
                <w:sz w:val="28"/>
                <w:szCs w:val="28"/>
              </w:rPr>
            </w:pPr>
            <w:r w:rsidRPr="002550EF">
              <w:rPr>
                <w:rFonts w:ascii="Times New Roman" w:hAnsi="Times New Roman"/>
                <w:sz w:val="28"/>
                <w:szCs w:val="28"/>
              </w:rPr>
              <w:t>Наименование показателей</w:t>
            </w:r>
          </w:p>
        </w:tc>
        <w:tc>
          <w:tcPr>
            <w:tcW w:w="992" w:type="dxa"/>
            <w:vMerge w:val="restart"/>
            <w:vAlign w:val="center"/>
          </w:tcPr>
          <w:p w:rsidR="00652152" w:rsidRPr="002550EF" w:rsidRDefault="00652152" w:rsidP="00652152">
            <w:pPr>
              <w:jc w:val="center"/>
              <w:rPr>
                <w:rFonts w:ascii="Times New Roman" w:hAnsi="Times New Roman"/>
                <w:sz w:val="28"/>
                <w:szCs w:val="28"/>
              </w:rPr>
            </w:pPr>
            <w:r w:rsidRPr="002550EF">
              <w:rPr>
                <w:rFonts w:ascii="Times New Roman" w:hAnsi="Times New Roman"/>
                <w:sz w:val="28"/>
                <w:szCs w:val="28"/>
              </w:rPr>
              <w:t>Един. измер</w:t>
            </w:r>
          </w:p>
        </w:tc>
        <w:tc>
          <w:tcPr>
            <w:tcW w:w="850" w:type="dxa"/>
            <w:vMerge w:val="restart"/>
            <w:vAlign w:val="center"/>
          </w:tcPr>
          <w:p w:rsidR="00652152" w:rsidRPr="002550EF" w:rsidRDefault="00652152" w:rsidP="00652152">
            <w:pPr>
              <w:jc w:val="center"/>
              <w:rPr>
                <w:rFonts w:ascii="Times New Roman" w:hAnsi="Times New Roman"/>
                <w:sz w:val="28"/>
                <w:szCs w:val="28"/>
              </w:rPr>
            </w:pPr>
            <w:r w:rsidRPr="002550EF">
              <w:rPr>
                <w:rFonts w:ascii="Times New Roman" w:hAnsi="Times New Roman"/>
                <w:sz w:val="28"/>
                <w:szCs w:val="28"/>
              </w:rPr>
              <w:t>Усл.</w:t>
            </w:r>
          </w:p>
          <w:p w:rsidR="00652152" w:rsidRPr="002550EF" w:rsidRDefault="00652152" w:rsidP="00652152">
            <w:pPr>
              <w:jc w:val="center"/>
              <w:rPr>
                <w:rFonts w:ascii="Times New Roman" w:hAnsi="Times New Roman"/>
                <w:sz w:val="28"/>
                <w:szCs w:val="28"/>
              </w:rPr>
            </w:pPr>
            <w:r w:rsidRPr="002550EF">
              <w:rPr>
                <w:rFonts w:ascii="Times New Roman" w:hAnsi="Times New Roman"/>
                <w:sz w:val="28"/>
                <w:szCs w:val="28"/>
              </w:rPr>
              <w:t>обоз.</w:t>
            </w:r>
          </w:p>
        </w:tc>
        <w:tc>
          <w:tcPr>
            <w:tcW w:w="6096" w:type="dxa"/>
            <w:gridSpan w:val="4"/>
          </w:tcPr>
          <w:p w:rsidR="00652152" w:rsidRPr="002550EF" w:rsidRDefault="00652152" w:rsidP="00652152">
            <w:pPr>
              <w:pStyle w:val="20"/>
              <w:rPr>
                <w:rFonts w:ascii="Times New Roman" w:hAnsi="Times New Roman"/>
                <w:color w:val="auto"/>
                <w:sz w:val="28"/>
                <w:szCs w:val="28"/>
              </w:rPr>
            </w:pPr>
            <w:bookmarkStart w:id="22" w:name="_Toc478423863"/>
            <w:bookmarkStart w:id="23" w:name="_Toc481622186"/>
            <w:r w:rsidRPr="002550EF">
              <w:rPr>
                <w:rFonts w:ascii="Times New Roman" w:hAnsi="Times New Roman"/>
                <w:color w:val="auto"/>
                <w:sz w:val="28"/>
                <w:szCs w:val="28"/>
              </w:rPr>
              <w:t>По годам использования программного продукта</w:t>
            </w:r>
            <w:bookmarkEnd w:id="22"/>
            <w:bookmarkEnd w:id="23"/>
          </w:p>
        </w:tc>
      </w:tr>
      <w:tr w:rsidR="00652152" w:rsidRPr="002550EF" w:rsidTr="00652152">
        <w:trPr>
          <w:cantSplit/>
        </w:trPr>
        <w:tc>
          <w:tcPr>
            <w:tcW w:w="2862" w:type="dxa"/>
            <w:vMerge/>
          </w:tcPr>
          <w:p w:rsidR="00652152" w:rsidRPr="002550EF" w:rsidRDefault="00652152" w:rsidP="00652152">
            <w:pPr>
              <w:jc w:val="both"/>
              <w:rPr>
                <w:rFonts w:ascii="Times New Roman" w:hAnsi="Times New Roman"/>
                <w:sz w:val="28"/>
                <w:szCs w:val="28"/>
              </w:rPr>
            </w:pPr>
          </w:p>
        </w:tc>
        <w:tc>
          <w:tcPr>
            <w:tcW w:w="992" w:type="dxa"/>
            <w:vMerge/>
            <w:vAlign w:val="center"/>
          </w:tcPr>
          <w:p w:rsidR="00652152" w:rsidRPr="002550EF" w:rsidRDefault="00652152" w:rsidP="00652152">
            <w:pPr>
              <w:jc w:val="center"/>
              <w:rPr>
                <w:rFonts w:ascii="Times New Roman" w:hAnsi="Times New Roman"/>
                <w:sz w:val="28"/>
                <w:szCs w:val="28"/>
              </w:rPr>
            </w:pPr>
          </w:p>
        </w:tc>
        <w:tc>
          <w:tcPr>
            <w:tcW w:w="850" w:type="dxa"/>
            <w:vMerge/>
            <w:vAlign w:val="center"/>
          </w:tcPr>
          <w:p w:rsidR="00652152" w:rsidRPr="002550EF" w:rsidRDefault="00652152" w:rsidP="00652152">
            <w:pPr>
              <w:jc w:val="center"/>
              <w:rPr>
                <w:rFonts w:ascii="Times New Roman" w:hAnsi="Times New Roman"/>
                <w:sz w:val="28"/>
                <w:szCs w:val="28"/>
              </w:rPr>
            </w:pPr>
          </w:p>
        </w:tc>
        <w:tc>
          <w:tcPr>
            <w:tcW w:w="1701" w:type="dxa"/>
          </w:tcPr>
          <w:p w:rsidR="00652152" w:rsidRPr="002550EF" w:rsidRDefault="00652152" w:rsidP="00652152">
            <w:pPr>
              <w:jc w:val="center"/>
              <w:rPr>
                <w:rFonts w:ascii="Times New Roman" w:hAnsi="Times New Roman"/>
                <w:sz w:val="28"/>
                <w:szCs w:val="28"/>
              </w:rPr>
            </w:pPr>
            <w:r w:rsidRPr="002550EF">
              <w:rPr>
                <w:rFonts w:ascii="Times New Roman" w:hAnsi="Times New Roman"/>
                <w:sz w:val="28"/>
                <w:szCs w:val="28"/>
              </w:rPr>
              <w:t>1-й</w:t>
            </w:r>
          </w:p>
        </w:tc>
        <w:tc>
          <w:tcPr>
            <w:tcW w:w="1418" w:type="dxa"/>
          </w:tcPr>
          <w:p w:rsidR="00652152" w:rsidRPr="002550EF" w:rsidRDefault="00652152" w:rsidP="00652152">
            <w:pPr>
              <w:jc w:val="center"/>
              <w:rPr>
                <w:rFonts w:ascii="Times New Roman" w:hAnsi="Times New Roman"/>
                <w:sz w:val="28"/>
                <w:szCs w:val="28"/>
              </w:rPr>
            </w:pPr>
            <w:r w:rsidRPr="002550EF">
              <w:rPr>
                <w:rFonts w:ascii="Times New Roman" w:hAnsi="Times New Roman"/>
                <w:sz w:val="28"/>
                <w:szCs w:val="28"/>
              </w:rPr>
              <w:t>2-й</w:t>
            </w:r>
          </w:p>
        </w:tc>
        <w:tc>
          <w:tcPr>
            <w:tcW w:w="1559" w:type="dxa"/>
          </w:tcPr>
          <w:p w:rsidR="00652152" w:rsidRPr="002550EF" w:rsidRDefault="00652152" w:rsidP="00652152">
            <w:pPr>
              <w:jc w:val="center"/>
              <w:rPr>
                <w:rFonts w:ascii="Times New Roman" w:hAnsi="Times New Roman"/>
                <w:sz w:val="28"/>
                <w:szCs w:val="28"/>
              </w:rPr>
            </w:pPr>
            <w:r w:rsidRPr="002550EF">
              <w:rPr>
                <w:rFonts w:ascii="Times New Roman" w:hAnsi="Times New Roman"/>
                <w:sz w:val="28"/>
                <w:szCs w:val="28"/>
              </w:rPr>
              <w:t>3-й</w:t>
            </w:r>
          </w:p>
        </w:tc>
        <w:tc>
          <w:tcPr>
            <w:tcW w:w="1418" w:type="dxa"/>
          </w:tcPr>
          <w:p w:rsidR="00652152" w:rsidRPr="002550EF" w:rsidRDefault="00652152" w:rsidP="00652152">
            <w:pPr>
              <w:jc w:val="center"/>
              <w:rPr>
                <w:rFonts w:ascii="Times New Roman" w:hAnsi="Times New Roman"/>
                <w:sz w:val="28"/>
                <w:szCs w:val="28"/>
              </w:rPr>
            </w:pPr>
            <w:r w:rsidRPr="002550EF">
              <w:rPr>
                <w:rFonts w:ascii="Times New Roman" w:hAnsi="Times New Roman"/>
                <w:sz w:val="28"/>
                <w:szCs w:val="28"/>
              </w:rPr>
              <w:t>4-й</w:t>
            </w:r>
          </w:p>
        </w:tc>
      </w:tr>
      <w:tr w:rsidR="00652152" w:rsidRPr="002550EF" w:rsidTr="00652152">
        <w:trPr>
          <w:cantSplit/>
          <w:trHeight w:val="313"/>
        </w:trPr>
        <w:tc>
          <w:tcPr>
            <w:tcW w:w="2862" w:type="dxa"/>
          </w:tcPr>
          <w:p w:rsidR="00652152" w:rsidRPr="002550EF" w:rsidRDefault="00652152" w:rsidP="00652152">
            <w:pPr>
              <w:jc w:val="both"/>
              <w:rPr>
                <w:rFonts w:ascii="Times New Roman" w:hAnsi="Times New Roman"/>
                <w:b/>
                <w:sz w:val="28"/>
                <w:szCs w:val="28"/>
              </w:rPr>
            </w:pPr>
            <w:r w:rsidRPr="002550EF">
              <w:rPr>
                <w:rFonts w:ascii="Times New Roman" w:hAnsi="Times New Roman"/>
                <w:b/>
                <w:sz w:val="28"/>
                <w:szCs w:val="28"/>
              </w:rPr>
              <w:t>Результат</w:t>
            </w:r>
          </w:p>
        </w:tc>
        <w:tc>
          <w:tcPr>
            <w:tcW w:w="992" w:type="dxa"/>
            <w:vAlign w:val="center"/>
          </w:tcPr>
          <w:p w:rsidR="00652152" w:rsidRPr="002550EF" w:rsidRDefault="00652152" w:rsidP="00652152">
            <w:pPr>
              <w:jc w:val="center"/>
              <w:rPr>
                <w:rFonts w:ascii="Times New Roman" w:hAnsi="Times New Roman"/>
                <w:sz w:val="28"/>
                <w:szCs w:val="28"/>
              </w:rPr>
            </w:pPr>
          </w:p>
        </w:tc>
        <w:tc>
          <w:tcPr>
            <w:tcW w:w="850" w:type="dxa"/>
            <w:vAlign w:val="center"/>
          </w:tcPr>
          <w:p w:rsidR="00652152" w:rsidRPr="002550EF" w:rsidRDefault="00652152" w:rsidP="00652152">
            <w:pPr>
              <w:jc w:val="center"/>
              <w:rPr>
                <w:rFonts w:ascii="Times New Roman" w:hAnsi="Times New Roman"/>
                <w:sz w:val="28"/>
                <w:szCs w:val="28"/>
              </w:rPr>
            </w:pPr>
          </w:p>
        </w:tc>
        <w:tc>
          <w:tcPr>
            <w:tcW w:w="1701" w:type="dxa"/>
          </w:tcPr>
          <w:p w:rsidR="00652152" w:rsidRPr="002550EF" w:rsidRDefault="00652152" w:rsidP="00652152">
            <w:pPr>
              <w:jc w:val="center"/>
              <w:rPr>
                <w:rFonts w:ascii="Times New Roman" w:hAnsi="Times New Roman"/>
                <w:sz w:val="28"/>
                <w:szCs w:val="28"/>
              </w:rPr>
            </w:pPr>
          </w:p>
        </w:tc>
        <w:tc>
          <w:tcPr>
            <w:tcW w:w="1418" w:type="dxa"/>
          </w:tcPr>
          <w:p w:rsidR="00652152" w:rsidRPr="002550EF" w:rsidRDefault="00652152" w:rsidP="00652152">
            <w:pPr>
              <w:jc w:val="center"/>
              <w:rPr>
                <w:rFonts w:ascii="Times New Roman" w:hAnsi="Times New Roman"/>
                <w:sz w:val="28"/>
                <w:szCs w:val="28"/>
              </w:rPr>
            </w:pPr>
          </w:p>
        </w:tc>
        <w:tc>
          <w:tcPr>
            <w:tcW w:w="1559" w:type="dxa"/>
          </w:tcPr>
          <w:p w:rsidR="00652152" w:rsidRPr="002550EF" w:rsidRDefault="00652152" w:rsidP="00652152">
            <w:pPr>
              <w:jc w:val="center"/>
              <w:rPr>
                <w:rFonts w:ascii="Times New Roman" w:hAnsi="Times New Roman"/>
                <w:sz w:val="28"/>
                <w:szCs w:val="28"/>
              </w:rPr>
            </w:pPr>
          </w:p>
        </w:tc>
        <w:tc>
          <w:tcPr>
            <w:tcW w:w="1418" w:type="dxa"/>
          </w:tcPr>
          <w:p w:rsidR="00652152" w:rsidRPr="002550EF" w:rsidRDefault="00652152" w:rsidP="00652152">
            <w:pPr>
              <w:jc w:val="center"/>
              <w:rPr>
                <w:rFonts w:ascii="Times New Roman" w:hAnsi="Times New Roman"/>
                <w:sz w:val="28"/>
                <w:szCs w:val="28"/>
              </w:rPr>
            </w:pPr>
          </w:p>
        </w:tc>
      </w:tr>
      <w:tr w:rsidR="00652152" w:rsidRPr="002550EF" w:rsidTr="00652152">
        <w:trPr>
          <w:cantSplit/>
        </w:trPr>
        <w:tc>
          <w:tcPr>
            <w:tcW w:w="2862" w:type="dxa"/>
          </w:tcPr>
          <w:p w:rsidR="00652152" w:rsidRPr="002550EF" w:rsidRDefault="00652152" w:rsidP="00652152">
            <w:pPr>
              <w:rPr>
                <w:rFonts w:ascii="Times New Roman" w:hAnsi="Times New Roman"/>
                <w:sz w:val="28"/>
                <w:szCs w:val="28"/>
              </w:rPr>
            </w:pPr>
            <w:r w:rsidRPr="002550EF">
              <w:rPr>
                <w:rFonts w:ascii="Times New Roman" w:hAnsi="Times New Roman"/>
                <w:sz w:val="28"/>
                <w:szCs w:val="28"/>
              </w:rPr>
              <w:t>1. Прирост чистой прибыли</w:t>
            </w:r>
          </w:p>
        </w:tc>
        <w:tc>
          <w:tcPr>
            <w:tcW w:w="992" w:type="dxa"/>
            <w:vAlign w:val="center"/>
          </w:tcPr>
          <w:p w:rsidR="00652152" w:rsidRPr="002550EF" w:rsidRDefault="00652152" w:rsidP="00652152">
            <w:pPr>
              <w:jc w:val="center"/>
              <w:rPr>
                <w:rFonts w:ascii="Times New Roman" w:hAnsi="Times New Roman"/>
                <w:sz w:val="28"/>
                <w:szCs w:val="28"/>
              </w:rPr>
            </w:pPr>
            <w:r w:rsidRPr="002550EF">
              <w:rPr>
                <w:rFonts w:ascii="Times New Roman" w:hAnsi="Times New Roman"/>
                <w:sz w:val="28"/>
                <w:szCs w:val="28"/>
              </w:rPr>
              <w:t xml:space="preserve"> руб.</w:t>
            </w:r>
          </w:p>
        </w:tc>
        <w:tc>
          <w:tcPr>
            <w:tcW w:w="850" w:type="dxa"/>
            <w:vAlign w:val="center"/>
          </w:tcPr>
          <w:p w:rsidR="00652152" w:rsidRPr="002550EF" w:rsidRDefault="00652152" w:rsidP="00652152">
            <w:pPr>
              <w:jc w:val="center"/>
              <w:rPr>
                <w:rFonts w:ascii="Times New Roman" w:hAnsi="Times New Roman"/>
                <w:sz w:val="28"/>
                <w:szCs w:val="28"/>
              </w:rPr>
            </w:pPr>
            <w:r w:rsidRPr="002550EF">
              <w:rPr>
                <w:rFonts w:ascii="Times New Roman" w:hAnsi="Times New Roman"/>
                <w:sz w:val="28"/>
                <w:szCs w:val="28"/>
              </w:rPr>
              <w:t>∆</w:t>
            </w:r>
            <w:r w:rsidRPr="002550EF">
              <w:rPr>
                <w:rFonts w:ascii="Times New Roman" w:hAnsi="Times New Roman"/>
                <w:position w:val="-18"/>
                <w:sz w:val="28"/>
                <w:szCs w:val="28"/>
              </w:rPr>
              <w:object w:dxaOrig="400" w:dyaOrig="420">
                <v:shape id="_x0000_i1069" type="#_x0000_t75" style="width:19.25pt;height:20.1pt" o:ole="">
                  <v:imagedata r:id="rId109" o:title=""/>
                </v:shape>
                <o:OLEObject Type="Embed" ProgID="Equation.3" ShapeID="_x0000_i1069" DrawAspect="Content" ObjectID="_1555365010" r:id="rId110"/>
              </w:object>
            </w:r>
          </w:p>
        </w:tc>
        <w:tc>
          <w:tcPr>
            <w:tcW w:w="1701" w:type="dxa"/>
          </w:tcPr>
          <w:p w:rsidR="00652152" w:rsidRPr="002550EF" w:rsidRDefault="00652152" w:rsidP="00652152">
            <w:pPr>
              <w:jc w:val="center"/>
              <w:rPr>
                <w:rFonts w:ascii="Times New Roman" w:hAnsi="Times New Roman"/>
                <w:color w:val="FF0000"/>
                <w:sz w:val="28"/>
                <w:szCs w:val="28"/>
              </w:rPr>
            </w:pPr>
            <w:r>
              <w:rPr>
                <w:rFonts w:ascii="Times New Roman" w:hAnsi="Times New Roman"/>
                <w:sz w:val="28"/>
                <w:szCs w:val="28"/>
              </w:rPr>
              <w:t>15019,1</w:t>
            </w:r>
          </w:p>
        </w:tc>
        <w:tc>
          <w:tcPr>
            <w:tcW w:w="1418" w:type="dxa"/>
          </w:tcPr>
          <w:p w:rsidR="00652152" w:rsidRPr="002550EF" w:rsidRDefault="00652152" w:rsidP="00652152">
            <w:pPr>
              <w:jc w:val="center"/>
              <w:rPr>
                <w:rFonts w:ascii="Times New Roman" w:hAnsi="Times New Roman"/>
                <w:sz w:val="28"/>
                <w:szCs w:val="28"/>
              </w:rPr>
            </w:pPr>
            <w:r>
              <w:rPr>
                <w:rFonts w:ascii="Times New Roman" w:hAnsi="Times New Roman"/>
                <w:sz w:val="28"/>
                <w:szCs w:val="28"/>
              </w:rPr>
              <w:t>30038,2</w:t>
            </w:r>
          </w:p>
        </w:tc>
        <w:tc>
          <w:tcPr>
            <w:tcW w:w="1559" w:type="dxa"/>
          </w:tcPr>
          <w:p w:rsidR="00652152" w:rsidRPr="002550EF" w:rsidRDefault="00652152" w:rsidP="00652152">
            <w:pPr>
              <w:jc w:val="center"/>
              <w:rPr>
                <w:rFonts w:ascii="Times New Roman" w:hAnsi="Times New Roman"/>
                <w:sz w:val="28"/>
                <w:szCs w:val="28"/>
              </w:rPr>
            </w:pPr>
            <w:r>
              <w:rPr>
                <w:rFonts w:ascii="Times New Roman" w:hAnsi="Times New Roman"/>
                <w:sz w:val="28"/>
                <w:szCs w:val="28"/>
              </w:rPr>
              <w:t>30038,2</w:t>
            </w:r>
          </w:p>
        </w:tc>
        <w:tc>
          <w:tcPr>
            <w:tcW w:w="1418" w:type="dxa"/>
          </w:tcPr>
          <w:p w:rsidR="00652152" w:rsidRPr="002550EF" w:rsidRDefault="00652152" w:rsidP="00652152">
            <w:pPr>
              <w:jc w:val="center"/>
              <w:rPr>
                <w:rFonts w:ascii="Times New Roman" w:hAnsi="Times New Roman"/>
                <w:sz w:val="28"/>
                <w:szCs w:val="28"/>
              </w:rPr>
            </w:pPr>
            <w:r>
              <w:rPr>
                <w:rFonts w:ascii="Times New Roman" w:hAnsi="Times New Roman"/>
                <w:sz w:val="28"/>
                <w:szCs w:val="28"/>
              </w:rPr>
              <w:t>30038,2</w:t>
            </w:r>
          </w:p>
        </w:tc>
      </w:tr>
      <w:tr w:rsidR="00652152" w:rsidRPr="002550EF" w:rsidTr="00652152">
        <w:trPr>
          <w:cantSplit/>
        </w:trPr>
        <w:tc>
          <w:tcPr>
            <w:tcW w:w="2862" w:type="dxa"/>
          </w:tcPr>
          <w:p w:rsidR="00652152" w:rsidRPr="002550EF" w:rsidRDefault="00652152" w:rsidP="00652152">
            <w:pPr>
              <w:rPr>
                <w:rFonts w:ascii="Times New Roman" w:hAnsi="Times New Roman"/>
                <w:sz w:val="28"/>
                <w:szCs w:val="28"/>
              </w:rPr>
            </w:pPr>
            <w:r w:rsidRPr="002550EF">
              <w:rPr>
                <w:rFonts w:ascii="Times New Roman" w:hAnsi="Times New Roman"/>
                <w:sz w:val="28"/>
                <w:szCs w:val="28"/>
              </w:rPr>
              <w:t>2. Прирост амортизационных отчислений</w:t>
            </w:r>
          </w:p>
        </w:tc>
        <w:tc>
          <w:tcPr>
            <w:tcW w:w="992" w:type="dxa"/>
            <w:vAlign w:val="center"/>
          </w:tcPr>
          <w:p w:rsidR="00652152" w:rsidRPr="002550EF" w:rsidRDefault="00652152" w:rsidP="00652152">
            <w:pPr>
              <w:jc w:val="center"/>
              <w:rPr>
                <w:rFonts w:ascii="Times New Roman" w:hAnsi="Times New Roman"/>
                <w:sz w:val="28"/>
                <w:szCs w:val="28"/>
              </w:rPr>
            </w:pPr>
            <w:r w:rsidRPr="002550EF">
              <w:rPr>
                <w:rFonts w:ascii="Times New Roman" w:hAnsi="Times New Roman"/>
                <w:sz w:val="28"/>
                <w:szCs w:val="28"/>
              </w:rPr>
              <w:t>руб.</w:t>
            </w:r>
          </w:p>
        </w:tc>
        <w:tc>
          <w:tcPr>
            <w:tcW w:w="850" w:type="dxa"/>
            <w:vAlign w:val="center"/>
          </w:tcPr>
          <w:p w:rsidR="00652152" w:rsidRPr="002550EF" w:rsidRDefault="00652152" w:rsidP="00652152">
            <w:pPr>
              <w:jc w:val="center"/>
              <w:rPr>
                <w:rFonts w:ascii="Times New Roman" w:hAnsi="Times New Roman"/>
                <w:sz w:val="28"/>
                <w:szCs w:val="28"/>
              </w:rPr>
            </w:pPr>
            <w:r w:rsidRPr="002550EF">
              <w:rPr>
                <w:rFonts w:ascii="Times New Roman" w:hAnsi="Times New Roman"/>
                <w:sz w:val="28"/>
                <w:szCs w:val="28"/>
              </w:rPr>
              <w:t>∆А</w:t>
            </w:r>
          </w:p>
        </w:tc>
        <w:tc>
          <w:tcPr>
            <w:tcW w:w="1701" w:type="dxa"/>
          </w:tcPr>
          <w:p w:rsidR="00652152" w:rsidRPr="002550EF" w:rsidRDefault="00652152" w:rsidP="00652152">
            <w:pPr>
              <w:jc w:val="center"/>
              <w:rPr>
                <w:rFonts w:ascii="Times New Roman" w:hAnsi="Times New Roman"/>
                <w:color w:val="FF0000"/>
                <w:sz w:val="28"/>
                <w:szCs w:val="28"/>
              </w:rPr>
            </w:pPr>
            <w:r>
              <w:rPr>
                <w:rFonts w:ascii="Times New Roman" w:hAnsi="Times New Roman"/>
                <w:sz w:val="28"/>
                <w:szCs w:val="28"/>
              </w:rPr>
              <w:t>5701,3</w:t>
            </w:r>
          </w:p>
        </w:tc>
        <w:tc>
          <w:tcPr>
            <w:tcW w:w="1418" w:type="dxa"/>
          </w:tcPr>
          <w:p w:rsidR="00652152" w:rsidRPr="002550EF" w:rsidRDefault="00652152" w:rsidP="00652152">
            <w:pPr>
              <w:jc w:val="center"/>
              <w:rPr>
                <w:rFonts w:ascii="Times New Roman" w:hAnsi="Times New Roman"/>
                <w:sz w:val="28"/>
                <w:szCs w:val="28"/>
              </w:rPr>
            </w:pPr>
            <w:r>
              <w:rPr>
                <w:rFonts w:ascii="Times New Roman" w:hAnsi="Times New Roman"/>
                <w:sz w:val="28"/>
                <w:szCs w:val="28"/>
              </w:rPr>
              <w:t>5701,3</w:t>
            </w:r>
          </w:p>
        </w:tc>
        <w:tc>
          <w:tcPr>
            <w:tcW w:w="1559" w:type="dxa"/>
          </w:tcPr>
          <w:p w:rsidR="00652152" w:rsidRPr="002550EF" w:rsidRDefault="00652152" w:rsidP="00652152">
            <w:pPr>
              <w:jc w:val="center"/>
              <w:rPr>
                <w:rFonts w:ascii="Times New Roman" w:hAnsi="Times New Roman"/>
                <w:sz w:val="28"/>
                <w:szCs w:val="28"/>
              </w:rPr>
            </w:pPr>
            <w:r>
              <w:rPr>
                <w:rFonts w:ascii="Times New Roman" w:hAnsi="Times New Roman"/>
                <w:sz w:val="28"/>
                <w:szCs w:val="28"/>
              </w:rPr>
              <w:t>5701,3</w:t>
            </w:r>
          </w:p>
        </w:tc>
        <w:tc>
          <w:tcPr>
            <w:tcW w:w="1418" w:type="dxa"/>
          </w:tcPr>
          <w:p w:rsidR="00652152" w:rsidRPr="002550EF" w:rsidRDefault="00652152" w:rsidP="00652152">
            <w:pPr>
              <w:jc w:val="center"/>
              <w:rPr>
                <w:rFonts w:ascii="Times New Roman" w:hAnsi="Times New Roman"/>
                <w:sz w:val="28"/>
                <w:szCs w:val="28"/>
              </w:rPr>
            </w:pPr>
            <w:r>
              <w:rPr>
                <w:rFonts w:ascii="Times New Roman" w:hAnsi="Times New Roman"/>
                <w:sz w:val="28"/>
                <w:szCs w:val="28"/>
              </w:rPr>
              <w:t>5701,3</w:t>
            </w:r>
          </w:p>
        </w:tc>
      </w:tr>
      <w:tr w:rsidR="00652152" w:rsidRPr="002550EF" w:rsidTr="00652152">
        <w:trPr>
          <w:cantSplit/>
        </w:trPr>
        <w:tc>
          <w:tcPr>
            <w:tcW w:w="2862" w:type="dxa"/>
          </w:tcPr>
          <w:p w:rsidR="00652152" w:rsidRPr="002550EF" w:rsidRDefault="00652152" w:rsidP="00652152">
            <w:pPr>
              <w:rPr>
                <w:rFonts w:ascii="Times New Roman" w:hAnsi="Times New Roman"/>
                <w:sz w:val="28"/>
                <w:szCs w:val="28"/>
              </w:rPr>
            </w:pPr>
            <w:r w:rsidRPr="002550EF">
              <w:rPr>
                <w:rFonts w:ascii="Times New Roman" w:hAnsi="Times New Roman"/>
                <w:sz w:val="28"/>
                <w:szCs w:val="28"/>
              </w:rPr>
              <w:t>3. Прирост результата</w:t>
            </w:r>
          </w:p>
        </w:tc>
        <w:tc>
          <w:tcPr>
            <w:tcW w:w="992" w:type="dxa"/>
            <w:vAlign w:val="center"/>
          </w:tcPr>
          <w:p w:rsidR="00652152" w:rsidRPr="002550EF" w:rsidRDefault="00652152" w:rsidP="00652152">
            <w:pPr>
              <w:jc w:val="center"/>
              <w:rPr>
                <w:rFonts w:ascii="Times New Roman" w:hAnsi="Times New Roman"/>
                <w:sz w:val="28"/>
                <w:szCs w:val="28"/>
              </w:rPr>
            </w:pPr>
            <w:r w:rsidRPr="002550EF">
              <w:rPr>
                <w:rFonts w:ascii="Times New Roman" w:hAnsi="Times New Roman"/>
                <w:sz w:val="28"/>
                <w:szCs w:val="28"/>
              </w:rPr>
              <w:t xml:space="preserve"> руб.</w:t>
            </w:r>
          </w:p>
        </w:tc>
        <w:tc>
          <w:tcPr>
            <w:tcW w:w="850" w:type="dxa"/>
            <w:vAlign w:val="center"/>
          </w:tcPr>
          <w:p w:rsidR="00652152" w:rsidRPr="002550EF" w:rsidRDefault="00652152" w:rsidP="00652152">
            <w:pPr>
              <w:jc w:val="center"/>
              <w:rPr>
                <w:rFonts w:ascii="Times New Roman" w:hAnsi="Times New Roman"/>
                <w:sz w:val="28"/>
                <w:szCs w:val="28"/>
                <w:vertAlign w:val="subscript"/>
              </w:rPr>
            </w:pPr>
            <w:r w:rsidRPr="002550EF">
              <w:rPr>
                <w:rFonts w:ascii="Times New Roman" w:hAnsi="Times New Roman"/>
                <w:sz w:val="28"/>
                <w:szCs w:val="28"/>
              </w:rPr>
              <w:t>∆</w:t>
            </w:r>
            <w:r w:rsidRPr="002550EF">
              <w:rPr>
                <w:rFonts w:ascii="Times New Roman" w:hAnsi="Times New Roman"/>
                <w:position w:val="-18"/>
                <w:sz w:val="28"/>
                <w:szCs w:val="28"/>
              </w:rPr>
              <w:object w:dxaOrig="320" w:dyaOrig="420">
                <v:shape id="_x0000_i1070" type="#_x0000_t75" style="width:15.9pt;height:20.1pt" o:ole="">
                  <v:imagedata r:id="rId111" o:title=""/>
                </v:shape>
                <o:OLEObject Type="Embed" ProgID="Equation.3" ShapeID="_x0000_i1070" DrawAspect="Content" ObjectID="_1555365011" r:id="rId112"/>
              </w:object>
            </w:r>
          </w:p>
        </w:tc>
        <w:tc>
          <w:tcPr>
            <w:tcW w:w="1701" w:type="dxa"/>
          </w:tcPr>
          <w:p w:rsidR="00652152" w:rsidRPr="002550EF" w:rsidRDefault="00652152" w:rsidP="00652152">
            <w:pPr>
              <w:jc w:val="center"/>
              <w:rPr>
                <w:rFonts w:ascii="Times New Roman" w:hAnsi="Times New Roman"/>
                <w:color w:val="FF0000"/>
                <w:sz w:val="28"/>
                <w:szCs w:val="28"/>
              </w:rPr>
            </w:pPr>
            <w:r>
              <w:rPr>
                <w:rFonts w:ascii="Times New Roman" w:hAnsi="Times New Roman"/>
                <w:position w:val="-10"/>
                <w:sz w:val="28"/>
                <w:szCs w:val="28"/>
              </w:rPr>
              <w:t>20720,4</w:t>
            </w:r>
          </w:p>
        </w:tc>
        <w:tc>
          <w:tcPr>
            <w:tcW w:w="1418" w:type="dxa"/>
          </w:tcPr>
          <w:p w:rsidR="00652152" w:rsidRPr="002550EF" w:rsidRDefault="00652152" w:rsidP="00652152">
            <w:pPr>
              <w:jc w:val="center"/>
              <w:rPr>
                <w:rFonts w:ascii="Times New Roman" w:hAnsi="Times New Roman"/>
                <w:sz w:val="28"/>
                <w:szCs w:val="28"/>
              </w:rPr>
            </w:pPr>
            <w:r>
              <w:rPr>
                <w:rFonts w:ascii="Times New Roman" w:hAnsi="Times New Roman"/>
                <w:position w:val="-10"/>
                <w:sz w:val="28"/>
                <w:szCs w:val="28"/>
              </w:rPr>
              <w:t>35739,4</w:t>
            </w:r>
          </w:p>
        </w:tc>
        <w:tc>
          <w:tcPr>
            <w:tcW w:w="1559" w:type="dxa"/>
          </w:tcPr>
          <w:p w:rsidR="00652152" w:rsidRPr="002550EF" w:rsidRDefault="00652152" w:rsidP="00652152">
            <w:pPr>
              <w:jc w:val="center"/>
              <w:rPr>
                <w:rFonts w:ascii="Times New Roman" w:hAnsi="Times New Roman"/>
                <w:sz w:val="28"/>
                <w:szCs w:val="28"/>
              </w:rPr>
            </w:pPr>
            <w:r>
              <w:rPr>
                <w:rFonts w:ascii="Times New Roman" w:hAnsi="Times New Roman"/>
                <w:position w:val="-10"/>
                <w:sz w:val="28"/>
                <w:szCs w:val="28"/>
              </w:rPr>
              <w:t>35739,4</w:t>
            </w:r>
          </w:p>
        </w:tc>
        <w:tc>
          <w:tcPr>
            <w:tcW w:w="1418" w:type="dxa"/>
          </w:tcPr>
          <w:p w:rsidR="00652152" w:rsidRPr="002550EF" w:rsidRDefault="00652152" w:rsidP="00652152">
            <w:pPr>
              <w:jc w:val="center"/>
              <w:rPr>
                <w:rFonts w:ascii="Times New Roman" w:hAnsi="Times New Roman"/>
                <w:sz w:val="28"/>
                <w:szCs w:val="28"/>
              </w:rPr>
            </w:pPr>
            <w:r>
              <w:rPr>
                <w:rFonts w:ascii="Times New Roman" w:hAnsi="Times New Roman"/>
                <w:position w:val="-10"/>
                <w:sz w:val="28"/>
                <w:szCs w:val="28"/>
              </w:rPr>
              <w:t>35739,4</w:t>
            </w:r>
          </w:p>
        </w:tc>
      </w:tr>
      <w:tr w:rsidR="00652152" w:rsidRPr="002550EF" w:rsidTr="00652152">
        <w:trPr>
          <w:cantSplit/>
        </w:trPr>
        <w:tc>
          <w:tcPr>
            <w:tcW w:w="2862" w:type="dxa"/>
          </w:tcPr>
          <w:p w:rsidR="00652152" w:rsidRPr="002550EF" w:rsidRDefault="00652152" w:rsidP="00652152">
            <w:pPr>
              <w:rPr>
                <w:rFonts w:ascii="Times New Roman" w:hAnsi="Times New Roman"/>
                <w:sz w:val="28"/>
                <w:szCs w:val="28"/>
              </w:rPr>
            </w:pPr>
            <w:r w:rsidRPr="002550EF">
              <w:rPr>
                <w:rFonts w:ascii="Times New Roman" w:hAnsi="Times New Roman"/>
                <w:sz w:val="28"/>
                <w:szCs w:val="28"/>
              </w:rPr>
              <w:t>4. Коэффициент дисконтирования</w:t>
            </w:r>
          </w:p>
        </w:tc>
        <w:tc>
          <w:tcPr>
            <w:tcW w:w="992" w:type="dxa"/>
            <w:vAlign w:val="center"/>
          </w:tcPr>
          <w:p w:rsidR="00652152" w:rsidRPr="002550EF" w:rsidRDefault="00652152" w:rsidP="00652152">
            <w:pPr>
              <w:jc w:val="center"/>
              <w:rPr>
                <w:rFonts w:ascii="Times New Roman" w:hAnsi="Times New Roman"/>
                <w:sz w:val="28"/>
                <w:szCs w:val="28"/>
              </w:rPr>
            </w:pPr>
          </w:p>
        </w:tc>
        <w:tc>
          <w:tcPr>
            <w:tcW w:w="850" w:type="dxa"/>
            <w:vAlign w:val="center"/>
          </w:tcPr>
          <w:p w:rsidR="00652152" w:rsidRPr="002550EF" w:rsidRDefault="00652152" w:rsidP="00652152">
            <w:pPr>
              <w:jc w:val="center"/>
              <w:rPr>
                <w:rFonts w:ascii="Times New Roman" w:hAnsi="Times New Roman"/>
                <w:sz w:val="28"/>
                <w:szCs w:val="28"/>
              </w:rPr>
            </w:pPr>
            <w:r w:rsidRPr="002550EF">
              <w:rPr>
                <w:rFonts w:ascii="Times New Roman" w:hAnsi="Times New Roman"/>
                <w:position w:val="-12"/>
                <w:sz w:val="28"/>
                <w:szCs w:val="28"/>
              </w:rPr>
              <w:object w:dxaOrig="300" w:dyaOrig="360">
                <v:shape id="_x0000_i1071" type="#_x0000_t75" style="width:15.05pt;height:18.4pt" o:ole="" fillcolor="window">
                  <v:imagedata r:id="rId113" o:title=""/>
                </v:shape>
                <o:OLEObject Type="Embed" ProgID="Equation.3" ShapeID="_x0000_i1071" DrawAspect="Content" ObjectID="_1555365012" r:id="rId114"/>
              </w:object>
            </w:r>
          </w:p>
        </w:tc>
        <w:tc>
          <w:tcPr>
            <w:tcW w:w="1701" w:type="dxa"/>
          </w:tcPr>
          <w:p w:rsidR="00652152" w:rsidRPr="002550EF" w:rsidRDefault="00652152" w:rsidP="00652152">
            <w:pPr>
              <w:jc w:val="center"/>
              <w:rPr>
                <w:rFonts w:ascii="Times New Roman" w:hAnsi="Times New Roman"/>
                <w:color w:val="FF0000"/>
                <w:sz w:val="28"/>
                <w:szCs w:val="28"/>
              </w:rPr>
            </w:pPr>
            <w:r>
              <w:rPr>
                <w:rFonts w:ascii="Times New Roman" w:hAnsi="Times New Roman"/>
                <w:position w:val="-10"/>
                <w:sz w:val="28"/>
                <w:szCs w:val="28"/>
              </w:rPr>
              <w:t>1</w:t>
            </w:r>
          </w:p>
        </w:tc>
        <w:tc>
          <w:tcPr>
            <w:tcW w:w="1418" w:type="dxa"/>
          </w:tcPr>
          <w:p w:rsidR="00652152" w:rsidRPr="002550EF" w:rsidRDefault="00652152" w:rsidP="00652152">
            <w:pPr>
              <w:jc w:val="center"/>
              <w:rPr>
                <w:rFonts w:ascii="Times New Roman" w:hAnsi="Times New Roman"/>
                <w:sz w:val="28"/>
                <w:szCs w:val="28"/>
              </w:rPr>
            </w:pPr>
            <w:r>
              <w:rPr>
                <w:rFonts w:ascii="Times New Roman" w:hAnsi="Times New Roman"/>
                <w:sz w:val="28"/>
                <w:szCs w:val="28"/>
              </w:rPr>
              <w:t>0,72</w:t>
            </w:r>
          </w:p>
        </w:tc>
        <w:tc>
          <w:tcPr>
            <w:tcW w:w="1559" w:type="dxa"/>
          </w:tcPr>
          <w:p w:rsidR="00652152" w:rsidRPr="002550EF" w:rsidRDefault="00652152" w:rsidP="00652152">
            <w:pPr>
              <w:jc w:val="center"/>
              <w:rPr>
                <w:rFonts w:ascii="Times New Roman" w:hAnsi="Times New Roman"/>
                <w:sz w:val="28"/>
                <w:szCs w:val="28"/>
              </w:rPr>
            </w:pPr>
            <w:r>
              <w:rPr>
                <w:rFonts w:ascii="Times New Roman" w:hAnsi="Times New Roman"/>
                <w:sz w:val="28"/>
                <w:szCs w:val="28"/>
              </w:rPr>
              <w:t>0,52</w:t>
            </w:r>
          </w:p>
        </w:tc>
        <w:tc>
          <w:tcPr>
            <w:tcW w:w="1418" w:type="dxa"/>
          </w:tcPr>
          <w:p w:rsidR="00652152" w:rsidRPr="002550EF" w:rsidRDefault="00652152" w:rsidP="00652152">
            <w:pPr>
              <w:pStyle w:val="BodyText21"/>
              <w:ind w:firstLine="0"/>
              <w:jc w:val="center"/>
              <w:rPr>
                <w:szCs w:val="28"/>
                <w:lang w:val="en-US"/>
              </w:rPr>
            </w:pPr>
            <w:r>
              <w:rPr>
                <w:szCs w:val="28"/>
                <w:lang w:val="en-US"/>
              </w:rPr>
              <w:t>0,38</w:t>
            </w:r>
          </w:p>
          <w:p w:rsidR="00652152" w:rsidRPr="002550EF" w:rsidRDefault="00652152" w:rsidP="00652152">
            <w:pPr>
              <w:jc w:val="center"/>
              <w:rPr>
                <w:rFonts w:ascii="Times New Roman" w:hAnsi="Times New Roman"/>
                <w:sz w:val="28"/>
                <w:szCs w:val="28"/>
              </w:rPr>
            </w:pPr>
          </w:p>
        </w:tc>
      </w:tr>
      <w:tr w:rsidR="00652152" w:rsidRPr="002550EF" w:rsidTr="00652152">
        <w:trPr>
          <w:cantSplit/>
        </w:trPr>
        <w:tc>
          <w:tcPr>
            <w:tcW w:w="2862" w:type="dxa"/>
          </w:tcPr>
          <w:p w:rsidR="00652152" w:rsidRPr="002550EF" w:rsidRDefault="00652152" w:rsidP="00652152">
            <w:pPr>
              <w:rPr>
                <w:rFonts w:ascii="Times New Roman" w:hAnsi="Times New Roman"/>
                <w:sz w:val="28"/>
                <w:szCs w:val="28"/>
              </w:rPr>
            </w:pPr>
            <w:r w:rsidRPr="002550EF">
              <w:rPr>
                <w:rFonts w:ascii="Times New Roman" w:hAnsi="Times New Roman"/>
                <w:sz w:val="28"/>
                <w:szCs w:val="28"/>
              </w:rPr>
              <w:t>5. Результат с учетом фактора времени</w:t>
            </w:r>
          </w:p>
        </w:tc>
        <w:tc>
          <w:tcPr>
            <w:tcW w:w="992" w:type="dxa"/>
            <w:vAlign w:val="center"/>
          </w:tcPr>
          <w:p w:rsidR="00652152" w:rsidRPr="002550EF" w:rsidRDefault="00652152" w:rsidP="00652152">
            <w:pPr>
              <w:jc w:val="center"/>
              <w:rPr>
                <w:rFonts w:ascii="Times New Roman" w:hAnsi="Times New Roman"/>
                <w:sz w:val="28"/>
                <w:szCs w:val="28"/>
              </w:rPr>
            </w:pPr>
            <w:r w:rsidRPr="002550EF">
              <w:rPr>
                <w:rFonts w:ascii="Times New Roman" w:hAnsi="Times New Roman"/>
                <w:sz w:val="28"/>
                <w:szCs w:val="28"/>
              </w:rPr>
              <w:t xml:space="preserve"> руб.</w:t>
            </w:r>
          </w:p>
        </w:tc>
        <w:tc>
          <w:tcPr>
            <w:tcW w:w="850" w:type="dxa"/>
            <w:vAlign w:val="center"/>
          </w:tcPr>
          <w:p w:rsidR="00652152" w:rsidRPr="002550EF" w:rsidRDefault="00652152" w:rsidP="00652152">
            <w:pPr>
              <w:jc w:val="center"/>
              <w:rPr>
                <w:rFonts w:ascii="Times New Roman" w:hAnsi="Times New Roman"/>
                <w:sz w:val="28"/>
                <w:szCs w:val="28"/>
              </w:rPr>
            </w:pPr>
            <w:r w:rsidRPr="002550EF">
              <w:rPr>
                <w:rFonts w:ascii="Times New Roman" w:hAnsi="Times New Roman"/>
                <w:position w:val="-18"/>
                <w:sz w:val="28"/>
                <w:szCs w:val="28"/>
              </w:rPr>
              <w:object w:dxaOrig="560" w:dyaOrig="420">
                <v:shape id="_x0000_i1072" type="#_x0000_t75" style="width:27.65pt;height:20.1pt" o:ole="" fillcolor="window">
                  <v:imagedata r:id="rId115" o:title=""/>
                </v:shape>
                <o:OLEObject Type="Embed" ProgID="Equation.3" ShapeID="_x0000_i1072" DrawAspect="Content" ObjectID="_1555365013" r:id="rId116"/>
              </w:object>
            </w:r>
          </w:p>
        </w:tc>
        <w:tc>
          <w:tcPr>
            <w:tcW w:w="1701" w:type="dxa"/>
          </w:tcPr>
          <w:p w:rsidR="00652152" w:rsidRPr="002550EF" w:rsidRDefault="00652152" w:rsidP="00652152">
            <w:pPr>
              <w:jc w:val="center"/>
              <w:rPr>
                <w:rFonts w:ascii="Times New Roman" w:hAnsi="Times New Roman"/>
                <w:color w:val="FF0000"/>
                <w:sz w:val="28"/>
                <w:szCs w:val="28"/>
              </w:rPr>
            </w:pPr>
            <w:r>
              <w:rPr>
                <w:rFonts w:ascii="Times New Roman" w:hAnsi="Times New Roman"/>
                <w:position w:val="-10"/>
                <w:sz w:val="28"/>
                <w:szCs w:val="28"/>
              </w:rPr>
              <w:t>20720,4</w:t>
            </w:r>
          </w:p>
        </w:tc>
        <w:tc>
          <w:tcPr>
            <w:tcW w:w="1418" w:type="dxa"/>
          </w:tcPr>
          <w:p w:rsidR="00652152" w:rsidRPr="002550EF" w:rsidRDefault="00652152" w:rsidP="00652152">
            <w:pPr>
              <w:jc w:val="center"/>
              <w:rPr>
                <w:rFonts w:ascii="Times New Roman" w:hAnsi="Times New Roman"/>
                <w:sz w:val="28"/>
                <w:szCs w:val="28"/>
              </w:rPr>
            </w:pPr>
            <w:r>
              <w:rPr>
                <w:rFonts w:ascii="Times New Roman" w:hAnsi="Times New Roman"/>
                <w:sz w:val="28"/>
                <w:szCs w:val="28"/>
              </w:rPr>
              <w:t>25732,36</w:t>
            </w:r>
          </w:p>
        </w:tc>
        <w:tc>
          <w:tcPr>
            <w:tcW w:w="1559" w:type="dxa"/>
          </w:tcPr>
          <w:p w:rsidR="00652152" w:rsidRPr="002550EF" w:rsidRDefault="00652152" w:rsidP="00652152">
            <w:pPr>
              <w:jc w:val="center"/>
              <w:rPr>
                <w:rFonts w:ascii="Times New Roman" w:hAnsi="Times New Roman"/>
                <w:sz w:val="28"/>
                <w:szCs w:val="28"/>
              </w:rPr>
            </w:pPr>
            <w:r>
              <w:rPr>
                <w:rFonts w:ascii="Times New Roman" w:hAnsi="Times New Roman"/>
                <w:sz w:val="28"/>
                <w:szCs w:val="28"/>
              </w:rPr>
              <w:t>18584,4</w:t>
            </w:r>
          </w:p>
        </w:tc>
        <w:tc>
          <w:tcPr>
            <w:tcW w:w="1418" w:type="dxa"/>
          </w:tcPr>
          <w:p w:rsidR="00652152" w:rsidRPr="002550EF" w:rsidRDefault="00652152" w:rsidP="00652152">
            <w:pPr>
              <w:jc w:val="center"/>
              <w:rPr>
                <w:rFonts w:ascii="Times New Roman" w:hAnsi="Times New Roman"/>
                <w:sz w:val="28"/>
                <w:szCs w:val="28"/>
              </w:rPr>
            </w:pPr>
            <w:r>
              <w:rPr>
                <w:rFonts w:ascii="Times New Roman" w:hAnsi="Times New Roman"/>
                <w:position w:val="-10"/>
                <w:sz w:val="28"/>
                <w:szCs w:val="28"/>
              </w:rPr>
              <w:t>13580,9</w:t>
            </w:r>
          </w:p>
        </w:tc>
      </w:tr>
      <w:tr w:rsidR="00652152" w:rsidRPr="002550EF" w:rsidTr="00652152">
        <w:trPr>
          <w:cantSplit/>
        </w:trPr>
        <w:tc>
          <w:tcPr>
            <w:tcW w:w="2862" w:type="dxa"/>
          </w:tcPr>
          <w:p w:rsidR="00652152" w:rsidRPr="002550EF" w:rsidRDefault="00652152" w:rsidP="00652152">
            <w:pPr>
              <w:rPr>
                <w:rFonts w:ascii="Times New Roman" w:hAnsi="Times New Roman"/>
                <w:b/>
                <w:sz w:val="28"/>
                <w:szCs w:val="28"/>
              </w:rPr>
            </w:pPr>
            <w:r w:rsidRPr="002550EF">
              <w:rPr>
                <w:rFonts w:ascii="Times New Roman" w:hAnsi="Times New Roman"/>
                <w:b/>
                <w:sz w:val="28"/>
                <w:szCs w:val="28"/>
              </w:rPr>
              <w:t>Затраты (инвестиции)</w:t>
            </w:r>
          </w:p>
        </w:tc>
        <w:tc>
          <w:tcPr>
            <w:tcW w:w="992" w:type="dxa"/>
            <w:vAlign w:val="center"/>
          </w:tcPr>
          <w:p w:rsidR="00652152" w:rsidRPr="002550EF" w:rsidRDefault="00652152" w:rsidP="00652152">
            <w:pPr>
              <w:jc w:val="center"/>
              <w:rPr>
                <w:rFonts w:ascii="Times New Roman" w:hAnsi="Times New Roman"/>
                <w:sz w:val="28"/>
                <w:szCs w:val="28"/>
              </w:rPr>
            </w:pPr>
          </w:p>
        </w:tc>
        <w:tc>
          <w:tcPr>
            <w:tcW w:w="850" w:type="dxa"/>
            <w:vAlign w:val="center"/>
          </w:tcPr>
          <w:p w:rsidR="00652152" w:rsidRPr="002550EF" w:rsidRDefault="00652152" w:rsidP="00652152">
            <w:pPr>
              <w:jc w:val="center"/>
              <w:rPr>
                <w:rFonts w:ascii="Times New Roman" w:hAnsi="Times New Roman"/>
                <w:sz w:val="28"/>
                <w:szCs w:val="28"/>
              </w:rPr>
            </w:pPr>
          </w:p>
        </w:tc>
        <w:tc>
          <w:tcPr>
            <w:tcW w:w="1701" w:type="dxa"/>
          </w:tcPr>
          <w:p w:rsidR="00652152" w:rsidRPr="002550EF" w:rsidRDefault="00652152" w:rsidP="00652152">
            <w:pPr>
              <w:jc w:val="center"/>
              <w:rPr>
                <w:rFonts w:ascii="Times New Roman" w:hAnsi="Times New Roman"/>
                <w:sz w:val="28"/>
                <w:szCs w:val="28"/>
              </w:rPr>
            </w:pPr>
          </w:p>
        </w:tc>
        <w:tc>
          <w:tcPr>
            <w:tcW w:w="1418" w:type="dxa"/>
          </w:tcPr>
          <w:p w:rsidR="00652152" w:rsidRPr="002550EF" w:rsidRDefault="00652152" w:rsidP="00652152">
            <w:pPr>
              <w:jc w:val="center"/>
              <w:rPr>
                <w:rFonts w:ascii="Times New Roman" w:hAnsi="Times New Roman"/>
                <w:sz w:val="28"/>
                <w:szCs w:val="28"/>
              </w:rPr>
            </w:pPr>
          </w:p>
        </w:tc>
        <w:tc>
          <w:tcPr>
            <w:tcW w:w="1559" w:type="dxa"/>
          </w:tcPr>
          <w:p w:rsidR="00652152" w:rsidRPr="002550EF" w:rsidRDefault="00652152" w:rsidP="00652152">
            <w:pPr>
              <w:jc w:val="center"/>
              <w:rPr>
                <w:rFonts w:ascii="Times New Roman" w:hAnsi="Times New Roman"/>
                <w:sz w:val="28"/>
                <w:szCs w:val="28"/>
              </w:rPr>
            </w:pPr>
          </w:p>
        </w:tc>
        <w:tc>
          <w:tcPr>
            <w:tcW w:w="1418" w:type="dxa"/>
          </w:tcPr>
          <w:p w:rsidR="00652152" w:rsidRPr="002550EF" w:rsidRDefault="00652152" w:rsidP="00652152">
            <w:pPr>
              <w:jc w:val="center"/>
              <w:rPr>
                <w:rFonts w:ascii="Times New Roman" w:hAnsi="Times New Roman"/>
                <w:sz w:val="28"/>
                <w:szCs w:val="28"/>
              </w:rPr>
            </w:pPr>
          </w:p>
        </w:tc>
      </w:tr>
      <w:tr w:rsidR="00652152" w:rsidRPr="002550EF" w:rsidTr="00652152">
        <w:trPr>
          <w:cantSplit/>
          <w:trHeight w:val="369"/>
        </w:trPr>
        <w:tc>
          <w:tcPr>
            <w:tcW w:w="2862" w:type="dxa"/>
          </w:tcPr>
          <w:p w:rsidR="00652152" w:rsidRPr="002550EF" w:rsidRDefault="00652152" w:rsidP="00652152">
            <w:pPr>
              <w:rPr>
                <w:rFonts w:ascii="Times New Roman" w:hAnsi="Times New Roman"/>
                <w:sz w:val="28"/>
                <w:szCs w:val="28"/>
              </w:rPr>
            </w:pPr>
            <w:r w:rsidRPr="002550EF">
              <w:rPr>
                <w:rFonts w:ascii="Times New Roman" w:hAnsi="Times New Roman"/>
                <w:sz w:val="28"/>
                <w:szCs w:val="28"/>
              </w:rPr>
              <w:t xml:space="preserve">6. Инвестиции </w:t>
            </w:r>
          </w:p>
        </w:tc>
        <w:tc>
          <w:tcPr>
            <w:tcW w:w="992" w:type="dxa"/>
            <w:vAlign w:val="center"/>
          </w:tcPr>
          <w:p w:rsidR="00652152" w:rsidRPr="002550EF" w:rsidRDefault="00652152" w:rsidP="00652152">
            <w:pPr>
              <w:jc w:val="center"/>
              <w:rPr>
                <w:rFonts w:ascii="Times New Roman" w:hAnsi="Times New Roman"/>
                <w:sz w:val="28"/>
                <w:szCs w:val="28"/>
              </w:rPr>
            </w:pPr>
            <w:r w:rsidRPr="002550EF">
              <w:rPr>
                <w:rFonts w:ascii="Times New Roman" w:hAnsi="Times New Roman"/>
                <w:sz w:val="28"/>
                <w:szCs w:val="28"/>
              </w:rPr>
              <w:t>руб</w:t>
            </w:r>
          </w:p>
        </w:tc>
        <w:tc>
          <w:tcPr>
            <w:tcW w:w="850" w:type="dxa"/>
            <w:vAlign w:val="center"/>
          </w:tcPr>
          <w:p w:rsidR="00652152" w:rsidRPr="002550EF" w:rsidRDefault="00652152" w:rsidP="00652152">
            <w:pPr>
              <w:jc w:val="center"/>
              <w:rPr>
                <w:rFonts w:ascii="Times New Roman" w:hAnsi="Times New Roman"/>
                <w:sz w:val="28"/>
                <w:szCs w:val="28"/>
                <w:vertAlign w:val="subscript"/>
              </w:rPr>
            </w:pPr>
            <w:r w:rsidRPr="002550EF">
              <w:rPr>
                <w:rFonts w:ascii="Times New Roman" w:hAnsi="Times New Roman"/>
                <w:sz w:val="28"/>
                <w:szCs w:val="28"/>
              </w:rPr>
              <w:t>Иоб</w:t>
            </w:r>
          </w:p>
        </w:tc>
        <w:tc>
          <w:tcPr>
            <w:tcW w:w="1701" w:type="dxa"/>
          </w:tcPr>
          <w:p w:rsidR="00652152" w:rsidRPr="002550EF" w:rsidRDefault="00652152" w:rsidP="00652152">
            <w:pPr>
              <w:jc w:val="center"/>
              <w:rPr>
                <w:rFonts w:ascii="Times New Roman" w:hAnsi="Times New Roman"/>
                <w:sz w:val="28"/>
                <w:szCs w:val="28"/>
              </w:rPr>
            </w:pPr>
            <w:r>
              <w:rPr>
                <w:rFonts w:ascii="Times New Roman" w:hAnsi="Times New Roman"/>
                <w:position w:val="-10"/>
                <w:sz w:val="28"/>
                <w:szCs w:val="28"/>
              </w:rPr>
              <w:t>28506,85</w:t>
            </w:r>
          </w:p>
        </w:tc>
        <w:tc>
          <w:tcPr>
            <w:tcW w:w="1418" w:type="dxa"/>
          </w:tcPr>
          <w:p w:rsidR="00652152" w:rsidRPr="002550EF" w:rsidRDefault="00652152" w:rsidP="00652152">
            <w:pPr>
              <w:jc w:val="center"/>
              <w:rPr>
                <w:rFonts w:ascii="Times New Roman" w:hAnsi="Times New Roman"/>
                <w:sz w:val="28"/>
                <w:szCs w:val="28"/>
              </w:rPr>
            </w:pPr>
            <w:r w:rsidRPr="002550EF">
              <w:rPr>
                <w:rFonts w:ascii="Times New Roman" w:hAnsi="Times New Roman"/>
                <w:sz w:val="28"/>
                <w:szCs w:val="28"/>
              </w:rPr>
              <w:t>-</w:t>
            </w:r>
          </w:p>
        </w:tc>
        <w:tc>
          <w:tcPr>
            <w:tcW w:w="1559" w:type="dxa"/>
          </w:tcPr>
          <w:p w:rsidR="00652152" w:rsidRPr="002550EF" w:rsidRDefault="00652152" w:rsidP="00652152">
            <w:pPr>
              <w:jc w:val="center"/>
              <w:rPr>
                <w:rFonts w:ascii="Times New Roman" w:hAnsi="Times New Roman"/>
                <w:sz w:val="28"/>
                <w:szCs w:val="28"/>
              </w:rPr>
            </w:pPr>
            <w:r w:rsidRPr="002550EF">
              <w:rPr>
                <w:rFonts w:ascii="Times New Roman" w:hAnsi="Times New Roman"/>
                <w:sz w:val="28"/>
                <w:szCs w:val="28"/>
              </w:rPr>
              <w:t>-</w:t>
            </w:r>
          </w:p>
        </w:tc>
        <w:tc>
          <w:tcPr>
            <w:tcW w:w="1418" w:type="dxa"/>
          </w:tcPr>
          <w:p w:rsidR="00652152" w:rsidRPr="002550EF" w:rsidRDefault="00652152" w:rsidP="00652152">
            <w:pPr>
              <w:jc w:val="center"/>
              <w:rPr>
                <w:rFonts w:ascii="Times New Roman" w:hAnsi="Times New Roman"/>
                <w:sz w:val="28"/>
                <w:szCs w:val="28"/>
              </w:rPr>
            </w:pPr>
            <w:r w:rsidRPr="002550EF">
              <w:rPr>
                <w:rFonts w:ascii="Times New Roman" w:hAnsi="Times New Roman"/>
                <w:sz w:val="28"/>
                <w:szCs w:val="28"/>
              </w:rPr>
              <w:t>-</w:t>
            </w:r>
          </w:p>
        </w:tc>
      </w:tr>
      <w:tr w:rsidR="00652152" w:rsidRPr="002550EF" w:rsidTr="00652152">
        <w:trPr>
          <w:cantSplit/>
        </w:trPr>
        <w:tc>
          <w:tcPr>
            <w:tcW w:w="2862" w:type="dxa"/>
          </w:tcPr>
          <w:p w:rsidR="00652152" w:rsidRPr="002550EF" w:rsidRDefault="00652152" w:rsidP="00652152">
            <w:pPr>
              <w:rPr>
                <w:rFonts w:ascii="Times New Roman" w:hAnsi="Times New Roman"/>
                <w:sz w:val="28"/>
                <w:szCs w:val="28"/>
              </w:rPr>
            </w:pPr>
            <w:r w:rsidRPr="002550EF">
              <w:rPr>
                <w:rFonts w:ascii="Times New Roman" w:hAnsi="Times New Roman"/>
                <w:sz w:val="28"/>
                <w:szCs w:val="28"/>
              </w:rPr>
              <w:t>7. Инвестиции с учетом фактора времени</w:t>
            </w:r>
          </w:p>
        </w:tc>
        <w:tc>
          <w:tcPr>
            <w:tcW w:w="992" w:type="dxa"/>
            <w:vAlign w:val="center"/>
          </w:tcPr>
          <w:p w:rsidR="00652152" w:rsidRPr="002550EF" w:rsidRDefault="00652152" w:rsidP="00652152">
            <w:pPr>
              <w:jc w:val="center"/>
              <w:rPr>
                <w:rFonts w:ascii="Times New Roman" w:hAnsi="Times New Roman"/>
                <w:sz w:val="28"/>
                <w:szCs w:val="28"/>
              </w:rPr>
            </w:pPr>
            <w:r w:rsidRPr="002550EF">
              <w:rPr>
                <w:rFonts w:ascii="Times New Roman" w:hAnsi="Times New Roman"/>
                <w:sz w:val="28"/>
                <w:szCs w:val="28"/>
              </w:rPr>
              <w:t xml:space="preserve"> руб.</w:t>
            </w:r>
          </w:p>
        </w:tc>
        <w:tc>
          <w:tcPr>
            <w:tcW w:w="850" w:type="dxa"/>
            <w:vAlign w:val="center"/>
          </w:tcPr>
          <w:p w:rsidR="00652152" w:rsidRPr="002550EF" w:rsidRDefault="00652152" w:rsidP="00652152">
            <w:pPr>
              <w:jc w:val="center"/>
              <w:rPr>
                <w:rFonts w:ascii="Times New Roman" w:hAnsi="Times New Roman"/>
                <w:sz w:val="28"/>
                <w:szCs w:val="28"/>
              </w:rPr>
            </w:pPr>
            <w:r w:rsidRPr="002550EF">
              <w:rPr>
                <w:rFonts w:ascii="Times New Roman" w:hAnsi="Times New Roman"/>
                <w:position w:val="-20"/>
                <w:sz w:val="28"/>
                <w:szCs w:val="28"/>
              </w:rPr>
              <w:object w:dxaOrig="580" w:dyaOrig="440">
                <v:shape id="_x0000_i1073" type="#_x0000_t75" style="width:29.3pt;height:21.75pt" o:ole="" fillcolor="window">
                  <v:imagedata r:id="rId117" o:title=""/>
                </v:shape>
                <o:OLEObject Type="Embed" ProgID="Equation.3" ShapeID="_x0000_i1073" DrawAspect="Content" ObjectID="_1555365014" r:id="rId118"/>
              </w:object>
            </w:r>
          </w:p>
        </w:tc>
        <w:tc>
          <w:tcPr>
            <w:tcW w:w="1701" w:type="dxa"/>
          </w:tcPr>
          <w:p w:rsidR="00652152" w:rsidRPr="002550EF" w:rsidRDefault="00652152" w:rsidP="00652152">
            <w:pPr>
              <w:jc w:val="center"/>
              <w:rPr>
                <w:rFonts w:ascii="Times New Roman" w:hAnsi="Times New Roman"/>
                <w:sz w:val="28"/>
                <w:szCs w:val="28"/>
              </w:rPr>
            </w:pPr>
            <w:r>
              <w:rPr>
                <w:rFonts w:ascii="Times New Roman" w:hAnsi="Times New Roman"/>
                <w:position w:val="-10"/>
                <w:sz w:val="28"/>
                <w:szCs w:val="28"/>
              </w:rPr>
              <w:t>28506,85</w:t>
            </w:r>
          </w:p>
        </w:tc>
        <w:tc>
          <w:tcPr>
            <w:tcW w:w="1418" w:type="dxa"/>
          </w:tcPr>
          <w:p w:rsidR="00652152" w:rsidRPr="002550EF" w:rsidRDefault="00652152" w:rsidP="00652152">
            <w:pPr>
              <w:jc w:val="center"/>
              <w:rPr>
                <w:rFonts w:ascii="Times New Roman" w:hAnsi="Times New Roman"/>
                <w:sz w:val="28"/>
                <w:szCs w:val="28"/>
              </w:rPr>
            </w:pPr>
            <w:r w:rsidRPr="002550EF">
              <w:rPr>
                <w:rFonts w:ascii="Times New Roman" w:hAnsi="Times New Roman"/>
                <w:sz w:val="28"/>
                <w:szCs w:val="28"/>
              </w:rPr>
              <w:t>-</w:t>
            </w:r>
          </w:p>
        </w:tc>
        <w:tc>
          <w:tcPr>
            <w:tcW w:w="1559" w:type="dxa"/>
          </w:tcPr>
          <w:p w:rsidR="00652152" w:rsidRPr="002550EF" w:rsidRDefault="00652152" w:rsidP="00652152">
            <w:pPr>
              <w:jc w:val="center"/>
              <w:rPr>
                <w:rFonts w:ascii="Times New Roman" w:hAnsi="Times New Roman"/>
                <w:sz w:val="28"/>
                <w:szCs w:val="28"/>
              </w:rPr>
            </w:pPr>
            <w:r w:rsidRPr="002550EF">
              <w:rPr>
                <w:rFonts w:ascii="Times New Roman" w:hAnsi="Times New Roman"/>
                <w:sz w:val="28"/>
                <w:szCs w:val="28"/>
              </w:rPr>
              <w:t>-</w:t>
            </w:r>
          </w:p>
        </w:tc>
        <w:tc>
          <w:tcPr>
            <w:tcW w:w="1418" w:type="dxa"/>
          </w:tcPr>
          <w:p w:rsidR="00652152" w:rsidRPr="002550EF" w:rsidRDefault="00652152" w:rsidP="00652152">
            <w:pPr>
              <w:jc w:val="center"/>
              <w:rPr>
                <w:rFonts w:ascii="Times New Roman" w:hAnsi="Times New Roman"/>
                <w:sz w:val="28"/>
                <w:szCs w:val="28"/>
              </w:rPr>
            </w:pPr>
            <w:r w:rsidRPr="002550EF">
              <w:rPr>
                <w:rFonts w:ascii="Times New Roman" w:hAnsi="Times New Roman"/>
                <w:sz w:val="28"/>
                <w:szCs w:val="28"/>
              </w:rPr>
              <w:t>-</w:t>
            </w:r>
          </w:p>
        </w:tc>
      </w:tr>
      <w:tr w:rsidR="00652152" w:rsidRPr="002550EF" w:rsidTr="00652152">
        <w:trPr>
          <w:cantSplit/>
          <w:trHeight w:val="1409"/>
        </w:trPr>
        <w:tc>
          <w:tcPr>
            <w:tcW w:w="2862" w:type="dxa"/>
          </w:tcPr>
          <w:p w:rsidR="00652152" w:rsidRPr="002550EF" w:rsidRDefault="00652152" w:rsidP="00652152">
            <w:pPr>
              <w:rPr>
                <w:rFonts w:ascii="Times New Roman" w:hAnsi="Times New Roman"/>
                <w:sz w:val="28"/>
                <w:szCs w:val="28"/>
              </w:rPr>
            </w:pPr>
            <w:r w:rsidRPr="002550EF">
              <w:rPr>
                <w:rFonts w:ascii="Times New Roman" w:hAnsi="Times New Roman"/>
                <w:sz w:val="28"/>
                <w:szCs w:val="28"/>
              </w:rPr>
              <w:t xml:space="preserve">8. Чистый дисконтированный доход по годам </w:t>
            </w:r>
          </w:p>
        </w:tc>
        <w:tc>
          <w:tcPr>
            <w:tcW w:w="992" w:type="dxa"/>
            <w:vAlign w:val="center"/>
          </w:tcPr>
          <w:p w:rsidR="00652152" w:rsidRPr="002550EF" w:rsidRDefault="00652152" w:rsidP="00652152">
            <w:pPr>
              <w:jc w:val="center"/>
              <w:rPr>
                <w:rFonts w:ascii="Times New Roman" w:hAnsi="Times New Roman"/>
                <w:sz w:val="28"/>
                <w:szCs w:val="28"/>
              </w:rPr>
            </w:pPr>
            <w:r w:rsidRPr="002550EF">
              <w:rPr>
                <w:rFonts w:ascii="Times New Roman" w:hAnsi="Times New Roman"/>
                <w:sz w:val="28"/>
                <w:szCs w:val="28"/>
              </w:rPr>
              <w:t xml:space="preserve"> руб</w:t>
            </w:r>
          </w:p>
        </w:tc>
        <w:tc>
          <w:tcPr>
            <w:tcW w:w="850" w:type="dxa"/>
            <w:vAlign w:val="center"/>
          </w:tcPr>
          <w:p w:rsidR="00652152" w:rsidRPr="002550EF" w:rsidRDefault="00652152" w:rsidP="00652152">
            <w:pPr>
              <w:jc w:val="center"/>
              <w:rPr>
                <w:rFonts w:ascii="Times New Roman" w:hAnsi="Times New Roman"/>
                <w:sz w:val="28"/>
                <w:szCs w:val="28"/>
              </w:rPr>
            </w:pPr>
            <w:r w:rsidRPr="002550EF">
              <w:rPr>
                <w:rFonts w:ascii="Times New Roman" w:hAnsi="Times New Roman"/>
                <w:position w:val="-18"/>
                <w:sz w:val="28"/>
                <w:szCs w:val="28"/>
              </w:rPr>
              <w:object w:dxaOrig="680" w:dyaOrig="420">
                <v:shape id="_x0000_i1074" type="#_x0000_t75" style="width:33.5pt;height:20.1pt" o:ole="">
                  <v:imagedata r:id="rId119" o:title=""/>
                </v:shape>
                <o:OLEObject Type="Embed" ProgID="Equation.3" ShapeID="_x0000_i1074" DrawAspect="Content" ObjectID="_1555365015" r:id="rId120"/>
              </w:object>
            </w:r>
          </w:p>
        </w:tc>
        <w:tc>
          <w:tcPr>
            <w:tcW w:w="1701" w:type="dxa"/>
          </w:tcPr>
          <w:p w:rsidR="00652152" w:rsidRPr="002550EF" w:rsidRDefault="00652152" w:rsidP="00652152">
            <w:pPr>
              <w:jc w:val="center"/>
              <w:rPr>
                <w:rFonts w:ascii="Times New Roman" w:hAnsi="Times New Roman"/>
                <w:sz w:val="28"/>
                <w:szCs w:val="28"/>
              </w:rPr>
            </w:pPr>
            <w:r w:rsidRPr="002550EF">
              <w:rPr>
                <w:rFonts w:ascii="Times New Roman" w:hAnsi="Times New Roman"/>
                <w:position w:val="-10"/>
                <w:sz w:val="28"/>
                <w:szCs w:val="28"/>
              </w:rPr>
              <w:t>-</w:t>
            </w:r>
            <w:r>
              <w:rPr>
                <w:rFonts w:ascii="Times New Roman" w:hAnsi="Times New Roman"/>
                <w:position w:val="-10"/>
                <w:sz w:val="28"/>
                <w:szCs w:val="28"/>
              </w:rPr>
              <w:t>7786,45</w:t>
            </w:r>
          </w:p>
        </w:tc>
        <w:tc>
          <w:tcPr>
            <w:tcW w:w="1418" w:type="dxa"/>
          </w:tcPr>
          <w:p w:rsidR="00652152" w:rsidRPr="002550EF" w:rsidRDefault="00652152" w:rsidP="00652152">
            <w:pPr>
              <w:jc w:val="center"/>
              <w:rPr>
                <w:rFonts w:ascii="Times New Roman" w:hAnsi="Times New Roman"/>
                <w:sz w:val="28"/>
                <w:szCs w:val="28"/>
              </w:rPr>
            </w:pPr>
            <w:r>
              <w:rPr>
                <w:rFonts w:ascii="Times New Roman" w:hAnsi="Times New Roman"/>
                <w:sz w:val="28"/>
                <w:szCs w:val="28"/>
              </w:rPr>
              <w:t>25732,36</w:t>
            </w:r>
          </w:p>
        </w:tc>
        <w:tc>
          <w:tcPr>
            <w:tcW w:w="1559" w:type="dxa"/>
          </w:tcPr>
          <w:p w:rsidR="00652152" w:rsidRPr="002550EF" w:rsidRDefault="00652152" w:rsidP="00652152">
            <w:pPr>
              <w:jc w:val="center"/>
              <w:rPr>
                <w:rFonts w:ascii="Times New Roman" w:hAnsi="Times New Roman"/>
                <w:sz w:val="28"/>
                <w:szCs w:val="28"/>
              </w:rPr>
            </w:pPr>
            <w:r>
              <w:rPr>
                <w:rFonts w:ascii="Times New Roman" w:hAnsi="Times New Roman"/>
                <w:sz w:val="28"/>
                <w:szCs w:val="28"/>
              </w:rPr>
              <w:t>18584,4</w:t>
            </w:r>
          </w:p>
        </w:tc>
        <w:tc>
          <w:tcPr>
            <w:tcW w:w="1418" w:type="dxa"/>
          </w:tcPr>
          <w:p w:rsidR="00652152" w:rsidRPr="002550EF" w:rsidRDefault="00652152" w:rsidP="00652152">
            <w:pPr>
              <w:jc w:val="center"/>
              <w:rPr>
                <w:rFonts w:ascii="Times New Roman" w:hAnsi="Times New Roman"/>
                <w:sz w:val="28"/>
                <w:szCs w:val="28"/>
              </w:rPr>
            </w:pPr>
            <w:r>
              <w:rPr>
                <w:rFonts w:ascii="Times New Roman" w:hAnsi="Times New Roman"/>
                <w:position w:val="-10"/>
                <w:sz w:val="28"/>
                <w:szCs w:val="28"/>
              </w:rPr>
              <w:t>13580,9</w:t>
            </w:r>
          </w:p>
        </w:tc>
      </w:tr>
      <w:tr w:rsidR="00652152" w:rsidRPr="002550EF" w:rsidTr="00652152">
        <w:trPr>
          <w:cantSplit/>
        </w:trPr>
        <w:tc>
          <w:tcPr>
            <w:tcW w:w="2862" w:type="dxa"/>
          </w:tcPr>
          <w:p w:rsidR="00652152" w:rsidRPr="002550EF" w:rsidRDefault="00652152" w:rsidP="00652152">
            <w:pPr>
              <w:rPr>
                <w:rFonts w:ascii="Times New Roman" w:hAnsi="Times New Roman"/>
                <w:sz w:val="28"/>
                <w:szCs w:val="28"/>
              </w:rPr>
            </w:pPr>
            <w:r w:rsidRPr="002550EF">
              <w:rPr>
                <w:rFonts w:ascii="Times New Roman" w:hAnsi="Times New Roman"/>
                <w:sz w:val="28"/>
                <w:szCs w:val="28"/>
              </w:rPr>
              <w:t>9. ЧДД нарастающим итогом</w:t>
            </w:r>
          </w:p>
        </w:tc>
        <w:tc>
          <w:tcPr>
            <w:tcW w:w="992" w:type="dxa"/>
            <w:vAlign w:val="center"/>
          </w:tcPr>
          <w:p w:rsidR="00652152" w:rsidRPr="002550EF" w:rsidRDefault="00652152" w:rsidP="00652152">
            <w:pPr>
              <w:jc w:val="center"/>
              <w:rPr>
                <w:rFonts w:ascii="Times New Roman" w:hAnsi="Times New Roman"/>
                <w:sz w:val="28"/>
                <w:szCs w:val="28"/>
              </w:rPr>
            </w:pPr>
            <w:r w:rsidRPr="002550EF">
              <w:rPr>
                <w:rFonts w:ascii="Times New Roman" w:hAnsi="Times New Roman"/>
                <w:sz w:val="28"/>
                <w:szCs w:val="28"/>
              </w:rPr>
              <w:t xml:space="preserve"> руб</w:t>
            </w:r>
          </w:p>
        </w:tc>
        <w:tc>
          <w:tcPr>
            <w:tcW w:w="850" w:type="dxa"/>
            <w:vAlign w:val="center"/>
          </w:tcPr>
          <w:p w:rsidR="00652152" w:rsidRPr="002550EF" w:rsidRDefault="00652152" w:rsidP="00652152">
            <w:pPr>
              <w:jc w:val="center"/>
              <w:rPr>
                <w:rFonts w:ascii="Times New Roman" w:hAnsi="Times New Roman"/>
                <w:sz w:val="28"/>
                <w:szCs w:val="28"/>
              </w:rPr>
            </w:pPr>
            <w:r w:rsidRPr="002550EF">
              <w:rPr>
                <w:rFonts w:ascii="Times New Roman" w:hAnsi="Times New Roman"/>
                <w:position w:val="-10"/>
                <w:sz w:val="28"/>
                <w:szCs w:val="28"/>
              </w:rPr>
              <w:object w:dxaOrig="580" w:dyaOrig="300">
                <v:shape id="_x0000_i1075" type="#_x0000_t75" style="width:29.3pt;height:15.05pt" o:ole="">
                  <v:imagedata r:id="rId121" o:title=""/>
                </v:shape>
                <o:OLEObject Type="Embed" ProgID="Equation.3" ShapeID="_x0000_i1075" DrawAspect="Content" ObjectID="_1555365016" r:id="rId122"/>
              </w:object>
            </w:r>
          </w:p>
        </w:tc>
        <w:tc>
          <w:tcPr>
            <w:tcW w:w="1701" w:type="dxa"/>
          </w:tcPr>
          <w:p w:rsidR="00652152" w:rsidRPr="002550EF" w:rsidRDefault="00652152" w:rsidP="00652152">
            <w:pPr>
              <w:jc w:val="center"/>
              <w:rPr>
                <w:rFonts w:ascii="Times New Roman" w:hAnsi="Times New Roman"/>
                <w:sz w:val="28"/>
                <w:szCs w:val="28"/>
              </w:rPr>
            </w:pPr>
            <w:r w:rsidRPr="002550EF">
              <w:rPr>
                <w:rFonts w:ascii="Times New Roman" w:hAnsi="Times New Roman"/>
                <w:position w:val="-10"/>
                <w:sz w:val="28"/>
                <w:szCs w:val="28"/>
              </w:rPr>
              <w:t>-</w:t>
            </w:r>
            <w:r>
              <w:rPr>
                <w:rFonts w:ascii="Times New Roman" w:hAnsi="Times New Roman"/>
                <w:position w:val="-10"/>
                <w:sz w:val="28"/>
                <w:szCs w:val="28"/>
              </w:rPr>
              <w:t>7786,45</w:t>
            </w:r>
          </w:p>
        </w:tc>
        <w:tc>
          <w:tcPr>
            <w:tcW w:w="1418" w:type="dxa"/>
          </w:tcPr>
          <w:p w:rsidR="00652152" w:rsidRPr="002550EF" w:rsidRDefault="00652152" w:rsidP="00652152">
            <w:pPr>
              <w:jc w:val="center"/>
              <w:rPr>
                <w:rFonts w:ascii="Times New Roman" w:hAnsi="Times New Roman"/>
                <w:sz w:val="28"/>
                <w:szCs w:val="28"/>
              </w:rPr>
            </w:pPr>
            <w:r>
              <w:rPr>
                <w:rFonts w:ascii="Times New Roman" w:hAnsi="Times New Roman"/>
                <w:position w:val="-10"/>
                <w:sz w:val="28"/>
                <w:szCs w:val="28"/>
              </w:rPr>
              <w:t>17945,91</w:t>
            </w:r>
          </w:p>
        </w:tc>
        <w:tc>
          <w:tcPr>
            <w:tcW w:w="1559" w:type="dxa"/>
          </w:tcPr>
          <w:p w:rsidR="00652152" w:rsidRPr="002550EF" w:rsidRDefault="00652152" w:rsidP="00652152">
            <w:pPr>
              <w:jc w:val="center"/>
              <w:rPr>
                <w:rFonts w:ascii="Times New Roman" w:hAnsi="Times New Roman"/>
                <w:sz w:val="28"/>
                <w:szCs w:val="28"/>
              </w:rPr>
            </w:pPr>
            <w:r>
              <w:rPr>
                <w:rFonts w:ascii="Times New Roman" w:hAnsi="Times New Roman"/>
                <w:position w:val="-10"/>
                <w:sz w:val="28"/>
                <w:szCs w:val="28"/>
              </w:rPr>
              <w:t>36530,31</w:t>
            </w:r>
          </w:p>
        </w:tc>
        <w:tc>
          <w:tcPr>
            <w:tcW w:w="1418" w:type="dxa"/>
          </w:tcPr>
          <w:p w:rsidR="00652152" w:rsidRPr="002550EF" w:rsidRDefault="00652152" w:rsidP="00652152">
            <w:pPr>
              <w:keepNext/>
              <w:jc w:val="center"/>
              <w:rPr>
                <w:rFonts w:ascii="Times New Roman" w:hAnsi="Times New Roman"/>
                <w:sz w:val="28"/>
                <w:szCs w:val="28"/>
              </w:rPr>
            </w:pPr>
            <w:r>
              <w:rPr>
                <w:rFonts w:ascii="Times New Roman" w:hAnsi="Times New Roman"/>
                <w:position w:val="-10"/>
                <w:sz w:val="28"/>
                <w:szCs w:val="28"/>
              </w:rPr>
              <w:t>55114,71</w:t>
            </w:r>
          </w:p>
        </w:tc>
      </w:tr>
    </w:tbl>
    <w:p w:rsidR="00652152" w:rsidRPr="002550EF" w:rsidRDefault="00652152" w:rsidP="00652152">
      <w:pPr>
        <w:jc w:val="both"/>
        <w:rPr>
          <w:rFonts w:ascii="Times New Roman" w:hAnsi="Times New Roman"/>
          <w:sz w:val="28"/>
          <w:szCs w:val="28"/>
        </w:rPr>
      </w:pPr>
      <w:r w:rsidRPr="002550EF">
        <w:rPr>
          <w:rFonts w:ascii="Times New Roman" w:hAnsi="Times New Roman"/>
          <w:sz w:val="28"/>
          <w:szCs w:val="28"/>
        </w:rPr>
        <w:t xml:space="preserve">      </w:t>
      </w:r>
    </w:p>
    <w:p w:rsidR="00652152" w:rsidRPr="002550EF" w:rsidRDefault="00652152" w:rsidP="00652152">
      <w:pPr>
        <w:jc w:val="both"/>
        <w:rPr>
          <w:rFonts w:ascii="Times New Roman" w:hAnsi="Times New Roman"/>
          <w:sz w:val="28"/>
          <w:szCs w:val="28"/>
        </w:rPr>
      </w:pPr>
      <w:r w:rsidRPr="002550EF">
        <w:rPr>
          <w:rFonts w:ascii="Times New Roman" w:hAnsi="Times New Roman"/>
          <w:sz w:val="28"/>
          <w:szCs w:val="28"/>
        </w:rPr>
        <w:tab/>
        <w:t>Рассчитаем рентабельность инвестиций (Р</w:t>
      </w:r>
      <w:r w:rsidRPr="002550EF">
        <w:rPr>
          <w:rFonts w:ascii="Times New Roman" w:hAnsi="Times New Roman"/>
          <w:sz w:val="28"/>
          <w:szCs w:val="28"/>
          <w:vertAlign w:val="subscript"/>
        </w:rPr>
        <w:t>И</w:t>
      </w:r>
      <w:r w:rsidRPr="002550EF">
        <w:rPr>
          <w:rFonts w:ascii="Times New Roman" w:hAnsi="Times New Roman"/>
          <w:sz w:val="28"/>
          <w:szCs w:val="28"/>
        </w:rPr>
        <w:t xml:space="preserve">) по формуле </w:t>
      </w:r>
    </w:p>
    <w:tbl>
      <w:tblPr>
        <w:tblW w:w="9477" w:type="dxa"/>
        <w:tblLook w:val="04A0" w:firstRow="1" w:lastRow="0" w:firstColumn="1" w:lastColumn="0" w:noHBand="0" w:noVBand="1"/>
      </w:tblPr>
      <w:tblGrid>
        <w:gridCol w:w="8006"/>
        <w:gridCol w:w="1471"/>
      </w:tblGrid>
      <w:tr w:rsidR="00652152" w:rsidRPr="002550EF" w:rsidTr="00652152">
        <w:trPr>
          <w:trHeight w:val="858"/>
        </w:trPr>
        <w:tc>
          <w:tcPr>
            <w:tcW w:w="8006" w:type="dxa"/>
          </w:tcPr>
          <w:p w:rsidR="00652152" w:rsidRPr="002550EF" w:rsidRDefault="00652152" w:rsidP="00652152">
            <w:pPr>
              <w:pStyle w:val="BodyText21"/>
              <w:tabs>
                <w:tab w:val="left" w:pos="-142"/>
                <w:tab w:val="left" w:pos="142"/>
                <w:tab w:val="left" w:pos="851"/>
                <w:tab w:val="left" w:pos="1134"/>
              </w:tabs>
              <w:jc w:val="center"/>
              <w:rPr>
                <w:i/>
                <w:szCs w:val="28"/>
              </w:rPr>
            </w:pPr>
            <w:r w:rsidRPr="002550EF">
              <w:rPr>
                <w:position w:val="-24"/>
                <w:szCs w:val="28"/>
              </w:rPr>
              <w:object w:dxaOrig="1680" w:dyaOrig="660">
                <v:shape id="_x0000_i1064" type="#_x0000_t75" style="width:103pt;height:38.5pt" o:ole="">
                  <v:imagedata r:id="rId123" o:title=""/>
                </v:shape>
                <o:OLEObject Type="Embed" ProgID="Equation.3" ShapeID="_x0000_i1064" DrawAspect="Content" ObjectID="_1555365017" r:id="rId124"/>
              </w:object>
            </w:r>
            <w:r w:rsidRPr="002550EF">
              <w:rPr>
                <w:szCs w:val="28"/>
              </w:rPr>
              <w:t>,</w:t>
            </w:r>
          </w:p>
        </w:tc>
        <w:tc>
          <w:tcPr>
            <w:tcW w:w="1471" w:type="dxa"/>
            <w:vAlign w:val="center"/>
          </w:tcPr>
          <w:p w:rsidR="00652152" w:rsidRPr="002550EF" w:rsidRDefault="00652152" w:rsidP="00652152">
            <w:pPr>
              <w:pStyle w:val="SimpleTextStyle"/>
              <w:ind w:firstLine="0"/>
              <w:jc w:val="center"/>
              <w:rPr>
                <w:rFonts w:eastAsia="SimSun"/>
              </w:rPr>
            </w:pPr>
            <w:r>
              <w:rPr>
                <w:rFonts w:eastAsia="SimSun"/>
              </w:rPr>
              <w:t>(4.17</w:t>
            </w:r>
            <w:r w:rsidRPr="002550EF">
              <w:rPr>
                <w:rFonts w:eastAsia="SimSun"/>
              </w:rPr>
              <w:t>)</w:t>
            </w:r>
          </w:p>
        </w:tc>
      </w:tr>
    </w:tbl>
    <w:p w:rsidR="00652152" w:rsidRPr="002550EF" w:rsidRDefault="00652152" w:rsidP="00652152">
      <w:pPr>
        <w:ind w:firstLine="709"/>
        <w:jc w:val="both"/>
        <w:rPr>
          <w:rFonts w:ascii="Times New Roman" w:hAnsi="Times New Roman"/>
          <w:sz w:val="28"/>
          <w:szCs w:val="28"/>
        </w:rPr>
      </w:pPr>
      <w:r w:rsidRPr="002550EF">
        <w:rPr>
          <w:rFonts w:ascii="Times New Roman" w:hAnsi="Times New Roman"/>
          <w:sz w:val="28"/>
          <w:szCs w:val="28"/>
        </w:rPr>
        <w:t>где З - затраты на приобретения нашего программного продукта;</w:t>
      </w:r>
      <w:r w:rsidRPr="002550EF">
        <w:rPr>
          <w:rFonts w:ascii="Times New Roman" w:hAnsi="Times New Roman"/>
          <w:sz w:val="28"/>
          <w:szCs w:val="28"/>
        </w:rPr>
        <w:tab/>
        <w:t xml:space="preserve">     </w:t>
      </w:r>
      <w:r w:rsidRPr="002550EF">
        <w:rPr>
          <w:rFonts w:ascii="Times New Roman" w:hAnsi="Times New Roman"/>
          <w:position w:val="-24"/>
          <w:sz w:val="28"/>
          <w:szCs w:val="28"/>
        </w:rPr>
        <w:object w:dxaOrig="639" w:dyaOrig="480">
          <v:shape id="_x0000_i1065" type="#_x0000_t75" style="width:31pt;height:23.45pt" o:ole="">
            <v:imagedata r:id="rId125" o:title=""/>
          </v:shape>
          <o:OLEObject Type="Embed" ProgID="Equation.3" ShapeID="_x0000_i1065" DrawAspect="Content" ObjectID="_1555365018" r:id="rId126"/>
        </w:object>
      </w:r>
      <w:r w:rsidRPr="002550EF">
        <w:rPr>
          <w:rFonts w:ascii="Times New Roman" w:hAnsi="Times New Roman"/>
          <w:sz w:val="28"/>
          <w:szCs w:val="28"/>
        </w:rPr>
        <w:t xml:space="preserve"> - среднегодовая величина чистой прибыли за расчетный период,  руб., которая определяется по формуле:</w:t>
      </w:r>
    </w:p>
    <w:tbl>
      <w:tblPr>
        <w:tblW w:w="0" w:type="auto"/>
        <w:tblLook w:val="04A0" w:firstRow="1" w:lastRow="0" w:firstColumn="1" w:lastColumn="0" w:noHBand="0" w:noVBand="1"/>
      </w:tblPr>
      <w:tblGrid>
        <w:gridCol w:w="7888"/>
        <w:gridCol w:w="1467"/>
      </w:tblGrid>
      <w:tr w:rsidR="00652152" w:rsidRPr="00DA44F7" w:rsidTr="00652152">
        <w:trPr>
          <w:trHeight w:val="1027"/>
        </w:trPr>
        <w:tc>
          <w:tcPr>
            <w:tcW w:w="7934" w:type="dxa"/>
          </w:tcPr>
          <w:p w:rsidR="00652152" w:rsidRPr="00DA44F7" w:rsidRDefault="00652152" w:rsidP="00652152">
            <w:pPr>
              <w:spacing w:after="0"/>
              <w:jc w:val="center"/>
              <w:rPr>
                <w:rFonts w:ascii="Times New Roman" w:eastAsia="SimSun" w:hAnsi="Times New Roman"/>
                <w:i/>
                <w:sz w:val="28"/>
                <w:szCs w:val="28"/>
              </w:rPr>
            </w:pPr>
            <w:r w:rsidRPr="002550EF">
              <w:rPr>
                <w:rFonts w:ascii="Times New Roman" w:hAnsi="Times New Roman"/>
                <w:position w:val="-24"/>
                <w:sz w:val="28"/>
                <w:szCs w:val="28"/>
              </w:rPr>
              <w:object w:dxaOrig="1780" w:dyaOrig="1080">
                <v:shape id="_x0000_i1066" type="#_x0000_t75" style="width:90.4pt;height:53.6pt" o:ole="">
                  <v:imagedata r:id="rId127" o:title=""/>
                </v:shape>
                <o:OLEObject Type="Embed" ProgID="Equation.3" ShapeID="_x0000_i1066" DrawAspect="Content" ObjectID="_1555365019" r:id="rId128"/>
              </w:object>
            </w:r>
            <w:r w:rsidRPr="002550EF">
              <w:rPr>
                <w:rFonts w:ascii="Times New Roman" w:eastAsia="SimSun" w:hAnsi="Times New Roman"/>
                <w:sz w:val="28"/>
                <w:szCs w:val="28"/>
              </w:rPr>
              <w:t>,</w:t>
            </w:r>
          </w:p>
        </w:tc>
        <w:tc>
          <w:tcPr>
            <w:tcW w:w="1472" w:type="dxa"/>
            <w:vAlign w:val="center"/>
          </w:tcPr>
          <w:p w:rsidR="00652152" w:rsidRPr="002550EF" w:rsidRDefault="00652152" w:rsidP="00652152">
            <w:pPr>
              <w:pStyle w:val="SimpleTextStyle"/>
              <w:ind w:firstLine="0"/>
              <w:jc w:val="center"/>
              <w:rPr>
                <w:rFonts w:eastAsia="SimSun"/>
              </w:rPr>
            </w:pPr>
            <w:r>
              <w:rPr>
                <w:rFonts w:eastAsia="SimSun"/>
              </w:rPr>
              <w:t>(4</w:t>
            </w:r>
            <w:r w:rsidRPr="002550EF">
              <w:rPr>
                <w:rFonts w:eastAsia="SimSun"/>
              </w:rPr>
              <w:t>.</w:t>
            </w:r>
            <w:r>
              <w:rPr>
                <w:rFonts w:eastAsia="SimSun"/>
              </w:rPr>
              <w:t>18</w:t>
            </w:r>
            <w:r w:rsidRPr="002550EF">
              <w:rPr>
                <w:rFonts w:eastAsia="SimSun"/>
              </w:rPr>
              <w:t>)</w:t>
            </w:r>
          </w:p>
        </w:tc>
      </w:tr>
    </w:tbl>
    <w:p w:rsidR="00652152" w:rsidRDefault="00652152" w:rsidP="00652152">
      <w:pPr>
        <w:jc w:val="both"/>
        <w:rPr>
          <w:rFonts w:ascii="Times New Roman" w:hAnsi="Times New Roman"/>
          <w:sz w:val="28"/>
          <w:szCs w:val="28"/>
        </w:rPr>
      </w:pPr>
      <w:r w:rsidRPr="002550EF">
        <w:rPr>
          <w:rFonts w:ascii="Times New Roman" w:hAnsi="Times New Roman"/>
          <w:sz w:val="28"/>
          <w:szCs w:val="28"/>
        </w:rPr>
        <w:tab/>
        <w:t xml:space="preserve">где </w:t>
      </w:r>
      <w:r w:rsidRPr="002550EF">
        <w:rPr>
          <w:rFonts w:ascii="Times New Roman" w:hAnsi="Times New Roman"/>
          <w:position w:val="-18"/>
          <w:sz w:val="28"/>
          <w:szCs w:val="28"/>
        </w:rPr>
        <w:object w:dxaOrig="480" w:dyaOrig="420">
          <v:shape id="_x0000_i1067" type="#_x0000_t75" style="width:23.45pt;height:20.1pt" o:ole="">
            <v:imagedata r:id="rId129" o:title=""/>
          </v:shape>
          <o:OLEObject Type="Embed" ProgID="Equation.3" ShapeID="_x0000_i1067" DrawAspect="Content" ObjectID="_1555365020" r:id="rId130"/>
        </w:object>
      </w:r>
      <w:r w:rsidRPr="002550EF">
        <w:rPr>
          <w:rFonts w:ascii="Times New Roman" w:hAnsi="Times New Roman"/>
          <w:sz w:val="28"/>
          <w:szCs w:val="28"/>
        </w:rPr>
        <w:t xml:space="preserve"> - чистая прибыль, полученная в году t,   руб. </w:t>
      </w:r>
      <w:bookmarkStart w:id="24" w:name="_Toc478423864"/>
      <w:bookmarkEnd w:id="24"/>
    </w:p>
    <w:p w:rsidR="00652152" w:rsidRDefault="00652152" w:rsidP="00652152">
      <w:pPr>
        <w:ind w:left="2832"/>
        <w:jc w:val="both"/>
        <w:rPr>
          <w:rFonts w:eastAsia="Calibri"/>
          <w:b/>
          <w:bCs/>
          <w:caps/>
        </w:rPr>
      </w:pPr>
      <w:r w:rsidRPr="00336190">
        <w:rPr>
          <w:position w:val="-28"/>
        </w:rPr>
        <w:object w:dxaOrig="2860" w:dyaOrig="660">
          <v:shape id="_x0000_i1068" type="#_x0000_t75" style="width:188.35pt;height:41pt" o:ole="">
            <v:imagedata r:id="rId131" o:title=""/>
          </v:shape>
          <o:OLEObject Type="Embed" ProgID="Equation.3" ShapeID="_x0000_i1068" DrawAspect="Content" ObjectID="_1555365021" r:id="rId132"/>
        </w:object>
      </w:r>
    </w:p>
    <w:p w:rsidR="00652152" w:rsidRPr="00B518F1" w:rsidRDefault="00652152" w:rsidP="00652152">
      <w:pPr>
        <w:spacing w:after="0"/>
        <w:ind w:firstLine="709"/>
        <w:jc w:val="both"/>
        <w:rPr>
          <w:rFonts w:eastAsia="Calibri"/>
          <w:b/>
          <w:bCs/>
          <w:caps/>
        </w:rPr>
      </w:pPr>
      <w:r w:rsidRPr="002550EF">
        <w:rPr>
          <w:rFonts w:ascii="Times New Roman" w:hAnsi="Times New Roman"/>
          <w:sz w:val="28"/>
          <w:szCs w:val="28"/>
        </w:rPr>
        <w:t>В результате технико-экономического обоснования инвестиций по производству нового изделия были получены следующие значения показателей их эффективности:</w:t>
      </w:r>
    </w:p>
    <w:p w:rsidR="00652152" w:rsidRPr="002550EF" w:rsidRDefault="00652152" w:rsidP="00652152">
      <w:pPr>
        <w:tabs>
          <w:tab w:val="left" w:pos="1276"/>
        </w:tabs>
        <w:spacing w:after="0"/>
        <w:ind w:firstLine="709"/>
        <w:jc w:val="both"/>
        <w:rPr>
          <w:rFonts w:ascii="Times New Roman" w:hAnsi="Times New Roman"/>
          <w:sz w:val="28"/>
          <w:szCs w:val="28"/>
        </w:rPr>
      </w:pPr>
      <w:r w:rsidRPr="002550EF">
        <w:rPr>
          <w:rFonts w:ascii="Times New Roman" w:hAnsi="Times New Roman"/>
          <w:sz w:val="28"/>
          <w:szCs w:val="28"/>
        </w:rPr>
        <w:t xml:space="preserve">1. Чистый дисконтированный доход за четыре года производства продукции составит </w:t>
      </w:r>
      <w:r>
        <w:rPr>
          <w:rFonts w:ascii="Times New Roman" w:hAnsi="Times New Roman"/>
          <w:sz w:val="28"/>
          <w:szCs w:val="28"/>
        </w:rPr>
        <w:t xml:space="preserve">55114,71 </w:t>
      </w:r>
      <w:r w:rsidRPr="002550EF">
        <w:rPr>
          <w:rFonts w:ascii="Times New Roman" w:hAnsi="Times New Roman"/>
          <w:sz w:val="28"/>
          <w:szCs w:val="28"/>
        </w:rPr>
        <w:t>руб.</w:t>
      </w:r>
    </w:p>
    <w:p w:rsidR="00652152" w:rsidRPr="002550EF" w:rsidRDefault="00652152" w:rsidP="00652152">
      <w:pPr>
        <w:tabs>
          <w:tab w:val="left" w:pos="1276"/>
        </w:tabs>
        <w:spacing w:after="0"/>
        <w:ind w:firstLine="709"/>
        <w:jc w:val="both"/>
        <w:rPr>
          <w:rFonts w:ascii="Times New Roman" w:hAnsi="Times New Roman"/>
          <w:sz w:val="28"/>
          <w:szCs w:val="28"/>
        </w:rPr>
      </w:pPr>
      <w:r w:rsidRPr="002550EF">
        <w:rPr>
          <w:rFonts w:ascii="Times New Roman" w:hAnsi="Times New Roman"/>
          <w:sz w:val="28"/>
          <w:szCs w:val="28"/>
        </w:rPr>
        <w:t xml:space="preserve">2. Все инвестиции окупаются на </w:t>
      </w:r>
      <w:r>
        <w:rPr>
          <w:rFonts w:ascii="Times New Roman" w:hAnsi="Times New Roman"/>
          <w:sz w:val="28"/>
          <w:szCs w:val="28"/>
        </w:rPr>
        <w:t>2</w:t>
      </w:r>
      <w:r w:rsidRPr="002550EF">
        <w:rPr>
          <w:rFonts w:ascii="Times New Roman" w:hAnsi="Times New Roman"/>
          <w:sz w:val="28"/>
          <w:szCs w:val="28"/>
        </w:rPr>
        <w:t xml:space="preserve"> год;  </w:t>
      </w:r>
    </w:p>
    <w:p w:rsidR="00652152" w:rsidRPr="002550EF" w:rsidRDefault="00652152" w:rsidP="00652152">
      <w:pPr>
        <w:tabs>
          <w:tab w:val="left" w:pos="1276"/>
        </w:tabs>
        <w:spacing w:after="0"/>
        <w:ind w:firstLine="709"/>
        <w:jc w:val="both"/>
        <w:rPr>
          <w:rFonts w:ascii="Times New Roman" w:hAnsi="Times New Roman"/>
          <w:sz w:val="28"/>
          <w:szCs w:val="28"/>
        </w:rPr>
      </w:pPr>
      <w:r w:rsidRPr="002550EF">
        <w:rPr>
          <w:rFonts w:ascii="Times New Roman" w:hAnsi="Times New Roman"/>
          <w:sz w:val="28"/>
          <w:szCs w:val="28"/>
        </w:rPr>
        <w:t xml:space="preserve">3. Рентабельность инвестиций составляет </w:t>
      </w:r>
      <w:r>
        <w:rPr>
          <w:rFonts w:ascii="Times New Roman" w:hAnsi="Times New Roman"/>
          <w:sz w:val="28"/>
          <w:szCs w:val="28"/>
        </w:rPr>
        <w:t>48</w:t>
      </w:r>
      <w:r w:rsidRPr="002550EF">
        <w:rPr>
          <w:rFonts w:ascii="Times New Roman" w:hAnsi="Times New Roman"/>
          <w:sz w:val="28"/>
          <w:szCs w:val="28"/>
        </w:rPr>
        <w:t>%</w:t>
      </w:r>
    </w:p>
    <w:bookmarkEnd w:id="16"/>
    <w:p w:rsidR="00652152" w:rsidRPr="002550EF" w:rsidRDefault="00652152" w:rsidP="00652152">
      <w:pPr>
        <w:pStyle w:val="ad"/>
        <w:spacing w:before="0" w:beforeAutospacing="0" w:after="0" w:afterAutospacing="0" w:line="276" w:lineRule="auto"/>
        <w:ind w:firstLine="709"/>
        <w:jc w:val="both"/>
        <w:rPr>
          <w:sz w:val="28"/>
          <w:szCs w:val="28"/>
          <w:lang w:val="ru-RU"/>
        </w:rPr>
      </w:pPr>
      <w:r w:rsidRPr="002550EF">
        <w:rPr>
          <w:sz w:val="28"/>
          <w:szCs w:val="28"/>
          <w:lang w:val="ru-RU"/>
        </w:rPr>
        <w:t xml:space="preserve">Таким образом, внедрение </w:t>
      </w:r>
      <w:r>
        <w:rPr>
          <w:sz w:val="28"/>
          <w:szCs w:val="28"/>
          <w:lang w:val="ru-RU"/>
        </w:rPr>
        <w:t>п</w:t>
      </w:r>
      <w:r w:rsidRPr="00D02146">
        <w:rPr>
          <w:sz w:val="28"/>
          <w:szCs w:val="28"/>
          <w:lang w:val="ru-RU"/>
        </w:rPr>
        <w:t>рограммно-аппаратного комплекса для исследования процессов памяти</w:t>
      </w:r>
      <w:r w:rsidRPr="002550EF">
        <w:rPr>
          <w:sz w:val="28"/>
          <w:szCs w:val="28"/>
          <w:lang w:val="ru-RU"/>
        </w:rPr>
        <w:t xml:space="preserve"> является эффективным и инвестиции в его разработку целесообразны.</w:t>
      </w:r>
    </w:p>
    <w:p w:rsidR="00652152" w:rsidRPr="002550EF" w:rsidRDefault="00652152" w:rsidP="00652152">
      <w:pPr>
        <w:spacing w:line="240" w:lineRule="auto"/>
        <w:rPr>
          <w:rFonts w:ascii="Times New Roman" w:eastAsia="Times New Roman" w:hAnsi="Times New Roman"/>
          <w:sz w:val="28"/>
          <w:szCs w:val="28"/>
        </w:rPr>
      </w:pPr>
    </w:p>
    <w:p w:rsidR="00652152" w:rsidRDefault="00652152" w:rsidP="00652152">
      <w:pPr>
        <w:rPr>
          <w:rFonts w:ascii="Times New Roman" w:eastAsia="Times New Roman" w:hAnsi="Times New Roman" w:cs="Times New Roman"/>
          <w:sz w:val="28"/>
          <w:szCs w:val="28"/>
        </w:rPr>
      </w:pPr>
      <w:r>
        <w:rPr>
          <w:sz w:val="28"/>
          <w:szCs w:val="28"/>
        </w:rPr>
        <w:br w:type="page"/>
      </w:r>
    </w:p>
    <w:p w:rsidR="009E0D94" w:rsidRPr="004E2FCA" w:rsidRDefault="009E0D94" w:rsidP="004E2FCA">
      <w:pPr>
        <w:pStyle w:val="1"/>
        <w:jc w:val="both"/>
        <w:rPr>
          <w:rFonts w:ascii="Times New Roman" w:hAnsi="Times New Roman" w:cs="Times New Roman"/>
          <w:b/>
          <w:color w:val="auto"/>
          <w:sz w:val="28"/>
          <w:szCs w:val="28"/>
        </w:rPr>
      </w:pPr>
      <w:bookmarkStart w:id="25" w:name="_Toc481622187"/>
      <w:r w:rsidRPr="004E2FCA">
        <w:rPr>
          <w:rFonts w:ascii="Times New Roman" w:hAnsi="Times New Roman" w:cs="Times New Roman"/>
          <w:b/>
          <w:color w:val="auto"/>
          <w:sz w:val="28"/>
          <w:szCs w:val="28"/>
        </w:rPr>
        <w:lastRenderedPageBreak/>
        <w:t>5 ОХРАНА ТРУДА. ПРОВЕДЕНИЕ ЭРГОНОМИЧЕСКОЙ ОЦЕНКИ РАБОЧЕГО МЕСТА РАЗРАБОТЧИКА ПРОГРАММНО-АППАРАТНОГО КОМПЛЕКСА</w:t>
      </w:r>
      <w:bookmarkEnd w:id="25"/>
      <w:r w:rsidRPr="004E2FCA">
        <w:rPr>
          <w:rFonts w:ascii="Times New Roman" w:hAnsi="Times New Roman" w:cs="Times New Roman"/>
          <w:b/>
          <w:color w:val="auto"/>
          <w:sz w:val="28"/>
          <w:szCs w:val="28"/>
        </w:rPr>
        <w:t xml:space="preserve"> </w:t>
      </w:r>
    </w:p>
    <w:p w:rsidR="009E0D94" w:rsidRDefault="009E0D94" w:rsidP="009E0D94">
      <w:pPr>
        <w:spacing w:after="0" w:line="276" w:lineRule="auto"/>
        <w:ind w:firstLine="709"/>
        <w:jc w:val="both"/>
        <w:rPr>
          <w:rFonts w:ascii="Times New Roman" w:hAnsi="Times New Roman" w:cs="Times New Roman"/>
          <w:sz w:val="28"/>
          <w:szCs w:val="28"/>
        </w:rPr>
      </w:pPr>
    </w:p>
    <w:p w:rsidR="009E0D94" w:rsidRPr="002341F2" w:rsidRDefault="009E0D94" w:rsidP="009E0D9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Целью дипломного проекта являлась разработка программно-аппаратного комплекса сравнения процессов воспроизведения и узнавания. Проведение</w:t>
      </w:r>
      <w:r w:rsidRPr="0003420D">
        <w:rPr>
          <w:rFonts w:ascii="Times New Roman" w:hAnsi="Times New Roman" w:cs="Times New Roman"/>
          <w:sz w:val="28"/>
          <w:szCs w:val="28"/>
        </w:rPr>
        <w:t xml:space="preserve"> экспериментального исследования процессов воспроизведения и узнавания</w:t>
      </w:r>
      <w:r>
        <w:rPr>
          <w:rFonts w:ascii="Times New Roman" w:hAnsi="Times New Roman" w:cs="Times New Roman"/>
          <w:sz w:val="28"/>
          <w:szCs w:val="28"/>
        </w:rPr>
        <w:t xml:space="preserve"> было осуществлено</w:t>
      </w:r>
      <w:r w:rsidRPr="0003420D">
        <w:rPr>
          <w:rFonts w:ascii="Times New Roman" w:hAnsi="Times New Roman" w:cs="Times New Roman"/>
          <w:sz w:val="28"/>
          <w:szCs w:val="28"/>
        </w:rPr>
        <w:t xml:space="preserve"> методом удержанных членов ряда и методом тождественных рядов.</w:t>
      </w:r>
      <w:r>
        <w:rPr>
          <w:rFonts w:ascii="Times New Roman" w:hAnsi="Times New Roman" w:cs="Times New Roman"/>
          <w:sz w:val="28"/>
          <w:szCs w:val="28"/>
        </w:rPr>
        <w:t xml:space="preserve"> С целью реализации возможности использования данного ПАК в лабораторных условиях было разработано приложения, написанное на языке С</w:t>
      </w:r>
      <w:r w:rsidRPr="002341F2">
        <w:rPr>
          <w:rFonts w:ascii="Times New Roman" w:hAnsi="Times New Roman" w:cs="Times New Roman"/>
          <w:sz w:val="28"/>
          <w:szCs w:val="28"/>
        </w:rPr>
        <w:t xml:space="preserve"># </w:t>
      </w:r>
      <w:r>
        <w:rPr>
          <w:rFonts w:ascii="Times New Roman" w:hAnsi="Times New Roman" w:cs="Times New Roman"/>
          <w:sz w:val="28"/>
          <w:szCs w:val="28"/>
        </w:rPr>
        <w:t>с использованием XML.</w:t>
      </w:r>
    </w:p>
    <w:p w:rsidR="009E0D94" w:rsidRDefault="009E0D94" w:rsidP="009E0D9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настоящем разделе рассмотрим вопросы, связанные с обеспечением проведения эргономической оценки рабочего места разработчика ПАК. </w:t>
      </w:r>
    </w:p>
    <w:p w:rsidR="009E0D94" w:rsidRDefault="009E0D94" w:rsidP="009E0D94">
      <w:pPr>
        <w:spacing w:after="0" w:line="276" w:lineRule="auto"/>
        <w:ind w:firstLine="709"/>
        <w:jc w:val="both"/>
        <w:rPr>
          <w:rFonts w:ascii="Times New Roman" w:hAnsi="Times New Roman" w:cs="Times New Roman"/>
          <w:sz w:val="28"/>
          <w:szCs w:val="28"/>
        </w:rPr>
      </w:pPr>
      <w:r w:rsidRPr="00E358E9">
        <w:rPr>
          <w:rFonts w:ascii="Times New Roman" w:hAnsi="Times New Roman" w:cs="Times New Roman"/>
          <w:sz w:val="28"/>
          <w:szCs w:val="28"/>
        </w:rPr>
        <w:t>Эргономическое обеспечение при про</w:t>
      </w:r>
      <w:r>
        <w:rPr>
          <w:rFonts w:ascii="Times New Roman" w:hAnsi="Times New Roman" w:cs="Times New Roman"/>
          <w:sz w:val="28"/>
          <w:szCs w:val="28"/>
        </w:rPr>
        <w:t>ектировании направлено на макси</w:t>
      </w:r>
      <w:r w:rsidRPr="00E358E9">
        <w:rPr>
          <w:rFonts w:ascii="Times New Roman" w:hAnsi="Times New Roman" w:cs="Times New Roman"/>
          <w:sz w:val="28"/>
          <w:szCs w:val="28"/>
        </w:rPr>
        <w:t>мально возможное согласование техническ</w:t>
      </w:r>
      <w:r>
        <w:rPr>
          <w:rFonts w:ascii="Times New Roman" w:hAnsi="Times New Roman" w:cs="Times New Roman"/>
          <w:sz w:val="28"/>
          <w:szCs w:val="28"/>
        </w:rPr>
        <w:t>ой части системы с воз</w:t>
      </w:r>
      <w:r w:rsidRPr="00E358E9">
        <w:rPr>
          <w:rFonts w:ascii="Times New Roman" w:hAnsi="Times New Roman" w:cs="Times New Roman"/>
          <w:sz w:val="28"/>
          <w:szCs w:val="28"/>
        </w:rPr>
        <w:t>можностями и особенностями человека. Оно основывается на эргономических</w:t>
      </w:r>
      <w:r>
        <w:rPr>
          <w:rFonts w:ascii="Times New Roman" w:hAnsi="Times New Roman" w:cs="Times New Roman"/>
          <w:sz w:val="28"/>
          <w:szCs w:val="28"/>
        </w:rPr>
        <w:t xml:space="preserve"> </w:t>
      </w:r>
      <w:r w:rsidRPr="00E358E9">
        <w:rPr>
          <w:rFonts w:ascii="Times New Roman" w:hAnsi="Times New Roman" w:cs="Times New Roman"/>
          <w:sz w:val="28"/>
          <w:szCs w:val="28"/>
        </w:rPr>
        <w:t>требованиях, которые определяются свойства</w:t>
      </w:r>
      <w:r>
        <w:rPr>
          <w:rFonts w:ascii="Times New Roman" w:hAnsi="Times New Roman" w:cs="Times New Roman"/>
          <w:sz w:val="28"/>
          <w:szCs w:val="28"/>
        </w:rPr>
        <w:t>ми человека-оператора и устанав</w:t>
      </w:r>
      <w:r w:rsidRPr="00E358E9">
        <w:rPr>
          <w:rFonts w:ascii="Times New Roman" w:hAnsi="Times New Roman" w:cs="Times New Roman"/>
          <w:sz w:val="28"/>
          <w:szCs w:val="28"/>
        </w:rPr>
        <w:t>ливаются с целью оптимизации его деятельно</w:t>
      </w:r>
      <w:r>
        <w:rPr>
          <w:rFonts w:ascii="Times New Roman" w:hAnsi="Times New Roman" w:cs="Times New Roman"/>
          <w:sz w:val="28"/>
          <w:szCs w:val="28"/>
        </w:rPr>
        <w:t>сти. При этом под свойствами че</w:t>
      </w:r>
      <w:r w:rsidRPr="00E358E9">
        <w:rPr>
          <w:rFonts w:ascii="Times New Roman" w:hAnsi="Times New Roman" w:cs="Times New Roman"/>
          <w:sz w:val="28"/>
          <w:szCs w:val="28"/>
        </w:rPr>
        <w:t>ловека-оператора понимают его</w:t>
      </w:r>
      <w:r>
        <w:rPr>
          <w:rFonts w:ascii="Times New Roman" w:hAnsi="Times New Roman" w:cs="Times New Roman"/>
          <w:sz w:val="28"/>
          <w:szCs w:val="28"/>
        </w:rPr>
        <w:t xml:space="preserve"> физиологические, психо</w:t>
      </w:r>
      <w:r w:rsidRPr="00E358E9">
        <w:rPr>
          <w:rFonts w:ascii="Times New Roman" w:hAnsi="Times New Roman" w:cs="Times New Roman"/>
          <w:sz w:val="28"/>
          <w:szCs w:val="28"/>
        </w:rPr>
        <w:t>физиологические</w:t>
      </w:r>
      <w:r>
        <w:rPr>
          <w:rFonts w:ascii="Times New Roman" w:hAnsi="Times New Roman" w:cs="Times New Roman"/>
          <w:sz w:val="28"/>
          <w:szCs w:val="28"/>
        </w:rPr>
        <w:t>, социально психологические, гигиенические</w:t>
      </w:r>
      <w:r w:rsidRPr="00E358E9">
        <w:rPr>
          <w:rFonts w:ascii="Times New Roman" w:hAnsi="Times New Roman" w:cs="Times New Roman"/>
          <w:sz w:val="28"/>
          <w:szCs w:val="28"/>
        </w:rPr>
        <w:t xml:space="preserve"> и психологические характеристики и возможности.</w:t>
      </w:r>
    </w:p>
    <w:p w:rsidR="009E0D94" w:rsidRPr="00556F9C" w:rsidRDefault="009E0D94" w:rsidP="009E0D94">
      <w:pPr>
        <w:spacing w:after="0" w:line="276" w:lineRule="auto"/>
        <w:ind w:firstLine="709"/>
        <w:jc w:val="both"/>
        <w:rPr>
          <w:rFonts w:ascii="Times New Roman" w:hAnsi="Times New Roman" w:cs="Times New Roman"/>
          <w:sz w:val="28"/>
          <w:szCs w:val="28"/>
        </w:rPr>
      </w:pPr>
      <w:r w:rsidRPr="00FD2C2C">
        <w:rPr>
          <w:rFonts w:ascii="Times New Roman" w:hAnsi="Times New Roman" w:cs="Times New Roman"/>
          <w:sz w:val="28"/>
          <w:szCs w:val="28"/>
        </w:rPr>
        <w:t xml:space="preserve">Эргономическая </w:t>
      </w:r>
      <w:r>
        <w:rPr>
          <w:rFonts w:ascii="Times New Roman" w:hAnsi="Times New Roman" w:cs="Times New Roman"/>
          <w:sz w:val="28"/>
          <w:szCs w:val="28"/>
        </w:rPr>
        <w:t>оценка</w:t>
      </w:r>
      <w:r w:rsidRPr="00FD2C2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E521B">
        <w:rPr>
          <w:rFonts w:ascii="Times New Roman" w:hAnsi="Times New Roman" w:cs="Times New Roman"/>
          <w:sz w:val="28"/>
          <w:szCs w:val="28"/>
        </w:rPr>
        <w:t>определение соответствия показателей объекта оценки эргономическим требованиям и установление эргономического уровня качества оцениваемого объекта, т. е. степени реализации эргономических требований</w:t>
      </w:r>
      <w:r>
        <w:rPr>
          <w:rFonts w:ascii="Times New Roman" w:hAnsi="Times New Roman" w:cs="Times New Roman"/>
          <w:sz w:val="28"/>
          <w:szCs w:val="28"/>
        </w:rPr>
        <w:t xml:space="preserve">. </w:t>
      </w:r>
      <w:r w:rsidRPr="00FD2C2C">
        <w:rPr>
          <w:rFonts w:ascii="Times New Roman" w:hAnsi="Times New Roman" w:cs="Times New Roman"/>
          <w:sz w:val="28"/>
          <w:szCs w:val="28"/>
        </w:rPr>
        <w:t xml:space="preserve">Цель этой </w:t>
      </w:r>
      <w:r>
        <w:rPr>
          <w:rFonts w:ascii="Times New Roman" w:hAnsi="Times New Roman" w:cs="Times New Roman"/>
          <w:sz w:val="28"/>
          <w:szCs w:val="28"/>
        </w:rPr>
        <w:t>оценки</w:t>
      </w:r>
      <w:r w:rsidRPr="00FD2C2C">
        <w:rPr>
          <w:rFonts w:ascii="Times New Roman" w:hAnsi="Times New Roman" w:cs="Times New Roman"/>
          <w:sz w:val="28"/>
          <w:szCs w:val="28"/>
        </w:rPr>
        <w:t xml:space="preserve"> - повышение</w:t>
      </w:r>
      <w:r>
        <w:rPr>
          <w:rFonts w:ascii="Times New Roman" w:hAnsi="Times New Roman" w:cs="Times New Roman"/>
          <w:sz w:val="28"/>
          <w:szCs w:val="28"/>
        </w:rPr>
        <w:t xml:space="preserve"> эффективности функционирования </w:t>
      </w:r>
      <w:r w:rsidRPr="00FD2C2C">
        <w:rPr>
          <w:rFonts w:ascii="Times New Roman" w:hAnsi="Times New Roman" w:cs="Times New Roman"/>
          <w:sz w:val="28"/>
          <w:szCs w:val="28"/>
        </w:rPr>
        <w:t>СЧ</w:t>
      </w:r>
      <w:r>
        <w:rPr>
          <w:rFonts w:ascii="Times New Roman" w:hAnsi="Times New Roman" w:cs="Times New Roman"/>
          <w:sz w:val="28"/>
          <w:szCs w:val="28"/>
        </w:rPr>
        <w:t>М</w:t>
      </w:r>
      <w:r w:rsidRPr="00FD2C2C">
        <w:rPr>
          <w:rFonts w:ascii="Times New Roman" w:hAnsi="Times New Roman" w:cs="Times New Roman"/>
          <w:sz w:val="28"/>
          <w:szCs w:val="28"/>
        </w:rPr>
        <w:t xml:space="preserve"> и удобства работы в ней оператора путе</w:t>
      </w:r>
      <w:r>
        <w:rPr>
          <w:rFonts w:ascii="Times New Roman" w:hAnsi="Times New Roman" w:cs="Times New Roman"/>
          <w:sz w:val="28"/>
          <w:szCs w:val="28"/>
        </w:rPr>
        <w:t>м контроля за выполнением в про</w:t>
      </w:r>
      <w:r w:rsidRPr="00FD2C2C">
        <w:rPr>
          <w:rFonts w:ascii="Times New Roman" w:hAnsi="Times New Roman" w:cs="Times New Roman"/>
          <w:sz w:val="28"/>
          <w:szCs w:val="28"/>
        </w:rPr>
        <w:t>ектных, конструкторских и эксплуатационн</w:t>
      </w:r>
      <w:r>
        <w:rPr>
          <w:rFonts w:ascii="Times New Roman" w:hAnsi="Times New Roman" w:cs="Times New Roman"/>
          <w:sz w:val="28"/>
          <w:szCs w:val="28"/>
        </w:rPr>
        <w:t xml:space="preserve">ых документах </w:t>
      </w:r>
      <w:r w:rsidRPr="00FD2C2C">
        <w:rPr>
          <w:rFonts w:ascii="Times New Roman" w:hAnsi="Times New Roman" w:cs="Times New Roman"/>
          <w:sz w:val="28"/>
          <w:szCs w:val="28"/>
        </w:rPr>
        <w:t>основанных на учете характеристик технической части</w:t>
      </w:r>
      <w:r>
        <w:rPr>
          <w:rFonts w:ascii="Times New Roman" w:hAnsi="Times New Roman" w:cs="Times New Roman"/>
          <w:sz w:val="28"/>
          <w:szCs w:val="28"/>
        </w:rPr>
        <w:t xml:space="preserve"> </w:t>
      </w:r>
      <w:r w:rsidRPr="00FD2C2C">
        <w:rPr>
          <w:rFonts w:ascii="Times New Roman" w:hAnsi="Times New Roman" w:cs="Times New Roman"/>
          <w:sz w:val="28"/>
          <w:szCs w:val="28"/>
        </w:rPr>
        <w:t>системы, человека-оператора и их взаимодействия.</w:t>
      </w:r>
      <w:r>
        <w:rPr>
          <w:rFonts w:ascii="Times New Roman" w:hAnsi="Times New Roman" w:cs="Times New Roman"/>
          <w:sz w:val="28"/>
          <w:szCs w:val="28"/>
        </w:rPr>
        <w:t xml:space="preserve"> </w:t>
      </w:r>
      <w:r w:rsidRPr="00556F9C">
        <w:rPr>
          <w:rFonts w:ascii="Times New Roman" w:hAnsi="Times New Roman" w:cs="Times New Roman"/>
          <w:sz w:val="28"/>
          <w:szCs w:val="28"/>
        </w:rPr>
        <w:t>Указанная оценка проводится при обосновании выполнения каждого этапа опытно-конструкторской разработки: технического предложения, эскизного проекта, рабочего проекта</w:t>
      </w:r>
      <w:r w:rsidRPr="003C4690">
        <w:rPr>
          <w:rFonts w:ascii="Times New Roman" w:hAnsi="Times New Roman" w:cs="Times New Roman"/>
          <w:sz w:val="28"/>
          <w:szCs w:val="28"/>
        </w:rPr>
        <w:t>[</w:t>
      </w:r>
      <w:r w:rsidR="00FC2C45" w:rsidRPr="00FC2C45">
        <w:rPr>
          <w:rFonts w:ascii="Times New Roman" w:hAnsi="Times New Roman" w:cs="Times New Roman"/>
          <w:sz w:val="28"/>
          <w:szCs w:val="28"/>
        </w:rPr>
        <w:t>20</w:t>
      </w:r>
      <w:r w:rsidRPr="003C4690">
        <w:rPr>
          <w:rFonts w:ascii="Times New Roman" w:hAnsi="Times New Roman" w:cs="Times New Roman"/>
          <w:sz w:val="28"/>
          <w:szCs w:val="28"/>
        </w:rPr>
        <w:t>]</w:t>
      </w:r>
      <w:r w:rsidRPr="00556F9C">
        <w:rPr>
          <w:rFonts w:ascii="Times New Roman" w:hAnsi="Times New Roman" w:cs="Times New Roman"/>
          <w:sz w:val="28"/>
          <w:szCs w:val="28"/>
        </w:rPr>
        <w:t>.</w:t>
      </w:r>
    </w:p>
    <w:p w:rsidR="009E0D94" w:rsidRDefault="009E0D94" w:rsidP="009E0D9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будет произведен расчет эргономической оценки рабочего места разработчика программно-аппаратного комплекса, при использовании экспертного метода. </w:t>
      </w:r>
      <w:r w:rsidRPr="009A4B4C">
        <w:rPr>
          <w:rFonts w:ascii="Times New Roman" w:hAnsi="Times New Roman" w:cs="Times New Roman"/>
          <w:sz w:val="28"/>
          <w:szCs w:val="28"/>
        </w:rPr>
        <w:t>Его сущность заключается в проведении экспертами интуитивно-логического анализа с количественной оценкой суждений и обработкой результатов. При этом достоверность экспертизы зависит от количества экспертов и их квалификации.</w:t>
      </w:r>
    </w:p>
    <w:p w:rsidR="009E0D94" w:rsidRPr="0056795E" w:rsidRDefault="009E0D94" w:rsidP="009E0D94">
      <w:pPr>
        <w:spacing w:after="0" w:line="276" w:lineRule="auto"/>
        <w:ind w:firstLine="709"/>
        <w:jc w:val="both"/>
        <w:rPr>
          <w:rFonts w:ascii="Times New Roman" w:hAnsi="Times New Roman" w:cs="Times New Roman"/>
          <w:sz w:val="28"/>
          <w:szCs w:val="28"/>
        </w:rPr>
      </w:pPr>
      <w:r w:rsidRPr="00E739CF">
        <w:rPr>
          <w:rFonts w:ascii="Times New Roman" w:hAnsi="Times New Roman" w:cs="Times New Roman"/>
          <w:sz w:val="28"/>
          <w:szCs w:val="28"/>
        </w:rPr>
        <w:lastRenderedPageBreak/>
        <w:t>Рабочее место - это зона пространства, оснащена необходимым оборудованием, где происходит трудовая деятельность одного работника или группы работников</w:t>
      </w:r>
      <w:r>
        <w:rPr>
          <w:rFonts w:ascii="Times New Roman" w:hAnsi="Times New Roman" w:cs="Times New Roman"/>
          <w:sz w:val="28"/>
          <w:szCs w:val="28"/>
        </w:rPr>
        <w:t xml:space="preserve">. </w:t>
      </w:r>
      <w:r w:rsidRPr="00E739CF">
        <w:rPr>
          <w:rFonts w:ascii="Times New Roman" w:hAnsi="Times New Roman" w:cs="Times New Roman"/>
          <w:sz w:val="28"/>
          <w:szCs w:val="28"/>
        </w:rPr>
        <w:t xml:space="preserve">Рациональная планировка рабочего места должна обеспечивать: наилучшее размещение орудий и предметов труда, не допускать общего дискомфорта, уменьшать утомляемость работника, повышать его </w:t>
      </w:r>
      <w:r>
        <w:rPr>
          <w:rFonts w:ascii="Times New Roman" w:hAnsi="Times New Roman" w:cs="Times New Roman"/>
          <w:sz w:val="28"/>
          <w:szCs w:val="28"/>
        </w:rPr>
        <w:t>продуктивность</w:t>
      </w:r>
      <w:r w:rsidRPr="00E739CF">
        <w:rPr>
          <w:rFonts w:ascii="Times New Roman" w:hAnsi="Times New Roman" w:cs="Times New Roman"/>
          <w:sz w:val="28"/>
          <w:szCs w:val="28"/>
        </w:rPr>
        <w:t xml:space="preserve"> труда</w:t>
      </w:r>
      <w:r>
        <w:rPr>
          <w:rFonts w:ascii="Times New Roman" w:hAnsi="Times New Roman" w:cs="Times New Roman"/>
          <w:sz w:val="28"/>
          <w:szCs w:val="28"/>
        </w:rPr>
        <w:t>.</w:t>
      </w:r>
      <w:r w:rsidRPr="00E739CF">
        <w:rPr>
          <w:rFonts w:ascii="Times New Roman" w:hAnsi="Times New Roman" w:cs="Times New Roman"/>
          <w:sz w:val="28"/>
          <w:szCs w:val="28"/>
        </w:rPr>
        <w:t xml:space="preserve"> Площадь раб</w:t>
      </w:r>
      <w:r>
        <w:rPr>
          <w:rFonts w:ascii="Times New Roman" w:hAnsi="Times New Roman" w:cs="Times New Roman"/>
          <w:sz w:val="28"/>
          <w:szCs w:val="28"/>
        </w:rPr>
        <w:t>очего места должна быть такой, ч</w:t>
      </w:r>
      <w:r w:rsidRPr="00E739CF">
        <w:rPr>
          <w:rFonts w:ascii="Times New Roman" w:hAnsi="Times New Roman" w:cs="Times New Roman"/>
          <w:sz w:val="28"/>
          <w:szCs w:val="28"/>
        </w:rPr>
        <w:t>тобы работник не делал лишних движений и не чувствовал неудобства во время работы</w:t>
      </w:r>
      <w:r>
        <w:rPr>
          <w:rFonts w:ascii="Times New Roman" w:hAnsi="Times New Roman" w:cs="Times New Roman"/>
          <w:sz w:val="28"/>
          <w:szCs w:val="28"/>
        </w:rPr>
        <w:t>.</w:t>
      </w:r>
      <w:r w:rsidRPr="00E739CF">
        <w:rPr>
          <w:rFonts w:ascii="Times New Roman" w:hAnsi="Times New Roman" w:cs="Times New Roman"/>
          <w:sz w:val="28"/>
          <w:szCs w:val="28"/>
        </w:rPr>
        <w:t xml:space="preserve"> Важно иметь также возможность изменить рабочую позу</w:t>
      </w:r>
      <w:r>
        <w:rPr>
          <w:rFonts w:ascii="Times New Roman" w:hAnsi="Times New Roman" w:cs="Times New Roman"/>
          <w:sz w:val="28"/>
          <w:szCs w:val="28"/>
        </w:rPr>
        <w:t>.</w:t>
      </w:r>
      <w:r w:rsidRPr="00E739CF">
        <w:rPr>
          <w:rFonts w:ascii="Times New Roman" w:hAnsi="Times New Roman" w:cs="Times New Roman"/>
          <w:sz w:val="28"/>
          <w:szCs w:val="28"/>
        </w:rPr>
        <w:t xml:space="preserve"> Проведенные исследования показывают, что при рациональной организации рабочих мест производительность труда растет на 15-25%</w:t>
      </w:r>
      <w:r w:rsidRPr="0056795E">
        <w:rPr>
          <w:rFonts w:ascii="Times New Roman" w:hAnsi="Times New Roman" w:cs="Times New Roman"/>
          <w:sz w:val="28"/>
          <w:szCs w:val="28"/>
        </w:rPr>
        <w:t>.</w:t>
      </w:r>
    </w:p>
    <w:p w:rsidR="009E0D94" w:rsidRDefault="009E0D94" w:rsidP="009E0D94">
      <w:pPr>
        <w:spacing w:after="0" w:line="276" w:lineRule="auto"/>
        <w:ind w:firstLine="709"/>
        <w:jc w:val="both"/>
        <w:rPr>
          <w:rFonts w:ascii="Times New Roman" w:hAnsi="Times New Roman" w:cs="Times New Roman"/>
          <w:sz w:val="28"/>
          <w:szCs w:val="28"/>
        </w:rPr>
      </w:pPr>
      <w:r w:rsidRPr="00E739CF">
        <w:rPr>
          <w:rFonts w:ascii="Times New Roman" w:hAnsi="Times New Roman" w:cs="Times New Roman"/>
          <w:sz w:val="28"/>
          <w:szCs w:val="28"/>
        </w:rPr>
        <w:t>Основные эргономические требования к проектированию рабочего места</w:t>
      </w:r>
      <w:r>
        <w:rPr>
          <w:rFonts w:ascii="Times New Roman" w:hAnsi="Times New Roman" w:cs="Times New Roman"/>
          <w:sz w:val="28"/>
          <w:szCs w:val="28"/>
        </w:rPr>
        <w:t xml:space="preserve"> изображены на рисунках 5.1 и 5.2.</w:t>
      </w:r>
    </w:p>
    <w:p w:rsidR="009E0D94" w:rsidRDefault="009E0D94" w:rsidP="009E0D94">
      <w:pPr>
        <w:spacing w:after="0" w:line="276" w:lineRule="auto"/>
        <w:ind w:firstLine="709"/>
        <w:jc w:val="both"/>
        <w:rPr>
          <w:rFonts w:ascii="Times New Roman" w:hAnsi="Times New Roman" w:cs="Times New Roman"/>
          <w:sz w:val="28"/>
          <w:szCs w:val="28"/>
        </w:rPr>
      </w:pPr>
    </w:p>
    <w:p w:rsidR="009E0D94" w:rsidRDefault="009E0D94" w:rsidP="009E0D94">
      <w:pPr>
        <w:spacing w:after="0" w:line="276" w:lineRule="auto"/>
        <w:ind w:firstLine="709"/>
        <w:jc w:val="center"/>
        <w:rPr>
          <w:rFonts w:ascii="Times New Roman" w:hAnsi="Times New Roman" w:cs="Times New Roman"/>
          <w:sz w:val="28"/>
          <w:szCs w:val="28"/>
        </w:rPr>
      </w:pPr>
      <w:r>
        <w:rPr>
          <w:noProof/>
          <w:lang w:eastAsia="ru-RU"/>
        </w:rPr>
        <w:drawing>
          <wp:inline distT="0" distB="0" distL="0" distR="0" wp14:anchorId="099F2B2F" wp14:editId="3A486199">
            <wp:extent cx="3855513" cy="2601310"/>
            <wp:effectExtent l="0" t="0" r="0" b="8890"/>
            <wp:docPr id="14" name="Рисунок 14" descr="Робочий стіл і розміщення користувача П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обочий стіл і розміщення користувача ПК"/>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872633" cy="2612861"/>
                    </a:xfrm>
                    <a:prstGeom prst="rect">
                      <a:avLst/>
                    </a:prstGeom>
                    <a:noFill/>
                    <a:ln>
                      <a:noFill/>
                    </a:ln>
                  </pic:spPr>
                </pic:pic>
              </a:graphicData>
            </a:graphic>
          </wp:inline>
        </w:drawing>
      </w:r>
    </w:p>
    <w:p w:rsidR="009E0D94" w:rsidRDefault="009E0D94" w:rsidP="009E0D94">
      <w:pPr>
        <w:spacing w:after="0" w:line="276"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825D69">
        <w:rPr>
          <w:rFonts w:ascii="Times New Roman" w:hAnsi="Times New Roman" w:cs="Times New Roman"/>
          <w:sz w:val="28"/>
          <w:szCs w:val="28"/>
        </w:rPr>
        <w:t>5.</w:t>
      </w:r>
      <w:r>
        <w:rPr>
          <w:rFonts w:ascii="Times New Roman" w:hAnsi="Times New Roman" w:cs="Times New Roman"/>
          <w:sz w:val="28"/>
          <w:szCs w:val="28"/>
        </w:rPr>
        <w:t>1 -</w:t>
      </w:r>
      <w:r w:rsidRPr="00825D69">
        <w:t xml:space="preserve"> </w:t>
      </w:r>
      <w:r w:rsidRPr="00825D69">
        <w:rPr>
          <w:rFonts w:ascii="Times New Roman" w:hAnsi="Times New Roman" w:cs="Times New Roman"/>
          <w:sz w:val="28"/>
          <w:szCs w:val="28"/>
        </w:rPr>
        <w:t>Рабочий стол и размещения пользователя ПК</w:t>
      </w:r>
    </w:p>
    <w:p w:rsidR="009E0D94" w:rsidRDefault="009E0D94" w:rsidP="009E0D94">
      <w:pPr>
        <w:spacing w:after="0" w:line="276" w:lineRule="auto"/>
        <w:ind w:firstLine="709"/>
        <w:jc w:val="center"/>
        <w:rPr>
          <w:rFonts w:ascii="Times New Roman" w:hAnsi="Times New Roman" w:cs="Times New Roman"/>
          <w:sz w:val="28"/>
          <w:szCs w:val="28"/>
        </w:rPr>
      </w:pPr>
    </w:p>
    <w:p w:rsidR="009E0D94" w:rsidRDefault="009E0D94" w:rsidP="009E0D94">
      <w:pPr>
        <w:spacing w:after="0" w:line="276" w:lineRule="auto"/>
        <w:ind w:firstLine="284"/>
        <w:jc w:val="center"/>
        <w:rPr>
          <w:rFonts w:ascii="Times New Roman" w:hAnsi="Times New Roman" w:cs="Times New Roman"/>
          <w:noProof/>
          <w:sz w:val="28"/>
          <w:szCs w:val="28"/>
          <w:lang w:eastAsia="ru-RU"/>
        </w:rPr>
      </w:pPr>
    </w:p>
    <w:p w:rsidR="009E0D94" w:rsidRDefault="009E0D94" w:rsidP="009E0D94">
      <w:pPr>
        <w:spacing w:after="0" w:line="276" w:lineRule="auto"/>
        <w:ind w:firstLine="284"/>
        <w:jc w:val="center"/>
        <w:rPr>
          <w:rFonts w:ascii="Times New Roman" w:hAnsi="Times New Roman" w:cs="Times New Roman"/>
          <w:noProof/>
          <w:sz w:val="28"/>
          <w:szCs w:val="28"/>
          <w:lang w:eastAsia="ru-RU"/>
        </w:rPr>
      </w:pPr>
    </w:p>
    <w:p w:rsidR="009E0D94" w:rsidRDefault="009E0D94" w:rsidP="009E0D94">
      <w:pPr>
        <w:spacing w:after="0" w:line="276" w:lineRule="auto"/>
        <w:ind w:firstLine="284"/>
        <w:jc w:val="center"/>
        <w:rPr>
          <w:rFonts w:ascii="Times New Roman" w:hAnsi="Times New Roman" w:cs="Times New Roman"/>
          <w:noProof/>
          <w:sz w:val="28"/>
          <w:szCs w:val="28"/>
          <w:lang w:eastAsia="ru-RU"/>
        </w:rPr>
      </w:pPr>
    </w:p>
    <w:p w:rsidR="009E0D94" w:rsidRDefault="009E0D94" w:rsidP="009E0D94">
      <w:pPr>
        <w:spacing w:after="0" w:line="276" w:lineRule="auto"/>
        <w:ind w:firstLine="284"/>
        <w:jc w:val="center"/>
        <w:rPr>
          <w:rFonts w:ascii="Times New Roman" w:hAnsi="Times New Roman" w:cs="Times New Roman"/>
          <w:sz w:val="28"/>
          <w:szCs w:val="28"/>
        </w:rPr>
      </w:pPr>
    </w:p>
    <w:p w:rsidR="009E0D94" w:rsidRPr="00DA081F" w:rsidRDefault="009E0D94" w:rsidP="009E0D94">
      <w:pPr>
        <w:spacing w:after="0" w:line="276" w:lineRule="auto"/>
        <w:ind w:firstLine="284"/>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05D4F4EA" wp14:editId="55C46FAD">
            <wp:extent cx="3728720" cy="2339340"/>
            <wp:effectExtent l="0" t="0" r="508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728720" cy="2339340"/>
                    </a:xfrm>
                    <a:prstGeom prst="rect">
                      <a:avLst/>
                    </a:prstGeom>
                    <a:noFill/>
                    <a:ln>
                      <a:noFill/>
                    </a:ln>
                  </pic:spPr>
                </pic:pic>
              </a:graphicData>
            </a:graphic>
          </wp:inline>
        </w:drawing>
      </w:r>
    </w:p>
    <w:p w:rsidR="009E0D94" w:rsidRDefault="009E0D94" w:rsidP="009E0D94">
      <w:pPr>
        <w:spacing w:after="0" w:line="276" w:lineRule="auto"/>
        <w:ind w:firstLine="284"/>
        <w:jc w:val="center"/>
        <w:rPr>
          <w:rFonts w:ascii="Times New Roman" w:hAnsi="Times New Roman" w:cs="Times New Roman"/>
          <w:sz w:val="28"/>
          <w:szCs w:val="28"/>
        </w:rPr>
      </w:pPr>
      <w:r>
        <w:rPr>
          <w:rFonts w:ascii="Times New Roman" w:hAnsi="Times New Roman" w:cs="Times New Roman"/>
          <w:sz w:val="28"/>
          <w:szCs w:val="28"/>
        </w:rPr>
        <w:t>Рисунок 5.2 – Зоны досягаемости рук в горизонтальной плоскости: а - зона максимальной досягаемости, б – зона досягаемости пальцев при вытянутой руке, в – зона легкой досягаемости ладони, г – оптимальное пространство для грубой ручной работы, д – оптимальное пространство для тонкой ручной работы</w:t>
      </w:r>
    </w:p>
    <w:p w:rsidR="009E0D94" w:rsidRPr="00825D69" w:rsidRDefault="009E0D94" w:rsidP="009E0D94">
      <w:pPr>
        <w:spacing w:after="0" w:line="276" w:lineRule="auto"/>
        <w:ind w:firstLine="284"/>
        <w:jc w:val="center"/>
        <w:rPr>
          <w:rFonts w:ascii="Times New Roman" w:hAnsi="Times New Roman" w:cs="Times New Roman"/>
          <w:sz w:val="28"/>
          <w:szCs w:val="28"/>
        </w:rPr>
      </w:pPr>
    </w:p>
    <w:p w:rsidR="009E0D94" w:rsidRDefault="009E0D94" w:rsidP="009E0D9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Далее приведены</w:t>
      </w:r>
      <w:r w:rsidRPr="00134C4F">
        <w:rPr>
          <w:rFonts w:ascii="Times New Roman" w:hAnsi="Times New Roman" w:cs="Times New Roman"/>
          <w:sz w:val="28"/>
          <w:szCs w:val="28"/>
        </w:rPr>
        <w:t xml:space="preserve"> </w:t>
      </w:r>
      <w:r>
        <w:rPr>
          <w:rFonts w:ascii="Times New Roman" w:hAnsi="Times New Roman" w:cs="Times New Roman"/>
          <w:sz w:val="28"/>
          <w:szCs w:val="28"/>
        </w:rPr>
        <w:t xml:space="preserve">физиологические </w:t>
      </w:r>
      <w:r w:rsidRPr="00341BE9">
        <w:rPr>
          <w:rFonts w:ascii="Times New Roman" w:hAnsi="Times New Roman" w:cs="Times New Roman"/>
          <w:sz w:val="28"/>
          <w:szCs w:val="28"/>
        </w:rPr>
        <w:t>требования</w:t>
      </w:r>
      <w:r>
        <w:rPr>
          <w:rFonts w:ascii="Times New Roman" w:hAnsi="Times New Roman" w:cs="Times New Roman"/>
          <w:sz w:val="28"/>
          <w:szCs w:val="28"/>
        </w:rPr>
        <w:t xml:space="preserve"> (Ф)</w:t>
      </w:r>
      <w:r w:rsidRPr="00341BE9">
        <w:rPr>
          <w:rFonts w:ascii="Times New Roman" w:hAnsi="Times New Roman" w:cs="Times New Roman"/>
          <w:sz w:val="28"/>
          <w:szCs w:val="28"/>
        </w:rPr>
        <w:t xml:space="preserve"> к </w:t>
      </w:r>
      <w:r>
        <w:rPr>
          <w:rFonts w:ascii="Times New Roman" w:hAnsi="Times New Roman" w:cs="Times New Roman"/>
          <w:sz w:val="28"/>
          <w:szCs w:val="28"/>
        </w:rPr>
        <w:t>рабочему месту:</w:t>
      </w:r>
    </w:p>
    <w:p w:rsidR="009E0D94" w:rsidRPr="004D5A36" w:rsidRDefault="009E0D94" w:rsidP="009E0D94">
      <w:pPr>
        <w:pStyle w:val="a3"/>
        <w:numPr>
          <w:ilvl w:val="0"/>
          <w:numId w:val="25"/>
        </w:numPr>
        <w:spacing w:after="0" w:line="276" w:lineRule="auto"/>
        <w:jc w:val="both"/>
        <w:rPr>
          <w:rFonts w:ascii="Times New Roman" w:hAnsi="Times New Roman"/>
          <w:sz w:val="28"/>
          <w:szCs w:val="28"/>
          <w:lang w:val="ru-RU"/>
        </w:rPr>
      </w:pPr>
      <w:r>
        <w:rPr>
          <w:rFonts w:ascii="Times New Roman" w:hAnsi="Times New Roman"/>
          <w:sz w:val="28"/>
          <w:szCs w:val="28"/>
          <w:lang w:val="ru-RU"/>
        </w:rPr>
        <w:t>Обеспечение конструкции рабочего стула показателям:</w:t>
      </w:r>
    </w:p>
    <w:p w:rsidR="009E0D94" w:rsidRDefault="009E0D94" w:rsidP="009E0D94">
      <w:pPr>
        <w:pStyle w:val="a3"/>
        <w:numPr>
          <w:ilvl w:val="0"/>
          <w:numId w:val="26"/>
        </w:numPr>
        <w:spacing w:after="0" w:line="276" w:lineRule="auto"/>
        <w:ind w:left="993" w:hanging="284"/>
        <w:jc w:val="both"/>
        <w:rPr>
          <w:rFonts w:ascii="Times New Roman" w:hAnsi="Times New Roman"/>
          <w:sz w:val="28"/>
          <w:szCs w:val="28"/>
          <w:lang w:val="ru-RU"/>
        </w:rPr>
      </w:pPr>
      <w:r>
        <w:rPr>
          <w:rFonts w:ascii="Times New Roman" w:hAnsi="Times New Roman"/>
          <w:sz w:val="28"/>
          <w:szCs w:val="28"/>
          <w:lang w:val="ru-RU"/>
        </w:rPr>
        <w:t>Ф1 - ширина и глубина</w:t>
      </w:r>
      <w:r w:rsidRPr="009C7DFB">
        <w:rPr>
          <w:rFonts w:ascii="Times New Roman" w:hAnsi="Times New Roman"/>
          <w:sz w:val="28"/>
          <w:szCs w:val="28"/>
          <w:lang w:val="ru-RU"/>
        </w:rPr>
        <w:t xml:space="preserve"> пове</w:t>
      </w:r>
      <w:r>
        <w:rPr>
          <w:rFonts w:ascii="Times New Roman" w:hAnsi="Times New Roman"/>
          <w:sz w:val="28"/>
          <w:szCs w:val="28"/>
          <w:lang w:val="ru-RU"/>
        </w:rPr>
        <w:t>рхности сиденья не менее 400 мм;</w:t>
      </w:r>
    </w:p>
    <w:p w:rsidR="009E0D94" w:rsidRDefault="009E0D94" w:rsidP="009E0D94">
      <w:pPr>
        <w:pStyle w:val="a3"/>
        <w:numPr>
          <w:ilvl w:val="0"/>
          <w:numId w:val="26"/>
        </w:numPr>
        <w:spacing w:after="0" w:line="276" w:lineRule="auto"/>
        <w:ind w:left="993" w:hanging="284"/>
        <w:jc w:val="both"/>
        <w:rPr>
          <w:rFonts w:ascii="Times New Roman" w:hAnsi="Times New Roman"/>
          <w:sz w:val="28"/>
          <w:szCs w:val="28"/>
          <w:lang w:val="ru-RU"/>
        </w:rPr>
      </w:pPr>
      <w:r>
        <w:rPr>
          <w:rFonts w:ascii="Times New Roman" w:hAnsi="Times New Roman"/>
          <w:sz w:val="28"/>
          <w:szCs w:val="28"/>
          <w:lang w:val="ru-RU"/>
        </w:rPr>
        <w:t>Ф2 - наличие поверхности</w:t>
      </w:r>
      <w:r w:rsidRPr="009C7DFB">
        <w:rPr>
          <w:rFonts w:ascii="Times New Roman" w:hAnsi="Times New Roman"/>
          <w:sz w:val="28"/>
          <w:szCs w:val="28"/>
          <w:lang w:val="ru-RU"/>
        </w:rPr>
        <w:t xml:space="preserve"> сидень</w:t>
      </w:r>
      <w:r>
        <w:rPr>
          <w:rFonts w:ascii="Times New Roman" w:hAnsi="Times New Roman"/>
          <w:sz w:val="28"/>
          <w:szCs w:val="28"/>
          <w:lang w:val="ru-RU"/>
        </w:rPr>
        <w:t>я с закругленным передним краем;</w:t>
      </w:r>
    </w:p>
    <w:p w:rsidR="009E0D94" w:rsidRDefault="009E0D94" w:rsidP="009E0D94">
      <w:pPr>
        <w:pStyle w:val="a3"/>
        <w:numPr>
          <w:ilvl w:val="0"/>
          <w:numId w:val="26"/>
        </w:numPr>
        <w:spacing w:after="0" w:line="276" w:lineRule="auto"/>
        <w:ind w:left="993" w:hanging="284"/>
        <w:jc w:val="both"/>
        <w:rPr>
          <w:rFonts w:ascii="Times New Roman" w:hAnsi="Times New Roman"/>
          <w:sz w:val="28"/>
          <w:szCs w:val="28"/>
          <w:lang w:val="ru-RU"/>
        </w:rPr>
      </w:pPr>
      <w:r>
        <w:rPr>
          <w:rFonts w:ascii="Times New Roman" w:hAnsi="Times New Roman"/>
          <w:sz w:val="28"/>
          <w:szCs w:val="28"/>
          <w:lang w:val="ru-RU"/>
        </w:rPr>
        <w:t>Ф3 - регулировка</w:t>
      </w:r>
      <w:r w:rsidRPr="009C7DFB">
        <w:rPr>
          <w:rFonts w:ascii="Times New Roman" w:hAnsi="Times New Roman"/>
          <w:sz w:val="28"/>
          <w:szCs w:val="28"/>
          <w:lang w:val="ru-RU"/>
        </w:rPr>
        <w:t xml:space="preserve"> высоты поверхности сиденья в пределах 400-550 мм и углам наклона вперед до 15</w:t>
      </w:r>
      <w:r>
        <w:rPr>
          <w:rFonts w:ascii="Times New Roman" w:hAnsi="Times New Roman"/>
          <w:sz w:val="28"/>
          <w:szCs w:val="28"/>
          <w:lang w:val="ru-RU"/>
        </w:rPr>
        <w:t xml:space="preserve"> градусов и назад до 5 градусов;</w:t>
      </w:r>
    </w:p>
    <w:p w:rsidR="009E0D94" w:rsidRDefault="009E0D94" w:rsidP="009E0D94">
      <w:pPr>
        <w:pStyle w:val="a3"/>
        <w:numPr>
          <w:ilvl w:val="0"/>
          <w:numId w:val="26"/>
        </w:numPr>
        <w:spacing w:after="0" w:line="276" w:lineRule="auto"/>
        <w:ind w:left="993" w:hanging="284"/>
        <w:jc w:val="both"/>
        <w:rPr>
          <w:rFonts w:ascii="Times New Roman" w:hAnsi="Times New Roman"/>
          <w:sz w:val="28"/>
          <w:szCs w:val="28"/>
          <w:lang w:val="ru-RU"/>
        </w:rPr>
      </w:pPr>
      <w:r>
        <w:rPr>
          <w:rFonts w:ascii="Times New Roman" w:hAnsi="Times New Roman"/>
          <w:sz w:val="28"/>
          <w:szCs w:val="28"/>
          <w:lang w:val="ru-RU"/>
        </w:rPr>
        <w:t>Ф4 - в</w:t>
      </w:r>
      <w:r w:rsidRPr="009C7DFB">
        <w:rPr>
          <w:rFonts w:ascii="Times New Roman" w:hAnsi="Times New Roman"/>
          <w:sz w:val="28"/>
          <w:szCs w:val="28"/>
          <w:lang w:val="ru-RU"/>
        </w:rPr>
        <w:t>ысоту опорной поверхности спинки 300±20 мм, ширину не менее 380 мм и радиус кривизны горизонтал</w:t>
      </w:r>
      <w:r>
        <w:rPr>
          <w:rFonts w:ascii="Times New Roman" w:hAnsi="Times New Roman"/>
          <w:sz w:val="28"/>
          <w:szCs w:val="28"/>
          <w:lang w:val="ru-RU"/>
        </w:rPr>
        <w:t>ьной плоскости – 400 мм;</w:t>
      </w:r>
    </w:p>
    <w:p w:rsidR="009E0D94" w:rsidRDefault="009E0D94" w:rsidP="009E0D94">
      <w:pPr>
        <w:pStyle w:val="a3"/>
        <w:numPr>
          <w:ilvl w:val="0"/>
          <w:numId w:val="26"/>
        </w:numPr>
        <w:spacing w:after="0" w:line="276" w:lineRule="auto"/>
        <w:ind w:left="993" w:hanging="284"/>
        <w:jc w:val="both"/>
        <w:rPr>
          <w:rFonts w:ascii="Times New Roman" w:hAnsi="Times New Roman"/>
          <w:sz w:val="28"/>
          <w:szCs w:val="28"/>
          <w:lang w:val="ru-RU"/>
        </w:rPr>
      </w:pPr>
      <w:r>
        <w:rPr>
          <w:rFonts w:ascii="Times New Roman" w:hAnsi="Times New Roman"/>
          <w:sz w:val="28"/>
          <w:szCs w:val="28"/>
          <w:lang w:val="ru-RU"/>
        </w:rPr>
        <w:t>Ф5 - у</w:t>
      </w:r>
      <w:r w:rsidRPr="009C7DFB">
        <w:rPr>
          <w:rFonts w:ascii="Times New Roman" w:hAnsi="Times New Roman"/>
          <w:sz w:val="28"/>
          <w:szCs w:val="28"/>
          <w:lang w:val="ru-RU"/>
        </w:rPr>
        <w:t>гол наклона спинки в вертикальной плоскости в пределах 0±30 градусов;</w:t>
      </w:r>
    </w:p>
    <w:p w:rsidR="009E0D94" w:rsidRDefault="009E0D94" w:rsidP="009E0D94">
      <w:pPr>
        <w:pStyle w:val="a3"/>
        <w:numPr>
          <w:ilvl w:val="0"/>
          <w:numId w:val="26"/>
        </w:numPr>
        <w:spacing w:after="0" w:line="276" w:lineRule="auto"/>
        <w:ind w:left="993" w:hanging="284"/>
        <w:jc w:val="both"/>
        <w:rPr>
          <w:rFonts w:ascii="Times New Roman" w:hAnsi="Times New Roman"/>
          <w:sz w:val="28"/>
          <w:szCs w:val="28"/>
          <w:lang w:val="ru-RU"/>
        </w:rPr>
      </w:pPr>
      <w:r>
        <w:rPr>
          <w:rFonts w:ascii="Times New Roman" w:hAnsi="Times New Roman"/>
          <w:sz w:val="28"/>
          <w:szCs w:val="28"/>
          <w:lang w:val="ru-RU"/>
        </w:rPr>
        <w:t>Ф6 - р</w:t>
      </w:r>
      <w:r w:rsidRPr="009C7DFB">
        <w:rPr>
          <w:rFonts w:ascii="Times New Roman" w:hAnsi="Times New Roman"/>
          <w:sz w:val="28"/>
          <w:szCs w:val="28"/>
          <w:lang w:val="ru-RU"/>
        </w:rPr>
        <w:t>егулировк</w:t>
      </w:r>
      <w:r>
        <w:rPr>
          <w:rFonts w:ascii="Times New Roman" w:hAnsi="Times New Roman"/>
          <w:sz w:val="28"/>
          <w:szCs w:val="28"/>
          <w:lang w:val="ru-RU"/>
        </w:rPr>
        <w:t>а</w:t>
      </w:r>
      <w:r w:rsidRPr="009C7DFB">
        <w:rPr>
          <w:rFonts w:ascii="Times New Roman" w:hAnsi="Times New Roman"/>
          <w:sz w:val="28"/>
          <w:szCs w:val="28"/>
          <w:lang w:val="ru-RU"/>
        </w:rPr>
        <w:t xml:space="preserve"> расстояния спинки от переднего края</w:t>
      </w:r>
      <w:r>
        <w:rPr>
          <w:rFonts w:ascii="Times New Roman" w:hAnsi="Times New Roman"/>
          <w:sz w:val="28"/>
          <w:szCs w:val="28"/>
          <w:lang w:val="ru-RU"/>
        </w:rPr>
        <w:t xml:space="preserve"> сиденья в пределах 260-400 мм;</w:t>
      </w:r>
    </w:p>
    <w:p w:rsidR="009E0D94" w:rsidRDefault="009E0D94" w:rsidP="009E0D94">
      <w:pPr>
        <w:pStyle w:val="a3"/>
        <w:numPr>
          <w:ilvl w:val="0"/>
          <w:numId w:val="26"/>
        </w:numPr>
        <w:spacing w:after="0" w:line="276" w:lineRule="auto"/>
        <w:ind w:left="993" w:hanging="284"/>
        <w:jc w:val="both"/>
        <w:rPr>
          <w:rFonts w:ascii="Times New Roman" w:hAnsi="Times New Roman"/>
          <w:sz w:val="28"/>
          <w:szCs w:val="28"/>
          <w:lang w:val="ru-RU"/>
        </w:rPr>
      </w:pPr>
      <w:r>
        <w:rPr>
          <w:rFonts w:ascii="Times New Roman" w:hAnsi="Times New Roman"/>
          <w:sz w:val="28"/>
          <w:szCs w:val="28"/>
          <w:lang w:val="ru-RU"/>
        </w:rPr>
        <w:t>Ф7 - с</w:t>
      </w:r>
      <w:r w:rsidRPr="009C7DFB">
        <w:rPr>
          <w:rFonts w:ascii="Times New Roman" w:hAnsi="Times New Roman"/>
          <w:sz w:val="28"/>
          <w:szCs w:val="28"/>
          <w:lang w:val="ru-RU"/>
        </w:rPr>
        <w:t>тационарные или съемные подлокотники длиной не менее 250 мм и шириной – 50-70 мм</w:t>
      </w:r>
      <w:r>
        <w:rPr>
          <w:rFonts w:ascii="Times New Roman" w:hAnsi="Times New Roman"/>
          <w:sz w:val="28"/>
          <w:szCs w:val="28"/>
          <w:lang w:val="ru-RU"/>
        </w:rPr>
        <w:t>;</w:t>
      </w:r>
    </w:p>
    <w:p w:rsidR="009E0D94" w:rsidRDefault="009E0D94" w:rsidP="009E0D94">
      <w:pPr>
        <w:pStyle w:val="a3"/>
        <w:numPr>
          <w:ilvl w:val="0"/>
          <w:numId w:val="26"/>
        </w:numPr>
        <w:spacing w:after="0" w:line="276" w:lineRule="auto"/>
        <w:ind w:left="993" w:hanging="284"/>
        <w:jc w:val="both"/>
        <w:rPr>
          <w:rFonts w:ascii="Times New Roman" w:hAnsi="Times New Roman"/>
          <w:sz w:val="28"/>
          <w:szCs w:val="28"/>
          <w:lang w:val="ru-RU"/>
        </w:rPr>
      </w:pPr>
      <w:r>
        <w:rPr>
          <w:rFonts w:ascii="Times New Roman" w:hAnsi="Times New Roman"/>
          <w:sz w:val="28"/>
          <w:szCs w:val="28"/>
          <w:lang w:val="ru-RU"/>
        </w:rPr>
        <w:t>Ф8 - регулировка</w:t>
      </w:r>
      <w:r w:rsidRPr="009C7DFB">
        <w:rPr>
          <w:rFonts w:ascii="Times New Roman" w:hAnsi="Times New Roman"/>
          <w:sz w:val="28"/>
          <w:szCs w:val="28"/>
          <w:lang w:val="ru-RU"/>
        </w:rPr>
        <w:t xml:space="preserve"> подлокотников по высоте над сиденьем в пределах 230±30 мм и внутреннего расстояния между подло</w:t>
      </w:r>
      <w:r>
        <w:rPr>
          <w:rFonts w:ascii="Times New Roman" w:hAnsi="Times New Roman"/>
          <w:sz w:val="28"/>
          <w:szCs w:val="28"/>
          <w:lang w:val="ru-RU"/>
        </w:rPr>
        <w:t>котниками в пределах 350-500 мм;</w:t>
      </w:r>
    </w:p>
    <w:p w:rsidR="009E0D94" w:rsidRDefault="009E0D94" w:rsidP="009E0D94">
      <w:pPr>
        <w:pStyle w:val="a3"/>
        <w:numPr>
          <w:ilvl w:val="0"/>
          <w:numId w:val="26"/>
        </w:numPr>
        <w:spacing w:after="0" w:line="276" w:lineRule="auto"/>
        <w:ind w:left="993" w:hanging="284"/>
        <w:jc w:val="both"/>
        <w:rPr>
          <w:rFonts w:ascii="Times New Roman" w:hAnsi="Times New Roman"/>
          <w:sz w:val="28"/>
          <w:szCs w:val="28"/>
          <w:lang w:val="ru-RU"/>
        </w:rPr>
      </w:pPr>
      <w:r>
        <w:rPr>
          <w:rFonts w:ascii="Times New Roman" w:hAnsi="Times New Roman"/>
          <w:sz w:val="28"/>
          <w:szCs w:val="28"/>
          <w:lang w:val="ru-RU"/>
        </w:rPr>
        <w:t xml:space="preserve">Ф9 - </w:t>
      </w:r>
      <w:r w:rsidRPr="000C55D7">
        <w:rPr>
          <w:rFonts w:ascii="Times New Roman" w:hAnsi="Times New Roman"/>
          <w:sz w:val="28"/>
          <w:szCs w:val="28"/>
          <w:lang w:val="ru-RU"/>
        </w:rPr>
        <w:t>поддержание рациональной рабочей позы при рабо</w:t>
      </w:r>
      <w:r>
        <w:rPr>
          <w:rFonts w:ascii="Times New Roman" w:hAnsi="Times New Roman"/>
          <w:sz w:val="28"/>
          <w:szCs w:val="28"/>
          <w:lang w:val="ru-RU"/>
        </w:rPr>
        <w:t>те, позволяющее</w:t>
      </w:r>
      <w:r w:rsidRPr="000C55D7">
        <w:rPr>
          <w:rFonts w:ascii="Times New Roman" w:hAnsi="Times New Roman"/>
          <w:sz w:val="28"/>
          <w:szCs w:val="28"/>
          <w:lang w:val="ru-RU"/>
        </w:rPr>
        <w:t xml:space="preserve"> изменять позу с целью снижения статического напряжения мышц шейно-плечевой области и спины для предупреждения развития утомления.</w:t>
      </w:r>
    </w:p>
    <w:p w:rsidR="009E0D94" w:rsidRDefault="009E0D94" w:rsidP="009E0D94">
      <w:pPr>
        <w:pStyle w:val="a3"/>
        <w:numPr>
          <w:ilvl w:val="0"/>
          <w:numId w:val="25"/>
        </w:numPr>
        <w:spacing w:after="0" w:line="276" w:lineRule="auto"/>
        <w:jc w:val="both"/>
        <w:rPr>
          <w:rFonts w:ascii="Times New Roman" w:hAnsi="Times New Roman"/>
          <w:sz w:val="28"/>
          <w:szCs w:val="28"/>
          <w:lang w:val="ru-RU"/>
        </w:rPr>
      </w:pPr>
      <w:r>
        <w:rPr>
          <w:rFonts w:ascii="Times New Roman" w:hAnsi="Times New Roman"/>
          <w:sz w:val="28"/>
          <w:szCs w:val="28"/>
          <w:lang w:val="ru-RU"/>
        </w:rPr>
        <w:t>Обеспечение конструкции рабочего стола показателям:</w:t>
      </w:r>
    </w:p>
    <w:p w:rsidR="009E0D94" w:rsidRDefault="009E0D94" w:rsidP="009E0D94">
      <w:pPr>
        <w:pStyle w:val="a3"/>
        <w:numPr>
          <w:ilvl w:val="0"/>
          <w:numId w:val="27"/>
        </w:numPr>
        <w:spacing w:after="0" w:line="276" w:lineRule="auto"/>
        <w:ind w:left="993" w:hanging="284"/>
        <w:jc w:val="both"/>
        <w:rPr>
          <w:rFonts w:ascii="Times New Roman" w:hAnsi="Times New Roman"/>
          <w:sz w:val="28"/>
          <w:szCs w:val="28"/>
          <w:lang w:val="ru-RU"/>
        </w:rPr>
      </w:pPr>
      <w:r>
        <w:rPr>
          <w:rFonts w:ascii="Times New Roman" w:hAnsi="Times New Roman"/>
          <w:sz w:val="28"/>
          <w:szCs w:val="28"/>
          <w:lang w:val="ru-RU"/>
        </w:rPr>
        <w:lastRenderedPageBreak/>
        <w:t>Ф10 - р</w:t>
      </w:r>
      <w:r w:rsidRPr="00622A2E">
        <w:rPr>
          <w:rFonts w:ascii="Times New Roman" w:hAnsi="Times New Roman"/>
          <w:sz w:val="28"/>
          <w:szCs w:val="28"/>
          <w:lang w:val="ru-RU"/>
        </w:rPr>
        <w:t xml:space="preserve">абочий стол должен иметь пространство для ног высотой не менее 600 мм, шириной – не менее 500 мм, глубиной на уровне колен – не менее 450 мм и на уровне </w:t>
      </w:r>
      <w:r>
        <w:rPr>
          <w:rFonts w:ascii="Times New Roman" w:hAnsi="Times New Roman"/>
          <w:sz w:val="28"/>
          <w:szCs w:val="28"/>
          <w:lang w:val="ru-RU"/>
        </w:rPr>
        <w:t>вытянутых ног – не менее 650 мм;</w:t>
      </w:r>
    </w:p>
    <w:p w:rsidR="009E0D94" w:rsidRDefault="009E0D94" w:rsidP="009E0D94">
      <w:pPr>
        <w:pStyle w:val="a3"/>
        <w:numPr>
          <w:ilvl w:val="0"/>
          <w:numId w:val="27"/>
        </w:numPr>
        <w:spacing w:after="0" w:line="276" w:lineRule="auto"/>
        <w:ind w:left="993" w:hanging="284"/>
        <w:jc w:val="both"/>
        <w:rPr>
          <w:rFonts w:ascii="Times New Roman" w:hAnsi="Times New Roman"/>
          <w:sz w:val="28"/>
          <w:szCs w:val="28"/>
          <w:lang w:val="ru-RU"/>
        </w:rPr>
      </w:pPr>
      <w:r>
        <w:rPr>
          <w:rFonts w:ascii="Times New Roman" w:hAnsi="Times New Roman"/>
          <w:sz w:val="28"/>
          <w:szCs w:val="28"/>
          <w:lang w:val="ru-RU"/>
        </w:rPr>
        <w:t xml:space="preserve">Ф11 - высота </w:t>
      </w:r>
      <w:r w:rsidRPr="00CE5101">
        <w:rPr>
          <w:rFonts w:ascii="Times New Roman" w:hAnsi="Times New Roman"/>
          <w:sz w:val="28"/>
          <w:szCs w:val="28"/>
          <w:lang w:val="ru-RU"/>
        </w:rPr>
        <w:t xml:space="preserve">рабочей поверхности стола </w:t>
      </w:r>
      <w:r>
        <w:rPr>
          <w:rFonts w:ascii="Times New Roman" w:hAnsi="Times New Roman"/>
          <w:sz w:val="28"/>
          <w:szCs w:val="28"/>
          <w:lang w:val="ru-RU"/>
        </w:rPr>
        <w:t>равна 725 мм;</w:t>
      </w:r>
    </w:p>
    <w:p w:rsidR="009E0D94" w:rsidRDefault="009E0D94" w:rsidP="009E0D94">
      <w:pPr>
        <w:pStyle w:val="a3"/>
        <w:numPr>
          <w:ilvl w:val="0"/>
          <w:numId w:val="27"/>
        </w:numPr>
        <w:spacing w:after="0" w:line="276" w:lineRule="auto"/>
        <w:ind w:left="993" w:hanging="284"/>
        <w:jc w:val="both"/>
        <w:rPr>
          <w:rFonts w:ascii="Times New Roman" w:hAnsi="Times New Roman"/>
          <w:sz w:val="28"/>
          <w:szCs w:val="28"/>
          <w:lang w:val="ru-RU"/>
        </w:rPr>
      </w:pPr>
      <w:r>
        <w:rPr>
          <w:rFonts w:ascii="Times New Roman" w:hAnsi="Times New Roman"/>
          <w:sz w:val="28"/>
          <w:szCs w:val="28"/>
          <w:lang w:val="ru-RU"/>
        </w:rPr>
        <w:t>Ф12 - модульные размеры рабочей поверхности: ширина</w:t>
      </w:r>
      <w:r w:rsidRPr="003B078E">
        <w:rPr>
          <w:rFonts w:ascii="Times New Roman" w:hAnsi="Times New Roman"/>
          <w:sz w:val="28"/>
          <w:szCs w:val="28"/>
          <w:lang w:val="ru-RU"/>
        </w:rPr>
        <w:t xml:space="preserve"> 80</w:t>
      </w:r>
      <w:r>
        <w:rPr>
          <w:rFonts w:ascii="Times New Roman" w:hAnsi="Times New Roman"/>
          <w:sz w:val="28"/>
          <w:szCs w:val="28"/>
          <w:lang w:val="ru-RU"/>
        </w:rPr>
        <w:t>0, 1000, 1200 и 1400 мм, глубина</w:t>
      </w:r>
      <w:r w:rsidRPr="003B078E">
        <w:rPr>
          <w:rFonts w:ascii="Times New Roman" w:hAnsi="Times New Roman"/>
          <w:sz w:val="28"/>
          <w:szCs w:val="28"/>
          <w:lang w:val="ru-RU"/>
        </w:rPr>
        <w:t xml:space="preserve"> 800 и 1000 мм</w:t>
      </w:r>
      <w:r>
        <w:rPr>
          <w:rFonts w:ascii="Times New Roman" w:hAnsi="Times New Roman"/>
          <w:sz w:val="28"/>
          <w:szCs w:val="28"/>
          <w:lang w:val="ru-RU"/>
        </w:rPr>
        <w:t>.</w:t>
      </w:r>
    </w:p>
    <w:p w:rsidR="009E0D94" w:rsidRDefault="009E0D94" w:rsidP="009E0D94">
      <w:pPr>
        <w:pStyle w:val="a3"/>
        <w:numPr>
          <w:ilvl w:val="0"/>
          <w:numId w:val="25"/>
        </w:numPr>
        <w:tabs>
          <w:tab w:val="left" w:pos="993"/>
        </w:tabs>
        <w:spacing w:after="0" w:line="276" w:lineRule="auto"/>
        <w:ind w:left="0" w:firstLine="709"/>
        <w:jc w:val="both"/>
        <w:rPr>
          <w:rFonts w:ascii="Times New Roman" w:hAnsi="Times New Roman"/>
          <w:sz w:val="28"/>
          <w:szCs w:val="28"/>
          <w:lang w:val="ru-RU"/>
        </w:rPr>
      </w:pPr>
      <w:r>
        <w:rPr>
          <w:rFonts w:ascii="Times New Roman" w:hAnsi="Times New Roman"/>
          <w:sz w:val="28"/>
          <w:szCs w:val="28"/>
          <w:lang w:val="ru-RU"/>
        </w:rPr>
        <w:t xml:space="preserve">Расположение клавиатуры и мыши, обеспечивающие поддержание </w:t>
      </w:r>
      <w:r w:rsidRPr="007871FB">
        <w:rPr>
          <w:rFonts w:ascii="Times New Roman" w:hAnsi="Times New Roman"/>
          <w:sz w:val="28"/>
          <w:szCs w:val="28"/>
          <w:lang w:val="ru-RU"/>
        </w:rPr>
        <w:t>рациональной рабочей позы</w:t>
      </w:r>
      <w:r>
        <w:rPr>
          <w:rFonts w:ascii="Times New Roman" w:hAnsi="Times New Roman"/>
          <w:sz w:val="28"/>
          <w:szCs w:val="28"/>
          <w:lang w:val="ru-RU"/>
        </w:rPr>
        <w:t>:</w:t>
      </w:r>
    </w:p>
    <w:p w:rsidR="009E0D94" w:rsidRDefault="009E0D94" w:rsidP="009E0D94">
      <w:pPr>
        <w:pStyle w:val="a3"/>
        <w:numPr>
          <w:ilvl w:val="0"/>
          <w:numId w:val="28"/>
        </w:numPr>
        <w:spacing w:after="0" w:line="276" w:lineRule="auto"/>
        <w:ind w:left="993" w:hanging="284"/>
        <w:jc w:val="both"/>
        <w:rPr>
          <w:rFonts w:ascii="Times New Roman" w:hAnsi="Times New Roman"/>
          <w:sz w:val="28"/>
          <w:szCs w:val="28"/>
          <w:lang w:val="ru-RU"/>
        </w:rPr>
      </w:pPr>
      <w:r>
        <w:rPr>
          <w:rFonts w:ascii="Times New Roman" w:hAnsi="Times New Roman"/>
          <w:sz w:val="28"/>
          <w:szCs w:val="28"/>
          <w:lang w:val="ru-RU"/>
        </w:rPr>
        <w:t>Ф13 - к</w:t>
      </w:r>
      <w:r w:rsidRPr="00CC1F22">
        <w:rPr>
          <w:rFonts w:ascii="Times New Roman" w:hAnsi="Times New Roman"/>
          <w:sz w:val="28"/>
          <w:szCs w:val="28"/>
          <w:lang w:val="ru-RU"/>
        </w:rPr>
        <w:t>лавиатуру следует располагать на поверхности стола на расстоянии от 100 до 300 мм</w:t>
      </w:r>
      <w:r>
        <w:rPr>
          <w:rFonts w:ascii="Times New Roman" w:hAnsi="Times New Roman"/>
          <w:sz w:val="28"/>
          <w:szCs w:val="28"/>
          <w:lang w:val="ru-RU"/>
        </w:rPr>
        <w:t xml:space="preserve"> от переднего края;</w:t>
      </w:r>
    </w:p>
    <w:p w:rsidR="009E0D94" w:rsidRDefault="009E0D94" w:rsidP="009E0D94">
      <w:pPr>
        <w:pStyle w:val="a3"/>
        <w:numPr>
          <w:ilvl w:val="0"/>
          <w:numId w:val="28"/>
        </w:numPr>
        <w:spacing w:after="0" w:line="276" w:lineRule="auto"/>
        <w:ind w:left="993" w:hanging="284"/>
        <w:jc w:val="both"/>
        <w:rPr>
          <w:rFonts w:ascii="Times New Roman" w:hAnsi="Times New Roman"/>
          <w:sz w:val="28"/>
          <w:szCs w:val="28"/>
          <w:lang w:val="ru-RU"/>
        </w:rPr>
      </w:pPr>
      <w:r>
        <w:rPr>
          <w:rFonts w:ascii="Times New Roman" w:hAnsi="Times New Roman"/>
          <w:sz w:val="28"/>
          <w:szCs w:val="28"/>
          <w:lang w:val="ru-RU"/>
        </w:rPr>
        <w:t>Ф14 - к</w:t>
      </w:r>
      <w:r w:rsidRPr="007B4CA5">
        <w:rPr>
          <w:rFonts w:ascii="Times New Roman" w:hAnsi="Times New Roman"/>
          <w:sz w:val="28"/>
          <w:szCs w:val="28"/>
          <w:lang w:val="ru-RU"/>
        </w:rPr>
        <w:t xml:space="preserve">лавиатура на рабочем месте оператора должна располагаться так, чтобы обеспечивалась оптимальная видимость экрана.    </w:t>
      </w:r>
    </w:p>
    <w:p w:rsidR="009E0D94" w:rsidRDefault="009E0D94" w:rsidP="009E0D94">
      <w:pPr>
        <w:pStyle w:val="a3"/>
        <w:numPr>
          <w:ilvl w:val="0"/>
          <w:numId w:val="25"/>
        </w:numPr>
        <w:spacing w:after="0" w:line="276" w:lineRule="auto"/>
        <w:jc w:val="both"/>
        <w:rPr>
          <w:rFonts w:ascii="Times New Roman" w:hAnsi="Times New Roman"/>
          <w:sz w:val="28"/>
          <w:szCs w:val="28"/>
          <w:lang w:val="ru-RU"/>
        </w:rPr>
      </w:pPr>
      <w:r w:rsidRPr="005A329E">
        <w:rPr>
          <w:rFonts w:ascii="Times New Roman" w:hAnsi="Times New Roman"/>
          <w:sz w:val="28"/>
          <w:szCs w:val="28"/>
          <w:lang w:val="ru-RU"/>
        </w:rPr>
        <w:t xml:space="preserve">Соответствие </w:t>
      </w:r>
      <w:r>
        <w:rPr>
          <w:rFonts w:ascii="Times New Roman" w:hAnsi="Times New Roman"/>
          <w:sz w:val="28"/>
          <w:szCs w:val="28"/>
          <w:lang w:val="ru-RU"/>
        </w:rPr>
        <w:t>требованиям к дисплею:</w:t>
      </w:r>
    </w:p>
    <w:p w:rsidR="009E0D94" w:rsidRDefault="009E0D94" w:rsidP="009E0D94">
      <w:pPr>
        <w:pStyle w:val="a3"/>
        <w:numPr>
          <w:ilvl w:val="0"/>
          <w:numId w:val="28"/>
        </w:numPr>
        <w:spacing w:after="0" w:line="276" w:lineRule="auto"/>
        <w:ind w:left="993" w:hanging="284"/>
        <w:jc w:val="both"/>
        <w:rPr>
          <w:rFonts w:ascii="Times New Roman" w:hAnsi="Times New Roman"/>
          <w:sz w:val="28"/>
          <w:szCs w:val="28"/>
          <w:lang w:val="ru-RU"/>
        </w:rPr>
      </w:pPr>
      <w:r>
        <w:rPr>
          <w:rFonts w:ascii="Times New Roman" w:hAnsi="Times New Roman"/>
          <w:sz w:val="28"/>
          <w:szCs w:val="28"/>
          <w:lang w:val="ru-RU"/>
        </w:rPr>
        <w:t>Ф15 - л</w:t>
      </w:r>
      <w:r w:rsidRPr="009B4E2E">
        <w:rPr>
          <w:rFonts w:ascii="Times New Roman" w:hAnsi="Times New Roman"/>
          <w:sz w:val="28"/>
          <w:szCs w:val="28"/>
          <w:lang w:val="ru-RU"/>
        </w:rPr>
        <w:t>ицевые поверхности экрана расположены с отклонением не более 45 градусов от плоскости</w:t>
      </w:r>
      <w:r w:rsidRPr="003C4690">
        <w:rPr>
          <w:rFonts w:ascii="Times New Roman" w:hAnsi="Times New Roman"/>
          <w:sz w:val="28"/>
          <w:szCs w:val="28"/>
          <w:lang w:val="ru-RU"/>
        </w:rPr>
        <w:t xml:space="preserve"> [2</w:t>
      </w:r>
      <w:r w:rsidR="00FC2C45" w:rsidRPr="00FC2C45">
        <w:rPr>
          <w:rFonts w:ascii="Times New Roman" w:hAnsi="Times New Roman"/>
          <w:sz w:val="28"/>
          <w:szCs w:val="28"/>
          <w:lang w:val="ru-RU"/>
        </w:rPr>
        <w:t>1</w:t>
      </w:r>
      <w:r w:rsidRPr="003C4690">
        <w:rPr>
          <w:rFonts w:ascii="Times New Roman" w:hAnsi="Times New Roman"/>
          <w:sz w:val="28"/>
          <w:szCs w:val="28"/>
          <w:lang w:val="ru-RU"/>
        </w:rPr>
        <w:t>]</w:t>
      </w:r>
      <w:r>
        <w:rPr>
          <w:rFonts w:ascii="Times New Roman" w:hAnsi="Times New Roman"/>
          <w:sz w:val="28"/>
          <w:szCs w:val="28"/>
          <w:lang w:val="ru-RU"/>
        </w:rPr>
        <w:t>;</w:t>
      </w:r>
    </w:p>
    <w:p w:rsidR="009E0D94" w:rsidRPr="0007339D" w:rsidRDefault="009E0D94" w:rsidP="009E0D94">
      <w:pPr>
        <w:pStyle w:val="a3"/>
        <w:numPr>
          <w:ilvl w:val="0"/>
          <w:numId w:val="28"/>
        </w:numPr>
        <w:ind w:left="993" w:hanging="284"/>
        <w:jc w:val="both"/>
        <w:rPr>
          <w:rFonts w:ascii="Times New Roman" w:hAnsi="Times New Roman"/>
          <w:sz w:val="28"/>
          <w:szCs w:val="28"/>
          <w:lang w:val="ru-RU"/>
        </w:rPr>
      </w:pPr>
      <w:r>
        <w:rPr>
          <w:rFonts w:ascii="Times New Roman" w:hAnsi="Times New Roman"/>
          <w:sz w:val="28"/>
          <w:szCs w:val="28"/>
          <w:lang w:val="ru-RU"/>
        </w:rPr>
        <w:t>Ф16 - э</w:t>
      </w:r>
      <w:r w:rsidRPr="0007339D">
        <w:rPr>
          <w:rFonts w:ascii="Times New Roman" w:hAnsi="Times New Roman"/>
          <w:sz w:val="28"/>
          <w:szCs w:val="28"/>
          <w:lang w:val="ru-RU"/>
        </w:rPr>
        <w:t>кран видеомонитора должен находиться на расстоянии 600-700 мм от глаз пользователя, но не ближе 500 мм с учетом размеров алфавитно-цифровых знаков и сим</w:t>
      </w:r>
      <w:r>
        <w:rPr>
          <w:rFonts w:ascii="Times New Roman" w:hAnsi="Times New Roman"/>
          <w:sz w:val="28"/>
          <w:szCs w:val="28"/>
          <w:lang w:val="ru-RU"/>
        </w:rPr>
        <w:t>волов;</w:t>
      </w:r>
    </w:p>
    <w:p w:rsidR="009E0D94" w:rsidRDefault="009E0D94" w:rsidP="009E0D94">
      <w:pPr>
        <w:pStyle w:val="a3"/>
        <w:numPr>
          <w:ilvl w:val="0"/>
          <w:numId w:val="28"/>
        </w:numPr>
        <w:spacing w:after="0" w:line="276" w:lineRule="auto"/>
        <w:ind w:left="993" w:hanging="284"/>
        <w:jc w:val="both"/>
        <w:rPr>
          <w:rFonts w:ascii="Times New Roman" w:hAnsi="Times New Roman"/>
          <w:sz w:val="28"/>
          <w:szCs w:val="28"/>
          <w:lang w:val="ru-RU"/>
        </w:rPr>
      </w:pPr>
      <w:r>
        <w:rPr>
          <w:rFonts w:ascii="Times New Roman" w:hAnsi="Times New Roman"/>
          <w:sz w:val="28"/>
          <w:szCs w:val="28"/>
          <w:lang w:val="ru-RU"/>
        </w:rPr>
        <w:t>Ф17 - у</w:t>
      </w:r>
      <w:r w:rsidRPr="009B4E2E">
        <w:rPr>
          <w:rFonts w:ascii="Times New Roman" w:hAnsi="Times New Roman"/>
          <w:sz w:val="28"/>
          <w:szCs w:val="28"/>
          <w:lang w:val="ru-RU"/>
        </w:rPr>
        <w:t>ровень глаз должен приходиться на центр или 2/3 высоты экрана.</w:t>
      </w:r>
    </w:p>
    <w:p w:rsidR="009E0D94" w:rsidRPr="00C2798C" w:rsidRDefault="009E0D94" w:rsidP="009E0D94">
      <w:pPr>
        <w:spacing w:after="0" w:line="276" w:lineRule="auto"/>
        <w:ind w:firstLine="709"/>
        <w:contextualSpacing/>
        <w:jc w:val="both"/>
        <w:rPr>
          <w:rFonts w:ascii="Times New Roman" w:hAnsi="Times New Roman"/>
          <w:sz w:val="28"/>
          <w:szCs w:val="24"/>
        </w:rPr>
      </w:pPr>
      <w:r w:rsidRPr="00C2798C">
        <w:rPr>
          <w:rFonts w:ascii="Times New Roman" w:hAnsi="Times New Roman"/>
          <w:sz w:val="28"/>
          <w:szCs w:val="24"/>
        </w:rPr>
        <w:t xml:space="preserve">Далее проводим оценку значений единичных эргономических показателей. </w:t>
      </w:r>
    </w:p>
    <w:p w:rsidR="009E0D94" w:rsidRDefault="009E0D94" w:rsidP="009E0D94">
      <w:pPr>
        <w:spacing w:after="0" w:line="276" w:lineRule="auto"/>
        <w:ind w:firstLine="709"/>
        <w:contextualSpacing/>
        <w:jc w:val="both"/>
        <w:rPr>
          <w:rFonts w:ascii="Times New Roman" w:hAnsi="Times New Roman"/>
          <w:sz w:val="28"/>
          <w:szCs w:val="24"/>
        </w:rPr>
      </w:pPr>
      <w:r w:rsidRPr="00C2798C">
        <w:rPr>
          <w:rFonts w:ascii="Times New Roman" w:hAnsi="Times New Roman"/>
          <w:sz w:val="28"/>
          <w:szCs w:val="24"/>
        </w:rPr>
        <w:t xml:space="preserve">Групповой эргономический показатель </w:t>
      </w:r>
      <w:r>
        <w:rPr>
          <w:rFonts w:ascii="Times New Roman" w:hAnsi="Times New Roman"/>
          <w:sz w:val="28"/>
          <w:szCs w:val="24"/>
        </w:rPr>
        <w:t>(</w:t>
      </w:r>
      <w:r w:rsidRPr="00417441">
        <w:rPr>
          <w:rFonts w:ascii="Times New Roman" w:hAnsi="Times New Roman"/>
          <w:sz w:val="28"/>
          <w:szCs w:val="24"/>
        </w:rPr>
        <w:t>ЭПгр</w:t>
      </w:r>
      <w:r>
        <w:rPr>
          <w:rFonts w:ascii="Times New Roman" w:hAnsi="Times New Roman"/>
          <w:sz w:val="28"/>
          <w:szCs w:val="24"/>
        </w:rPr>
        <w:t>)</w:t>
      </w:r>
      <w:r w:rsidRPr="00C2798C">
        <w:rPr>
          <w:rFonts w:ascii="Times New Roman" w:hAnsi="Times New Roman"/>
          <w:sz w:val="28"/>
          <w:szCs w:val="24"/>
        </w:rPr>
        <w:t xml:space="preserve"> рассчитывается как общая оценка </w:t>
      </w:r>
      <w:r>
        <w:rPr>
          <w:rFonts w:ascii="Times New Roman" w:hAnsi="Times New Roman"/>
          <w:sz w:val="28"/>
          <w:szCs w:val="24"/>
        </w:rPr>
        <w:t>по группе единичных показателей:</w:t>
      </w:r>
    </w:p>
    <w:p w:rsidR="009E0D94" w:rsidRPr="00C2798C" w:rsidRDefault="009E0D94" w:rsidP="009E0D94">
      <w:pPr>
        <w:spacing w:after="0" w:line="276" w:lineRule="auto"/>
        <w:ind w:firstLine="709"/>
        <w:contextualSpacing/>
        <w:jc w:val="both"/>
        <w:rPr>
          <w:rFonts w:ascii="Times New Roman" w:hAnsi="Times New Roman"/>
          <w:sz w:val="28"/>
          <w:szCs w:val="24"/>
        </w:rPr>
      </w:pPr>
    </w:p>
    <w:p w:rsidR="009E0D94" w:rsidRDefault="009E0D94" w:rsidP="009E0D94">
      <w:pPr>
        <w:spacing w:after="0" w:line="276" w:lineRule="auto"/>
        <w:ind w:left="1415" w:firstLine="709"/>
        <w:contextualSpacing/>
        <w:jc w:val="center"/>
        <w:rPr>
          <w:rFonts w:ascii="Times New Roman" w:hAnsi="Times New Roman"/>
          <w:sz w:val="28"/>
          <w:szCs w:val="24"/>
        </w:rPr>
      </w:pPr>
      <w:r w:rsidRPr="00D14147">
        <w:rPr>
          <w:rFonts w:ascii="Times New Roman" w:hAnsi="Times New Roman"/>
          <w:sz w:val="28"/>
          <w:szCs w:val="24"/>
        </w:rPr>
        <w:t xml:space="preserve">ЭПгр = ∑ 1 / ∑1 + ∑ 0,   </w:t>
      </w:r>
      <w:r>
        <w:rPr>
          <w:rFonts w:ascii="Times New Roman" w:hAnsi="Times New Roman"/>
          <w:sz w:val="28"/>
          <w:szCs w:val="24"/>
        </w:rPr>
        <w:t xml:space="preserve">                               </w:t>
      </w:r>
      <w:r w:rsidRPr="00D14147">
        <w:rPr>
          <w:rFonts w:ascii="Times New Roman" w:hAnsi="Times New Roman"/>
          <w:sz w:val="28"/>
          <w:szCs w:val="24"/>
        </w:rPr>
        <w:t xml:space="preserve">  ( 5.1)</w:t>
      </w:r>
    </w:p>
    <w:p w:rsidR="009E0D94" w:rsidRPr="00D14147" w:rsidRDefault="009E0D94" w:rsidP="009E0D94">
      <w:pPr>
        <w:spacing w:after="0" w:line="276" w:lineRule="auto"/>
        <w:ind w:left="1415" w:firstLine="709"/>
        <w:contextualSpacing/>
        <w:jc w:val="center"/>
        <w:rPr>
          <w:rFonts w:ascii="Times New Roman" w:hAnsi="Times New Roman"/>
          <w:sz w:val="28"/>
          <w:szCs w:val="24"/>
        </w:rPr>
      </w:pPr>
    </w:p>
    <w:p w:rsidR="009E0D94" w:rsidRPr="00D14147" w:rsidRDefault="009E0D94" w:rsidP="009E0D94">
      <w:pPr>
        <w:spacing w:after="0" w:line="276" w:lineRule="auto"/>
        <w:ind w:firstLine="709"/>
        <w:contextualSpacing/>
        <w:jc w:val="both"/>
        <w:rPr>
          <w:rFonts w:ascii="Times New Roman" w:hAnsi="Times New Roman"/>
          <w:sz w:val="28"/>
          <w:szCs w:val="24"/>
        </w:rPr>
      </w:pPr>
      <w:r w:rsidRPr="00D14147">
        <w:rPr>
          <w:rFonts w:ascii="Times New Roman" w:hAnsi="Times New Roman"/>
          <w:sz w:val="28"/>
          <w:szCs w:val="24"/>
        </w:rPr>
        <w:t xml:space="preserve">где ∑ 1 - суммарное число случаев, когда имеет место соответствие единичных показателей эргономическим требованиям; </w:t>
      </w:r>
    </w:p>
    <w:p w:rsidR="009E0D94" w:rsidRDefault="009E0D94" w:rsidP="009E0D94">
      <w:pPr>
        <w:spacing w:after="0" w:line="276" w:lineRule="auto"/>
        <w:ind w:firstLine="709"/>
        <w:contextualSpacing/>
        <w:jc w:val="both"/>
        <w:rPr>
          <w:rFonts w:ascii="Times New Roman" w:hAnsi="Times New Roman"/>
          <w:sz w:val="28"/>
          <w:szCs w:val="24"/>
        </w:rPr>
      </w:pPr>
      <w:r w:rsidRPr="00D14147">
        <w:rPr>
          <w:rFonts w:ascii="Times New Roman" w:hAnsi="Times New Roman"/>
          <w:sz w:val="28"/>
          <w:szCs w:val="24"/>
        </w:rPr>
        <w:t xml:space="preserve">       ∑ 0-</w:t>
      </w:r>
      <w:r w:rsidRPr="00C2798C">
        <w:rPr>
          <w:rFonts w:ascii="Times New Roman" w:hAnsi="Times New Roman"/>
          <w:sz w:val="28"/>
          <w:szCs w:val="24"/>
        </w:rPr>
        <w:t xml:space="preserve"> суммарное число случаев, когда соответствия нет.</w:t>
      </w:r>
    </w:p>
    <w:p w:rsidR="009E0D94" w:rsidRDefault="009E0D94" w:rsidP="009E0D94">
      <w:pPr>
        <w:spacing w:after="0" w:line="276" w:lineRule="auto"/>
        <w:ind w:firstLine="709"/>
        <w:contextualSpacing/>
        <w:jc w:val="both"/>
        <w:rPr>
          <w:rFonts w:ascii="Times New Roman" w:hAnsi="Times New Roman"/>
          <w:sz w:val="28"/>
          <w:szCs w:val="24"/>
        </w:rPr>
      </w:pPr>
      <w:r>
        <w:rPr>
          <w:rFonts w:ascii="Times New Roman" w:hAnsi="Times New Roman"/>
          <w:sz w:val="28"/>
          <w:szCs w:val="24"/>
        </w:rPr>
        <w:t xml:space="preserve">Исходя из физиологических показателей расставляем значения единичных эргономических показателей: </w:t>
      </w:r>
    </w:p>
    <w:p w:rsidR="009E0D94" w:rsidRDefault="009E0D94" w:rsidP="009E0D94">
      <w:pPr>
        <w:spacing w:after="0" w:line="276" w:lineRule="auto"/>
        <w:ind w:firstLine="709"/>
        <w:contextualSpacing/>
        <w:jc w:val="both"/>
        <w:rPr>
          <w:rFonts w:ascii="Times New Roman" w:hAnsi="Times New Roman"/>
          <w:sz w:val="28"/>
          <w:szCs w:val="24"/>
        </w:rPr>
      </w:pPr>
      <w:r>
        <w:rPr>
          <w:rFonts w:ascii="Times New Roman" w:hAnsi="Times New Roman"/>
          <w:sz w:val="28"/>
          <w:szCs w:val="24"/>
        </w:rPr>
        <w:t xml:space="preserve">Ф-1, Ф-3, Ф-4, Ф-5, Ф-6, Ф-7, Ф-8, Ф-9, Ф-10, Ф-11, Ф-12, Ф-14, Ф-16, Ф-17 =1; </w:t>
      </w:r>
    </w:p>
    <w:p w:rsidR="009E0D94" w:rsidRDefault="009E0D94" w:rsidP="009E0D94">
      <w:pPr>
        <w:spacing w:after="0" w:line="276" w:lineRule="auto"/>
        <w:ind w:firstLine="709"/>
        <w:contextualSpacing/>
        <w:rPr>
          <w:rFonts w:ascii="Times New Roman" w:hAnsi="Times New Roman"/>
          <w:sz w:val="28"/>
          <w:szCs w:val="24"/>
        </w:rPr>
      </w:pPr>
      <w:r>
        <w:rPr>
          <w:rFonts w:ascii="Times New Roman" w:hAnsi="Times New Roman"/>
          <w:sz w:val="28"/>
          <w:szCs w:val="24"/>
        </w:rPr>
        <w:t>Ф-</w:t>
      </w:r>
      <w:r w:rsidRPr="005978E7">
        <w:rPr>
          <w:rFonts w:ascii="Times New Roman" w:hAnsi="Times New Roman"/>
          <w:sz w:val="28"/>
          <w:szCs w:val="24"/>
        </w:rPr>
        <w:t>1</w:t>
      </w:r>
      <w:r>
        <w:rPr>
          <w:rFonts w:ascii="Times New Roman" w:hAnsi="Times New Roman"/>
          <w:sz w:val="28"/>
          <w:szCs w:val="24"/>
        </w:rPr>
        <w:t>3, Ф-15 = 0.</w:t>
      </w:r>
      <w:r>
        <w:rPr>
          <w:rFonts w:ascii="Times New Roman" w:hAnsi="Times New Roman"/>
          <w:sz w:val="28"/>
          <w:szCs w:val="24"/>
        </w:rPr>
        <w:br/>
      </w:r>
      <w:r>
        <w:rPr>
          <w:rFonts w:ascii="Times New Roman" w:hAnsi="Times New Roman"/>
          <w:sz w:val="28"/>
          <w:szCs w:val="24"/>
        </w:rPr>
        <w:tab/>
        <w:t>Далее по формуле 5.1 находим значение группового показателя:</w:t>
      </w:r>
    </w:p>
    <w:p w:rsidR="009E0D94" w:rsidRPr="00C2798C" w:rsidRDefault="009E0D94" w:rsidP="009E0D94">
      <w:pPr>
        <w:spacing w:after="0" w:line="276" w:lineRule="auto"/>
        <w:ind w:firstLine="709"/>
        <w:contextualSpacing/>
        <w:rPr>
          <w:rFonts w:ascii="Times New Roman" w:hAnsi="Times New Roman"/>
          <w:sz w:val="28"/>
          <w:szCs w:val="24"/>
        </w:rPr>
      </w:pPr>
      <w:r>
        <w:rPr>
          <w:rFonts w:ascii="Times New Roman" w:hAnsi="Times New Roman"/>
          <w:sz w:val="28"/>
          <w:szCs w:val="24"/>
        </w:rPr>
        <w:t xml:space="preserve">ЭПгр = 15 * 2/17 = 1,76 </w:t>
      </w:r>
    </w:p>
    <w:p w:rsidR="009E0D94" w:rsidRDefault="009E0D94" w:rsidP="009E0D94">
      <w:pPr>
        <w:spacing w:after="0" w:line="276" w:lineRule="auto"/>
        <w:ind w:firstLine="709"/>
        <w:contextualSpacing/>
        <w:jc w:val="both"/>
        <w:rPr>
          <w:rFonts w:ascii="Times New Roman" w:hAnsi="Times New Roman"/>
          <w:sz w:val="28"/>
          <w:szCs w:val="24"/>
        </w:rPr>
      </w:pPr>
      <w:r>
        <w:rPr>
          <w:rFonts w:ascii="Times New Roman" w:hAnsi="Times New Roman"/>
          <w:sz w:val="28"/>
          <w:szCs w:val="24"/>
        </w:rPr>
        <w:t>Производим оценку эргономического</w:t>
      </w:r>
      <w:r w:rsidRPr="002B2674">
        <w:rPr>
          <w:rFonts w:ascii="Times New Roman" w:hAnsi="Times New Roman"/>
          <w:sz w:val="28"/>
          <w:szCs w:val="24"/>
        </w:rPr>
        <w:t xml:space="preserve"> свойства </w:t>
      </w:r>
      <w:r>
        <w:rPr>
          <w:rFonts w:ascii="Times New Roman" w:hAnsi="Times New Roman"/>
          <w:sz w:val="28"/>
          <w:szCs w:val="24"/>
        </w:rPr>
        <w:t>рабочего места:</w:t>
      </w:r>
    </w:p>
    <w:p w:rsidR="009E0D94" w:rsidRPr="00532AFB" w:rsidRDefault="009E0D94" w:rsidP="009E0D94">
      <w:pPr>
        <w:spacing w:after="0" w:line="276" w:lineRule="auto"/>
        <w:ind w:firstLine="709"/>
        <w:contextualSpacing/>
        <w:jc w:val="both"/>
        <w:rPr>
          <w:rFonts w:ascii="Times New Roman" w:hAnsi="Times New Roman"/>
          <w:sz w:val="28"/>
          <w:szCs w:val="24"/>
        </w:rPr>
      </w:pPr>
    </w:p>
    <w:p w:rsidR="009E0D94" w:rsidRDefault="009E0D94" w:rsidP="009E0D94">
      <w:pPr>
        <w:spacing w:after="0" w:line="276" w:lineRule="auto"/>
        <w:ind w:left="2124" w:firstLine="709"/>
        <w:contextualSpacing/>
        <w:rPr>
          <w:rFonts w:ascii="Times New Roman" w:hAnsi="Times New Roman"/>
          <w:sz w:val="28"/>
          <w:szCs w:val="24"/>
        </w:rPr>
      </w:pPr>
      <w:r>
        <w:rPr>
          <w:rFonts w:ascii="Times New Roman" w:hAnsi="Times New Roman"/>
          <w:sz w:val="28"/>
          <w:szCs w:val="24"/>
        </w:rPr>
        <w:t xml:space="preserve">ЭСВ = </w:t>
      </w:r>
      <w:r w:rsidRPr="00855BA4">
        <w:rPr>
          <w:rFonts w:ascii="Times New Roman" w:hAnsi="Times New Roman"/>
          <w:sz w:val="28"/>
          <w:szCs w:val="24"/>
        </w:rPr>
        <w:t xml:space="preserve"> α</w:t>
      </w:r>
      <w:r w:rsidRPr="00855BA4">
        <w:rPr>
          <w:rFonts w:ascii="Times New Roman" w:hAnsi="Times New Roman"/>
          <w:sz w:val="28"/>
          <w:szCs w:val="24"/>
          <w:vertAlign w:val="subscript"/>
        </w:rPr>
        <w:t>нi</w:t>
      </w:r>
      <w:r w:rsidRPr="00855BA4">
        <w:rPr>
          <w:rFonts w:ascii="Times New Roman" w:hAnsi="Times New Roman"/>
          <w:sz w:val="28"/>
          <w:szCs w:val="24"/>
        </w:rPr>
        <w:t xml:space="preserve"> * ЭПгрj,                     </w:t>
      </w:r>
      <w:r>
        <w:rPr>
          <w:rFonts w:ascii="Times New Roman" w:hAnsi="Times New Roman"/>
          <w:sz w:val="28"/>
          <w:szCs w:val="24"/>
        </w:rPr>
        <w:t xml:space="preserve">        </w:t>
      </w:r>
      <w:r w:rsidRPr="00855BA4">
        <w:rPr>
          <w:rFonts w:ascii="Times New Roman" w:hAnsi="Times New Roman"/>
          <w:sz w:val="28"/>
          <w:szCs w:val="24"/>
        </w:rPr>
        <w:t xml:space="preserve">            </w:t>
      </w:r>
      <w:r>
        <w:rPr>
          <w:rFonts w:ascii="Times New Roman" w:hAnsi="Times New Roman"/>
          <w:sz w:val="28"/>
          <w:szCs w:val="24"/>
        </w:rPr>
        <w:t>( 5.2</w:t>
      </w:r>
      <w:r w:rsidRPr="002B2674">
        <w:rPr>
          <w:rFonts w:ascii="Times New Roman" w:hAnsi="Times New Roman"/>
          <w:sz w:val="28"/>
          <w:szCs w:val="24"/>
        </w:rPr>
        <w:t xml:space="preserve"> )</w:t>
      </w:r>
    </w:p>
    <w:p w:rsidR="009E0D94" w:rsidRPr="002B2674" w:rsidRDefault="009E0D94" w:rsidP="009E0D94">
      <w:pPr>
        <w:spacing w:after="0" w:line="276" w:lineRule="auto"/>
        <w:ind w:left="2124" w:firstLine="709"/>
        <w:contextualSpacing/>
        <w:rPr>
          <w:rFonts w:ascii="Times New Roman" w:hAnsi="Times New Roman"/>
          <w:sz w:val="28"/>
          <w:szCs w:val="24"/>
        </w:rPr>
      </w:pPr>
    </w:p>
    <w:p w:rsidR="009E0D94" w:rsidRPr="002B2674" w:rsidRDefault="009E0D94" w:rsidP="009E0D94">
      <w:pPr>
        <w:spacing w:after="0" w:line="276" w:lineRule="auto"/>
        <w:ind w:firstLine="709"/>
        <w:contextualSpacing/>
        <w:jc w:val="both"/>
        <w:rPr>
          <w:rFonts w:ascii="Times New Roman" w:hAnsi="Times New Roman"/>
          <w:sz w:val="28"/>
          <w:szCs w:val="24"/>
        </w:rPr>
      </w:pPr>
      <w:r w:rsidRPr="002B2674">
        <w:rPr>
          <w:rFonts w:ascii="Times New Roman" w:hAnsi="Times New Roman"/>
          <w:sz w:val="28"/>
          <w:szCs w:val="24"/>
        </w:rPr>
        <w:t>где α</w:t>
      </w:r>
      <w:r w:rsidRPr="002B2674">
        <w:rPr>
          <w:rFonts w:ascii="Times New Roman" w:hAnsi="Times New Roman"/>
          <w:sz w:val="28"/>
          <w:szCs w:val="24"/>
          <w:vertAlign w:val="subscript"/>
        </w:rPr>
        <w:t>нi</w:t>
      </w:r>
      <w:r>
        <w:rPr>
          <w:rFonts w:ascii="Times New Roman" w:hAnsi="Times New Roman"/>
          <w:sz w:val="28"/>
          <w:szCs w:val="24"/>
        </w:rPr>
        <w:t xml:space="preserve"> – нормированные весовой коэффициент</w:t>
      </w:r>
      <w:r w:rsidRPr="002B2674">
        <w:rPr>
          <w:rFonts w:ascii="Times New Roman" w:hAnsi="Times New Roman"/>
          <w:sz w:val="28"/>
          <w:szCs w:val="24"/>
        </w:rPr>
        <w:t xml:space="preserve"> α</w:t>
      </w:r>
      <w:r w:rsidRPr="002B2674">
        <w:rPr>
          <w:rFonts w:ascii="Times New Roman" w:hAnsi="Times New Roman"/>
          <w:sz w:val="28"/>
          <w:szCs w:val="24"/>
          <w:vertAlign w:val="subscript"/>
        </w:rPr>
        <w:t>нi</w:t>
      </w:r>
      <w:r>
        <w:rPr>
          <w:rFonts w:ascii="Times New Roman" w:hAnsi="Times New Roman"/>
          <w:sz w:val="28"/>
          <w:szCs w:val="24"/>
        </w:rPr>
        <w:t xml:space="preserve">  = 0,5</w:t>
      </w:r>
      <w:r w:rsidRPr="002B2674">
        <w:rPr>
          <w:rFonts w:ascii="Times New Roman" w:hAnsi="Times New Roman"/>
          <w:sz w:val="28"/>
          <w:szCs w:val="24"/>
        </w:rPr>
        <w:t xml:space="preserve"> </w:t>
      </w:r>
    </w:p>
    <w:p w:rsidR="009E0D94" w:rsidRPr="005978E7" w:rsidRDefault="009E0D94" w:rsidP="009E0D9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ЭСВ управляемость = 0,5 * 1,76 = 0,865.</w:t>
      </w:r>
    </w:p>
    <w:p w:rsidR="009E0D94" w:rsidRPr="00CE1DC0" w:rsidRDefault="009E0D94" w:rsidP="009E0D9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Данное значение показателя оценивается как </w:t>
      </w:r>
      <w:r w:rsidRPr="00CE1DC0">
        <w:rPr>
          <w:rFonts w:ascii="Times New Roman" w:hAnsi="Times New Roman" w:cs="Times New Roman"/>
          <w:sz w:val="28"/>
          <w:szCs w:val="28"/>
        </w:rPr>
        <w:t>"отлично"-эргономические характеристики изделия соответствуют базовым значениям</w:t>
      </w:r>
      <w:r>
        <w:rPr>
          <w:rFonts w:ascii="Times New Roman" w:hAnsi="Times New Roman" w:cs="Times New Roman"/>
          <w:sz w:val="28"/>
          <w:szCs w:val="28"/>
        </w:rPr>
        <w:t>.</w:t>
      </w:r>
    </w:p>
    <w:p w:rsidR="009E0D94" w:rsidRDefault="009E0D94" w:rsidP="009E0D94">
      <w:pPr>
        <w:spacing w:after="0" w:line="276" w:lineRule="auto"/>
        <w:ind w:firstLine="709"/>
        <w:jc w:val="both"/>
        <w:rPr>
          <w:rFonts w:ascii="Times New Roman" w:hAnsi="Times New Roman" w:cs="Times New Roman"/>
          <w:sz w:val="28"/>
          <w:szCs w:val="28"/>
        </w:rPr>
      </w:pPr>
      <w:r w:rsidRPr="00CE1DC0">
        <w:rPr>
          <w:rFonts w:ascii="Times New Roman" w:hAnsi="Times New Roman" w:cs="Times New Roman"/>
          <w:sz w:val="28"/>
          <w:szCs w:val="28"/>
        </w:rPr>
        <w:t xml:space="preserve">После общей оценки производится анализ единичных показателей, значения которых не соответствуют эргономическим требованиям и намечаются мероприятия по рационализации оцениваемой системы. </w:t>
      </w:r>
      <w:r>
        <w:rPr>
          <w:rFonts w:ascii="Times New Roman" w:hAnsi="Times New Roman" w:cs="Times New Roman"/>
          <w:sz w:val="28"/>
          <w:szCs w:val="28"/>
        </w:rPr>
        <w:t>Далее приведены невыполненные физиологические требования, а также предложения по их улучшению:</w:t>
      </w:r>
    </w:p>
    <w:p w:rsidR="009E0D94" w:rsidRDefault="009E0D94" w:rsidP="009E0D94">
      <w:pPr>
        <w:pStyle w:val="a3"/>
        <w:numPr>
          <w:ilvl w:val="0"/>
          <w:numId w:val="28"/>
        </w:numPr>
        <w:tabs>
          <w:tab w:val="left" w:pos="993"/>
        </w:tabs>
        <w:spacing w:after="0" w:line="276" w:lineRule="auto"/>
        <w:ind w:left="0" w:firstLine="709"/>
        <w:jc w:val="both"/>
        <w:rPr>
          <w:rFonts w:ascii="Times New Roman" w:hAnsi="Times New Roman"/>
          <w:sz w:val="28"/>
          <w:szCs w:val="28"/>
          <w:lang w:val="ru-RU"/>
        </w:rPr>
      </w:pPr>
      <w:r>
        <w:rPr>
          <w:rFonts w:ascii="Times New Roman" w:hAnsi="Times New Roman"/>
          <w:sz w:val="28"/>
          <w:szCs w:val="28"/>
          <w:lang w:val="ru-RU"/>
        </w:rPr>
        <w:t>Ф13 - к</w:t>
      </w:r>
      <w:r w:rsidRPr="00CC1F22">
        <w:rPr>
          <w:rFonts w:ascii="Times New Roman" w:hAnsi="Times New Roman"/>
          <w:sz w:val="28"/>
          <w:szCs w:val="28"/>
          <w:lang w:val="ru-RU"/>
        </w:rPr>
        <w:t xml:space="preserve">лавиатуру следует располагать на поверхности стола на расстоянии от 100 до 300 мм от переднего края, обращенного к оператору, или на специальной регулируемой по высоте рабочей поверхности, отделенной от основной </w:t>
      </w:r>
      <w:r>
        <w:rPr>
          <w:rFonts w:ascii="Times New Roman" w:hAnsi="Times New Roman"/>
          <w:sz w:val="28"/>
          <w:szCs w:val="28"/>
          <w:lang w:val="ru-RU"/>
        </w:rPr>
        <w:t>столешницы. Предложение по улучшению: о</w:t>
      </w:r>
      <w:r w:rsidRPr="001546E3">
        <w:rPr>
          <w:rFonts w:ascii="Times New Roman" w:hAnsi="Times New Roman"/>
          <w:sz w:val="28"/>
          <w:szCs w:val="24"/>
          <w:lang w:val="ru-RU"/>
        </w:rPr>
        <w:t>беспечение возможности испытуемому располагать ОУ самостоятельно</w:t>
      </w:r>
      <w:r>
        <w:rPr>
          <w:rFonts w:ascii="Times New Roman" w:hAnsi="Times New Roman"/>
          <w:sz w:val="28"/>
          <w:szCs w:val="28"/>
          <w:lang w:val="ru-RU"/>
        </w:rPr>
        <w:t>;</w:t>
      </w:r>
    </w:p>
    <w:p w:rsidR="009E0D94" w:rsidRDefault="009E0D94" w:rsidP="009E0D94">
      <w:pPr>
        <w:pStyle w:val="a3"/>
        <w:numPr>
          <w:ilvl w:val="0"/>
          <w:numId w:val="28"/>
        </w:numPr>
        <w:tabs>
          <w:tab w:val="left" w:pos="993"/>
        </w:tabs>
        <w:spacing w:after="0" w:line="276" w:lineRule="auto"/>
        <w:ind w:left="0" w:firstLine="709"/>
        <w:jc w:val="both"/>
        <w:rPr>
          <w:rFonts w:ascii="Times New Roman" w:hAnsi="Times New Roman"/>
          <w:sz w:val="28"/>
          <w:szCs w:val="28"/>
          <w:lang w:val="ru-RU"/>
        </w:rPr>
      </w:pPr>
      <w:r>
        <w:rPr>
          <w:rFonts w:ascii="Times New Roman" w:hAnsi="Times New Roman"/>
          <w:sz w:val="28"/>
          <w:szCs w:val="28"/>
          <w:lang w:val="ru-RU"/>
        </w:rPr>
        <w:t>Ф15 - л</w:t>
      </w:r>
      <w:r w:rsidRPr="009B4E2E">
        <w:rPr>
          <w:rFonts w:ascii="Times New Roman" w:hAnsi="Times New Roman"/>
          <w:sz w:val="28"/>
          <w:szCs w:val="28"/>
          <w:lang w:val="ru-RU"/>
        </w:rPr>
        <w:t>ицевые поверхности экрана расположены с отклонением не более 45 градусов от плоскости</w:t>
      </w:r>
      <w:r>
        <w:rPr>
          <w:rFonts w:ascii="Times New Roman" w:hAnsi="Times New Roman"/>
          <w:sz w:val="28"/>
          <w:szCs w:val="28"/>
          <w:lang w:val="ru-RU"/>
        </w:rPr>
        <w:t xml:space="preserve">. Предложение по улучшению: </w:t>
      </w:r>
      <w:r>
        <w:rPr>
          <w:rFonts w:ascii="Times New Roman" w:hAnsi="Times New Roman"/>
          <w:sz w:val="28"/>
          <w:szCs w:val="24"/>
          <w:lang w:val="ru-RU"/>
        </w:rPr>
        <w:t>и</w:t>
      </w:r>
      <w:r w:rsidRPr="001546E3">
        <w:rPr>
          <w:rFonts w:ascii="Times New Roman" w:hAnsi="Times New Roman"/>
          <w:sz w:val="28"/>
          <w:szCs w:val="24"/>
          <w:lang w:val="ru-RU"/>
        </w:rPr>
        <w:t>зменение угла наклона в соответствие с индивидуальными особенностями испытуемого</w:t>
      </w:r>
      <w:r>
        <w:rPr>
          <w:rFonts w:ascii="Times New Roman" w:hAnsi="Times New Roman"/>
          <w:sz w:val="28"/>
          <w:szCs w:val="24"/>
          <w:lang w:val="ru-RU"/>
        </w:rPr>
        <w:t>.</w:t>
      </w:r>
    </w:p>
    <w:p w:rsidR="009E0D94" w:rsidRDefault="009E0D94" w:rsidP="009E0D94">
      <w:pPr>
        <w:spacing w:after="0" w:line="276" w:lineRule="auto"/>
        <w:ind w:firstLine="709"/>
        <w:jc w:val="both"/>
      </w:pPr>
      <w:r w:rsidRPr="00FD68AF">
        <w:rPr>
          <w:rFonts w:ascii="Times New Roman" w:hAnsi="Times New Roman" w:cs="Times New Roman"/>
          <w:sz w:val="28"/>
          <w:szCs w:val="28"/>
        </w:rPr>
        <w:t>Таким образом, изложенные выше предложения обеспечат</w:t>
      </w:r>
      <w:r>
        <w:rPr>
          <w:rFonts w:ascii="Times New Roman" w:hAnsi="Times New Roman" w:cs="Times New Roman"/>
          <w:sz w:val="28"/>
          <w:szCs w:val="28"/>
        </w:rPr>
        <w:t xml:space="preserve"> п</w:t>
      </w:r>
      <w:r w:rsidRPr="00C879DC">
        <w:rPr>
          <w:rFonts w:ascii="Times New Roman" w:hAnsi="Times New Roman" w:cs="Times New Roman"/>
          <w:sz w:val="28"/>
          <w:szCs w:val="28"/>
        </w:rPr>
        <w:t xml:space="preserve">роведение эргономической оценки </w:t>
      </w:r>
      <w:r>
        <w:rPr>
          <w:rFonts w:ascii="Times New Roman" w:hAnsi="Times New Roman" w:cs="Times New Roman"/>
          <w:sz w:val="28"/>
          <w:szCs w:val="28"/>
        </w:rPr>
        <w:t>рабочего места испытуемого.</w:t>
      </w:r>
    </w:p>
    <w:p w:rsidR="009E0D94" w:rsidRDefault="009E0D94" w:rsidP="009E0D94">
      <w:r>
        <w:br w:type="page"/>
      </w:r>
    </w:p>
    <w:p w:rsidR="00C92C75" w:rsidRPr="00A81543" w:rsidRDefault="00C92C75" w:rsidP="00C92C75">
      <w:pPr>
        <w:pStyle w:val="1"/>
        <w:jc w:val="center"/>
        <w:rPr>
          <w:rFonts w:ascii="Times New Roman" w:hAnsi="Times New Roman" w:cs="Times New Roman"/>
          <w:b/>
          <w:sz w:val="28"/>
          <w:szCs w:val="28"/>
          <w:lang w:val="ru-RU"/>
        </w:rPr>
      </w:pPr>
      <w:bookmarkStart w:id="26" w:name="_Toc481622188"/>
      <w:r w:rsidRPr="001D03F5">
        <w:rPr>
          <w:rFonts w:ascii="Times New Roman" w:hAnsi="Times New Roman" w:cs="Times New Roman"/>
          <w:b/>
          <w:color w:val="auto"/>
          <w:sz w:val="28"/>
          <w:szCs w:val="28"/>
          <w:lang w:val="ru-RU"/>
        </w:rPr>
        <w:lastRenderedPageBreak/>
        <w:t>ЗАКЛЮЧЕНИЕ</w:t>
      </w:r>
      <w:bookmarkEnd w:id="26"/>
    </w:p>
    <w:p w:rsidR="00C92C75" w:rsidRPr="00A81543" w:rsidRDefault="00C92C75" w:rsidP="00C92C75">
      <w:pPr>
        <w:spacing w:after="0" w:line="276" w:lineRule="auto"/>
        <w:jc w:val="center"/>
        <w:rPr>
          <w:rFonts w:ascii="Times New Roman" w:hAnsi="Times New Roman" w:cs="Times New Roman"/>
          <w:b/>
          <w:sz w:val="28"/>
          <w:szCs w:val="28"/>
        </w:rPr>
      </w:pPr>
    </w:p>
    <w:p w:rsidR="00C92C75" w:rsidRPr="00A81543" w:rsidRDefault="00C92C75" w:rsidP="00C92C75">
      <w:pPr>
        <w:spacing w:after="0" w:line="276" w:lineRule="auto"/>
        <w:ind w:firstLine="709"/>
        <w:jc w:val="both"/>
        <w:rPr>
          <w:rFonts w:ascii="Times New Roman" w:hAnsi="Times New Roman" w:cs="Times New Roman"/>
          <w:sz w:val="28"/>
          <w:szCs w:val="28"/>
        </w:rPr>
      </w:pPr>
      <w:r w:rsidRPr="00A81543">
        <w:rPr>
          <w:rFonts w:ascii="Times New Roman" w:hAnsi="Times New Roman" w:cs="Times New Roman"/>
          <w:sz w:val="28"/>
          <w:szCs w:val="28"/>
        </w:rPr>
        <w:t xml:space="preserve">В данном дипломном проекте был разработан программно-аппаратный комплекс для </w:t>
      </w:r>
      <w:r>
        <w:rPr>
          <w:rFonts w:ascii="Times New Roman" w:hAnsi="Times New Roman" w:cs="Times New Roman"/>
          <w:sz w:val="28"/>
          <w:szCs w:val="28"/>
        </w:rPr>
        <w:t>с</w:t>
      </w:r>
      <w:r w:rsidRPr="00A81543">
        <w:rPr>
          <w:rFonts w:ascii="Times New Roman" w:hAnsi="Times New Roman" w:cs="Times New Roman"/>
          <w:sz w:val="28"/>
          <w:szCs w:val="28"/>
        </w:rPr>
        <w:t>равнения</w:t>
      </w:r>
      <w:r w:rsidRPr="00AA521E">
        <w:rPr>
          <w:rFonts w:ascii="Times New Roman" w:hAnsi="Times New Roman" w:cs="Times New Roman"/>
          <w:sz w:val="28"/>
          <w:szCs w:val="28"/>
        </w:rPr>
        <w:t xml:space="preserve"> процессов воспроизведения и узнавания.</w:t>
      </w:r>
      <w:r w:rsidRPr="00A81543">
        <w:rPr>
          <w:rFonts w:ascii="Times New Roman" w:hAnsi="Times New Roman" w:cs="Times New Roman"/>
          <w:sz w:val="28"/>
          <w:szCs w:val="28"/>
        </w:rPr>
        <w:t xml:space="preserve"> С целью формирования основных требований к проектируемому комплексу был проведен анализ научно – технической литературы, обзор аналогов, выявление их основных положительных качеств, а также поставлены задачи к разрабатываемой системе. </w:t>
      </w:r>
    </w:p>
    <w:p w:rsidR="00C92C75" w:rsidRPr="00A81543" w:rsidRDefault="00C92C75" w:rsidP="00C92C75">
      <w:pPr>
        <w:spacing w:after="0" w:line="276" w:lineRule="auto"/>
        <w:ind w:firstLine="709"/>
        <w:jc w:val="both"/>
        <w:rPr>
          <w:rFonts w:ascii="Times New Roman" w:hAnsi="Times New Roman" w:cs="Times New Roman"/>
          <w:sz w:val="28"/>
          <w:szCs w:val="28"/>
        </w:rPr>
      </w:pPr>
      <w:r w:rsidRPr="00BF73F6">
        <w:rPr>
          <w:rFonts w:ascii="Times New Roman" w:hAnsi="Times New Roman" w:cs="Times New Roman"/>
          <w:sz w:val="28"/>
          <w:szCs w:val="28"/>
        </w:rPr>
        <w:t xml:space="preserve">При эргономическом проектировании системы были сформулированы основные функции системы, а также их распределение в системе; спроектированы алгоритмы работы пользователя в разрабатываемой системе, а также разработаны основные эргономические требования. </w:t>
      </w:r>
      <w:r w:rsidRPr="00A81543">
        <w:rPr>
          <w:rFonts w:ascii="Times New Roman" w:hAnsi="Times New Roman" w:cs="Times New Roman"/>
          <w:sz w:val="28"/>
          <w:szCs w:val="28"/>
        </w:rPr>
        <w:t>Для наиболее детальной демонстрации интерфейса приложения были разработаны сценарии информационного взаимодействия.</w:t>
      </w:r>
    </w:p>
    <w:p w:rsidR="00C92C75" w:rsidRPr="00A81543" w:rsidRDefault="00C92C75" w:rsidP="00C92C75">
      <w:pPr>
        <w:spacing w:after="0" w:line="276" w:lineRule="auto"/>
        <w:ind w:firstLine="709"/>
        <w:jc w:val="both"/>
        <w:rPr>
          <w:rFonts w:ascii="Times New Roman" w:hAnsi="Times New Roman" w:cs="Times New Roman"/>
          <w:sz w:val="28"/>
          <w:szCs w:val="28"/>
        </w:rPr>
      </w:pPr>
      <w:r w:rsidRPr="00A81543">
        <w:rPr>
          <w:rFonts w:ascii="Times New Roman" w:hAnsi="Times New Roman" w:cs="Times New Roman"/>
          <w:sz w:val="28"/>
          <w:szCs w:val="28"/>
        </w:rPr>
        <w:t>В разделе разработки программного обеспечения программно-аппаратного комплекса была продемонстрирована структура разрабатываемой системы, а также проведено ее тестирование с целью выявления несоответствия требованиям.</w:t>
      </w:r>
    </w:p>
    <w:p w:rsidR="00C92C75" w:rsidRPr="00A81543" w:rsidRDefault="00C92C75" w:rsidP="00C92C75">
      <w:pPr>
        <w:spacing w:after="0" w:line="276" w:lineRule="auto"/>
        <w:ind w:firstLine="709"/>
        <w:jc w:val="both"/>
        <w:rPr>
          <w:rFonts w:ascii="Times New Roman" w:hAnsi="Times New Roman" w:cs="Times New Roman"/>
          <w:sz w:val="28"/>
          <w:szCs w:val="28"/>
        </w:rPr>
      </w:pPr>
      <w:r w:rsidRPr="00A81543">
        <w:rPr>
          <w:rFonts w:ascii="Times New Roman" w:hAnsi="Times New Roman" w:cs="Times New Roman"/>
          <w:sz w:val="28"/>
          <w:szCs w:val="28"/>
        </w:rPr>
        <w:t>В разделе технико-экономического обоснования проекта было доказано, что внедрение ПАК является эффективным и инвестиции в его разработку целесообразны.</w:t>
      </w:r>
    </w:p>
    <w:p w:rsidR="00C92C75" w:rsidRPr="008C0684" w:rsidRDefault="00C92C75" w:rsidP="00C92C75">
      <w:pPr>
        <w:spacing w:after="0" w:line="276" w:lineRule="auto"/>
        <w:ind w:firstLine="709"/>
        <w:jc w:val="both"/>
        <w:rPr>
          <w:rFonts w:ascii="Times New Roman" w:hAnsi="Times New Roman" w:cs="Times New Roman"/>
          <w:sz w:val="28"/>
          <w:szCs w:val="28"/>
        </w:rPr>
      </w:pPr>
      <w:r w:rsidRPr="00A81543">
        <w:rPr>
          <w:rFonts w:ascii="Times New Roman" w:hAnsi="Times New Roman" w:cs="Times New Roman"/>
          <w:sz w:val="28"/>
          <w:szCs w:val="28"/>
        </w:rPr>
        <w:t>Для обеспечения эргономичности рабочего места разрабатываемого ПАК были вывалены основные физиологические требования, а также проведена эргономическая оценка, сформулированы предложения по улучшению.</w:t>
      </w:r>
    </w:p>
    <w:p w:rsidR="00C92C75" w:rsidRPr="009C1518" w:rsidRDefault="00C92C75" w:rsidP="00C92C75">
      <w:pPr>
        <w:spacing w:after="0" w:line="276" w:lineRule="auto"/>
        <w:ind w:left="709" w:hanging="709"/>
        <w:rPr>
          <w:rFonts w:ascii="Times New Roman" w:hAnsi="Times New Roman" w:cs="Times New Roman"/>
          <w:sz w:val="28"/>
          <w:szCs w:val="28"/>
        </w:rPr>
      </w:pPr>
    </w:p>
    <w:p w:rsidR="00C92C75" w:rsidRDefault="00C92C75" w:rsidP="00C92C75">
      <w:r>
        <w:br w:type="page"/>
      </w:r>
    </w:p>
    <w:p w:rsidR="00C92C75" w:rsidRPr="00A81543" w:rsidRDefault="00C92C75" w:rsidP="00C92C75">
      <w:pPr>
        <w:pStyle w:val="1"/>
        <w:jc w:val="center"/>
        <w:rPr>
          <w:rFonts w:ascii="Times New Roman" w:hAnsi="Times New Roman" w:cs="Times New Roman"/>
          <w:color w:val="auto"/>
          <w:sz w:val="28"/>
          <w:szCs w:val="28"/>
          <w:lang w:val="ru-RU"/>
        </w:rPr>
      </w:pPr>
      <w:bookmarkStart w:id="27" w:name="_Toc481622189"/>
      <w:r w:rsidRPr="00590D15">
        <w:rPr>
          <w:rFonts w:ascii="Times New Roman" w:hAnsi="Times New Roman" w:cs="Times New Roman"/>
          <w:b/>
          <w:color w:val="auto"/>
          <w:sz w:val="28"/>
          <w:szCs w:val="28"/>
          <w:lang w:val="ru-RU"/>
        </w:rPr>
        <w:lastRenderedPageBreak/>
        <w:t>СПИСОК ИСПОЛЬЗОВАННЫХ ИСТОЧНИКОВ</w:t>
      </w:r>
      <w:bookmarkEnd w:id="27"/>
    </w:p>
    <w:p w:rsidR="00C92C75" w:rsidRDefault="00C92C75" w:rsidP="00C92C75">
      <w:pPr>
        <w:spacing w:after="0" w:line="276" w:lineRule="auto"/>
        <w:ind w:left="709" w:hanging="709"/>
        <w:rPr>
          <w:rFonts w:ascii="Times New Roman" w:hAnsi="Times New Roman" w:cs="Times New Roman"/>
          <w:sz w:val="28"/>
          <w:szCs w:val="28"/>
        </w:rPr>
      </w:pPr>
    </w:p>
    <w:p w:rsidR="00C92C75" w:rsidRPr="00590D15" w:rsidRDefault="00C92C75" w:rsidP="00C92C75">
      <w:pPr>
        <w:tabs>
          <w:tab w:val="left" w:pos="1276"/>
        </w:tabs>
        <w:spacing w:after="0" w:line="276" w:lineRule="auto"/>
        <w:ind w:firstLine="709"/>
        <w:jc w:val="both"/>
        <w:rPr>
          <w:rFonts w:ascii="Times New Roman" w:hAnsi="Times New Roman" w:cs="Times New Roman"/>
          <w:sz w:val="28"/>
          <w:szCs w:val="28"/>
        </w:rPr>
      </w:pPr>
      <w:r w:rsidRPr="00590D15">
        <w:rPr>
          <w:rFonts w:ascii="Times New Roman" w:hAnsi="Times New Roman" w:cs="Times New Roman"/>
          <w:sz w:val="28"/>
          <w:szCs w:val="28"/>
        </w:rPr>
        <w:t xml:space="preserve">[1] Процессы памяти. [Электронный ресурс]. – Режим доступа </w:t>
      </w:r>
      <w:r w:rsidRPr="00125028">
        <w:rPr>
          <w:rFonts w:ascii="Times New Roman" w:hAnsi="Times New Roman" w:cs="Times New Roman"/>
          <w:sz w:val="28"/>
          <w:szCs w:val="28"/>
        </w:rPr>
        <w:t>http</w:t>
      </w:r>
      <w:r w:rsidRPr="00590D15">
        <w:rPr>
          <w:rFonts w:ascii="Times New Roman" w:hAnsi="Times New Roman" w:cs="Times New Roman"/>
          <w:sz w:val="28"/>
          <w:szCs w:val="28"/>
        </w:rPr>
        <w:t>://</w:t>
      </w:r>
      <w:r w:rsidRPr="00125028">
        <w:rPr>
          <w:rFonts w:ascii="Times New Roman" w:hAnsi="Times New Roman" w:cs="Times New Roman"/>
          <w:sz w:val="28"/>
          <w:szCs w:val="28"/>
        </w:rPr>
        <w:t>www</w:t>
      </w:r>
      <w:r w:rsidRPr="00590D15">
        <w:rPr>
          <w:rFonts w:ascii="Times New Roman" w:hAnsi="Times New Roman" w:cs="Times New Roman"/>
          <w:sz w:val="28"/>
          <w:szCs w:val="28"/>
        </w:rPr>
        <w:t>.</w:t>
      </w:r>
      <w:r w:rsidRPr="00125028">
        <w:rPr>
          <w:rFonts w:ascii="Times New Roman" w:hAnsi="Times New Roman" w:cs="Times New Roman"/>
          <w:sz w:val="28"/>
          <w:szCs w:val="28"/>
        </w:rPr>
        <w:t>psychologos</w:t>
      </w:r>
      <w:r w:rsidRPr="00590D15">
        <w:rPr>
          <w:rFonts w:ascii="Times New Roman" w:hAnsi="Times New Roman" w:cs="Times New Roman"/>
          <w:sz w:val="28"/>
          <w:szCs w:val="28"/>
        </w:rPr>
        <w:t>.</w:t>
      </w:r>
      <w:r w:rsidRPr="00125028">
        <w:rPr>
          <w:rFonts w:ascii="Times New Roman" w:hAnsi="Times New Roman" w:cs="Times New Roman"/>
          <w:sz w:val="28"/>
          <w:szCs w:val="28"/>
        </w:rPr>
        <w:t>ru</w:t>
      </w:r>
      <w:r w:rsidRPr="00590D15">
        <w:rPr>
          <w:rFonts w:ascii="Times New Roman" w:hAnsi="Times New Roman" w:cs="Times New Roman"/>
          <w:sz w:val="28"/>
          <w:szCs w:val="28"/>
        </w:rPr>
        <w:t>/</w:t>
      </w:r>
      <w:r w:rsidRPr="00125028">
        <w:rPr>
          <w:rFonts w:ascii="Times New Roman" w:hAnsi="Times New Roman" w:cs="Times New Roman"/>
          <w:sz w:val="28"/>
          <w:szCs w:val="28"/>
        </w:rPr>
        <w:t>articles</w:t>
      </w:r>
      <w:r w:rsidRPr="00590D15">
        <w:rPr>
          <w:rFonts w:ascii="Times New Roman" w:hAnsi="Times New Roman" w:cs="Times New Roman"/>
          <w:sz w:val="28"/>
          <w:szCs w:val="28"/>
        </w:rPr>
        <w:t>/</w:t>
      </w:r>
      <w:r w:rsidRPr="00125028">
        <w:rPr>
          <w:rFonts w:ascii="Times New Roman" w:hAnsi="Times New Roman" w:cs="Times New Roman"/>
          <w:sz w:val="28"/>
          <w:szCs w:val="28"/>
        </w:rPr>
        <w:t>view</w:t>
      </w:r>
      <w:r w:rsidRPr="00590D15">
        <w:rPr>
          <w:rFonts w:ascii="Times New Roman" w:hAnsi="Times New Roman" w:cs="Times New Roman"/>
          <w:sz w:val="28"/>
          <w:szCs w:val="28"/>
        </w:rPr>
        <w:t>/</w:t>
      </w:r>
      <w:r w:rsidRPr="00125028">
        <w:rPr>
          <w:rFonts w:ascii="Times New Roman" w:hAnsi="Times New Roman" w:cs="Times New Roman"/>
          <w:sz w:val="28"/>
          <w:szCs w:val="28"/>
        </w:rPr>
        <w:t>processy</w:t>
      </w:r>
      <w:r w:rsidRPr="00590D15">
        <w:rPr>
          <w:rFonts w:ascii="Times New Roman" w:hAnsi="Times New Roman" w:cs="Times New Roman"/>
          <w:sz w:val="28"/>
          <w:szCs w:val="28"/>
        </w:rPr>
        <w:t>_</w:t>
      </w:r>
      <w:r w:rsidRPr="00125028">
        <w:rPr>
          <w:rFonts w:ascii="Times New Roman" w:hAnsi="Times New Roman" w:cs="Times New Roman"/>
          <w:sz w:val="28"/>
          <w:szCs w:val="28"/>
        </w:rPr>
        <w:t>pamyati</w:t>
      </w:r>
    </w:p>
    <w:p w:rsidR="00C92C75" w:rsidRPr="00590D15" w:rsidRDefault="00C92C75" w:rsidP="00C92C75">
      <w:pPr>
        <w:spacing w:after="0" w:line="276" w:lineRule="auto"/>
        <w:ind w:firstLine="709"/>
        <w:jc w:val="both"/>
        <w:rPr>
          <w:rFonts w:ascii="Times New Roman" w:hAnsi="Times New Roman" w:cs="Times New Roman"/>
          <w:sz w:val="28"/>
          <w:szCs w:val="28"/>
        </w:rPr>
      </w:pPr>
      <w:r w:rsidRPr="00590D15">
        <w:rPr>
          <w:rFonts w:ascii="Times New Roman" w:hAnsi="Times New Roman" w:cs="Times New Roman"/>
          <w:sz w:val="28"/>
          <w:szCs w:val="28"/>
        </w:rPr>
        <w:t xml:space="preserve">[2]   Шупейко, И. Г. Психология восприятия и переработки информации: лабораторный практикум для студентов специальности </w:t>
      </w:r>
      <w:r>
        <w:rPr>
          <w:rFonts w:ascii="Times New Roman" w:hAnsi="Times New Roman" w:cs="Times New Roman"/>
          <w:sz w:val="28"/>
          <w:szCs w:val="28"/>
        </w:rPr>
        <w:t>I</w:t>
      </w:r>
      <w:r w:rsidRPr="00590D15">
        <w:rPr>
          <w:rFonts w:ascii="Times New Roman" w:hAnsi="Times New Roman" w:cs="Times New Roman"/>
          <w:sz w:val="28"/>
          <w:szCs w:val="28"/>
        </w:rPr>
        <w:t xml:space="preserve"> – 50 01 01 «Инженерно – психологическое обеспечение информационных технологий» дневной формы обучения  / И. Г. Шупейко. – Минск : БГУИР, 2008. – 44 с.</w:t>
      </w:r>
    </w:p>
    <w:p w:rsidR="00C92C75" w:rsidRPr="00254726" w:rsidRDefault="00C92C75" w:rsidP="00C92C75">
      <w:pPr>
        <w:tabs>
          <w:tab w:val="left" w:pos="1418"/>
        </w:tabs>
        <w:spacing w:after="0" w:line="276" w:lineRule="auto"/>
        <w:ind w:firstLine="709"/>
        <w:jc w:val="both"/>
        <w:rPr>
          <w:rStyle w:val="a4"/>
          <w:rFonts w:ascii="Times New Roman" w:hAnsi="Times New Roman"/>
          <w:sz w:val="28"/>
          <w:szCs w:val="28"/>
        </w:rPr>
      </w:pPr>
      <w:r>
        <w:rPr>
          <w:rFonts w:ascii="Times New Roman" w:hAnsi="Times New Roman"/>
          <w:sz w:val="28"/>
          <w:szCs w:val="28"/>
        </w:rPr>
        <w:t>[3</w:t>
      </w:r>
      <w:r w:rsidRPr="00590D15">
        <w:rPr>
          <w:rFonts w:ascii="Times New Roman" w:hAnsi="Times New Roman"/>
          <w:sz w:val="28"/>
          <w:szCs w:val="28"/>
        </w:rPr>
        <w:t xml:space="preserve">] Компьютеризированные и компьютерные психодиагностические тесты [Электронный ресурс]. – Режим доступа </w:t>
      </w:r>
      <w:hyperlink r:id="rId135" w:history="1">
        <w:r w:rsidRPr="00E54C71">
          <w:rPr>
            <w:rStyle w:val="a4"/>
            <w:rFonts w:ascii="Times New Roman" w:hAnsi="Times New Roman"/>
            <w:color w:val="auto"/>
            <w:sz w:val="28"/>
            <w:szCs w:val="28"/>
          </w:rPr>
          <w:t>http://studbooks.net/32930/psihologiya/kompyuterizirovannye_kompyuternye_psihodiagnosticheskie_testy</w:t>
        </w:r>
      </w:hyperlink>
    </w:p>
    <w:p w:rsidR="00C92C75" w:rsidRPr="00D6629F" w:rsidRDefault="00C92C75" w:rsidP="00C92C75">
      <w:pPr>
        <w:tabs>
          <w:tab w:val="left" w:pos="1418"/>
        </w:tabs>
        <w:spacing w:after="0" w:line="276" w:lineRule="auto"/>
        <w:ind w:firstLine="709"/>
        <w:jc w:val="both"/>
        <w:rPr>
          <w:rFonts w:ascii="Times New Roman" w:hAnsi="Times New Roman"/>
          <w:sz w:val="28"/>
          <w:szCs w:val="28"/>
          <w:u w:val="single"/>
        </w:rPr>
      </w:pPr>
      <w:r>
        <w:rPr>
          <w:rFonts w:ascii="Times New Roman" w:hAnsi="Times New Roman"/>
          <w:sz w:val="28"/>
          <w:szCs w:val="28"/>
        </w:rPr>
        <w:t>[4</w:t>
      </w:r>
      <w:r w:rsidRPr="00983257">
        <w:rPr>
          <w:rFonts w:ascii="Times New Roman" w:hAnsi="Times New Roman"/>
          <w:sz w:val="28"/>
          <w:szCs w:val="28"/>
        </w:rPr>
        <w:t xml:space="preserve">] </w:t>
      </w:r>
      <w:r>
        <w:rPr>
          <w:rFonts w:ascii="Times New Roman" w:hAnsi="Times New Roman"/>
          <w:sz w:val="28"/>
          <w:szCs w:val="28"/>
        </w:rPr>
        <w:t xml:space="preserve">Компьютеризация психологической диагностики </w:t>
      </w:r>
      <w:r w:rsidRPr="00590D15">
        <w:rPr>
          <w:rFonts w:ascii="Times New Roman" w:hAnsi="Times New Roman"/>
          <w:sz w:val="28"/>
          <w:szCs w:val="28"/>
        </w:rPr>
        <w:t xml:space="preserve">[Электронный ресурс]. – </w:t>
      </w:r>
      <w:r>
        <w:rPr>
          <w:rFonts w:ascii="Times New Roman" w:hAnsi="Times New Roman"/>
          <w:sz w:val="28"/>
          <w:szCs w:val="28"/>
        </w:rPr>
        <w:t xml:space="preserve"> </w:t>
      </w:r>
      <w:r w:rsidRPr="00590D15">
        <w:rPr>
          <w:rFonts w:ascii="Times New Roman" w:hAnsi="Times New Roman"/>
          <w:sz w:val="28"/>
          <w:szCs w:val="28"/>
        </w:rPr>
        <w:t>Режим доступа</w:t>
      </w:r>
      <w:r>
        <w:rPr>
          <w:rFonts w:ascii="Times New Roman" w:hAnsi="Times New Roman"/>
          <w:sz w:val="28"/>
          <w:szCs w:val="28"/>
        </w:rPr>
        <w:t xml:space="preserve"> </w:t>
      </w:r>
      <w:hyperlink r:id="rId136" w:history="1">
        <w:r w:rsidRPr="00D6629F">
          <w:rPr>
            <w:rStyle w:val="a4"/>
            <w:rFonts w:ascii="Times New Roman" w:hAnsi="Times New Roman"/>
            <w:color w:val="auto"/>
            <w:sz w:val="28"/>
            <w:szCs w:val="28"/>
          </w:rPr>
          <w:t>http://studme.org/37673/psihologiya/kompyuterizats</w:t>
        </w:r>
      </w:hyperlink>
    </w:p>
    <w:p w:rsidR="00C92C75" w:rsidRPr="0061514C" w:rsidRDefault="00C92C75" w:rsidP="00C92C75">
      <w:pPr>
        <w:tabs>
          <w:tab w:val="left" w:pos="1418"/>
        </w:tabs>
        <w:spacing w:after="0" w:line="276" w:lineRule="auto"/>
        <w:jc w:val="both"/>
        <w:rPr>
          <w:rFonts w:ascii="Times New Roman" w:hAnsi="Times New Roman"/>
          <w:sz w:val="28"/>
          <w:szCs w:val="28"/>
          <w:u w:val="single"/>
        </w:rPr>
      </w:pPr>
      <w:r w:rsidRPr="00D6629F">
        <w:rPr>
          <w:rFonts w:ascii="Times New Roman" w:hAnsi="Times New Roman"/>
          <w:sz w:val="28"/>
          <w:szCs w:val="28"/>
          <w:u w:val="single"/>
        </w:rPr>
        <w:t>iya_</w:t>
      </w:r>
      <w:r w:rsidRPr="0061514C">
        <w:rPr>
          <w:rFonts w:ascii="Times New Roman" w:hAnsi="Times New Roman"/>
          <w:sz w:val="28"/>
          <w:szCs w:val="28"/>
          <w:u w:val="single"/>
        </w:rPr>
        <w:t>psihologicheskoy_diagnostiki</w:t>
      </w:r>
    </w:p>
    <w:p w:rsidR="00C92C75" w:rsidRPr="0061514C" w:rsidRDefault="00C92C75" w:rsidP="00C92C75">
      <w:pPr>
        <w:spacing w:after="0" w:line="276" w:lineRule="auto"/>
        <w:jc w:val="both"/>
        <w:rPr>
          <w:rFonts w:ascii="Times New Roman" w:hAnsi="Times New Roman"/>
          <w:sz w:val="28"/>
          <w:szCs w:val="28"/>
        </w:rPr>
      </w:pPr>
      <w:r w:rsidRPr="0061514C">
        <w:rPr>
          <w:rFonts w:ascii="Times New Roman" w:hAnsi="Times New Roman"/>
          <w:sz w:val="28"/>
          <w:szCs w:val="28"/>
        </w:rPr>
        <w:tab/>
        <w:t>[5] Дюк В. Л. Компьютерная диагностика. СПб., 1994. – 80 с.</w:t>
      </w:r>
    </w:p>
    <w:p w:rsidR="00C92C75" w:rsidRPr="0061514C" w:rsidRDefault="00C92C75" w:rsidP="00C92C75">
      <w:pPr>
        <w:tabs>
          <w:tab w:val="left" w:pos="709"/>
          <w:tab w:val="left" w:pos="1276"/>
          <w:tab w:val="right" w:leader="dot" w:pos="9345"/>
        </w:tabs>
        <w:spacing w:after="0"/>
        <w:ind w:firstLine="708"/>
        <w:jc w:val="both"/>
        <w:outlineLvl w:val="0"/>
        <w:rPr>
          <w:rFonts w:ascii="Times New Roman" w:hAnsi="Times New Roman"/>
          <w:sz w:val="28"/>
          <w:szCs w:val="28"/>
        </w:rPr>
      </w:pPr>
      <w:r w:rsidRPr="0061514C">
        <w:rPr>
          <w:rFonts w:ascii="Times New Roman" w:hAnsi="Times New Roman"/>
          <w:sz w:val="28"/>
          <w:szCs w:val="28"/>
        </w:rPr>
        <w:tab/>
      </w:r>
      <w:bookmarkStart w:id="28" w:name="_Toc481622190"/>
      <w:r w:rsidRPr="0061514C">
        <w:rPr>
          <w:rFonts w:ascii="Times New Roman" w:hAnsi="Times New Roman"/>
          <w:sz w:val="28"/>
          <w:szCs w:val="28"/>
        </w:rPr>
        <w:t xml:space="preserve">[6] Психодиагностика. Классификация психодиагностических методик. Компьютерная психодиагностика. [Электронный ресурс]. – Режим доступа </w:t>
      </w:r>
      <w:r w:rsidRPr="0061514C">
        <w:rPr>
          <w:rFonts w:ascii="Times New Roman" w:hAnsi="Times New Roman"/>
          <w:sz w:val="28"/>
          <w:szCs w:val="28"/>
          <w:u w:val="single"/>
        </w:rPr>
        <w:t>http://www.vashpsixolog.ru/lectures-on-the-psychology/120sychodiagnostics/707-psycho-diagnosis-classification-extinguishing-computer-psychodiagnostics</w:t>
      </w:r>
      <w:bookmarkEnd w:id="28"/>
    </w:p>
    <w:p w:rsidR="00C92C75" w:rsidRPr="0061514C" w:rsidRDefault="00C92C75" w:rsidP="00C92C75">
      <w:pPr>
        <w:tabs>
          <w:tab w:val="left" w:pos="1418"/>
        </w:tabs>
        <w:spacing w:after="0" w:line="276" w:lineRule="auto"/>
        <w:ind w:firstLine="709"/>
        <w:jc w:val="both"/>
        <w:rPr>
          <w:rFonts w:ascii="Times New Roman" w:hAnsi="Times New Roman"/>
          <w:sz w:val="28"/>
          <w:szCs w:val="28"/>
        </w:rPr>
      </w:pPr>
      <w:r w:rsidRPr="0061514C">
        <w:rPr>
          <w:rFonts w:ascii="Times New Roman" w:hAnsi="Times New Roman"/>
          <w:sz w:val="28"/>
          <w:szCs w:val="28"/>
        </w:rPr>
        <w:t xml:space="preserve">[7] Современные компьютерные системы психологической диагностики [Электронный ресурс]. – Режим доступа </w:t>
      </w:r>
      <w:hyperlink r:id="rId137" w:history="1">
        <w:r w:rsidRPr="0061514C">
          <w:rPr>
            <w:rStyle w:val="a4"/>
            <w:rFonts w:ascii="Times New Roman" w:hAnsi="Times New Roman"/>
            <w:color w:val="auto"/>
            <w:sz w:val="28"/>
            <w:szCs w:val="28"/>
          </w:rPr>
          <w:t>https://www.psycho.ru/library/93</w:t>
        </w:r>
      </w:hyperlink>
      <w:r w:rsidRPr="0061514C">
        <w:rPr>
          <w:rFonts w:ascii="Times New Roman" w:hAnsi="Times New Roman"/>
          <w:sz w:val="28"/>
          <w:szCs w:val="28"/>
        </w:rPr>
        <w:t xml:space="preserve"> </w:t>
      </w:r>
    </w:p>
    <w:p w:rsidR="00C92C75" w:rsidRPr="0061514C" w:rsidRDefault="00C92C75" w:rsidP="00C92C75">
      <w:pPr>
        <w:tabs>
          <w:tab w:val="left" w:pos="709"/>
          <w:tab w:val="left" w:pos="1276"/>
          <w:tab w:val="right" w:leader="dot" w:pos="9345"/>
        </w:tabs>
        <w:spacing w:after="0"/>
        <w:ind w:firstLine="708"/>
        <w:jc w:val="both"/>
        <w:outlineLvl w:val="0"/>
        <w:rPr>
          <w:rFonts w:ascii="Times New Roman" w:eastAsia="Times New Roman" w:hAnsi="Times New Roman"/>
          <w:bCs/>
          <w:kern w:val="36"/>
          <w:sz w:val="28"/>
          <w:szCs w:val="28"/>
          <w:lang w:eastAsia="ru-RU"/>
        </w:rPr>
      </w:pPr>
      <w:bookmarkStart w:id="29" w:name="_Toc481622191"/>
      <w:r w:rsidRPr="0061514C">
        <w:rPr>
          <w:rFonts w:ascii="Times New Roman" w:hAnsi="Times New Roman"/>
          <w:sz w:val="28"/>
          <w:szCs w:val="28"/>
        </w:rPr>
        <w:t xml:space="preserve">[8] Автоматизация психологических исследований [Электронный ресурс]. </w:t>
      </w:r>
      <w:r w:rsidRPr="0061514C">
        <w:rPr>
          <w:rFonts w:ascii="Times New Roman" w:hAnsi="Times New Roman"/>
          <w:bCs/>
          <w:sz w:val="28"/>
          <w:szCs w:val="28"/>
        </w:rPr>
        <w:t xml:space="preserve">– </w:t>
      </w:r>
      <w:r w:rsidRPr="0061514C">
        <w:rPr>
          <w:rFonts w:ascii="Times New Roman" w:hAnsi="Times New Roman"/>
          <w:sz w:val="28"/>
          <w:szCs w:val="28"/>
        </w:rPr>
        <w:t xml:space="preserve">Режим доступа: </w:t>
      </w:r>
      <w:r w:rsidRPr="0061514C">
        <w:rPr>
          <w:rFonts w:ascii="Times New Roman" w:eastAsia="Times New Roman" w:hAnsi="Times New Roman"/>
          <w:bCs/>
          <w:kern w:val="36"/>
          <w:sz w:val="28"/>
          <w:szCs w:val="28"/>
          <w:lang w:eastAsia="ru-RU"/>
        </w:rPr>
        <w:t>http://www.studopedia.ru/3_174302</w:t>
      </w:r>
      <w:bookmarkEnd w:id="29"/>
    </w:p>
    <w:p w:rsidR="00C92C75" w:rsidRPr="0061514C" w:rsidRDefault="00C92C75" w:rsidP="00C92C75">
      <w:pPr>
        <w:spacing w:after="0" w:line="276" w:lineRule="auto"/>
        <w:jc w:val="both"/>
        <w:rPr>
          <w:rFonts w:ascii="Times New Roman" w:hAnsi="Times New Roman"/>
          <w:sz w:val="28"/>
          <w:szCs w:val="28"/>
        </w:rPr>
      </w:pPr>
      <w:r w:rsidRPr="0061514C">
        <w:rPr>
          <w:rFonts w:ascii="Times New Roman" w:hAnsi="Times New Roman"/>
          <w:sz w:val="28"/>
          <w:szCs w:val="28"/>
        </w:rPr>
        <w:tab/>
        <w:t xml:space="preserve">[9] Автоматизация анализа психодиагностической информатики [Электронный ресурс]. </w:t>
      </w:r>
      <w:r w:rsidRPr="0061514C">
        <w:rPr>
          <w:rFonts w:ascii="Times New Roman" w:hAnsi="Times New Roman"/>
          <w:bCs/>
          <w:sz w:val="28"/>
          <w:szCs w:val="28"/>
        </w:rPr>
        <w:t xml:space="preserve">– </w:t>
      </w:r>
      <w:r w:rsidRPr="0061514C">
        <w:rPr>
          <w:rFonts w:ascii="Times New Roman" w:hAnsi="Times New Roman"/>
          <w:sz w:val="28"/>
          <w:szCs w:val="28"/>
        </w:rPr>
        <w:t>Режим доступа http://life-prog.ru/1_22090_avtomatizatsiya-sbora-i-pervichnoy-obrabotki-psihodiagnosticheskoy-informatsii.html</w:t>
      </w:r>
    </w:p>
    <w:p w:rsidR="00C92C75" w:rsidRPr="0061514C" w:rsidRDefault="00C92C75" w:rsidP="00C92C75">
      <w:pPr>
        <w:tabs>
          <w:tab w:val="left" w:pos="1418"/>
        </w:tabs>
        <w:spacing w:after="0" w:line="276" w:lineRule="auto"/>
        <w:ind w:firstLine="709"/>
        <w:jc w:val="both"/>
        <w:rPr>
          <w:rFonts w:ascii="Times New Roman" w:hAnsi="Times New Roman"/>
          <w:sz w:val="28"/>
          <w:szCs w:val="28"/>
        </w:rPr>
      </w:pPr>
      <w:r w:rsidRPr="0061514C">
        <w:rPr>
          <w:rFonts w:ascii="Times New Roman" w:hAnsi="Times New Roman"/>
          <w:sz w:val="28"/>
          <w:szCs w:val="28"/>
        </w:rPr>
        <w:t xml:space="preserve">[10] Психодиагностика [Электронный ресурс]. – Режим доступа </w:t>
      </w:r>
      <w:r w:rsidRPr="0061514C">
        <w:rPr>
          <w:rFonts w:ascii="Times New Roman" w:hAnsi="Times New Roman"/>
          <w:sz w:val="28"/>
          <w:szCs w:val="28"/>
          <w:u w:val="single"/>
        </w:rPr>
        <w:t>http://fsc.bsu.by/wp-content/uploads/2015/12/Konspekt-lektsij-po-sihodiagnostike-1.pdf</w:t>
      </w:r>
    </w:p>
    <w:p w:rsidR="00C92C75" w:rsidRPr="0061514C" w:rsidRDefault="00C92C75" w:rsidP="00C92C75">
      <w:pPr>
        <w:tabs>
          <w:tab w:val="left" w:pos="1418"/>
        </w:tabs>
        <w:spacing w:after="0" w:line="276" w:lineRule="auto"/>
        <w:ind w:firstLine="709"/>
        <w:jc w:val="both"/>
        <w:rPr>
          <w:rFonts w:ascii="Times New Roman" w:hAnsi="Times New Roman"/>
          <w:sz w:val="28"/>
          <w:szCs w:val="28"/>
          <w:u w:val="single"/>
        </w:rPr>
      </w:pPr>
      <w:r w:rsidRPr="0061514C">
        <w:rPr>
          <w:rFonts w:ascii="Times New Roman" w:hAnsi="Times New Roman"/>
          <w:sz w:val="28"/>
          <w:szCs w:val="28"/>
        </w:rPr>
        <w:t xml:space="preserve">[11] Компьютеризированные и компьютерные тесты [Электронный ресурс]. – Режим доступа </w:t>
      </w:r>
      <w:hyperlink r:id="rId138" w:history="1">
        <w:r w:rsidRPr="0061514C">
          <w:rPr>
            <w:rStyle w:val="a4"/>
            <w:rFonts w:ascii="Times New Roman" w:hAnsi="Times New Roman"/>
            <w:color w:val="auto"/>
            <w:sz w:val="28"/>
            <w:szCs w:val="28"/>
          </w:rPr>
          <w:t>http://bib.social/psihiatriya-psihologiya_915/252-kompyuterizirovannyie-kompyuternyie-77529.html</w:t>
        </w:r>
      </w:hyperlink>
    </w:p>
    <w:p w:rsidR="00C92C75" w:rsidRPr="0061514C" w:rsidRDefault="00C92C75" w:rsidP="00C92C75">
      <w:pPr>
        <w:tabs>
          <w:tab w:val="left" w:pos="1418"/>
        </w:tabs>
        <w:spacing w:after="0" w:line="276" w:lineRule="auto"/>
        <w:ind w:firstLine="709"/>
        <w:jc w:val="both"/>
        <w:rPr>
          <w:rFonts w:ascii="Times New Roman" w:hAnsi="Times New Roman"/>
          <w:sz w:val="28"/>
          <w:szCs w:val="28"/>
        </w:rPr>
      </w:pPr>
      <w:r w:rsidRPr="0061514C">
        <w:rPr>
          <w:rFonts w:ascii="Times New Roman" w:hAnsi="Times New Roman"/>
          <w:sz w:val="28"/>
          <w:szCs w:val="28"/>
        </w:rPr>
        <w:t xml:space="preserve">[12] Программно-аппаратный комплекс [Электронный ресурс]. – Режим доступа </w:t>
      </w:r>
      <w:r w:rsidRPr="0061514C">
        <w:rPr>
          <w:rFonts w:ascii="Times New Roman" w:hAnsi="Times New Roman"/>
          <w:sz w:val="28"/>
          <w:szCs w:val="28"/>
          <w:u w:val="single"/>
        </w:rPr>
        <w:t>https://ru.wikipedia.org/wiki/Программно-аппаратный_комплекс</w:t>
      </w:r>
    </w:p>
    <w:p w:rsidR="00C92C75" w:rsidRPr="0061514C" w:rsidRDefault="00C92C75" w:rsidP="00C92C75">
      <w:pPr>
        <w:tabs>
          <w:tab w:val="left" w:pos="1418"/>
        </w:tabs>
        <w:spacing w:after="0" w:line="276" w:lineRule="auto"/>
        <w:ind w:firstLine="709"/>
        <w:jc w:val="both"/>
        <w:rPr>
          <w:rStyle w:val="a4"/>
          <w:rFonts w:ascii="Times New Roman" w:hAnsi="Times New Roman"/>
          <w:color w:val="auto"/>
          <w:sz w:val="28"/>
          <w:szCs w:val="28"/>
        </w:rPr>
      </w:pPr>
      <w:r w:rsidRPr="0061514C">
        <w:rPr>
          <w:rFonts w:ascii="Times New Roman" w:hAnsi="Times New Roman"/>
          <w:sz w:val="28"/>
          <w:szCs w:val="28"/>
        </w:rPr>
        <w:t xml:space="preserve">[13] Психологические тесты онлайн. Память на числа [Электронный ресурс]. – Режим доступа </w:t>
      </w:r>
      <w:hyperlink r:id="rId139" w:history="1">
        <w:r w:rsidRPr="0061514C">
          <w:rPr>
            <w:rStyle w:val="a4"/>
            <w:rFonts w:ascii="Times New Roman" w:hAnsi="Times New Roman"/>
            <w:color w:val="auto"/>
            <w:sz w:val="28"/>
            <w:szCs w:val="28"/>
          </w:rPr>
          <w:t>http://www.psyq.ru/test/test07.html</w:t>
        </w:r>
      </w:hyperlink>
    </w:p>
    <w:p w:rsidR="00C92C75" w:rsidRPr="0061514C" w:rsidRDefault="00C92C75" w:rsidP="00C92C75">
      <w:pPr>
        <w:spacing w:after="0" w:line="276" w:lineRule="auto"/>
        <w:ind w:firstLine="709"/>
        <w:jc w:val="both"/>
        <w:rPr>
          <w:rFonts w:ascii="Times New Roman" w:hAnsi="Times New Roman"/>
          <w:sz w:val="28"/>
          <w:szCs w:val="28"/>
        </w:rPr>
      </w:pPr>
      <w:r w:rsidRPr="0061514C">
        <w:rPr>
          <w:rFonts w:ascii="Times New Roman" w:hAnsi="Times New Roman"/>
          <w:sz w:val="28"/>
          <w:szCs w:val="28"/>
        </w:rPr>
        <w:lastRenderedPageBreak/>
        <w:t>[14] Шупейко, И. Г. Психология восприятия и переработки информации: лабораторный практикум для студентов специальности I – 50 01 01 «Инженерно – психологическое обеспечение информационных технологий» дневной формы обучения  / И. Г. Шупейко. – Минск : БГУИР, 2008. – 44 с.</w:t>
      </w:r>
    </w:p>
    <w:p w:rsidR="00C92C75" w:rsidRPr="0061514C" w:rsidRDefault="00FC2C45" w:rsidP="00C92C75">
      <w:pPr>
        <w:spacing w:after="0" w:line="276" w:lineRule="auto"/>
        <w:ind w:firstLine="709"/>
        <w:jc w:val="both"/>
        <w:rPr>
          <w:rStyle w:val="a4"/>
          <w:rFonts w:ascii="Times New Roman" w:hAnsi="Times New Roman" w:cs="Times New Roman"/>
          <w:color w:val="auto"/>
          <w:sz w:val="28"/>
          <w:szCs w:val="28"/>
        </w:rPr>
      </w:pPr>
      <w:r w:rsidRPr="0061514C">
        <w:rPr>
          <w:rFonts w:ascii="Times New Roman" w:hAnsi="Times New Roman" w:cs="Times New Roman"/>
          <w:sz w:val="28"/>
          <w:szCs w:val="28"/>
        </w:rPr>
        <w:t>[15</w:t>
      </w:r>
      <w:r w:rsidR="00C92C75" w:rsidRPr="0061514C">
        <w:rPr>
          <w:rFonts w:ascii="Times New Roman" w:hAnsi="Times New Roman" w:cs="Times New Roman"/>
          <w:sz w:val="28"/>
          <w:szCs w:val="28"/>
        </w:rPr>
        <w:t xml:space="preserve">] Microsoft Visual Studio [Электронный ресурс]. – Режим доступа </w:t>
      </w:r>
      <w:hyperlink r:id="rId140" w:history="1">
        <w:r w:rsidR="00C92C75" w:rsidRPr="0061514C">
          <w:rPr>
            <w:rStyle w:val="a4"/>
            <w:rFonts w:ascii="Times New Roman" w:hAnsi="Times New Roman" w:cs="Times New Roman"/>
            <w:color w:val="auto"/>
            <w:sz w:val="28"/>
            <w:szCs w:val="28"/>
          </w:rPr>
          <w:t>https://ru.wikipedia.org/wiki/Microsoft_Visual_Studio</w:t>
        </w:r>
      </w:hyperlink>
    </w:p>
    <w:p w:rsidR="00C92C75" w:rsidRPr="0061514C" w:rsidRDefault="00FC2C45" w:rsidP="00C92C75">
      <w:pPr>
        <w:spacing w:after="0" w:line="276" w:lineRule="auto"/>
        <w:ind w:firstLine="709"/>
        <w:jc w:val="both"/>
        <w:rPr>
          <w:rStyle w:val="a4"/>
          <w:rFonts w:ascii="Times New Roman" w:hAnsi="Times New Roman" w:cs="Times New Roman"/>
          <w:color w:val="auto"/>
          <w:sz w:val="28"/>
          <w:szCs w:val="28"/>
        </w:rPr>
      </w:pPr>
      <w:r w:rsidRPr="0061514C">
        <w:rPr>
          <w:rFonts w:ascii="Times New Roman" w:hAnsi="Times New Roman" w:cs="Times New Roman"/>
          <w:sz w:val="28"/>
          <w:szCs w:val="28"/>
        </w:rPr>
        <w:t>[16</w:t>
      </w:r>
      <w:r w:rsidR="00C92C75" w:rsidRPr="0061514C">
        <w:rPr>
          <w:rFonts w:ascii="Times New Roman" w:hAnsi="Times New Roman" w:cs="Times New Roman"/>
          <w:sz w:val="28"/>
          <w:szCs w:val="28"/>
        </w:rPr>
        <w:t xml:space="preserve">] Microsoft .Net Framework [Электронный ресурс]. – Режим доступа </w:t>
      </w:r>
      <w:hyperlink r:id="rId141" w:history="1">
        <w:r w:rsidR="00C92C75" w:rsidRPr="0061514C">
          <w:rPr>
            <w:rStyle w:val="a4"/>
            <w:rFonts w:ascii="Times New Roman" w:hAnsi="Times New Roman" w:cs="Times New Roman"/>
            <w:color w:val="auto"/>
            <w:sz w:val="28"/>
            <w:szCs w:val="28"/>
          </w:rPr>
          <w:t>http://net-framework.ru/article/chto-takoe</w:t>
        </w:r>
      </w:hyperlink>
    </w:p>
    <w:p w:rsidR="00C92C75" w:rsidRPr="0061514C" w:rsidRDefault="00FC2C45" w:rsidP="00C92C75">
      <w:pPr>
        <w:tabs>
          <w:tab w:val="left" w:pos="1134"/>
        </w:tabs>
        <w:spacing w:after="0" w:line="276" w:lineRule="auto"/>
        <w:ind w:firstLine="709"/>
        <w:jc w:val="both"/>
        <w:rPr>
          <w:rFonts w:ascii="Times New Roman" w:hAnsi="Times New Roman" w:cs="Times New Roman"/>
          <w:sz w:val="28"/>
          <w:szCs w:val="28"/>
          <w:u w:val="single"/>
        </w:rPr>
      </w:pPr>
      <w:r w:rsidRPr="0061514C">
        <w:rPr>
          <w:rFonts w:ascii="Times New Roman" w:hAnsi="Times New Roman" w:cs="Times New Roman"/>
          <w:sz w:val="28"/>
          <w:szCs w:val="28"/>
        </w:rPr>
        <w:t>[17</w:t>
      </w:r>
      <w:r w:rsidR="00C92C75" w:rsidRPr="0061514C">
        <w:rPr>
          <w:rFonts w:ascii="Times New Roman" w:hAnsi="Times New Roman" w:cs="Times New Roman"/>
          <w:sz w:val="28"/>
          <w:szCs w:val="28"/>
        </w:rPr>
        <w:t>]</w:t>
      </w:r>
      <w:r w:rsidR="00C92C75" w:rsidRPr="0061514C">
        <w:rPr>
          <w:rFonts w:ascii="Times New Roman" w:hAnsi="Times New Roman" w:cs="Times New Roman"/>
          <w:sz w:val="28"/>
          <w:szCs w:val="28"/>
        </w:rPr>
        <w:tab/>
        <w:t xml:space="preserve">Документация «Виды тестирования ПО» [Электронный ресурс]. – Электронные данные. – Режим доступа: </w:t>
      </w:r>
      <w:hyperlink r:id="rId142" w:history="1">
        <w:r w:rsidR="00C92C75" w:rsidRPr="0061514C">
          <w:rPr>
            <w:rStyle w:val="a4"/>
            <w:rFonts w:ascii="Times New Roman" w:hAnsi="Times New Roman" w:cs="Times New Roman"/>
            <w:color w:val="auto"/>
            <w:sz w:val="28"/>
            <w:szCs w:val="28"/>
          </w:rPr>
          <w:t>http://www.protesting.ru/testing/testtypes.html</w:t>
        </w:r>
      </w:hyperlink>
    </w:p>
    <w:p w:rsidR="00C92C75" w:rsidRPr="0061514C" w:rsidRDefault="00FC2C45" w:rsidP="00C92C75">
      <w:pPr>
        <w:spacing w:after="0"/>
        <w:ind w:firstLine="709"/>
        <w:jc w:val="both"/>
        <w:rPr>
          <w:rFonts w:ascii="Times New Roman" w:eastAsia="Times New Roman" w:hAnsi="Times New Roman"/>
          <w:sz w:val="28"/>
          <w:szCs w:val="28"/>
          <w:lang w:eastAsia="ru-RU"/>
        </w:rPr>
      </w:pPr>
      <w:r w:rsidRPr="0061514C">
        <w:rPr>
          <w:rFonts w:ascii="Times New Roman" w:eastAsia="Times New Roman" w:hAnsi="Times New Roman"/>
          <w:sz w:val="28"/>
          <w:szCs w:val="28"/>
          <w:lang w:eastAsia="ru-RU"/>
        </w:rPr>
        <w:t>[18</w:t>
      </w:r>
      <w:r w:rsidR="00C92C75" w:rsidRPr="0061514C">
        <w:rPr>
          <w:rFonts w:ascii="Times New Roman" w:eastAsia="Times New Roman" w:hAnsi="Times New Roman"/>
          <w:sz w:val="28"/>
          <w:szCs w:val="28"/>
          <w:lang w:eastAsia="ru-RU"/>
        </w:rPr>
        <w:t>] Палицын, В.А. Технико-экономическое обоснование дипломных проектов: Метод. пособие для студ. всех спец. БГУИР. В 4-х ч. Ч.4: Проекты программного обеспечения / В.А. Палицын. – Мн.: БГУИР, 2006. – 76 с.</w:t>
      </w:r>
    </w:p>
    <w:p w:rsidR="00C92C75" w:rsidRPr="0061514C" w:rsidRDefault="00FC2C45" w:rsidP="00C92C75">
      <w:pPr>
        <w:spacing w:after="0"/>
        <w:ind w:firstLine="709"/>
        <w:jc w:val="both"/>
        <w:rPr>
          <w:rFonts w:ascii="Times New Roman" w:eastAsia="Times New Roman" w:hAnsi="Times New Roman"/>
          <w:sz w:val="28"/>
          <w:szCs w:val="28"/>
          <w:lang w:eastAsia="ru-RU"/>
        </w:rPr>
      </w:pPr>
      <w:r w:rsidRPr="0061514C">
        <w:rPr>
          <w:rFonts w:ascii="Times New Roman" w:eastAsia="Times New Roman" w:hAnsi="Times New Roman"/>
          <w:sz w:val="28"/>
          <w:szCs w:val="28"/>
          <w:lang w:eastAsia="ru-RU"/>
        </w:rPr>
        <w:t>[19</w:t>
      </w:r>
      <w:r w:rsidR="00C92C75" w:rsidRPr="0061514C">
        <w:rPr>
          <w:rFonts w:ascii="Times New Roman" w:eastAsia="Times New Roman" w:hAnsi="Times New Roman"/>
          <w:sz w:val="28"/>
          <w:szCs w:val="28"/>
          <w:lang w:eastAsia="ru-RU"/>
        </w:rPr>
        <w:t xml:space="preserve">] </w:t>
      </w:r>
      <w:r w:rsidR="00C92C75" w:rsidRPr="0061514C">
        <w:rPr>
          <w:rFonts w:ascii="Times New Roman" w:eastAsia="Times New Roman" w:hAnsi="Times New Roman"/>
          <w:sz w:val="28"/>
          <w:szCs w:val="28"/>
          <w:lang w:eastAsia="ru-RU"/>
        </w:rPr>
        <w:tab/>
        <w:t xml:space="preserve">Горовой В.Г., Грицай А.В., Пархименко В.А. Экономическое обоснование проекта по разработке программного обеспечения: Метод. пособие для студ. всех спец. БГУИР. – Мн.: БГУИР, 2014. </w:t>
      </w:r>
    </w:p>
    <w:p w:rsidR="00C92C75" w:rsidRPr="0061514C" w:rsidRDefault="00C92C75" w:rsidP="00C92C75">
      <w:pPr>
        <w:spacing w:after="0" w:line="276" w:lineRule="auto"/>
        <w:ind w:firstLine="709"/>
        <w:jc w:val="both"/>
        <w:rPr>
          <w:rFonts w:ascii="Times New Roman" w:hAnsi="Times New Roman" w:cs="Times New Roman"/>
          <w:sz w:val="28"/>
          <w:szCs w:val="28"/>
        </w:rPr>
      </w:pPr>
      <w:r w:rsidRPr="0061514C">
        <w:rPr>
          <w:rFonts w:ascii="Times New Roman" w:hAnsi="Times New Roman" w:cs="Times New Roman"/>
          <w:sz w:val="28"/>
          <w:szCs w:val="28"/>
        </w:rPr>
        <w:t>[</w:t>
      </w:r>
      <w:r w:rsidR="00FC2C45" w:rsidRPr="0061514C">
        <w:rPr>
          <w:rFonts w:ascii="Times New Roman" w:hAnsi="Times New Roman" w:cs="Times New Roman"/>
          <w:sz w:val="28"/>
          <w:szCs w:val="28"/>
        </w:rPr>
        <w:t>20</w:t>
      </w:r>
      <w:r w:rsidRPr="0061514C">
        <w:rPr>
          <w:rFonts w:ascii="Times New Roman" w:hAnsi="Times New Roman" w:cs="Times New Roman"/>
          <w:sz w:val="28"/>
          <w:szCs w:val="28"/>
        </w:rPr>
        <w:t>] Михнюк, Т.Ф.  Эргономическая экспертиза инженерных решений: Метод. пособие для студ. всех спец. и форм обучения БГУИР / Т.Ф.Михнюк - Мн.: БГУИР, 2007. - 21 с.</w:t>
      </w:r>
      <w:r w:rsidRPr="0061514C">
        <w:t xml:space="preserve"> </w:t>
      </w:r>
    </w:p>
    <w:p w:rsidR="00C92C75" w:rsidRPr="0061514C" w:rsidRDefault="00C92C75" w:rsidP="00C92C75">
      <w:pPr>
        <w:spacing w:after="0" w:line="276" w:lineRule="auto"/>
        <w:ind w:firstLine="709"/>
        <w:jc w:val="both"/>
        <w:rPr>
          <w:rFonts w:ascii="Times New Roman" w:eastAsia="Times New Roman" w:hAnsi="Times New Roman"/>
          <w:sz w:val="28"/>
          <w:szCs w:val="28"/>
          <w:lang w:eastAsia="ru-RU"/>
        </w:rPr>
      </w:pPr>
      <w:r w:rsidRPr="0061514C">
        <w:rPr>
          <w:rFonts w:ascii="Times New Roman" w:hAnsi="Times New Roman" w:cs="Times New Roman"/>
          <w:sz w:val="28"/>
          <w:szCs w:val="28"/>
        </w:rPr>
        <w:t>[</w:t>
      </w:r>
      <w:r w:rsidR="00FC2C45" w:rsidRPr="0061514C">
        <w:rPr>
          <w:rFonts w:ascii="Times New Roman" w:hAnsi="Times New Roman" w:cs="Times New Roman"/>
          <w:sz w:val="28"/>
          <w:szCs w:val="28"/>
        </w:rPr>
        <w:t>21</w:t>
      </w:r>
      <w:r w:rsidRPr="0061514C">
        <w:rPr>
          <w:rFonts w:ascii="Times New Roman" w:hAnsi="Times New Roman" w:cs="Times New Roman"/>
          <w:sz w:val="28"/>
          <w:szCs w:val="28"/>
        </w:rPr>
        <w:t>] СанНиП «Требования при работе с видеодисплейными терминалами и электронно-вычислительными машинами», утв. Постановлением Минздрава РБ 28 июня 2013 № 59</w:t>
      </w:r>
    </w:p>
    <w:p w:rsidR="00324B04" w:rsidRDefault="00C92C75" w:rsidP="00C92C75">
      <w:pPr>
        <w:spacing w:after="0" w:line="276" w:lineRule="auto"/>
        <w:ind w:firstLine="709"/>
        <w:jc w:val="both"/>
        <w:rPr>
          <w:rFonts w:ascii="Times New Roman" w:hAnsi="Times New Roman" w:cs="Times New Roman"/>
          <w:sz w:val="28"/>
          <w:szCs w:val="28"/>
          <w:u w:val="single"/>
        </w:rPr>
      </w:pPr>
      <w:r w:rsidRPr="001071E2">
        <w:rPr>
          <w:rFonts w:ascii="Times New Roman" w:hAnsi="Times New Roman" w:cs="Times New Roman"/>
          <w:sz w:val="28"/>
          <w:szCs w:val="28"/>
        </w:rPr>
        <w:br/>
      </w:r>
    </w:p>
    <w:p w:rsidR="00324B04" w:rsidRDefault="00324B04">
      <w:pPr>
        <w:rPr>
          <w:rFonts w:ascii="Times New Roman" w:hAnsi="Times New Roman" w:cs="Times New Roman"/>
          <w:sz w:val="28"/>
          <w:szCs w:val="28"/>
          <w:u w:val="single"/>
        </w:rPr>
      </w:pPr>
      <w:r>
        <w:rPr>
          <w:rFonts w:ascii="Times New Roman" w:hAnsi="Times New Roman" w:cs="Times New Roman"/>
          <w:sz w:val="28"/>
          <w:szCs w:val="28"/>
          <w:u w:val="single"/>
        </w:rPr>
        <w:br w:type="page"/>
      </w:r>
    </w:p>
    <w:p w:rsidR="00324B04" w:rsidRDefault="00324B04" w:rsidP="00324B04">
      <w:pPr>
        <w:spacing w:after="0" w:line="276" w:lineRule="auto"/>
        <w:jc w:val="center"/>
        <w:rPr>
          <w:rFonts w:ascii="Times New Roman" w:hAnsi="Times New Roman" w:cs="Times New Roman"/>
          <w:b/>
          <w:sz w:val="28"/>
          <w:szCs w:val="28"/>
        </w:rPr>
      </w:pPr>
      <w:r w:rsidRPr="00E44FEA">
        <w:rPr>
          <w:rFonts w:ascii="Times New Roman" w:hAnsi="Times New Roman" w:cs="Times New Roman"/>
          <w:b/>
          <w:sz w:val="28"/>
          <w:szCs w:val="28"/>
        </w:rPr>
        <w:lastRenderedPageBreak/>
        <w:t>П</w:t>
      </w:r>
      <w:r>
        <w:rPr>
          <w:rFonts w:ascii="Times New Roman" w:hAnsi="Times New Roman" w:cs="Times New Roman"/>
          <w:b/>
          <w:sz w:val="28"/>
          <w:szCs w:val="28"/>
        </w:rPr>
        <w:t>РИЛОЖЕНИЕ</w:t>
      </w:r>
      <w:r w:rsidRPr="00E44FEA">
        <w:rPr>
          <w:rFonts w:ascii="Times New Roman" w:hAnsi="Times New Roman" w:cs="Times New Roman"/>
          <w:b/>
          <w:sz w:val="28"/>
          <w:szCs w:val="28"/>
        </w:rPr>
        <w:t xml:space="preserve"> А</w:t>
      </w:r>
    </w:p>
    <w:p w:rsidR="00324B04" w:rsidRDefault="00324B04" w:rsidP="00324B04">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(обязательное)</w:t>
      </w:r>
    </w:p>
    <w:p w:rsidR="00324B04" w:rsidRDefault="00324B04" w:rsidP="00324B04">
      <w:pPr>
        <w:spacing w:after="0" w:line="276" w:lineRule="auto"/>
        <w:jc w:val="center"/>
        <w:rPr>
          <w:rFonts w:ascii="Times New Roman" w:hAnsi="Times New Roman" w:cs="Times New Roman"/>
          <w:b/>
          <w:sz w:val="28"/>
          <w:szCs w:val="28"/>
        </w:rPr>
      </w:pPr>
      <w:r w:rsidRPr="00E44FEA">
        <w:rPr>
          <w:rFonts w:ascii="Times New Roman" w:hAnsi="Times New Roman" w:cs="Times New Roman"/>
          <w:b/>
          <w:sz w:val="28"/>
          <w:szCs w:val="28"/>
        </w:rPr>
        <w:t>Листинг программы</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private void buttonNext_Click(object sender, EventArgs 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if (tabConrol1.SelectedTab == tabConrol1.TabPages["do_with_words"])</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first_part_answer = textBox_stimuls.Text;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Thread myThread = new Thread(new ThreadStart(endTestWords));</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myThread.Start();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next_button.Enabled = false;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return;</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if (tabConrol1.SelectedTab == tabConrol1.TabPages["do_with_pic"])</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saveImage();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pressed = true;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radioButton3.Visible = false;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radioButton4.Visible = false;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button_clear.Visible = false;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foreach (PictureBox p in pic_boxes)</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p.Image = new Bitmap(Properties.Resources.true_empty);</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tabConrol1.SelectTab("select_mode");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label9.Text = "</w:t>
      </w:r>
      <w:r w:rsidRPr="007E5F6D">
        <w:rPr>
          <w:rFonts w:ascii="Courier New" w:hAnsi="Courier New" w:cs="Courier New"/>
          <w:sz w:val="28"/>
          <w:szCs w:val="28"/>
          <w:highlight w:val="white"/>
        </w:rPr>
        <w:t>Стимул</w:t>
      </w:r>
      <w:r w:rsidRPr="0061514C">
        <w:rPr>
          <w:rFonts w:ascii="Courier New" w:hAnsi="Courier New" w:cs="Courier New"/>
          <w:sz w:val="28"/>
          <w:szCs w:val="28"/>
          <w:highlight w:val="white"/>
          <w:lang w:val="en-US"/>
        </w:rPr>
        <w: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five_test();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return;</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if (tabConrol1.SelectedTab == tabConrol1.TabPages["end_with_pic"])</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if (train_mode)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buttonBack_click(new object(), new EventArgs());</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return;</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lastRenderedPageBreak/>
        <w:t xml:space="preserve">                tabConrol1.SelectTab("result_pic");</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button_formulsPic.Visible = true;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res_pic();</w:t>
      </w:r>
    </w:p>
    <w:p w:rsidR="00324B04" w:rsidRPr="007E5F6D" w:rsidRDefault="00324B04" w:rsidP="00324B04">
      <w:pPr>
        <w:autoSpaceDE w:val="0"/>
        <w:autoSpaceDN w:val="0"/>
        <w:adjustRightInd w:val="0"/>
        <w:spacing w:after="0" w:line="240" w:lineRule="auto"/>
        <w:rPr>
          <w:rFonts w:ascii="Courier New" w:hAnsi="Courier New" w:cs="Courier New"/>
          <w:sz w:val="28"/>
          <w:szCs w:val="28"/>
          <w:highlight w:val="white"/>
        </w:rPr>
      </w:pPr>
      <w:r w:rsidRPr="0061514C">
        <w:rPr>
          <w:rFonts w:ascii="Courier New" w:hAnsi="Courier New" w:cs="Courier New"/>
          <w:sz w:val="28"/>
          <w:szCs w:val="28"/>
          <w:highlight w:val="white"/>
          <w:lang w:val="en-US"/>
        </w:rPr>
        <w:t xml:space="preserve">                </w:t>
      </w:r>
      <w:r w:rsidRPr="007E5F6D">
        <w:rPr>
          <w:rFonts w:ascii="Courier New" w:hAnsi="Courier New" w:cs="Courier New"/>
          <w:sz w:val="28"/>
          <w:szCs w:val="28"/>
          <w:highlight w:val="white"/>
        </w:rPr>
        <w:t>pictureToDoc();</w:t>
      </w:r>
    </w:p>
    <w:p w:rsidR="00324B04" w:rsidRPr="007E5F6D" w:rsidRDefault="00324B04" w:rsidP="00324B04">
      <w:pPr>
        <w:autoSpaceDE w:val="0"/>
        <w:autoSpaceDN w:val="0"/>
        <w:adjustRightInd w:val="0"/>
        <w:spacing w:after="0" w:line="240" w:lineRule="auto"/>
        <w:rPr>
          <w:rFonts w:ascii="Courier New" w:hAnsi="Courier New" w:cs="Courier New"/>
          <w:sz w:val="28"/>
          <w:szCs w:val="28"/>
          <w:highlight w:val="white"/>
        </w:rPr>
      </w:pPr>
      <w:r w:rsidRPr="007E5F6D">
        <w:rPr>
          <w:rFonts w:ascii="Courier New" w:hAnsi="Courier New" w:cs="Courier New"/>
          <w:sz w:val="28"/>
          <w:szCs w:val="28"/>
          <w:highlight w:val="white"/>
        </w:rPr>
        <w:t xml:space="preserve">                return;</w:t>
      </w:r>
    </w:p>
    <w:p w:rsidR="00324B04" w:rsidRPr="007E5F6D" w:rsidRDefault="00324B04" w:rsidP="00324B04">
      <w:pPr>
        <w:autoSpaceDE w:val="0"/>
        <w:autoSpaceDN w:val="0"/>
        <w:adjustRightInd w:val="0"/>
        <w:spacing w:after="0" w:line="240" w:lineRule="auto"/>
        <w:rPr>
          <w:rFonts w:ascii="Courier New" w:hAnsi="Courier New" w:cs="Courier New"/>
          <w:sz w:val="28"/>
          <w:szCs w:val="28"/>
          <w:highlight w:val="white"/>
        </w:rPr>
      </w:pPr>
      <w:r w:rsidRPr="007E5F6D">
        <w:rPr>
          <w:rFonts w:ascii="Courier New" w:hAnsi="Courier New" w:cs="Courier New"/>
          <w:sz w:val="28"/>
          <w:szCs w:val="28"/>
          <w:highlight w:val="white"/>
        </w:rPr>
        <w:t xml:space="preserve">            }</w:t>
      </w:r>
    </w:p>
    <w:p w:rsidR="00324B04" w:rsidRPr="007E5F6D" w:rsidRDefault="00324B04" w:rsidP="00324B04">
      <w:pPr>
        <w:autoSpaceDE w:val="0"/>
        <w:autoSpaceDN w:val="0"/>
        <w:adjustRightInd w:val="0"/>
        <w:spacing w:after="0" w:line="240" w:lineRule="auto"/>
        <w:rPr>
          <w:rFonts w:ascii="Courier New" w:hAnsi="Courier New" w:cs="Courier New"/>
          <w:sz w:val="28"/>
          <w:szCs w:val="28"/>
          <w:highlight w:val="white"/>
        </w:rPr>
      </w:pP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if (tabConrol1.SelectedIndex == 1)</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next_button.Text = "</w:t>
      </w:r>
      <w:r w:rsidRPr="007E5F6D">
        <w:rPr>
          <w:rFonts w:ascii="Courier New" w:hAnsi="Courier New" w:cs="Courier New"/>
          <w:sz w:val="28"/>
          <w:szCs w:val="28"/>
          <w:highlight w:val="white"/>
        </w:rPr>
        <w:t>Войти</w:t>
      </w:r>
      <w:r w:rsidRPr="0061514C">
        <w:rPr>
          <w:rFonts w:ascii="Courier New" w:hAnsi="Courier New" w:cs="Courier New"/>
          <w:sz w:val="28"/>
          <w:szCs w:val="28"/>
          <w:highlight w:val="white"/>
          <w:lang w:val="en-US"/>
        </w:rPr>
        <w: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else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next_button.Text = "</w:t>
      </w:r>
      <w:r w:rsidRPr="007E5F6D">
        <w:rPr>
          <w:rFonts w:ascii="Courier New" w:hAnsi="Courier New" w:cs="Courier New"/>
          <w:sz w:val="28"/>
          <w:szCs w:val="28"/>
          <w:highlight w:val="white"/>
        </w:rPr>
        <w:t>Далее</w:t>
      </w:r>
      <w:r w:rsidRPr="0061514C">
        <w:rPr>
          <w:rFonts w:ascii="Courier New" w:hAnsi="Courier New" w:cs="Courier New"/>
          <w:sz w:val="28"/>
          <w:szCs w:val="28"/>
          <w:highlight w:val="white"/>
          <w:lang w:val="en-US"/>
        </w:rPr>
        <w: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if (radioButton2.Checked == true)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if (textBox3.Text == "admin")</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tabConrol1.SelectTab("admin_mode");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textBox3.Text =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ADMIN = true;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return;</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else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MessageBox.Show("</w:t>
      </w:r>
      <w:r w:rsidRPr="007E5F6D">
        <w:rPr>
          <w:rFonts w:ascii="Courier New" w:hAnsi="Courier New" w:cs="Courier New"/>
          <w:sz w:val="28"/>
          <w:szCs w:val="28"/>
          <w:highlight w:val="white"/>
        </w:rPr>
        <w:t>Не</w:t>
      </w:r>
      <w:r w:rsidRPr="0061514C">
        <w:rPr>
          <w:rFonts w:ascii="Courier New" w:hAnsi="Courier New" w:cs="Courier New"/>
          <w:sz w:val="28"/>
          <w:szCs w:val="28"/>
          <w:highlight w:val="white"/>
          <w:lang w:val="en-US"/>
        </w:rPr>
        <w:t xml:space="preserve"> </w:t>
      </w:r>
      <w:r w:rsidRPr="007E5F6D">
        <w:rPr>
          <w:rFonts w:ascii="Courier New" w:hAnsi="Courier New" w:cs="Courier New"/>
          <w:sz w:val="28"/>
          <w:szCs w:val="28"/>
          <w:highlight w:val="white"/>
        </w:rPr>
        <w:t>верный</w:t>
      </w:r>
      <w:r w:rsidRPr="0061514C">
        <w:rPr>
          <w:rFonts w:ascii="Courier New" w:hAnsi="Courier New" w:cs="Courier New"/>
          <w:sz w:val="28"/>
          <w:szCs w:val="28"/>
          <w:highlight w:val="white"/>
          <w:lang w:val="en-US"/>
        </w:rPr>
        <w:t xml:space="preserve"> </w:t>
      </w:r>
      <w:r w:rsidRPr="007E5F6D">
        <w:rPr>
          <w:rFonts w:ascii="Courier New" w:hAnsi="Courier New" w:cs="Courier New"/>
          <w:sz w:val="28"/>
          <w:szCs w:val="28"/>
          <w:highlight w:val="white"/>
        </w:rPr>
        <w:t>пароль</w:t>
      </w:r>
      <w:r w:rsidRPr="0061514C">
        <w:rPr>
          <w:rFonts w:ascii="Courier New" w:hAnsi="Courier New" w:cs="Courier New"/>
          <w:sz w:val="28"/>
          <w:szCs w:val="28"/>
          <w:highlight w:val="white"/>
          <w:lang w:val="en-US"/>
        </w:rPr>
        <w:t>!", "</w:t>
      </w:r>
      <w:r w:rsidRPr="007E5F6D">
        <w:rPr>
          <w:rFonts w:ascii="Courier New" w:hAnsi="Courier New" w:cs="Courier New"/>
          <w:sz w:val="28"/>
          <w:szCs w:val="28"/>
          <w:highlight w:val="white"/>
        </w:rPr>
        <w:t>Внимание</w:t>
      </w:r>
      <w:r w:rsidRPr="0061514C">
        <w:rPr>
          <w:rFonts w:ascii="Courier New" w:hAnsi="Courier New" w:cs="Courier New"/>
          <w:sz w:val="28"/>
          <w:szCs w:val="28"/>
          <w:highlight w:val="white"/>
          <w:lang w:val="en-US"/>
        </w:rPr>
        <w: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return;</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else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if (textBox1.Text == "" &amp;&amp; tabConrol1.SelectedTab == tabConrol1.TabPages["registration"])</w:t>
      </w:r>
    </w:p>
    <w:p w:rsidR="00324B04" w:rsidRPr="007E5F6D" w:rsidRDefault="00324B04" w:rsidP="00324B04">
      <w:pPr>
        <w:autoSpaceDE w:val="0"/>
        <w:autoSpaceDN w:val="0"/>
        <w:adjustRightInd w:val="0"/>
        <w:spacing w:after="0" w:line="240" w:lineRule="auto"/>
        <w:rPr>
          <w:rFonts w:ascii="Courier New" w:hAnsi="Courier New" w:cs="Courier New"/>
          <w:sz w:val="28"/>
          <w:szCs w:val="28"/>
          <w:highlight w:val="white"/>
        </w:rPr>
      </w:pPr>
      <w:r w:rsidRPr="0061514C">
        <w:rPr>
          <w:rFonts w:ascii="Courier New" w:hAnsi="Courier New" w:cs="Courier New"/>
          <w:sz w:val="28"/>
          <w:szCs w:val="28"/>
          <w:highlight w:val="white"/>
          <w:lang w:val="en-US"/>
        </w:rPr>
        <w:t xml:space="preserve">                </w:t>
      </w:r>
      <w:r w:rsidRPr="007E5F6D">
        <w:rPr>
          <w:rFonts w:ascii="Courier New" w:hAnsi="Courier New" w:cs="Courier New"/>
          <w:sz w:val="28"/>
          <w:szCs w:val="28"/>
          <w:highlight w:val="white"/>
        </w:rPr>
        <w:t>{</w:t>
      </w:r>
    </w:p>
    <w:p w:rsidR="00324B04" w:rsidRPr="007E5F6D" w:rsidRDefault="00324B04" w:rsidP="00324B04">
      <w:pPr>
        <w:autoSpaceDE w:val="0"/>
        <w:autoSpaceDN w:val="0"/>
        <w:adjustRightInd w:val="0"/>
        <w:spacing w:after="0" w:line="240" w:lineRule="auto"/>
        <w:rPr>
          <w:rFonts w:ascii="Courier New" w:hAnsi="Courier New" w:cs="Courier New"/>
          <w:sz w:val="28"/>
          <w:szCs w:val="28"/>
          <w:highlight w:val="white"/>
        </w:rPr>
      </w:pPr>
      <w:r w:rsidRPr="007E5F6D">
        <w:rPr>
          <w:rFonts w:ascii="Courier New" w:hAnsi="Courier New" w:cs="Courier New"/>
          <w:sz w:val="28"/>
          <w:szCs w:val="28"/>
          <w:highlight w:val="white"/>
        </w:rPr>
        <w:t xml:space="preserve">                    toolTip1.Show("Это поле не должно быть пустым!", textBox1, 3000);</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7E5F6D">
        <w:rPr>
          <w:rFonts w:ascii="Courier New" w:hAnsi="Courier New" w:cs="Courier New"/>
          <w:sz w:val="28"/>
          <w:szCs w:val="28"/>
          <w:highlight w:val="white"/>
        </w:rPr>
        <w:t xml:space="preserve">                    </w:t>
      </w:r>
      <w:r w:rsidRPr="0061514C">
        <w:rPr>
          <w:rFonts w:ascii="Courier New" w:hAnsi="Courier New" w:cs="Courier New"/>
          <w:sz w:val="28"/>
          <w:szCs w:val="28"/>
          <w:highlight w:val="white"/>
          <w:lang w:val="en-US"/>
        </w:rPr>
        <w:t>return;</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if (textBox2.Text == "" &amp;&amp; tabConrol1.SelectedTab == tabConrol1.TabPages["registration"])</w:t>
      </w:r>
    </w:p>
    <w:p w:rsidR="00324B04" w:rsidRPr="007E5F6D" w:rsidRDefault="00324B04" w:rsidP="00324B04">
      <w:pPr>
        <w:autoSpaceDE w:val="0"/>
        <w:autoSpaceDN w:val="0"/>
        <w:adjustRightInd w:val="0"/>
        <w:spacing w:after="0" w:line="240" w:lineRule="auto"/>
        <w:rPr>
          <w:rFonts w:ascii="Courier New" w:hAnsi="Courier New" w:cs="Courier New"/>
          <w:sz w:val="28"/>
          <w:szCs w:val="28"/>
          <w:highlight w:val="white"/>
        </w:rPr>
      </w:pPr>
      <w:r w:rsidRPr="0061514C">
        <w:rPr>
          <w:rFonts w:ascii="Courier New" w:hAnsi="Courier New" w:cs="Courier New"/>
          <w:sz w:val="28"/>
          <w:szCs w:val="28"/>
          <w:highlight w:val="white"/>
          <w:lang w:val="en-US"/>
        </w:rPr>
        <w:t xml:space="preserve">                </w:t>
      </w:r>
      <w:r w:rsidRPr="007E5F6D">
        <w:rPr>
          <w:rFonts w:ascii="Courier New" w:hAnsi="Courier New" w:cs="Courier New"/>
          <w:sz w:val="28"/>
          <w:szCs w:val="28"/>
          <w:highlight w:val="white"/>
        </w:rPr>
        <w:t>{</w:t>
      </w:r>
    </w:p>
    <w:p w:rsidR="00324B04" w:rsidRPr="007E5F6D" w:rsidRDefault="00324B04" w:rsidP="00324B04">
      <w:pPr>
        <w:autoSpaceDE w:val="0"/>
        <w:autoSpaceDN w:val="0"/>
        <w:adjustRightInd w:val="0"/>
        <w:spacing w:after="0" w:line="240" w:lineRule="auto"/>
        <w:rPr>
          <w:rFonts w:ascii="Courier New" w:hAnsi="Courier New" w:cs="Courier New"/>
          <w:sz w:val="28"/>
          <w:szCs w:val="28"/>
          <w:highlight w:val="white"/>
        </w:rPr>
      </w:pPr>
      <w:r w:rsidRPr="007E5F6D">
        <w:rPr>
          <w:rFonts w:ascii="Courier New" w:hAnsi="Courier New" w:cs="Courier New"/>
          <w:sz w:val="28"/>
          <w:szCs w:val="28"/>
          <w:highlight w:val="white"/>
        </w:rPr>
        <w:t xml:space="preserve">                    toolTip1.Show("Это поле не должно быть пустым!", textBox2, 3000);</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7E5F6D">
        <w:rPr>
          <w:rFonts w:ascii="Courier New" w:hAnsi="Courier New" w:cs="Courier New"/>
          <w:sz w:val="28"/>
          <w:szCs w:val="28"/>
          <w:highlight w:val="white"/>
        </w:rPr>
        <w:t xml:space="preserve">                    </w:t>
      </w:r>
      <w:r w:rsidRPr="0061514C">
        <w:rPr>
          <w:rFonts w:ascii="Courier New" w:hAnsi="Courier New" w:cs="Courier New"/>
          <w:sz w:val="28"/>
          <w:szCs w:val="28"/>
          <w:highlight w:val="white"/>
          <w:lang w:val="en-US"/>
        </w:rPr>
        <w:t>return;</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if (tabConrol1.SelectedIndex &lt; 3)</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tabConrol1.SelectedIndex = tabConrol1.SelectedIndex + 1;</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back_button.Enabled = true;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else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tabConrol1.SelectedIndex = tabConrol1.SelectedIndex + 1;</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next_button.Enabled = false;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D90527" w:rsidRDefault="00D90527" w:rsidP="00324B04">
      <w:pPr>
        <w:autoSpaceDE w:val="0"/>
        <w:autoSpaceDN w:val="0"/>
        <w:adjustRightInd w:val="0"/>
        <w:spacing w:after="0" w:line="240" w:lineRule="auto"/>
        <w:rPr>
          <w:rFonts w:ascii="Courier New" w:hAnsi="Courier New" w:cs="Courier New"/>
          <w:sz w:val="28"/>
          <w:szCs w:val="28"/>
          <w:highlight w:val="white"/>
          <w:lang w:val="en-US"/>
        </w:rPr>
      </w:pP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public void beginTestWords()</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RET = false;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showAlert();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Settings settings = new Settings();</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settings = XmlWorker.getSetting(chosedTest.ToString());</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Random r = new Random(0, XmlWorker.getWordCount());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StringBuilder rs = new StringBuilder();</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string letters = "</w:t>
      </w:r>
      <w:r w:rsidRPr="007E5F6D">
        <w:rPr>
          <w:rFonts w:ascii="Courier New" w:hAnsi="Courier New" w:cs="Courier New"/>
          <w:sz w:val="28"/>
          <w:szCs w:val="28"/>
          <w:highlight w:val="white"/>
        </w:rPr>
        <w:t>абвгдеёжзийклмнопрстуфхцчшщъыьэюя</w:t>
      </w:r>
      <w:r w:rsidRPr="0061514C">
        <w:rPr>
          <w:rFonts w:ascii="Courier New" w:hAnsi="Courier New" w:cs="Courier New"/>
          <w:sz w:val="28"/>
          <w:szCs w:val="28"/>
          <w:highlight w:val="white"/>
          <w:lang w:val="en-US"/>
        </w:rPr>
        <w: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string numbers = "1234567890";</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if (chosedTest == 0)</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for (int i = 0; i &lt; Int32.Parse(settings.Stimul_size) * 2; i++)</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randPull.Add(XmlWorker.getWord(r.Next()).Word);</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if (chosedTest == 1)</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for (int i = 0; i &lt; Int32.Parse(settings.Stimul_size) * 2; i++)</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for (int j = 0; j &lt; Int32.Parse(settings.Symbols_num); j++)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rs.Append(letters[r.Next(32)]);</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randPull.Add(rs.ToString());</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lastRenderedPageBreak/>
        <w:t xml:space="preserve">                    rs.Clear();</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if (chosedTest == 2)</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for (int i = 0; i &lt; Int32.Parse(settings.Stimul_size) * 2; i++)</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for (int j = 0; j &lt; Int32.Parse(settings.Symbols_num); j++)</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rs.Append(numbers[r.Next(10)]);</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randPull.Add(rs.ToString());</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rs.Clear();</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if (chosedTest == 3)</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 = new Random(0, 32);</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for (int i = 0; i &lt; Int32.Parse(settings.Stimul_size) * 2; i++)</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randPull.Add(letters[r.Next()].ToString());</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 = new Random(0, Int32.Parse(settings.Stimul_size) * 2);</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for (int i = 0; i &lt; Int32.Parse(settings.Stimul_size); i++)</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words += randPull[r.Next()] + ",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words = words.Remove(words.Length - 2) +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stim_words_label.Text = words;</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D90527" w:rsidRDefault="00D90527" w:rsidP="00324B04">
      <w:pPr>
        <w:autoSpaceDE w:val="0"/>
        <w:autoSpaceDN w:val="0"/>
        <w:adjustRightInd w:val="0"/>
        <w:spacing w:after="0" w:line="240" w:lineRule="auto"/>
        <w:rPr>
          <w:rFonts w:ascii="Courier New" w:hAnsi="Courier New" w:cs="Courier New"/>
          <w:sz w:val="28"/>
          <w:szCs w:val="28"/>
          <w:highlight w:val="white"/>
          <w:lang w:val="en-US"/>
        </w:rPr>
      </w:pP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public void beginTestpic()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if (!pressed)</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label_alert_img.Text = "       </w:t>
      </w:r>
      <w:r w:rsidRPr="007E5F6D">
        <w:rPr>
          <w:rFonts w:ascii="Courier New" w:hAnsi="Courier New" w:cs="Courier New"/>
          <w:sz w:val="28"/>
          <w:szCs w:val="28"/>
          <w:highlight w:val="white"/>
        </w:rPr>
        <w:t>ВНИМАНИЕ</w:t>
      </w:r>
      <w:r w:rsidRPr="0061514C">
        <w:rPr>
          <w:rFonts w:ascii="Courier New" w:hAnsi="Courier New" w:cs="Courier New"/>
          <w:sz w:val="28"/>
          <w:szCs w:val="28"/>
          <w:highlight w:val="white"/>
          <w:lang w:val="en-US"/>
        </w:rPr>
        <w:t xml:space="preserve"> !";</w:t>
      </w:r>
    </w:p>
    <w:p w:rsidR="00324B04" w:rsidRPr="007E5F6D" w:rsidRDefault="00324B04" w:rsidP="00324B04">
      <w:pPr>
        <w:autoSpaceDE w:val="0"/>
        <w:autoSpaceDN w:val="0"/>
        <w:adjustRightInd w:val="0"/>
        <w:spacing w:after="0" w:line="240" w:lineRule="auto"/>
        <w:rPr>
          <w:rFonts w:ascii="Courier New" w:hAnsi="Courier New" w:cs="Courier New"/>
          <w:sz w:val="28"/>
          <w:szCs w:val="28"/>
          <w:highlight w:val="white"/>
        </w:rPr>
      </w:pPr>
      <w:r w:rsidRPr="0061514C">
        <w:rPr>
          <w:rFonts w:ascii="Courier New" w:hAnsi="Courier New" w:cs="Courier New"/>
          <w:sz w:val="28"/>
          <w:szCs w:val="28"/>
          <w:highlight w:val="white"/>
          <w:lang w:val="en-US"/>
        </w:rPr>
        <w:t xml:space="preserve">                </w:t>
      </w:r>
      <w:r w:rsidRPr="007E5F6D">
        <w:rPr>
          <w:rFonts w:ascii="Courier New" w:hAnsi="Courier New" w:cs="Courier New"/>
          <w:sz w:val="28"/>
          <w:szCs w:val="28"/>
          <w:highlight w:val="white"/>
        </w:rPr>
        <w:t>label22.Text = "Опыт номер 5. \nЧасть 1.";</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7E5F6D">
        <w:rPr>
          <w:rFonts w:ascii="Courier New" w:hAnsi="Courier New" w:cs="Courier New"/>
          <w:sz w:val="28"/>
          <w:szCs w:val="28"/>
          <w:highlight w:val="white"/>
        </w:rPr>
        <w:t xml:space="preserve">                </w:t>
      </w:r>
      <w:r w:rsidRPr="0061514C">
        <w:rPr>
          <w:rFonts w:ascii="Courier New" w:hAnsi="Courier New" w:cs="Courier New"/>
          <w:sz w:val="28"/>
          <w:szCs w:val="28"/>
          <w:highlight w:val="white"/>
          <w:lang w:val="en-US"/>
        </w:rPr>
        <w:t>if (train_mode)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label22.Text += "\n</w:t>
      </w:r>
      <w:r w:rsidRPr="007E5F6D">
        <w:rPr>
          <w:rFonts w:ascii="Courier New" w:hAnsi="Courier New" w:cs="Courier New"/>
          <w:sz w:val="28"/>
          <w:szCs w:val="28"/>
          <w:highlight w:val="white"/>
        </w:rPr>
        <w:t>Тренировочная</w:t>
      </w:r>
      <w:r w:rsidRPr="0061514C">
        <w:rPr>
          <w:rFonts w:ascii="Courier New" w:hAnsi="Courier New" w:cs="Courier New"/>
          <w:sz w:val="28"/>
          <w:szCs w:val="28"/>
          <w:highlight w:val="white"/>
          <w:lang w:val="en-US"/>
        </w:rPr>
        <w:t xml:space="preserve"> \n</w:t>
      </w:r>
      <w:r w:rsidRPr="007E5F6D">
        <w:rPr>
          <w:rFonts w:ascii="Courier New" w:hAnsi="Courier New" w:cs="Courier New"/>
          <w:sz w:val="28"/>
          <w:szCs w:val="28"/>
          <w:highlight w:val="white"/>
        </w:rPr>
        <w:t>серия</w:t>
      </w:r>
      <w:r w:rsidRPr="0061514C">
        <w:rPr>
          <w:rFonts w:ascii="Courier New" w:hAnsi="Courier New" w:cs="Courier New"/>
          <w:sz w:val="28"/>
          <w:szCs w:val="28"/>
          <w:highlight w:val="white"/>
          <w:lang w:val="en-US"/>
        </w:rPr>
        <w: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showAlert();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lastRenderedPageBreak/>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else {</w:t>
      </w:r>
    </w:p>
    <w:p w:rsidR="00324B04" w:rsidRPr="007E5F6D" w:rsidRDefault="00324B04" w:rsidP="00324B04">
      <w:pPr>
        <w:autoSpaceDE w:val="0"/>
        <w:autoSpaceDN w:val="0"/>
        <w:adjustRightInd w:val="0"/>
        <w:spacing w:after="0" w:line="240" w:lineRule="auto"/>
        <w:rPr>
          <w:rFonts w:ascii="Courier New" w:hAnsi="Courier New" w:cs="Courier New"/>
          <w:sz w:val="28"/>
          <w:szCs w:val="28"/>
          <w:highlight w:val="white"/>
        </w:rPr>
      </w:pPr>
      <w:r w:rsidRPr="0061514C">
        <w:rPr>
          <w:rFonts w:ascii="Courier New" w:hAnsi="Courier New" w:cs="Courier New"/>
          <w:sz w:val="28"/>
          <w:szCs w:val="28"/>
          <w:highlight w:val="white"/>
          <w:lang w:val="en-US"/>
        </w:rPr>
        <w:t xml:space="preserve">                label_alert_img.Text = "</w:t>
      </w:r>
      <w:r w:rsidRPr="007E5F6D">
        <w:rPr>
          <w:rFonts w:ascii="Courier New" w:hAnsi="Courier New" w:cs="Courier New"/>
          <w:sz w:val="28"/>
          <w:szCs w:val="28"/>
          <w:highlight w:val="white"/>
        </w:rPr>
        <w:t>ВНИМАНИЕ</w:t>
      </w:r>
      <w:r w:rsidRPr="0061514C">
        <w:rPr>
          <w:rFonts w:ascii="Courier New" w:hAnsi="Courier New" w:cs="Courier New"/>
          <w:sz w:val="28"/>
          <w:szCs w:val="28"/>
          <w:highlight w:val="white"/>
          <w:lang w:val="en-US"/>
        </w:rPr>
        <w:t xml:space="preserve">! </w:t>
      </w:r>
      <w:r w:rsidRPr="007E5F6D">
        <w:rPr>
          <w:rFonts w:ascii="Courier New" w:hAnsi="Courier New" w:cs="Courier New"/>
          <w:sz w:val="28"/>
          <w:szCs w:val="28"/>
          <w:highlight w:val="white"/>
        </w:rPr>
        <w:t>НАЧИНАЕТСЯ ВТОРАЯ ЧАСТЬ ОПЫТА!";</w:t>
      </w:r>
    </w:p>
    <w:p w:rsidR="00324B04" w:rsidRPr="007E5F6D" w:rsidRDefault="00324B04" w:rsidP="00324B04">
      <w:pPr>
        <w:autoSpaceDE w:val="0"/>
        <w:autoSpaceDN w:val="0"/>
        <w:adjustRightInd w:val="0"/>
        <w:spacing w:after="0" w:line="240" w:lineRule="auto"/>
        <w:rPr>
          <w:rFonts w:ascii="Courier New" w:hAnsi="Courier New" w:cs="Courier New"/>
          <w:sz w:val="28"/>
          <w:szCs w:val="28"/>
          <w:highlight w:val="white"/>
        </w:rPr>
      </w:pPr>
      <w:r w:rsidRPr="007E5F6D">
        <w:rPr>
          <w:rFonts w:ascii="Courier New" w:hAnsi="Courier New" w:cs="Courier New"/>
          <w:sz w:val="28"/>
          <w:szCs w:val="28"/>
          <w:highlight w:val="white"/>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7E5F6D">
        <w:rPr>
          <w:rFonts w:ascii="Courier New" w:hAnsi="Courier New" w:cs="Courier New"/>
          <w:sz w:val="28"/>
          <w:szCs w:val="28"/>
          <w:highlight w:val="white"/>
        </w:rPr>
        <w:t xml:space="preserve">                label22.Text = "Опыт номер 5. </w:t>
      </w:r>
      <w:r w:rsidRPr="0061514C">
        <w:rPr>
          <w:rFonts w:ascii="Courier New" w:hAnsi="Courier New" w:cs="Courier New"/>
          <w:sz w:val="28"/>
          <w:szCs w:val="28"/>
          <w:highlight w:val="white"/>
          <w:lang w:val="en-US"/>
        </w:rPr>
        <w:t>\n</w:t>
      </w:r>
      <w:r w:rsidRPr="007E5F6D">
        <w:rPr>
          <w:rFonts w:ascii="Courier New" w:hAnsi="Courier New" w:cs="Courier New"/>
          <w:sz w:val="28"/>
          <w:szCs w:val="28"/>
          <w:highlight w:val="white"/>
        </w:rPr>
        <w:t>Часть</w:t>
      </w:r>
      <w:r w:rsidRPr="0061514C">
        <w:rPr>
          <w:rFonts w:ascii="Courier New" w:hAnsi="Courier New" w:cs="Courier New"/>
          <w:sz w:val="28"/>
          <w:szCs w:val="28"/>
          <w:highlight w:val="white"/>
          <w:lang w:val="en-US"/>
        </w:rPr>
        <w:t xml:space="preserve"> 2.";</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if (train_mode)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label22.Text += "\n</w:t>
      </w:r>
      <w:r w:rsidRPr="007E5F6D">
        <w:rPr>
          <w:rFonts w:ascii="Courier New" w:hAnsi="Courier New" w:cs="Courier New"/>
          <w:sz w:val="28"/>
          <w:szCs w:val="28"/>
          <w:highlight w:val="white"/>
        </w:rPr>
        <w:t>Тренировочная</w:t>
      </w:r>
      <w:r w:rsidRPr="0061514C">
        <w:rPr>
          <w:rFonts w:ascii="Courier New" w:hAnsi="Courier New" w:cs="Courier New"/>
          <w:sz w:val="28"/>
          <w:szCs w:val="28"/>
          <w:highlight w:val="white"/>
          <w:lang w:val="en-US"/>
        </w:rPr>
        <w:t xml:space="preserve"> \n</w:t>
      </w:r>
      <w:r w:rsidRPr="007E5F6D">
        <w:rPr>
          <w:rFonts w:ascii="Courier New" w:hAnsi="Courier New" w:cs="Courier New"/>
          <w:sz w:val="28"/>
          <w:szCs w:val="28"/>
          <w:highlight w:val="white"/>
        </w:rPr>
        <w:t>серия</w:t>
      </w:r>
      <w:r w:rsidRPr="0061514C">
        <w:rPr>
          <w:rFonts w:ascii="Courier New" w:hAnsi="Courier New" w:cs="Courier New"/>
          <w:sz w:val="28"/>
          <w:szCs w:val="28"/>
          <w:highlight w:val="white"/>
          <w:lang w:val="en-US"/>
        </w:rPr>
        <w: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showAlert();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D90527" w:rsidRDefault="00D90527" w:rsidP="00324B04">
      <w:pPr>
        <w:autoSpaceDE w:val="0"/>
        <w:autoSpaceDN w:val="0"/>
        <w:adjustRightInd w:val="0"/>
        <w:spacing w:after="0" w:line="240" w:lineRule="auto"/>
        <w:rPr>
          <w:rFonts w:ascii="Courier New" w:hAnsi="Courier New" w:cs="Courier New"/>
          <w:sz w:val="28"/>
          <w:szCs w:val="28"/>
          <w:highlight w:val="white"/>
          <w:lang w:val="en-US"/>
        </w:rPr>
      </w:pP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public void endTestPic()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Random rand = new Random(0, 20);</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label23.Invoke(new Action(() =&gt; label23.Text = "</w:t>
      </w:r>
      <w:r w:rsidRPr="007E5F6D">
        <w:rPr>
          <w:rFonts w:ascii="Courier New" w:hAnsi="Courier New" w:cs="Courier New"/>
          <w:sz w:val="28"/>
          <w:szCs w:val="28"/>
          <w:highlight w:val="white"/>
        </w:rPr>
        <w:t>Опыт</w:t>
      </w:r>
      <w:r w:rsidRPr="0061514C">
        <w:rPr>
          <w:rFonts w:ascii="Courier New" w:hAnsi="Courier New" w:cs="Courier New"/>
          <w:sz w:val="28"/>
          <w:szCs w:val="28"/>
          <w:highlight w:val="white"/>
          <w:lang w:val="en-US"/>
        </w:rPr>
        <w:t xml:space="preserve"> </w:t>
      </w:r>
      <w:r w:rsidRPr="007E5F6D">
        <w:rPr>
          <w:rFonts w:ascii="Courier New" w:hAnsi="Courier New" w:cs="Courier New"/>
          <w:sz w:val="28"/>
          <w:szCs w:val="28"/>
          <w:highlight w:val="white"/>
        </w:rPr>
        <w:t>номер</w:t>
      </w:r>
      <w:r w:rsidRPr="0061514C">
        <w:rPr>
          <w:rFonts w:ascii="Courier New" w:hAnsi="Courier New" w:cs="Courier New"/>
          <w:sz w:val="28"/>
          <w:szCs w:val="28"/>
          <w:highlight w:val="white"/>
          <w:lang w:val="en-US"/>
        </w:rPr>
        <w:t xml:space="preserve"> 5.\n</w:t>
      </w:r>
      <w:r w:rsidRPr="007E5F6D">
        <w:rPr>
          <w:rFonts w:ascii="Courier New" w:hAnsi="Courier New" w:cs="Courier New"/>
          <w:sz w:val="28"/>
          <w:szCs w:val="28"/>
          <w:highlight w:val="white"/>
        </w:rPr>
        <w:t>Часть</w:t>
      </w:r>
      <w:r w:rsidRPr="0061514C">
        <w:rPr>
          <w:rFonts w:ascii="Courier New" w:hAnsi="Courier New" w:cs="Courier New"/>
          <w:sz w:val="28"/>
          <w:szCs w:val="28"/>
          <w:highlight w:val="white"/>
          <w:lang w:val="en-US"/>
        </w:rPr>
        <w:t xml:space="preserve"> 2."));</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if (train_mode)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label23.Invoke(new Action(() =&gt; label23.Text = "</w:t>
      </w:r>
      <w:r w:rsidRPr="007E5F6D">
        <w:rPr>
          <w:rFonts w:ascii="Courier New" w:hAnsi="Courier New" w:cs="Courier New"/>
          <w:sz w:val="28"/>
          <w:szCs w:val="28"/>
          <w:highlight w:val="white"/>
        </w:rPr>
        <w:t>Опыт</w:t>
      </w:r>
      <w:r w:rsidRPr="0061514C">
        <w:rPr>
          <w:rFonts w:ascii="Courier New" w:hAnsi="Courier New" w:cs="Courier New"/>
          <w:sz w:val="28"/>
          <w:szCs w:val="28"/>
          <w:highlight w:val="white"/>
          <w:lang w:val="en-US"/>
        </w:rPr>
        <w:t xml:space="preserve"> </w:t>
      </w:r>
      <w:r w:rsidRPr="007E5F6D">
        <w:rPr>
          <w:rFonts w:ascii="Courier New" w:hAnsi="Courier New" w:cs="Courier New"/>
          <w:sz w:val="28"/>
          <w:szCs w:val="28"/>
          <w:highlight w:val="white"/>
        </w:rPr>
        <w:t>номер</w:t>
      </w:r>
      <w:r w:rsidRPr="0061514C">
        <w:rPr>
          <w:rFonts w:ascii="Courier New" w:hAnsi="Courier New" w:cs="Courier New"/>
          <w:sz w:val="28"/>
          <w:szCs w:val="28"/>
          <w:highlight w:val="white"/>
          <w:lang w:val="en-US"/>
        </w:rPr>
        <w:t xml:space="preserve"> 5.\n</w:t>
      </w:r>
      <w:r w:rsidRPr="007E5F6D">
        <w:rPr>
          <w:rFonts w:ascii="Courier New" w:hAnsi="Courier New" w:cs="Courier New"/>
          <w:sz w:val="28"/>
          <w:szCs w:val="28"/>
          <w:highlight w:val="white"/>
        </w:rPr>
        <w:t>Часть</w:t>
      </w:r>
      <w:r w:rsidRPr="0061514C">
        <w:rPr>
          <w:rFonts w:ascii="Courier New" w:hAnsi="Courier New" w:cs="Courier New"/>
          <w:sz w:val="28"/>
          <w:szCs w:val="28"/>
          <w:highlight w:val="white"/>
          <w:lang w:val="en-US"/>
        </w:rPr>
        <w:t xml:space="preserve"> 2.\n</w:t>
      </w:r>
      <w:r w:rsidRPr="007E5F6D">
        <w:rPr>
          <w:rFonts w:ascii="Courier New" w:hAnsi="Courier New" w:cs="Courier New"/>
          <w:sz w:val="28"/>
          <w:szCs w:val="28"/>
          <w:highlight w:val="white"/>
        </w:rPr>
        <w:t>Тренировочная</w:t>
      </w:r>
      <w:r w:rsidRPr="0061514C">
        <w:rPr>
          <w:rFonts w:ascii="Courier New" w:hAnsi="Courier New" w:cs="Courier New"/>
          <w:sz w:val="28"/>
          <w:szCs w:val="28"/>
          <w:highlight w:val="white"/>
          <w:lang w:val="en-US"/>
        </w:rPr>
        <w:t xml:space="preserve"> </w:t>
      </w:r>
      <w:r w:rsidRPr="007E5F6D">
        <w:rPr>
          <w:rFonts w:ascii="Courier New" w:hAnsi="Courier New" w:cs="Courier New"/>
          <w:sz w:val="28"/>
          <w:szCs w:val="28"/>
          <w:highlight w:val="white"/>
        </w:rPr>
        <w:t>серия</w:t>
      </w:r>
      <w:r w:rsidRPr="0061514C">
        <w:rPr>
          <w:rFonts w:ascii="Courier New" w:hAnsi="Courier New" w:cs="Courier New"/>
          <w:sz w:val="28"/>
          <w:szCs w:val="28"/>
          <w:highlight w:val="white"/>
          <w:lang w:val="en-US"/>
        </w:rPr>
        <w: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int ran;</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for (int i = 0; i &lt; btn.Count; i++)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ran = rand.Next();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btn[i].BackgroundImage = new Bitmap(randPull[ran]);</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btn[i].FlatAppearance.BorderColor = Color.White;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btn[i].Tag = randPull[ran];</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public void res_pic()</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int count_true_answer = 0;</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for (int i = 0; i &lt; truePaths.Count; i++)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for (int j = 0; j &lt; 20; j++)</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if (truePaths[i] == btn[j].Tag.ToString())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lastRenderedPageBreak/>
        <w:t xml:space="preserve">                        if (btn[j].FlatAppearance.BorderColor == Color.Lime)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count_true_answer++;</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p>
    <w:p w:rsidR="00D90527" w:rsidRDefault="00D90527" w:rsidP="00324B04">
      <w:pPr>
        <w:autoSpaceDE w:val="0"/>
        <w:autoSpaceDN w:val="0"/>
        <w:adjustRightInd w:val="0"/>
        <w:spacing w:after="0" w:line="240" w:lineRule="auto"/>
        <w:rPr>
          <w:rFonts w:ascii="Courier New" w:hAnsi="Courier New" w:cs="Courier New"/>
          <w:sz w:val="28"/>
          <w:szCs w:val="28"/>
          <w:highlight w:val="white"/>
          <w:lang w:val="en-US"/>
        </w:rPr>
      </w:pP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public void endTestWords()</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label6.Invoke(new Action(() =&gt; label6.Text = "</w:t>
      </w:r>
      <w:r w:rsidRPr="007E5F6D">
        <w:rPr>
          <w:rFonts w:ascii="Courier New" w:hAnsi="Courier New" w:cs="Courier New"/>
          <w:sz w:val="28"/>
          <w:szCs w:val="28"/>
          <w:highlight w:val="white"/>
        </w:rPr>
        <w:t>Был</w:t>
      </w:r>
      <w:r w:rsidRPr="0061514C">
        <w:rPr>
          <w:rFonts w:ascii="Courier New" w:hAnsi="Courier New" w:cs="Courier New"/>
          <w:sz w:val="28"/>
          <w:szCs w:val="28"/>
          <w:highlight w:val="white"/>
          <w:lang w:val="en-US"/>
        </w:rPr>
        <w:t xml:space="preserve"> </w:t>
      </w:r>
      <w:r w:rsidRPr="007E5F6D">
        <w:rPr>
          <w:rFonts w:ascii="Courier New" w:hAnsi="Courier New" w:cs="Courier New"/>
          <w:sz w:val="28"/>
          <w:szCs w:val="28"/>
          <w:highlight w:val="white"/>
        </w:rPr>
        <w:t>ли</w:t>
      </w:r>
      <w:r w:rsidRPr="0061514C">
        <w:rPr>
          <w:rFonts w:ascii="Courier New" w:hAnsi="Courier New" w:cs="Courier New"/>
          <w:sz w:val="28"/>
          <w:szCs w:val="28"/>
          <w:highlight w:val="white"/>
          <w:lang w:val="en-US"/>
        </w:rPr>
        <w:t xml:space="preserve"> </w:t>
      </w:r>
      <w:r w:rsidRPr="007E5F6D">
        <w:rPr>
          <w:rFonts w:ascii="Courier New" w:hAnsi="Courier New" w:cs="Courier New"/>
          <w:sz w:val="28"/>
          <w:szCs w:val="28"/>
          <w:highlight w:val="white"/>
        </w:rPr>
        <w:t>этот</w:t>
      </w:r>
      <w:r w:rsidRPr="0061514C">
        <w:rPr>
          <w:rFonts w:ascii="Courier New" w:hAnsi="Courier New" w:cs="Courier New"/>
          <w:sz w:val="28"/>
          <w:szCs w:val="28"/>
          <w:highlight w:val="white"/>
          <w:lang w:val="en-US"/>
        </w:rPr>
        <w:t xml:space="preserve"> </w:t>
      </w:r>
      <w:r w:rsidRPr="007E5F6D">
        <w:rPr>
          <w:rFonts w:ascii="Courier New" w:hAnsi="Courier New" w:cs="Courier New"/>
          <w:sz w:val="28"/>
          <w:szCs w:val="28"/>
          <w:highlight w:val="white"/>
        </w:rPr>
        <w:t>стимул</w:t>
      </w:r>
      <w:r w:rsidRPr="0061514C">
        <w:rPr>
          <w:rFonts w:ascii="Courier New" w:hAnsi="Courier New" w:cs="Courier New"/>
          <w:sz w:val="28"/>
          <w:szCs w:val="28"/>
          <w:highlight w:val="white"/>
          <w:lang w:val="en-US"/>
        </w:rPr>
        <w:t xml:space="preserve"> </w:t>
      </w:r>
      <w:r w:rsidRPr="007E5F6D">
        <w:rPr>
          <w:rFonts w:ascii="Courier New" w:hAnsi="Courier New" w:cs="Courier New"/>
          <w:sz w:val="28"/>
          <w:szCs w:val="28"/>
          <w:highlight w:val="white"/>
        </w:rPr>
        <w:t>в</w:t>
      </w:r>
      <w:r w:rsidRPr="0061514C">
        <w:rPr>
          <w:rFonts w:ascii="Courier New" w:hAnsi="Courier New" w:cs="Courier New"/>
          <w:sz w:val="28"/>
          <w:szCs w:val="28"/>
          <w:highlight w:val="white"/>
          <w:lang w:val="en-US"/>
        </w:rPr>
        <w:t xml:space="preserve"> </w:t>
      </w:r>
      <w:r w:rsidRPr="007E5F6D">
        <w:rPr>
          <w:rFonts w:ascii="Courier New" w:hAnsi="Courier New" w:cs="Courier New"/>
          <w:sz w:val="28"/>
          <w:szCs w:val="28"/>
          <w:highlight w:val="white"/>
        </w:rPr>
        <w:t>предыдущей</w:t>
      </w:r>
      <w:r w:rsidRPr="0061514C">
        <w:rPr>
          <w:rFonts w:ascii="Courier New" w:hAnsi="Courier New" w:cs="Courier New"/>
          <w:sz w:val="28"/>
          <w:szCs w:val="28"/>
          <w:highlight w:val="white"/>
          <w:lang w:val="en-US"/>
        </w:rPr>
        <w:t xml:space="preserve"> </w:t>
      </w:r>
      <w:r w:rsidRPr="007E5F6D">
        <w:rPr>
          <w:rFonts w:ascii="Courier New" w:hAnsi="Courier New" w:cs="Courier New"/>
          <w:sz w:val="28"/>
          <w:szCs w:val="28"/>
          <w:highlight w:val="white"/>
        </w:rPr>
        <w:t>части</w:t>
      </w:r>
      <w:r w:rsidRPr="0061514C">
        <w:rPr>
          <w:rFonts w:ascii="Courier New" w:hAnsi="Courier New" w:cs="Courier New"/>
          <w:sz w:val="28"/>
          <w:szCs w:val="28"/>
          <w:highlight w:val="white"/>
          <w:lang w:val="en-US"/>
        </w:rPr>
        <w:t xml:space="preserve"> </w:t>
      </w:r>
      <w:r w:rsidRPr="007E5F6D">
        <w:rPr>
          <w:rFonts w:ascii="Courier New" w:hAnsi="Courier New" w:cs="Courier New"/>
          <w:sz w:val="28"/>
          <w:szCs w:val="28"/>
          <w:highlight w:val="white"/>
        </w:rPr>
        <w:t>опыта</w:t>
      </w:r>
      <w:r w:rsidRPr="0061514C">
        <w:rPr>
          <w:rFonts w:ascii="Courier New" w:hAnsi="Courier New" w:cs="Courier New"/>
          <w:sz w:val="28"/>
          <w:szCs w:val="28"/>
          <w:highlight w:val="white"/>
          <w:lang w:val="en-US"/>
        </w:rPr>
        <w: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textBox_stimuls.Invoke(new Action(() =&gt; textBox_stimuls.Visible = false));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Button_Yes.Invoke(new Action(() =&gt; Button_Yes.Visible = true));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Button_NO.Invoke(new Action(() =&gt; Button_NO.Visible = true));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if(!train_mode)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label_view_mode.Invoke(new Action(() =&gt; label_view_mode.Text = "</w:t>
      </w:r>
      <w:r w:rsidRPr="007E5F6D">
        <w:rPr>
          <w:rFonts w:ascii="Courier New" w:hAnsi="Courier New" w:cs="Courier New"/>
          <w:sz w:val="28"/>
          <w:szCs w:val="28"/>
          <w:highlight w:val="white"/>
        </w:rPr>
        <w:t>Опыт</w:t>
      </w:r>
      <w:r w:rsidRPr="0061514C">
        <w:rPr>
          <w:rFonts w:ascii="Courier New" w:hAnsi="Courier New" w:cs="Courier New"/>
          <w:sz w:val="28"/>
          <w:szCs w:val="28"/>
          <w:highlight w:val="white"/>
          <w:lang w:val="en-US"/>
        </w:rPr>
        <w:t xml:space="preserve"> </w:t>
      </w:r>
      <w:r w:rsidRPr="007E5F6D">
        <w:rPr>
          <w:rFonts w:ascii="Courier New" w:hAnsi="Courier New" w:cs="Courier New"/>
          <w:sz w:val="28"/>
          <w:szCs w:val="28"/>
          <w:highlight w:val="white"/>
        </w:rPr>
        <w:t>номер</w:t>
      </w:r>
      <w:r w:rsidRPr="0061514C">
        <w:rPr>
          <w:rFonts w:ascii="Courier New" w:hAnsi="Courier New" w:cs="Courier New"/>
          <w:sz w:val="28"/>
          <w:szCs w:val="28"/>
          <w:highlight w:val="white"/>
          <w:lang w:val="en-US"/>
        </w:rPr>
        <w:t xml:space="preserve"> " +(chosedTest + 1)+". </w:t>
      </w:r>
      <w:r w:rsidRPr="007E5F6D">
        <w:rPr>
          <w:rFonts w:ascii="Courier New" w:hAnsi="Courier New" w:cs="Courier New"/>
          <w:sz w:val="28"/>
          <w:szCs w:val="28"/>
          <w:highlight w:val="white"/>
        </w:rPr>
        <w:t>Часть</w:t>
      </w:r>
      <w:r w:rsidRPr="0061514C">
        <w:rPr>
          <w:rFonts w:ascii="Courier New" w:hAnsi="Courier New" w:cs="Courier New"/>
          <w:sz w:val="28"/>
          <w:szCs w:val="28"/>
          <w:highlight w:val="white"/>
          <w:lang w:val="en-US"/>
        </w:rPr>
        <w:t xml:space="preserve"> 2."));</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else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label_view_mode.Invoke(new Action(() =&gt; label_view_mode.Text = "</w:t>
      </w:r>
      <w:r w:rsidRPr="007E5F6D">
        <w:rPr>
          <w:rFonts w:ascii="Courier New" w:hAnsi="Courier New" w:cs="Courier New"/>
          <w:sz w:val="28"/>
          <w:szCs w:val="28"/>
          <w:highlight w:val="white"/>
        </w:rPr>
        <w:t>Опыт</w:t>
      </w:r>
      <w:r w:rsidRPr="0061514C">
        <w:rPr>
          <w:rFonts w:ascii="Courier New" w:hAnsi="Courier New" w:cs="Courier New"/>
          <w:sz w:val="28"/>
          <w:szCs w:val="28"/>
          <w:highlight w:val="white"/>
          <w:lang w:val="en-US"/>
        </w:rPr>
        <w:t xml:space="preserve"> </w:t>
      </w:r>
      <w:r w:rsidRPr="007E5F6D">
        <w:rPr>
          <w:rFonts w:ascii="Courier New" w:hAnsi="Courier New" w:cs="Courier New"/>
          <w:sz w:val="28"/>
          <w:szCs w:val="28"/>
          <w:highlight w:val="white"/>
        </w:rPr>
        <w:t>номер</w:t>
      </w:r>
      <w:r w:rsidRPr="0061514C">
        <w:rPr>
          <w:rFonts w:ascii="Courier New" w:hAnsi="Courier New" w:cs="Courier New"/>
          <w:sz w:val="28"/>
          <w:szCs w:val="28"/>
          <w:highlight w:val="white"/>
          <w:lang w:val="en-US"/>
        </w:rPr>
        <w:t xml:space="preserve"> " + (chosedTest + 1) + ". </w:t>
      </w:r>
      <w:r w:rsidRPr="007E5F6D">
        <w:rPr>
          <w:rFonts w:ascii="Courier New" w:hAnsi="Courier New" w:cs="Courier New"/>
          <w:sz w:val="28"/>
          <w:szCs w:val="28"/>
          <w:highlight w:val="white"/>
        </w:rPr>
        <w:t>Часть</w:t>
      </w:r>
      <w:r w:rsidRPr="0061514C">
        <w:rPr>
          <w:rFonts w:ascii="Courier New" w:hAnsi="Courier New" w:cs="Courier New"/>
          <w:sz w:val="28"/>
          <w:szCs w:val="28"/>
          <w:highlight w:val="white"/>
          <w:lang w:val="en-US"/>
        </w:rPr>
        <w:t xml:space="preserve"> 2.\n </w:t>
      </w:r>
      <w:r w:rsidRPr="007E5F6D">
        <w:rPr>
          <w:rFonts w:ascii="Courier New" w:hAnsi="Courier New" w:cs="Courier New"/>
          <w:sz w:val="28"/>
          <w:szCs w:val="28"/>
          <w:highlight w:val="white"/>
        </w:rPr>
        <w:t>Тренировочная</w:t>
      </w:r>
      <w:r w:rsidRPr="0061514C">
        <w:rPr>
          <w:rFonts w:ascii="Courier New" w:hAnsi="Courier New" w:cs="Courier New"/>
          <w:sz w:val="28"/>
          <w:szCs w:val="28"/>
          <w:highlight w:val="white"/>
          <w:lang w:val="en-US"/>
        </w:rPr>
        <w:t xml:space="preserve"> </w:t>
      </w:r>
      <w:r w:rsidRPr="007E5F6D">
        <w:rPr>
          <w:rFonts w:ascii="Courier New" w:hAnsi="Courier New" w:cs="Courier New"/>
          <w:sz w:val="28"/>
          <w:szCs w:val="28"/>
          <w:highlight w:val="white"/>
        </w:rPr>
        <w:t>серия</w:t>
      </w:r>
      <w:r w:rsidRPr="0061514C">
        <w:rPr>
          <w:rFonts w:ascii="Courier New" w:hAnsi="Courier New" w:cs="Courier New"/>
          <w:sz w:val="28"/>
          <w:szCs w:val="28"/>
          <w:highlight w:val="white"/>
          <w:lang w:val="en-US"/>
        </w:rPr>
        <w: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Settings settings = new Settings();</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settings = XmlWorker.getSetting(chosedTest.ToString());</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for (int i = 0; i &lt; Int32.Parse(settings.Stimul_size) * 2; i++)</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stim_words_label.Invoke(new Action(() =&gt; stim_words_label.Text = randPull[i]));</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settings = XmlWorker.getSetting(chosedTest.ToString());</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while (!pressed)</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if (RET)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return;</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Thread.Sleep(100);</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pressed = false;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if (train_mode)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tabConrol1.Invoke(new Action(() =&gt; tabConrol1.SelectTab("select_mode")));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RET = true;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words =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pressed = false;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randPull.Clear();</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second_part_answers.Clear();</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stim_words_label.Invoke(new Action(() =&gt; stim_words_label.Text =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textBox_stimuls.Invoke(new Action(() =&gt; textBox_stimuls.Text =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textBox_stimuls.Invoke(new Action(() =&gt; textBox_stimuls.Enabled = false));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label6.Invoke(new Action(() =&gt; label6.Text = "</w:t>
      </w:r>
      <w:r w:rsidRPr="007E5F6D">
        <w:rPr>
          <w:rFonts w:ascii="Courier New" w:hAnsi="Courier New" w:cs="Courier New"/>
          <w:sz w:val="28"/>
          <w:szCs w:val="28"/>
          <w:highlight w:val="white"/>
        </w:rPr>
        <w:t>Введите</w:t>
      </w:r>
      <w:r w:rsidRPr="0061514C">
        <w:rPr>
          <w:rFonts w:ascii="Courier New" w:hAnsi="Courier New" w:cs="Courier New"/>
          <w:sz w:val="28"/>
          <w:szCs w:val="28"/>
          <w:highlight w:val="white"/>
          <w:lang w:val="en-US"/>
        </w:rPr>
        <w:t xml:space="preserve"> </w:t>
      </w:r>
      <w:r w:rsidRPr="007E5F6D">
        <w:rPr>
          <w:rFonts w:ascii="Courier New" w:hAnsi="Courier New" w:cs="Courier New"/>
          <w:sz w:val="28"/>
          <w:szCs w:val="28"/>
          <w:highlight w:val="white"/>
        </w:rPr>
        <w:t>запомнившееся</w:t>
      </w:r>
      <w:r w:rsidRPr="0061514C">
        <w:rPr>
          <w:rFonts w:ascii="Courier New" w:hAnsi="Courier New" w:cs="Courier New"/>
          <w:sz w:val="28"/>
          <w:szCs w:val="28"/>
          <w:highlight w:val="white"/>
          <w:lang w:val="en-US"/>
        </w:rPr>
        <w:t xml:space="preserve"> </w:t>
      </w:r>
      <w:r w:rsidRPr="007E5F6D">
        <w:rPr>
          <w:rFonts w:ascii="Courier New" w:hAnsi="Courier New" w:cs="Courier New"/>
          <w:sz w:val="28"/>
          <w:szCs w:val="28"/>
          <w:highlight w:val="white"/>
        </w:rPr>
        <w:t>стимулы</w:t>
      </w:r>
      <w:r w:rsidRPr="0061514C">
        <w:rPr>
          <w:rFonts w:ascii="Courier New" w:hAnsi="Courier New" w:cs="Courier New"/>
          <w:sz w:val="28"/>
          <w:szCs w:val="28"/>
          <w:highlight w:val="white"/>
          <w:lang w:val="en-US"/>
        </w:rPr>
        <w: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textBox_stimuls.Invoke(new Action(() =&gt; textBox_stimuls.Visible = true));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Button_Yes.Invoke(new Action(() =&gt; Button_Yes.Visible = false));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Button_NO.Invoke(new Action(() =&gt; Button_NO.Visible = false));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return;</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Result result = new Result();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result.StudName = textBox1.Text;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result.StudGroup = textBox2.Text;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result.ExpNumber = chosedTest;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result.ExpDate = DateTime.Now.ToString();</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result.First_part_words = words;</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result.First_part_answers = first_part_answer;</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result.Second_part_answers = second_part_answers;</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XmlWorker.saveResults(result);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showResult(result);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tabConrol1.Invoke(new Action(() =&gt; tabConrol1.SelectTab("results")));</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XmlWorker.saveDoc(result);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private void Button_Yes_Click(object sender, EventArgs 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second_part_answers.Add(stim_words_label.Text, "1");</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pressed = true;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private void Button_NO_Click(object sender, EventArgs 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second_part_answers.Add(stim_words_label.Text, "0");</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pressed = true;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private void showResult(Result res)</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List&lt;string&gt; fpw = res.First_part_words.Split(',').ToList&lt;string&gt;();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fpw[fpw.Count-1] = fpw[fpw.Count-1].Remove(fpw[fpw.Count-1].Length - 1);</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List&lt;string&gt; fpa = res.First_part_answers.Split(' ').ToList&lt;string&gt;();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int fpa_count = -1;</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List&lt;string&gt; fpa_buffer = new List&lt;string&gt;();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fpa_buffer.AddRange(fpa);</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foreach (string s in fpa)</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fpa_count++;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if (s.Equals(""))</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fpa_buffer.RemoveAt(fpa_count);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fpa_count--;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fpa.Clear();</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fpa.AddRange(fpa_buffer);</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fpa_count = fpa.Count;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if (fpw.Count != fpa.Count)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lastRenderedPageBreak/>
        <w:t xml:space="preserve">                for (int j = 0; j &lt; fpw.Count - fpa_count; j++)</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fpa.Add("--</w:t>
      </w:r>
      <w:r w:rsidRPr="007E5F6D">
        <w:rPr>
          <w:rFonts w:ascii="Courier New" w:hAnsi="Courier New" w:cs="Courier New"/>
          <w:sz w:val="28"/>
          <w:szCs w:val="28"/>
          <w:highlight w:val="white"/>
        </w:rPr>
        <w:t>Не</w:t>
      </w:r>
      <w:r w:rsidRPr="0061514C">
        <w:rPr>
          <w:rFonts w:ascii="Courier New" w:hAnsi="Courier New" w:cs="Courier New"/>
          <w:sz w:val="28"/>
          <w:szCs w:val="28"/>
          <w:highlight w:val="white"/>
          <w:lang w:val="en-US"/>
        </w:rPr>
        <w:t xml:space="preserve"> </w:t>
      </w:r>
      <w:r w:rsidRPr="007E5F6D">
        <w:rPr>
          <w:rFonts w:ascii="Courier New" w:hAnsi="Courier New" w:cs="Courier New"/>
          <w:sz w:val="28"/>
          <w:szCs w:val="28"/>
          <w:highlight w:val="white"/>
        </w:rPr>
        <w:t>введено</w:t>
      </w:r>
      <w:r w:rsidRPr="0061514C">
        <w:rPr>
          <w:rFonts w:ascii="Courier New" w:hAnsi="Courier New" w:cs="Courier New"/>
          <w:sz w:val="28"/>
          <w:szCs w:val="28"/>
          <w:highlight w:val="white"/>
          <w:lang w:val="en-US"/>
        </w:rPr>
        <w: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int i = 0;</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foreach (KeyValuePair&lt;string, string&gt; k in res.Second_part_answers)</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if (i &lt; fpw.Count)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if (Int32.Parse(k.Value) == 1)</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dataGridView1.Invoke(new Action(() =&gt; dataGridView1.Rows.Add(fpw[i], fpa[i], k.Key, "</w:t>
      </w:r>
      <w:r w:rsidRPr="007E5F6D">
        <w:rPr>
          <w:rFonts w:ascii="Courier New" w:hAnsi="Courier New" w:cs="Courier New"/>
          <w:sz w:val="28"/>
          <w:szCs w:val="28"/>
          <w:highlight w:val="white"/>
        </w:rPr>
        <w:t>Да</w:t>
      </w:r>
      <w:r w:rsidRPr="0061514C">
        <w:rPr>
          <w:rFonts w:ascii="Courier New" w:hAnsi="Courier New" w:cs="Courier New"/>
          <w:sz w:val="28"/>
          <w:szCs w:val="28"/>
          <w:highlight w:val="white"/>
          <w:lang w:val="en-US"/>
        </w:rPr>
        <w: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else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dataGridView1.Invoke(new Action(() =&gt; dataGridView1.Rows.Add(fpw[i], fpa[i], k.Key, "</w:t>
      </w:r>
      <w:r w:rsidRPr="007E5F6D">
        <w:rPr>
          <w:rFonts w:ascii="Courier New" w:hAnsi="Courier New" w:cs="Courier New"/>
          <w:sz w:val="28"/>
          <w:szCs w:val="28"/>
          <w:highlight w:val="white"/>
        </w:rPr>
        <w:t>Нет</w:t>
      </w:r>
      <w:r w:rsidRPr="0061514C">
        <w:rPr>
          <w:rFonts w:ascii="Courier New" w:hAnsi="Courier New" w:cs="Courier New"/>
          <w:sz w:val="28"/>
          <w:szCs w:val="28"/>
          <w:highlight w:val="white"/>
          <w:lang w:val="en-US"/>
        </w:rPr>
        <w: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i++;</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else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if (Int32.Parse(k.Value) == 1)</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dataGridView1.Invoke(new Action(() =&gt; dataGridView1.Rows.Add("", "", k.Key, "</w:t>
      </w:r>
      <w:r w:rsidRPr="007E5F6D">
        <w:rPr>
          <w:rFonts w:ascii="Courier New" w:hAnsi="Courier New" w:cs="Courier New"/>
          <w:sz w:val="28"/>
          <w:szCs w:val="28"/>
          <w:highlight w:val="white"/>
        </w:rPr>
        <w:t>Да</w:t>
      </w:r>
      <w:r w:rsidRPr="0061514C">
        <w:rPr>
          <w:rFonts w:ascii="Courier New" w:hAnsi="Courier New" w:cs="Courier New"/>
          <w:sz w:val="28"/>
          <w:szCs w:val="28"/>
          <w:highlight w:val="white"/>
          <w:lang w:val="en-US"/>
        </w:rPr>
        <w: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else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dataGridView1.Invoke(new Action(() =&gt; dataGridView1.Rows.Add("", "", k.Key, "</w:t>
      </w:r>
      <w:r w:rsidRPr="007E5F6D">
        <w:rPr>
          <w:rFonts w:ascii="Courier New" w:hAnsi="Courier New" w:cs="Courier New"/>
          <w:sz w:val="28"/>
          <w:szCs w:val="28"/>
          <w:highlight w:val="white"/>
        </w:rPr>
        <w:t>Нет</w:t>
      </w:r>
      <w:r w:rsidRPr="0061514C">
        <w:rPr>
          <w:rFonts w:ascii="Courier New" w:hAnsi="Courier New" w:cs="Courier New"/>
          <w:sz w:val="28"/>
          <w:szCs w:val="28"/>
          <w:highlight w:val="white"/>
          <w:lang w:val="en-US"/>
        </w:rPr>
        <w: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private void showResultPic(Result_pic res)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tabConrol1.SelectTab("result_pic");</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pictureBox13.Image = new Bitmap(@"Data\Cashe\" + res.First_part_pic);</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pictureBox12.Image = new Bitmap(@"Data\Cashe\" + res.First_part_user_pic);</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label17.Text = res.Second_part;</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lastRenderedPageBreak/>
        <w:t xml:space="preserve">        List&lt;Result&gt; resultsForAdmin = new List&lt;Result&gt;();</w:t>
      </w:r>
    </w:p>
    <w:p w:rsidR="00103F38" w:rsidRDefault="00103F38" w:rsidP="00324B04">
      <w:pPr>
        <w:autoSpaceDE w:val="0"/>
        <w:autoSpaceDN w:val="0"/>
        <w:adjustRightInd w:val="0"/>
        <w:spacing w:after="0" w:line="240" w:lineRule="auto"/>
        <w:rPr>
          <w:rFonts w:ascii="Courier New" w:hAnsi="Courier New" w:cs="Courier New"/>
          <w:sz w:val="28"/>
          <w:szCs w:val="28"/>
          <w:highlight w:val="white"/>
          <w:lang w:val="en-US"/>
        </w:rPr>
      </w:pP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private void button_showResults_Click(object sender, EventArgs 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button_formuls.Visible = false;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dataGridView2.Rows.Clear();</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resultsForAdmin.Clear();</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button_delete.Visible = true;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if (chosedTest != 4)</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List&lt;Result&gt; results = XmlWorker.getResults();</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foreach (Result res in results)</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if (chosedTest == res.ExpNumber)</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dataGridView2.Rows.Add(res.StudName, res.StudGroup, res.ExpDate);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resultsForAdmin.Add(res);</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else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List&lt;Result_pic&gt; results = XmlWorker.getResultsPic();</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foreach (Result_pic res in results)</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dataGridView2.Rows.Add(res.StudName, res.StudGroup, res.ExpDate);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tabConrol1.SelectTab("results");</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dataGridView2.Visible = true;</w:t>
      </w:r>
    </w:p>
    <w:p w:rsidR="00324B04" w:rsidRPr="0061514C" w:rsidRDefault="00324B04" w:rsidP="00324B04">
      <w:pPr>
        <w:autoSpaceDE w:val="0"/>
        <w:autoSpaceDN w:val="0"/>
        <w:adjustRightInd w:val="0"/>
        <w:spacing w:after="0" w:line="240" w:lineRule="auto"/>
        <w:rPr>
          <w:rFonts w:ascii="Courier New" w:hAnsi="Courier New" w:cs="Courier New"/>
          <w:sz w:val="28"/>
          <w:szCs w:val="28"/>
          <w:highlight w:val="white"/>
          <w:lang w:val="en-US"/>
        </w:rPr>
      </w:pPr>
      <w:r w:rsidRPr="0061514C">
        <w:rPr>
          <w:rFonts w:ascii="Courier New" w:hAnsi="Courier New" w:cs="Courier New"/>
          <w:sz w:val="28"/>
          <w:szCs w:val="28"/>
          <w:highlight w:val="white"/>
          <w:lang w:val="en-US"/>
        </w:rPr>
        <w:t xml:space="preserve">        }</w:t>
      </w:r>
    </w:p>
    <w:sectPr w:rsidR="00324B04" w:rsidRPr="0061514C" w:rsidSect="00B2723C">
      <w:footerReference w:type="default" r:id="rId143"/>
      <w:pgSz w:w="11906" w:h="16838"/>
      <w:pgMar w:top="1134" w:right="850"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6D1" w:rsidRDefault="002526D1" w:rsidP="00B2723C">
      <w:pPr>
        <w:spacing w:after="0" w:line="240" w:lineRule="auto"/>
      </w:pPr>
      <w:r>
        <w:separator/>
      </w:r>
    </w:p>
  </w:endnote>
  <w:endnote w:type="continuationSeparator" w:id="0">
    <w:p w:rsidR="002526D1" w:rsidRDefault="002526D1" w:rsidP="00B27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3787847"/>
      <w:docPartObj>
        <w:docPartGallery w:val="Page Numbers (Bottom of Page)"/>
        <w:docPartUnique/>
      </w:docPartObj>
    </w:sdtPr>
    <w:sdtContent>
      <w:p w:rsidR="00B2723C" w:rsidRDefault="00B2723C">
        <w:pPr>
          <w:pStyle w:val="a8"/>
          <w:jc w:val="right"/>
        </w:pPr>
        <w:r w:rsidRPr="00B2723C">
          <w:rPr>
            <w:rFonts w:ascii="Times New Roman" w:hAnsi="Times New Roman" w:cs="Times New Roman"/>
            <w:sz w:val="28"/>
            <w:szCs w:val="24"/>
          </w:rPr>
          <w:fldChar w:fldCharType="begin"/>
        </w:r>
        <w:r w:rsidRPr="00B2723C">
          <w:rPr>
            <w:rFonts w:ascii="Times New Roman" w:hAnsi="Times New Roman" w:cs="Times New Roman"/>
            <w:sz w:val="28"/>
            <w:szCs w:val="24"/>
          </w:rPr>
          <w:instrText>PAGE   \* MERGEFORMAT</w:instrText>
        </w:r>
        <w:r w:rsidRPr="00B2723C">
          <w:rPr>
            <w:rFonts w:ascii="Times New Roman" w:hAnsi="Times New Roman" w:cs="Times New Roman"/>
            <w:sz w:val="28"/>
            <w:szCs w:val="24"/>
          </w:rPr>
          <w:fldChar w:fldCharType="separate"/>
        </w:r>
        <w:r w:rsidR="008E0925" w:rsidRPr="008E0925">
          <w:rPr>
            <w:rFonts w:ascii="Times New Roman" w:hAnsi="Times New Roman" w:cs="Times New Roman"/>
            <w:noProof/>
            <w:sz w:val="28"/>
            <w:szCs w:val="24"/>
            <w:lang w:val="ru-RU"/>
          </w:rPr>
          <w:t>3</w:t>
        </w:r>
        <w:r w:rsidRPr="00B2723C">
          <w:rPr>
            <w:rFonts w:ascii="Times New Roman" w:hAnsi="Times New Roman" w:cs="Times New Roman"/>
            <w:sz w:val="28"/>
            <w:szCs w:val="24"/>
          </w:rPr>
          <w:fldChar w:fldCharType="end"/>
        </w:r>
      </w:p>
    </w:sdtContent>
  </w:sdt>
  <w:p w:rsidR="00B2723C" w:rsidRDefault="00B2723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6D1" w:rsidRDefault="002526D1" w:rsidP="00B2723C">
      <w:pPr>
        <w:spacing w:after="0" w:line="240" w:lineRule="auto"/>
      </w:pPr>
      <w:r>
        <w:separator/>
      </w:r>
    </w:p>
  </w:footnote>
  <w:footnote w:type="continuationSeparator" w:id="0">
    <w:p w:rsidR="002526D1" w:rsidRDefault="002526D1" w:rsidP="00B272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C3B8F"/>
    <w:multiLevelType w:val="hybridMultilevel"/>
    <w:tmpl w:val="402A1492"/>
    <w:lvl w:ilvl="0" w:tplc="EF866E76">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F715CB"/>
    <w:multiLevelType w:val="hybridMultilevel"/>
    <w:tmpl w:val="480C408E"/>
    <w:lvl w:ilvl="0" w:tplc="78E67C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C6A771A"/>
    <w:multiLevelType w:val="hybridMultilevel"/>
    <w:tmpl w:val="BF0A54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D04F93"/>
    <w:multiLevelType w:val="hybridMultilevel"/>
    <w:tmpl w:val="419C5BEC"/>
    <w:lvl w:ilvl="0" w:tplc="0419000F">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ED102A"/>
    <w:multiLevelType w:val="hybridMultilevel"/>
    <w:tmpl w:val="53FA08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EF95E11"/>
    <w:multiLevelType w:val="hybridMultilevel"/>
    <w:tmpl w:val="FDFC464A"/>
    <w:lvl w:ilvl="0" w:tplc="F0408A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B534CE4"/>
    <w:multiLevelType w:val="hybridMultilevel"/>
    <w:tmpl w:val="79C268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B934F38"/>
    <w:multiLevelType w:val="hybridMultilevel"/>
    <w:tmpl w:val="AEA2F4AA"/>
    <w:lvl w:ilvl="0" w:tplc="4A505970">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FBD1F8A"/>
    <w:multiLevelType w:val="hybridMultilevel"/>
    <w:tmpl w:val="40DEF5F2"/>
    <w:lvl w:ilvl="0" w:tplc="F0408A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1B05DA5"/>
    <w:multiLevelType w:val="hybridMultilevel"/>
    <w:tmpl w:val="BA20DF12"/>
    <w:lvl w:ilvl="0" w:tplc="F0408A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4BB1D60"/>
    <w:multiLevelType w:val="hybridMultilevel"/>
    <w:tmpl w:val="BF0A54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7296E67"/>
    <w:multiLevelType w:val="hybridMultilevel"/>
    <w:tmpl w:val="1360CC92"/>
    <w:lvl w:ilvl="0" w:tplc="583ED7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7E16AD8"/>
    <w:multiLevelType w:val="hybridMultilevel"/>
    <w:tmpl w:val="3A24E8A4"/>
    <w:lvl w:ilvl="0" w:tplc="F0408AF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F9444B4"/>
    <w:multiLevelType w:val="hybridMultilevel"/>
    <w:tmpl w:val="FDD45E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1BA4D1E"/>
    <w:multiLevelType w:val="hybridMultilevel"/>
    <w:tmpl w:val="3B209042"/>
    <w:lvl w:ilvl="0" w:tplc="F0408AF4">
      <w:start w:val="1"/>
      <w:numFmt w:val="bullet"/>
      <w:lvlText w:val=""/>
      <w:lvlJc w:val="left"/>
      <w:pPr>
        <w:ind w:left="7023" w:hanging="360"/>
      </w:pPr>
      <w:rPr>
        <w:rFonts w:ascii="Symbol" w:hAnsi="Symbol" w:hint="default"/>
      </w:rPr>
    </w:lvl>
    <w:lvl w:ilvl="1" w:tplc="04190003" w:tentative="1">
      <w:start w:val="1"/>
      <w:numFmt w:val="bullet"/>
      <w:lvlText w:val="o"/>
      <w:lvlJc w:val="left"/>
      <w:pPr>
        <w:ind w:left="7743" w:hanging="360"/>
      </w:pPr>
      <w:rPr>
        <w:rFonts w:ascii="Courier New" w:hAnsi="Courier New" w:cs="Courier New" w:hint="default"/>
      </w:rPr>
    </w:lvl>
    <w:lvl w:ilvl="2" w:tplc="04190005" w:tentative="1">
      <w:start w:val="1"/>
      <w:numFmt w:val="bullet"/>
      <w:lvlText w:val=""/>
      <w:lvlJc w:val="left"/>
      <w:pPr>
        <w:ind w:left="8463" w:hanging="360"/>
      </w:pPr>
      <w:rPr>
        <w:rFonts w:ascii="Wingdings" w:hAnsi="Wingdings" w:hint="default"/>
      </w:rPr>
    </w:lvl>
    <w:lvl w:ilvl="3" w:tplc="04190001" w:tentative="1">
      <w:start w:val="1"/>
      <w:numFmt w:val="bullet"/>
      <w:lvlText w:val=""/>
      <w:lvlJc w:val="left"/>
      <w:pPr>
        <w:ind w:left="9183" w:hanging="360"/>
      </w:pPr>
      <w:rPr>
        <w:rFonts w:ascii="Symbol" w:hAnsi="Symbol" w:hint="default"/>
      </w:rPr>
    </w:lvl>
    <w:lvl w:ilvl="4" w:tplc="04190003" w:tentative="1">
      <w:start w:val="1"/>
      <w:numFmt w:val="bullet"/>
      <w:lvlText w:val="o"/>
      <w:lvlJc w:val="left"/>
      <w:pPr>
        <w:ind w:left="9903" w:hanging="360"/>
      </w:pPr>
      <w:rPr>
        <w:rFonts w:ascii="Courier New" w:hAnsi="Courier New" w:cs="Courier New" w:hint="default"/>
      </w:rPr>
    </w:lvl>
    <w:lvl w:ilvl="5" w:tplc="04190005" w:tentative="1">
      <w:start w:val="1"/>
      <w:numFmt w:val="bullet"/>
      <w:lvlText w:val=""/>
      <w:lvlJc w:val="left"/>
      <w:pPr>
        <w:ind w:left="10623" w:hanging="360"/>
      </w:pPr>
      <w:rPr>
        <w:rFonts w:ascii="Wingdings" w:hAnsi="Wingdings" w:hint="default"/>
      </w:rPr>
    </w:lvl>
    <w:lvl w:ilvl="6" w:tplc="04190001" w:tentative="1">
      <w:start w:val="1"/>
      <w:numFmt w:val="bullet"/>
      <w:lvlText w:val=""/>
      <w:lvlJc w:val="left"/>
      <w:pPr>
        <w:ind w:left="11343" w:hanging="360"/>
      </w:pPr>
      <w:rPr>
        <w:rFonts w:ascii="Symbol" w:hAnsi="Symbol" w:hint="default"/>
      </w:rPr>
    </w:lvl>
    <w:lvl w:ilvl="7" w:tplc="04190003" w:tentative="1">
      <w:start w:val="1"/>
      <w:numFmt w:val="bullet"/>
      <w:lvlText w:val="o"/>
      <w:lvlJc w:val="left"/>
      <w:pPr>
        <w:ind w:left="12063" w:hanging="360"/>
      </w:pPr>
      <w:rPr>
        <w:rFonts w:ascii="Courier New" w:hAnsi="Courier New" w:cs="Courier New" w:hint="default"/>
      </w:rPr>
    </w:lvl>
    <w:lvl w:ilvl="8" w:tplc="04190005" w:tentative="1">
      <w:start w:val="1"/>
      <w:numFmt w:val="bullet"/>
      <w:lvlText w:val=""/>
      <w:lvlJc w:val="left"/>
      <w:pPr>
        <w:ind w:left="12783" w:hanging="360"/>
      </w:pPr>
      <w:rPr>
        <w:rFonts w:ascii="Wingdings" w:hAnsi="Wingdings" w:hint="default"/>
      </w:rPr>
    </w:lvl>
  </w:abstractNum>
  <w:abstractNum w:abstractNumId="15" w15:restartNumberingAfterBreak="0">
    <w:nsid w:val="44E840A0"/>
    <w:multiLevelType w:val="hybridMultilevel"/>
    <w:tmpl w:val="0CE28634"/>
    <w:lvl w:ilvl="0" w:tplc="F0408A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50B6BD6"/>
    <w:multiLevelType w:val="hybridMultilevel"/>
    <w:tmpl w:val="CBAAC7BC"/>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5B74E8C"/>
    <w:multiLevelType w:val="hybridMultilevel"/>
    <w:tmpl w:val="BF0A54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99D46BD"/>
    <w:multiLevelType w:val="hybridMultilevel"/>
    <w:tmpl w:val="FE20DA08"/>
    <w:lvl w:ilvl="0" w:tplc="F0408A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BCE5397"/>
    <w:multiLevelType w:val="hybridMultilevel"/>
    <w:tmpl w:val="02A8672C"/>
    <w:lvl w:ilvl="0" w:tplc="4A505970">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D7A7766"/>
    <w:multiLevelType w:val="hybridMultilevel"/>
    <w:tmpl w:val="CE04E616"/>
    <w:lvl w:ilvl="0" w:tplc="F0408AF4">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1" w15:restartNumberingAfterBreak="0">
    <w:nsid w:val="545D3AE8"/>
    <w:multiLevelType w:val="hybridMultilevel"/>
    <w:tmpl w:val="D1D216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8DC39F6"/>
    <w:multiLevelType w:val="hybridMultilevel"/>
    <w:tmpl w:val="8CE83F02"/>
    <w:lvl w:ilvl="0" w:tplc="6A128A8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6A4C27FA"/>
    <w:multiLevelType w:val="hybridMultilevel"/>
    <w:tmpl w:val="99C82D2E"/>
    <w:lvl w:ilvl="0" w:tplc="F0408AF4">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4" w15:restartNumberingAfterBreak="0">
    <w:nsid w:val="75675087"/>
    <w:multiLevelType w:val="hybridMultilevel"/>
    <w:tmpl w:val="5148B3B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5" w15:restartNumberingAfterBreak="0">
    <w:nsid w:val="75D07004"/>
    <w:multiLevelType w:val="hybridMultilevel"/>
    <w:tmpl w:val="22C445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8371624"/>
    <w:multiLevelType w:val="hybridMultilevel"/>
    <w:tmpl w:val="3410D8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AA7282B"/>
    <w:multiLevelType w:val="multilevel"/>
    <w:tmpl w:val="AF2A67DC"/>
    <w:lvl w:ilvl="0">
      <w:start w:val="1"/>
      <w:numFmt w:val="decimal"/>
      <w:pStyle w:val="Head1"/>
      <w:lvlText w:val="%1."/>
      <w:lvlJc w:val="left"/>
      <w:pPr>
        <w:ind w:left="720" w:hanging="360"/>
      </w:pPr>
      <w:rPr>
        <w:rFonts w:hint="default"/>
      </w:rPr>
    </w:lvl>
    <w:lvl w:ilvl="1">
      <w:start w:val="1"/>
      <w:numFmt w:val="decimal"/>
      <w:pStyle w:val="Head2"/>
      <w:isLgl/>
      <w:lvlText w:val="%1.%2."/>
      <w:lvlJc w:val="left"/>
      <w:pPr>
        <w:ind w:left="189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7"/>
  </w:num>
  <w:num w:numId="2">
    <w:abstractNumId w:val="24"/>
  </w:num>
  <w:num w:numId="3">
    <w:abstractNumId w:val="26"/>
  </w:num>
  <w:num w:numId="4">
    <w:abstractNumId w:val="5"/>
  </w:num>
  <w:num w:numId="5">
    <w:abstractNumId w:val="3"/>
  </w:num>
  <w:num w:numId="6">
    <w:abstractNumId w:val="22"/>
  </w:num>
  <w:num w:numId="7">
    <w:abstractNumId w:val="19"/>
  </w:num>
  <w:num w:numId="8">
    <w:abstractNumId w:val="6"/>
  </w:num>
  <w:num w:numId="9">
    <w:abstractNumId w:val="21"/>
  </w:num>
  <w:num w:numId="10">
    <w:abstractNumId w:val="4"/>
  </w:num>
  <w:num w:numId="11">
    <w:abstractNumId w:val="10"/>
  </w:num>
  <w:num w:numId="12">
    <w:abstractNumId w:val="2"/>
  </w:num>
  <w:num w:numId="13">
    <w:abstractNumId w:val="17"/>
  </w:num>
  <w:num w:numId="14">
    <w:abstractNumId w:val="16"/>
  </w:num>
  <w:num w:numId="15">
    <w:abstractNumId w:val="15"/>
  </w:num>
  <w:num w:numId="16">
    <w:abstractNumId w:val="13"/>
  </w:num>
  <w:num w:numId="17">
    <w:abstractNumId w:val="25"/>
  </w:num>
  <w:num w:numId="18">
    <w:abstractNumId w:val="0"/>
  </w:num>
  <w:num w:numId="19">
    <w:abstractNumId w:val="23"/>
  </w:num>
  <w:num w:numId="20">
    <w:abstractNumId w:val="8"/>
  </w:num>
  <w:num w:numId="21">
    <w:abstractNumId w:val="12"/>
  </w:num>
  <w:num w:numId="22">
    <w:abstractNumId w:val="11"/>
  </w:num>
  <w:num w:numId="23">
    <w:abstractNumId w:val="27"/>
  </w:num>
  <w:num w:numId="24">
    <w:abstractNumId w:val="18"/>
  </w:num>
  <w:num w:numId="25">
    <w:abstractNumId w:val="1"/>
  </w:num>
  <w:num w:numId="26">
    <w:abstractNumId w:val="9"/>
  </w:num>
  <w:num w:numId="27">
    <w:abstractNumId w:val="20"/>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078"/>
    <w:rsid w:val="00070F35"/>
    <w:rsid w:val="00103F38"/>
    <w:rsid w:val="001D1939"/>
    <w:rsid w:val="002526D1"/>
    <w:rsid w:val="002532AB"/>
    <w:rsid w:val="00292FFA"/>
    <w:rsid w:val="002E3640"/>
    <w:rsid w:val="002F03C6"/>
    <w:rsid w:val="00324B04"/>
    <w:rsid w:val="00423C34"/>
    <w:rsid w:val="0046349C"/>
    <w:rsid w:val="004E2FCA"/>
    <w:rsid w:val="004F4349"/>
    <w:rsid w:val="00536C3E"/>
    <w:rsid w:val="00575DFE"/>
    <w:rsid w:val="0061514C"/>
    <w:rsid w:val="00652152"/>
    <w:rsid w:val="006C189B"/>
    <w:rsid w:val="008039D8"/>
    <w:rsid w:val="008E0925"/>
    <w:rsid w:val="008E40F0"/>
    <w:rsid w:val="009E0D94"/>
    <w:rsid w:val="00A126C7"/>
    <w:rsid w:val="00A429BC"/>
    <w:rsid w:val="00B2723C"/>
    <w:rsid w:val="00C446F1"/>
    <w:rsid w:val="00C60078"/>
    <w:rsid w:val="00C92C75"/>
    <w:rsid w:val="00D90527"/>
    <w:rsid w:val="00DB3FC0"/>
    <w:rsid w:val="00E12651"/>
    <w:rsid w:val="00E5698A"/>
    <w:rsid w:val="00E772AC"/>
    <w:rsid w:val="00F94B28"/>
    <w:rsid w:val="00FC2C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8F23B7-96D6-4373-8BF5-29762136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60078"/>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20">
    <w:name w:val="heading 2"/>
    <w:basedOn w:val="a"/>
    <w:next w:val="a"/>
    <w:link w:val="21"/>
    <w:uiPriority w:val="9"/>
    <w:semiHidden/>
    <w:unhideWhenUsed/>
    <w:qFormat/>
    <w:rsid w:val="008039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0078"/>
    <w:rPr>
      <w:rFonts w:asciiTheme="majorHAnsi" w:eastAsiaTheme="majorEastAsia" w:hAnsiTheme="majorHAnsi" w:cstheme="majorBidi"/>
      <w:color w:val="2E74B5" w:themeColor="accent1" w:themeShade="BF"/>
      <w:sz w:val="32"/>
      <w:szCs w:val="32"/>
      <w:lang w:val="en-US"/>
    </w:rPr>
  </w:style>
  <w:style w:type="character" w:customStyle="1" w:styleId="21">
    <w:name w:val="Заголовок 2 Знак"/>
    <w:basedOn w:val="a0"/>
    <w:link w:val="20"/>
    <w:uiPriority w:val="9"/>
    <w:semiHidden/>
    <w:rsid w:val="008039D8"/>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8039D8"/>
    <w:pPr>
      <w:ind w:left="720"/>
      <w:contextualSpacing/>
    </w:pPr>
    <w:rPr>
      <w:rFonts w:ascii="Calibri" w:eastAsia="Calibri" w:hAnsi="Calibri" w:cs="Times New Roman"/>
      <w:lang w:val="en-US"/>
    </w:rPr>
  </w:style>
  <w:style w:type="character" w:styleId="a4">
    <w:name w:val="Hyperlink"/>
    <w:basedOn w:val="a0"/>
    <w:uiPriority w:val="99"/>
    <w:unhideWhenUsed/>
    <w:rsid w:val="008039D8"/>
    <w:rPr>
      <w:color w:val="0563C1"/>
      <w:u w:val="single"/>
    </w:rPr>
  </w:style>
  <w:style w:type="paragraph" w:customStyle="1" w:styleId="TimesNewRoman">
    <w:name w:val="Название + Times New Roman"/>
    <w:aliases w:val="14 пт,не полужирный,Междустр.интервал:  одинарн..."/>
    <w:basedOn w:val="a"/>
    <w:next w:val="2"/>
    <w:rsid w:val="00DB3FC0"/>
    <w:pPr>
      <w:spacing w:after="0" w:line="240" w:lineRule="auto"/>
      <w:jc w:val="center"/>
    </w:pPr>
    <w:rPr>
      <w:rFonts w:ascii="Times New Roman" w:eastAsia="Times New Roman" w:hAnsi="Times New Roman" w:cs="Times New Roman"/>
      <w:sz w:val="28"/>
      <w:szCs w:val="28"/>
      <w:lang w:eastAsia="ru-RU"/>
    </w:rPr>
  </w:style>
  <w:style w:type="paragraph" w:styleId="2">
    <w:name w:val="List Bullet 2"/>
    <w:basedOn w:val="a"/>
    <w:uiPriority w:val="99"/>
    <w:unhideWhenUsed/>
    <w:rsid w:val="00DB3FC0"/>
    <w:pPr>
      <w:numPr>
        <w:numId w:val="5"/>
      </w:numPr>
      <w:contextualSpacing/>
    </w:pPr>
    <w:rPr>
      <w:lang w:val="en-US"/>
    </w:rPr>
  </w:style>
  <w:style w:type="paragraph" w:styleId="a5">
    <w:name w:val="TOC Heading"/>
    <w:basedOn w:val="1"/>
    <w:next w:val="a"/>
    <w:uiPriority w:val="39"/>
    <w:unhideWhenUsed/>
    <w:qFormat/>
    <w:rsid w:val="00DB3FC0"/>
    <w:pPr>
      <w:outlineLvl w:val="9"/>
    </w:pPr>
    <w:rPr>
      <w:lang w:val="ru-RU" w:eastAsia="ru-RU"/>
    </w:rPr>
  </w:style>
  <w:style w:type="paragraph" w:styleId="a6">
    <w:name w:val="header"/>
    <w:basedOn w:val="a"/>
    <w:link w:val="a7"/>
    <w:uiPriority w:val="99"/>
    <w:unhideWhenUsed/>
    <w:rsid w:val="00DB3FC0"/>
    <w:pPr>
      <w:tabs>
        <w:tab w:val="center" w:pos="4677"/>
        <w:tab w:val="right" w:pos="9355"/>
      </w:tabs>
      <w:spacing w:after="0" w:line="240" w:lineRule="auto"/>
    </w:pPr>
    <w:rPr>
      <w:lang w:val="en-US"/>
    </w:rPr>
  </w:style>
  <w:style w:type="character" w:customStyle="1" w:styleId="a7">
    <w:name w:val="Верхний колонтитул Знак"/>
    <w:basedOn w:val="a0"/>
    <w:link w:val="a6"/>
    <w:uiPriority w:val="99"/>
    <w:rsid w:val="00DB3FC0"/>
    <w:rPr>
      <w:lang w:val="en-US"/>
    </w:rPr>
  </w:style>
  <w:style w:type="paragraph" w:styleId="a8">
    <w:name w:val="footer"/>
    <w:basedOn w:val="a"/>
    <w:link w:val="a9"/>
    <w:uiPriority w:val="99"/>
    <w:unhideWhenUsed/>
    <w:rsid w:val="00DB3FC0"/>
    <w:pPr>
      <w:tabs>
        <w:tab w:val="center" w:pos="4677"/>
        <w:tab w:val="right" w:pos="9355"/>
      </w:tabs>
      <w:spacing w:after="0" w:line="240" w:lineRule="auto"/>
    </w:pPr>
    <w:rPr>
      <w:lang w:val="en-US"/>
    </w:rPr>
  </w:style>
  <w:style w:type="character" w:customStyle="1" w:styleId="a9">
    <w:name w:val="Нижний колонтитул Знак"/>
    <w:basedOn w:val="a0"/>
    <w:link w:val="a8"/>
    <w:uiPriority w:val="99"/>
    <w:rsid w:val="00DB3FC0"/>
    <w:rPr>
      <w:lang w:val="en-US"/>
    </w:rPr>
  </w:style>
  <w:style w:type="paragraph" w:styleId="11">
    <w:name w:val="toc 1"/>
    <w:basedOn w:val="a"/>
    <w:next w:val="a"/>
    <w:autoRedefine/>
    <w:uiPriority w:val="39"/>
    <w:unhideWhenUsed/>
    <w:rsid w:val="00E12651"/>
    <w:pPr>
      <w:tabs>
        <w:tab w:val="right" w:leader="dot" w:pos="9345"/>
      </w:tabs>
      <w:spacing w:after="100"/>
      <w:jc w:val="both"/>
    </w:pPr>
    <w:rPr>
      <w:lang w:val="en-US"/>
    </w:rPr>
  </w:style>
  <w:style w:type="paragraph" w:styleId="22">
    <w:name w:val="toc 2"/>
    <w:basedOn w:val="a"/>
    <w:next w:val="a"/>
    <w:autoRedefine/>
    <w:uiPriority w:val="39"/>
    <w:unhideWhenUsed/>
    <w:rsid w:val="00DB3FC0"/>
    <w:pPr>
      <w:spacing w:after="100"/>
      <w:ind w:left="220"/>
    </w:pPr>
    <w:rPr>
      <w:lang w:val="en-US"/>
    </w:rPr>
  </w:style>
  <w:style w:type="table" w:styleId="aa">
    <w:name w:val="Table Grid"/>
    <w:basedOn w:val="a1"/>
    <w:rsid w:val="00DB3FC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3">
    <w:name w:val="Body Text Indent 2"/>
    <w:basedOn w:val="a"/>
    <w:link w:val="24"/>
    <w:uiPriority w:val="99"/>
    <w:unhideWhenUsed/>
    <w:rsid w:val="00DB3FC0"/>
    <w:pPr>
      <w:spacing w:after="120" w:line="480" w:lineRule="auto"/>
      <w:ind w:left="283"/>
    </w:pPr>
    <w:rPr>
      <w:rFonts w:ascii="Calibri" w:eastAsia="Calibri" w:hAnsi="Calibri" w:cs="Times New Roman"/>
      <w:lang w:val="x-none"/>
    </w:rPr>
  </w:style>
  <w:style w:type="character" w:customStyle="1" w:styleId="24">
    <w:name w:val="Основной текст с отступом 2 Знак"/>
    <w:basedOn w:val="a0"/>
    <w:link w:val="23"/>
    <w:uiPriority w:val="99"/>
    <w:rsid w:val="00DB3FC0"/>
    <w:rPr>
      <w:rFonts w:ascii="Calibri" w:eastAsia="Calibri" w:hAnsi="Calibri" w:cs="Times New Roman"/>
      <w:lang w:val="x-none"/>
    </w:rPr>
  </w:style>
  <w:style w:type="character" w:customStyle="1" w:styleId="apple-converted-space">
    <w:name w:val="apple-converted-space"/>
    <w:basedOn w:val="a0"/>
    <w:rsid w:val="00DB3FC0"/>
  </w:style>
  <w:style w:type="character" w:styleId="ab">
    <w:name w:val="Strong"/>
    <w:basedOn w:val="a0"/>
    <w:uiPriority w:val="22"/>
    <w:qFormat/>
    <w:rsid w:val="00DB3FC0"/>
    <w:rPr>
      <w:b/>
      <w:bCs/>
    </w:rPr>
  </w:style>
  <w:style w:type="paragraph" w:styleId="ac">
    <w:name w:val="No Spacing"/>
    <w:uiPriority w:val="1"/>
    <w:qFormat/>
    <w:rsid w:val="00DB3FC0"/>
    <w:pPr>
      <w:spacing w:after="0" w:line="240" w:lineRule="auto"/>
    </w:pPr>
  </w:style>
  <w:style w:type="paragraph" w:styleId="ad">
    <w:name w:val="Normal (Web)"/>
    <w:basedOn w:val="a"/>
    <w:uiPriority w:val="99"/>
    <w:unhideWhenUsed/>
    <w:rsid w:val="00DB3FC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Head1">
    <w:name w:val="Head 1"/>
    <w:basedOn w:val="1"/>
    <w:link w:val="Head1Char"/>
    <w:qFormat/>
    <w:rsid w:val="00DB3FC0"/>
    <w:pPr>
      <w:numPr>
        <w:numId w:val="23"/>
      </w:numPr>
      <w:spacing w:before="480" w:after="120" w:line="360" w:lineRule="auto"/>
      <w:ind w:left="357" w:firstLine="0"/>
      <w:jc w:val="center"/>
    </w:pPr>
    <w:rPr>
      <w:rFonts w:ascii="Times New Roman" w:eastAsia="Times New Roman" w:hAnsi="Times New Roman" w:cs="Times New Roman"/>
      <w:b/>
      <w:bCs/>
      <w:caps/>
      <w:color w:val="auto"/>
      <w:sz w:val="28"/>
      <w:szCs w:val="28"/>
      <w:lang w:val="ru-RU"/>
    </w:rPr>
  </w:style>
  <w:style w:type="character" w:customStyle="1" w:styleId="Head1Char">
    <w:name w:val="Head 1 Char"/>
    <w:link w:val="Head1"/>
    <w:rsid w:val="00DB3FC0"/>
    <w:rPr>
      <w:rFonts w:ascii="Times New Roman" w:eastAsia="Times New Roman" w:hAnsi="Times New Roman" w:cs="Times New Roman"/>
      <w:b/>
      <w:bCs/>
      <w:caps/>
      <w:sz w:val="28"/>
      <w:szCs w:val="28"/>
    </w:rPr>
  </w:style>
  <w:style w:type="paragraph" w:customStyle="1" w:styleId="Head2">
    <w:name w:val="Head 2"/>
    <w:basedOn w:val="20"/>
    <w:qFormat/>
    <w:rsid w:val="00DB3FC0"/>
    <w:pPr>
      <w:numPr>
        <w:ilvl w:val="1"/>
        <w:numId w:val="23"/>
      </w:numPr>
      <w:spacing w:before="120" w:after="120" w:line="360" w:lineRule="auto"/>
      <w:ind w:left="720" w:firstLine="0"/>
      <w:jc w:val="center"/>
    </w:pPr>
    <w:rPr>
      <w:rFonts w:ascii="Times New Roman" w:eastAsia="Times New Roman" w:hAnsi="Times New Roman" w:cs="Times New Roman"/>
      <w:b/>
      <w:bCs/>
      <w:color w:val="auto"/>
      <w:sz w:val="28"/>
      <w:szCs w:val="28"/>
    </w:rPr>
  </w:style>
  <w:style w:type="paragraph" w:customStyle="1" w:styleId="SimpleTextStyle">
    <w:name w:val="Simple Text Style"/>
    <w:basedOn w:val="a"/>
    <w:link w:val="SimpleTextStyleChar"/>
    <w:qFormat/>
    <w:rsid w:val="00DB3FC0"/>
    <w:pPr>
      <w:widowControl w:val="0"/>
      <w:spacing w:after="0" w:line="360" w:lineRule="auto"/>
      <w:ind w:firstLine="709"/>
      <w:jc w:val="both"/>
    </w:pPr>
    <w:rPr>
      <w:rFonts w:ascii="Times New Roman" w:eastAsia="Calibri" w:hAnsi="Times New Roman" w:cs="Times New Roman"/>
      <w:sz w:val="28"/>
      <w:szCs w:val="28"/>
    </w:rPr>
  </w:style>
  <w:style w:type="character" w:customStyle="1" w:styleId="SimpleTextStyleChar">
    <w:name w:val="Simple Text Style Char"/>
    <w:link w:val="SimpleTextStyle"/>
    <w:rsid w:val="00DB3FC0"/>
    <w:rPr>
      <w:rFonts w:ascii="Times New Roman" w:eastAsia="Calibri" w:hAnsi="Times New Roman" w:cs="Times New Roman"/>
      <w:sz w:val="28"/>
      <w:szCs w:val="28"/>
    </w:rPr>
  </w:style>
  <w:style w:type="paragraph" w:styleId="ae">
    <w:name w:val="Body Text"/>
    <w:basedOn w:val="a"/>
    <w:link w:val="af"/>
    <w:uiPriority w:val="99"/>
    <w:semiHidden/>
    <w:unhideWhenUsed/>
    <w:rsid w:val="00DB3FC0"/>
    <w:pPr>
      <w:spacing w:after="120" w:line="276" w:lineRule="auto"/>
    </w:pPr>
    <w:rPr>
      <w:rFonts w:ascii="Calibri" w:eastAsia="Calibri" w:hAnsi="Calibri" w:cs="Times New Roman"/>
      <w:lang w:val="en-US"/>
    </w:rPr>
  </w:style>
  <w:style w:type="character" w:customStyle="1" w:styleId="af">
    <w:name w:val="Основной текст Знак"/>
    <w:basedOn w:val="a0"/>
    <w:link w:val="ae"/>
    <w:uiPriority w:val="99"/>
    <w:semiHidden/>
    <w:rsid w:val="00DB3FC0"/>
    <w:rPr>
      <w:rFonts w:ascii="Calibri" w:eastAsia="Calibri" w:hAnsi="Calibri" w:cs="Times New Roman"/>
      <w:lang w:val="en-US"/>
    </w:rPr>
  </w:style>
  <w:style w:type="paragraph" w:customStyle="1" w:styleId="BodyText21">
    <w:name w:val="Body Text 21"/>
    <w:basedOn w:val="a"/>
    <w:rsid w:val="00DB3FC0"/>
    <w:pPr>
      <w:tabs>
        <w:tab w:val="left" w:pos="709"/>
      </w:tabs>
      <w:spacing w:after="0" w:line="240" w:lineRule="auto"/>
      <w:ind w:firstLine="709"/>
      <w:jc w:val="both"/>
    </w:pPr>
    <w:rPr>
      <w:rFonts w:ascii="Times New Roman" w:eastAsia="Times New Roman" w:hAnsi="Times New Roman" w:cs="Times New Roman"/>
      <w:sz w:val="28"/>
      <w:szCs w:val="20"/>
      <w:lang w:eastAsia="ru-RU"/>
    </w:rPr>
  </w:style>
  <w:style w:type="paragraph" w:customStyle="1" w:styleId="af0">
    <w:name w:val="Заголовок Без Номера"/>
    <w:basedOn w:val="1"/>
    <w:next w:val="a"/>
    <w:link w:val="af1"/>
    <w:rsid w:val="00DB3FC0"/>
    <w:pPr>
      <w:keepNext w:val="0"/>
      <w:keepLines w:val="0"/>
      <w:pageBreakBefore/>
      <w:spacing w:before="0" w:after="300" w:line="360" w:lineRule="auto"/>
      <w:jc w:val="center"/>
    </w:pPr>
    <w:rPr>
      <w:rFonts w:ascii="Times New Roman" w:eastAsia="Times New Roman" w:hAnsi="Times New Roman" w:cs="Times New Roman"/>
      <w:b/>
      <w:caps/>
      <w:noProof/>
      <w:color w:val="auto"/>
      <w:sz w:val="28"/>
      <w:szCs w:val="28"/>
      <w:lang w:val="ru-RU" w:eastAsia="ru-RU"/>
    </w:rPr>
  </w:style>
  <w:style w:type="character" w:customStyle="1" w:styleId="af1">
    <w:name w:val="Заголовок Без Номера Знак"/>
    <w:link w:val="af0"/>
    <w:rsid w:val="00DB3FC0"/>
    <w:rPr>
      <w:rFonts w:ascii="Times New Roman" w:eastAsia="Times New Roman" w:hAnsi="Times New Roman" w:cs="Times New Roman"/>
      <w:b/>
      <w:caps/>
      <w:noProof/>
      <w:sz w:val="28"/>
      <w:szCs w:val="28"/>
      <w:lang w:eastAsia="ru-RU"/>
    </w:rPr>
  </w:style>
  <w:style w:type="paragraph" w:customStyle="1" w:styleId="0">
    <w:name w:val="0текст"/>
    <w:basedOn w:val="a"/>
    <w:link w:val="00"/>
    <w:qFormat/>
    <w:rsid w:val="00DB3FC0"/>
    <w:pPr>
      <w:widowControl w:val="0"/>
      <w:autoSpaceDE w:val="0"/>
      <w:autoSpaceDN w:val="0"/>
      <w:adjustRightInd w:val="0"/>
      <w:spacing w:after="0" w:line="240" w:lineRule="auto"/>
      <w:ind w:firstLine="567"/>
      <w:jc w:val="both"/>
    </w:pPr>
    <w:rPr>
      <w:rFonts w:ascii="Arial" w:eastAsia="Calibri" w:hAnsi="Arial" w:cs="Times New Roman"/>
      <w:color w:val="000000"/>
      <w:spacing w:val="-1"/>
      <w:sz w:val="18"/>
      <w:szCs w:val="18"/>
      <w:lang w:eastAsia="x-none"/>
    </w:rPr>
  </w:style>
  <w:style w:type="character" w:customStyle="1" w:styleId="00">
    <w:name w:val="0текст Знак"/>
    <w:link w:val="0"/>
    <w:rsid w:val="00DB3FC0"/>
    <w:rPr>
      <w:rFonts w:ascii="Arial" w:eastAsia="Calibri" w:hAnsi="Arial" w:cs="Times New Roman"/>
      <w:color w:val="000000"/>
      <w:spacing w:val="-1"/>
      <w:sz w:val="18"/>
      <w:szCs w:val="18"/>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117" Type="http://schemas.openxmlformats.org/officeDocument/2006/relationships/image" Target="media/image66.wmf"/><Relationship Id="rId21" Type="http://schemas.openxmlformats.org/officeDocument/2006/relationships/image" Target="media/image14.png"/><Relationship Id="rId42" Type="http://schemas.openxmlformats.org/officeDocument/2006/relationships/oleObject" Target="embeddings/oleObject6.bin"/><Relationship Id="rId47" Type="http://schemas.openxmlformats.org/officeDocument/2006/relationships/image" Target="media/image31.wmf"/><Relationship Id="rId63" Type="http://schemas.openxmlformats.org/officeDocument/2006/relationships/image" Target="media/image39.wmf"/><Relationship Id="rId68" Type="http://schemas.openxmlformats.org/officeDocument/2006/relationships/oleObject" Target="embeddings/oleObject19.bin"/><Relationship Id="rId84" Type="http://schemas.openxmlformats.org/officeDocument/2006/relationships/oleObject" Target="embeddings/oleObject27.bin"/><Relationship Id="rId89" Type="http://schemas.openxmlformats.org/officeDocument/2006/relationships/image" Target="media/image52.wmf"/><Relationship Id="rId112" Type="http://schemas.openxmlformats.org/officeDocument/2006/relationships/oleObject" Target="embeddings/oleObject41.bin"/><Relationship Id="rId133" Type="http://schemas.openxmlformats.org/officeDocument/2006/relationships/image" Target="media/image74.jpeg"/><Relationship Id="rId138" Type="http://schemas.openxmlformats.org/officeDocument/2006/relationships/hyperlink" Target="http://bib.social/psihiatriya-psihologiya_915/252-kompyuterizirovannyie-kompyuternyie-77529.html" TargetMode="External"/><Relationship Id="rId16" Type="http://schemas.openxmlformats.org/officeDocument/2006/relationships/image" Target="media/image9.png"/><Relationship Id="rId107" Type="http://schemas.openxmlformats.org/officeDocument/2006/relationships/image" Target="media/image61.wmf"/><Relationship Id="rId11" Type="http://schemas.openxmlformats.org/officeDocument/2006/relationships/image" Target="media/image4.png"/><Relationship Id="rId32"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37" Type="http://schemas.openxmlformats.org/officeDocument/2006/relationships/image" Target="media/image26.wmf"/><Relationship Id="rId53" Type="http://schemas.openxmlformats.org/officeDocument/2006/relationships/image" Target="media/image34.wmf"/><Relationship Id="rId58" Type="http://schemas.openxmlformats.org/officeDocument/2006/relationships/oleObject" Target="embeddings/oleObject14.bin"/><Relationship Id="rId74" Type="http://schemas.openxmlformats.org/officeDocument/2006/relationships/oleObject" Target="embeddings/oleObject22.bin"/><Relationship Id="rId79" Type="http://schemas.openxmlformats.org/officeDocument/2006/relationships/image" Target="media/image47.wmf"/><Relationship Id="rId102" Type="http://schemas.openxmlformats.org/officeDocument/2006/relationships/oleObject" Target="embeddings/oleObject36.bin"/><Relationship Id="rId123" Type="http://schemas.openxmlformats.org/officeDocument/2006/relationships/image" Target="media/image69.wmf"/><Relationship Id="rId128" Type="http://schemas.openxmlformats.org/officeDocument/2006/relationships/oleObject" Target="embeddings/oleObject49.bin"/><Relationship Id="rId144"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30.bin"/><Relationship Id="rId95" Type="http://schemas.openxmlformats.org/officeDocument/2006/relationships/image" Target="media/image55.wmf"/><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29.wmf"/><Relationship Id="rId48" Type="http://schemas.openxmlformats.org/officeDocument/2006/relationships/oleObject" Target="embeddings/oleObject9.bin"/><Relationship Id="rId64" Type="http://schemas.openxmlformats.org/officeDocument/2006/relationships/oleObject" Target="embeddings/oleObject17.bin"/><Relationship Id="rId69" Type="http://schemas.openxmlformats.org/officeDocument/2006/relationships/image" Target="media/image42.wmf"/><Relationship Id="rId113" Type="http://schemas.openxmlformats.org/officeDocument/2006/relationships/image" Target="media/image64.wmf"/><Relationship Id="rId118" Type="http://schemas.openxmlformats.org/officeDocument/2006/relationships/oleObject" Target="embeddings/oleObject44.bin"/><Relationship Id="rId134" Type="http://schemas.openxmlformats.org/officeDocument/2006/relationships/image" Target="media/image75.png"/><Relationship Id="rId139" Type="http://schemas.openxmlformats.org/officeDocument/2006/relationships/hyperlink" Target="http://www.psyq.ru/test/test07.html" TargetMode="External"/><Relationship Id="rId80" Type="http://schemas.openxmlformats.org/officeDocument/2006/relationships/oleObject" Target="embeddings/oleObject25.bin"/><Relationship Id="rId85" Type="http://schemas.openxmlformats.org/officeDocument/2006/relationships/image" Target="media/image50.w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wmf"/><Relationship Id="rId38" Type="http://schemas.openxmlformats.org/officeDocument/2006/relationships/oleObject" Target="embeddings/oleObject4.bin"/><Relationship Id="rId46" Type="http://schemas.openxmlformats.org/officeDocument/2006/relationships/oleObject" Target="embeddings/oleObject8.bin"/><Relationship Id="rId59" Type="http://schemas.openxmlformats.org/officeDocument/2006/relationships/image" Target="media/image37.wmf"/><Relationship Id="rId67" Type="http://schemas.openxmlformats.org/officeDocument/2006/relationships/image" Target="media/image41.wmf"/><Relationship Id="rId103" Type="http://schemas.openxmlformats.org/officeDocument/2006/relationships/image" Target="media/image59.wmf"/><Relationship Id="rId108" Type="http://schemas.openxmlformats.org/officeDocument/2006/relationships/oleObject" Target="embeddings/oleObject39.bin"/><Relationship Id="rId116" Type="http://schemas.openxmlformats.org/officeDocument/2006/relationships/oleObject" Target="embeddings/oleObject43.bin"/><Relationship Id="rId124" Type="http://schemas.openxmlformats.org/officeDocument/2006/relationships/oleObject" Target="embeddings/oleObject47.bin"/><Relationship Id="rId129" Type="http://schemas.openxmlformats.org/officeDocument/2006/relationships/image" Target="media/image72.wmf"/><Relationship Id="rId137" Type="http://schemas.openxmlformats.org/officeDocument/2006/relationships/hyperlink" Target="https://www.psycho.ru/library/93" TargetMode="External"/><Relationship Id="rId20" Type="http://schemas.openxmlformats.org/officeDocument/2006/relationships/image" Target="media/image13.png"/><Relationship Id="rId41" Type="http://schemas.openxmlformats.org/officeDocument/2006/relationships/image" Target="media/image28.wmf"/><Relationship Id="rId54" Type="http://schemas.openxmlformats.org/officeDocument/2006/relationships/oleObject" Target="embeddings/oleObject12.bin"/><Relationship Id="rId62" Type="http://schemas.openxmlformats.org/officeDocument/2006/relationships/oleObject" Target="embeddings/oleObject16.bin"/><Relationship Id="rId70" Type="http://schemas.openxmlformats.org/officeDocument/2006/relationships/oleObject" Target="embeddings/oleObject20.bin"/><Relationship Id="rId75" Type="http://schemas.openxmlformats.org/officeDocument/2006/relationships/image" Target="media/image45.wmf"/><Relationship Id="rId83" Type="http://schemas.openxmlformats.org/officeDocument/2006/relationships/image" Target="media/image49.wmf"/><Relationship Id="rId88" Type="http://schemas.openxmlformats.org/officeDocument/2006/relationships/oleObject" Target="embeddings/oleObject29.bin"/><Relationship Id="rId91" Type="http://schemas.openxmlformats.org/officeDocument/2006/relationships/image" Target="media/image53.wmf"/><Relationship Id="rId96" Type="http://schemas.openxmlformats.org/officeDocument/2006/relationships/oleObject" Target="embeddings/oleObject33.bin"/><Relationship Id="rId111" Type="http://schemas.openxmlformats.org/officeDocument/2006/relationships/image" Target="media/image63.wmf"/><Relationship Id="rId132" Type="http://schemas.openxmlformats.org/officeDocument/2006/relationships/oleObject" Target="embeddings/oleObject51.bin"/><Relationship Id="rId140" Type="http://schemas.openxmlformats.org/officeDocument/2006/relationships/hyperlink" Target="https://ru.wikipedia.org/wiki/Microsoft_Visual_Studio" TargetMode="Externa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oleObject" Target="embeddings/oleObject3.bin"/><Relationship Id="rId49" Type="http://schemas.openxmlformats.org/officeDocument/2006/relationships/image" Target="media/image32.wmf"/><Relationship Id="rId57" Type="http://schemas.openxmlformats.org/officeDocument/2006/relationships/image" Target="media/image36.wmf"/><Relationship Id="rId106" Type="http://schemas.openxmlformats.org/officeDocument/2006/relationships/oleObject" Target="embeddings/oleObject38.bin"/><Relationship Id="rId114" Type="http://schemas.openxmlformats.org/officeDocument/2006/relationships/oleObject" Target="embeddings/oleObject42.bin"/><Relationship Id="rId119" Type="http://schemas.openxmlformats.org/officeDocument/2006/relationships/image" Target="media/image67.wmf"/><Relationship Id="rId127" Type="http://schemas.openxmlformats.org/officeDocument/2006/relationships/image" Target="media/image71.wmf"/><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oleObject" Target="embeddings/oleObject7.bin"/><Relationship Id="rId52" Type="http://schemas.openxmlformats.org/officeDocument/2006/relationships/oleObject" Target="embeddings/oleObject11.bin"/><Relationship Id="rId60" Type="http://schemas.openxmlformats.org/officeDocument/2006/relationships/oleObject" Target="embeddings/oleObject15.bin"/><Relationship Id="rId65" Type="http://schemas.openxmlformats.org/officeDocument/2006/relationships/image" Target="media/image40.wmf"/><Relationship Id="rId73" Type="http://schemas.openxmlformats.org/officeDocument/2006/relationships/image" Target="media/image44.wmf"/><Relationship Id="rId78" Type="http://schemas.openxmlformats.org/officeDocument/2006/relationships/oleObject" Target="embeddings/oleObject24.bin"/><Relationship Id="rId81" Type="http://schemas.openxmlformats.org/officeDocument/2006/relationships/image" Target="media/image48.wmf"/><Relationship Id="rId86" Type="http://schemas.openxmlformats.org/officeDocument/2006/relationships/oleObject" Target="embeddings/oleObject28.bin"/><Relationship Id="rId94" Type="http://schemas.openxmlformats.org/officeDocument/2006/relationships/oleObject" Target="embeddings/oleObject32.bin"/><Relationship Id="rId99" Type="http://schemas.openxmlformats.org/officeDocument/2006/relationships/image" Target="media/image57.wmf"/><Relationship Id="rId101" Type="http://schemas.openxmlformats.org/officeDocument/2006/relationships/image" Target="media/image58.wmf"/><Relationship Id="rId122" Type="http://schemas.openxmlformats.org/officeDocument/2006/relationships/oleObject" Target="embeddings/oleObject46.bin"/><Relationship Id="rId130" Type="http://schemas.openxmlformats.org/officeDocument/2006/relationships/oleObject" Target="embeddings/oleObject50.bin"/><Relationship Id="rId135" Type="http://schemas.openxmlformats.org/officeDocument/2006/relationships/hyperlink" Target="http://studbooks.net/32930/psihologiya/kompyuterizirovannye_kompyuternye_psihodiagnosticheskie_testy" TargetMode="External"/><Relationship Id="rId14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7.wmf"/><Relationship Id="rId109" Type="http://schemas.openxmlformats.org/officeDocument/2006/relationships/image" Target="media/image62.wmf"/><Relationship Id="rId34" Type="http://schemas.openxmlformats.org/officeDocument/2006/relationships/oleObject" Target="embeddings/oleObject2.bin"/><Relationship Id="rId50" Type="http://schemas.openxmlformats.org/officeDocument/2006/relationships/oleObject" Target="embeddings/oleObject10.bin"/><Relationship Id="rId55" Type="http://schemas.openxmlformats.org/officeDocument/2006/relationships/image" Target="media/image35.wmf"/><Relationship Id="rId76" Type="http://schemas.openxmlformats.org/officeDocument/2006/relationships/oleObject" Target="embeddings/oleObject23.bin"/><Relationship Id="rId97" Type="http://schemas.openxmlformats.org/officeDocument/2006/relationships/image" Target="media/image56.wmf"/><Relationship Id="rId104" Type="http://schemas.openxmlformats.org/officeDocument/2006/relationships/oleObject" Target="embeddings/oleObject37.bin"/><Relationship Id="rId120" Type="http://schemas.openxmlformats.org/officeDocument/2006/relationships/oleObject" Target="embeddings/oleObject45.bin"/><Relationship Id="rId125" Type="http://schemas.openxmlformats.org/officeDocument/2006/relationships/image" Target="media/image70.wmf"/><Relationship Id="rId141" Type="http://schemas.openxmlformats.org/officeDocument/2006/relationships/hyperlink" Target="http://net-framework.ru/article/chto-takoe" TargetMode="External"/><Relationship Id="rId7" Type="http://schemas.openxmlformats.org/officeDocument/2006/relationships/endnotes" Target="endnotes.xml"/><Relationship Id="rId71" Type="http://schemas.openxmlformats.org/officeDocument/2006/relationships/image" Target="media/image43.wmf"/><Relationship Id="rId92" Type="http://schemas.openxmlformats.org/officeDocument/2006/relationships/oleObject" Target="embeddings/oleObject31.bin"/><Relationship Id="rId2" Type="http://schemas.openxmlformats.org/officeDocument/2006/relationships/numbering" Target="numbering.xml"/><Relationship Id="rId29" Type="http://schemas.openxmlformats.org/officeDocument/2006/relationships/image" Target="media/image22.emf"/><Relationship Id="rId24" Type="http://schemas.openxmlformats.org/officeDocument/2006/relationships/image" Target="media/image17.png"/><Relationship Id="rId40" Type="http://schemas.openxmlformats.org/officeDocument/2006/relationships/oleObject" Target="embeddings/oleObject5.bin"/><Relationship Id="rId45" Type="http://schemas.openxmlformats.org/officeDocument/2006/relationships/image" Target="media/image30.wmf"/><Relationship Id="rId66" Type="http://schemas.openxmlformats.org/officeDocument/2006/relationships/oleObject" Target="embeddings/oleObject18.bin"/><Relationship Id="rId87" Type="http://schemas.openxmlformats.org/officeDocument/2006/relationships/image" Target="media/image51.wmf"/><Relationship Id="rId110" Type="http://schemas.openxmlformats.org/officeDocument/2006/relationships/oleObject" Target="embeddings/oleObject40.bin"/><Relationship Id="rId115" Type="http://schemas.openxmlformats.org/officeDocument/2006/relationships/image" Target="media/image65.wmf"/><Relationship Id="rId131" Type="http://schemas.openxmlformats.org/officeDocument/2006/relationships/image" Target="media/image73.wmf"/><Relationship Id="rId136" Type="http://schemas.openxmlformats.org/officeDocument/2006/relationships/hyperlink" Target="http://studme.org/37673/psihologiya/kompyuterizats" TargetMode="External"/><Relationship Id="rId61" Type="http://schemas.openxmlformats.org/officeDocument/2006/relationships/image" Target="media/image38.wmf"/><Relationship Id="rId82" Type="http://schemas.openxmlformats.org/officeDocument/2006/relationships/oleObject" Target="embeddings/oleObject26.bin"/><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oleObject" Target="embeddings/oleObject1.bin"/><Relationship Id="rId35" Type="http://schemas.openxmlformats.org/officeDocument/2006/relationships/image" Target="media/image25.wmf"/><Relationship Id="rId56" Type="http://schemas.openxmlformats.org/officeDocument/2006/relationships/oleObject" Target="embeddings/oleObject13.bin"/><Relationship Id="rId77" Type="http://schemas.openxmlformats.org/officeDocument/2006/relationships/image" Target="media/image46.wmf"/><Relationship Id="rId100" Type="http://schemas.openxmlformats.org/officeDocument/2006/relationships/oleObject" Target="embeddings/oleObject35.bin"/><Relationship Id="rId105" Type="http://schemas.openxmlformats.org/officeDocument/2006/relationships/image" Target="media/image60.wmf"/><Relationship Id="rId126" Type="http://schemas.openxmlformats.org/officeDocument/2006/relationships/oleObject" Target="embeddings/oleObject48.bin"/><Relationship Id="rId8" Type="http://schemas.openxmlformats.org/officeDocument/2006/relationships/image" Target="media/image1.png"/><Relationship Id="rId51" Type="http://schemas.openxmlformats.org/officeDocument/2006/relationships/image" Target="media/image33.wmf"/><Relationship Id="rId72" Type="http://schemas.openxmlformats.org/officeDocument/2006/relationships/oleObject" Target="embeddings/oleObject21.bin"/><Relationship Id="rId93" Type="http://schemas.openxmlformats.org/officeDocument/2006/relationships/image" Target="media/image54.wmf"/><Relationship Id="rId98" Type="http://schemas.openxmlformats.org/officeDocument/2006/relationships/oleObject" Target="embeddings/oleObject34.bin"/><Relationship Id="rId121" Type="http://schemas.openxmlformats.org/officeDocument/2006/relationships/image" Target="media/image68.wmf"/><Relationship Id="rId142" Type="http://schemas.openxmlformats.org/officeDocument/2006/relationships/hyperlink" Target="http://www.protesting.ru/testing/testtype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48FEC-0B6C-4D80-BF04-C2D38FCE0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83</Pages>
  <Words>18228</Words>
  <Characters>103905</Characters>
  <Application>Microsoft Office Word</Application>
  <DocSecurity>0</DocSecurity>
  <Lines>865</Lines>
  <Paragraphs>243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Ksenia Mik</dc:creator>
  <cp:keywords/>
  <dc:description/>
  <cp:lastModifiedBy>Ksenia Mik</cp:lastModifiedBy>
  <cp:revision>12</cp:revision>
  <dcterms:created xsi:type="dcterms:W3CDTF">2017-05-03T19:50:00Z</dcterms:created>
  <dcterms:modified xsi:type="dcterms:W3CDTF">2017-05-03T21:55:00Z</dcterms:modified>
</cp:coreProperties>
</file>