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0E676" w14:textId="77777777" w:rsidR="00CC2369" w:rsidRPr="0071250A" w:rsidRDefault="00CC2369" w:rsidP="005B641C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EB60267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4786F279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1F10E99F" w14:textId="77777777" w:rsidR="00CC2369" w:rsidRPr="0071250A" w:rsidRDefault="00CC2369" w:rsidP="00CC2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F2E2F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BAE79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112ED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FE610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9D717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674D810B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35C6E38" w14:textId="2A6F89E4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Программно-аппаратные средства хранения и ОД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B5D6588" w14:textId="0BD6269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базы данных с использованием 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-технологии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90CEAD3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96104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2BB16A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21CFA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E8B31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ED80D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83514C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2C400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22B6035A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22ВВП1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E43CFE" w14:textId="0F85CCC3" w:rsidR="00CC2369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41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Воробьева М. М.</w:t>
      </w:r>
    </w:p>
    <w:p w14:paraId="5D05089B" w14:textId="04674204" w:rsidR="005B641C" w:rsidRPr="0071250A" w:rsidRDefault="005B641C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Расторгуева К.В.</w:t>
      </w:r>
    </w:p>
    <w:p w14:paraId="6D049C69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15490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Приняли:</w:t>
      </w:r>
    </w:p>
    <w:p w14:paraId="19461239" w14:textId="29F6D6C5" w:rsidR="00CC2369" w:rsidRPr="00CC2369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E52C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35DC7D" w14:textId="41D91C97" w:rsidR="00CC2369" w:rsidRPr="0071250A" w:rsidRDefault="009E52CA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Карамышева Н.С</w:t>
      </w:r>
      <w:bookmarkStart w:id="0" w:name="_GoBack"/>
      <w:bookmarkEnd w:id="0"/>
      <w:r w:rsidR="00CC23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5881B4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48525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4C377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BA312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BA050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1EE6F" w14:textId="0EAE4F42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62B2774" w14:textId="77777777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B1660" w14:textId="77777777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2C2DE" w14:textId="44A2284C" w:rsidR="00CC2369" w:rsidRPr="0076673F" w:rsidRDefault="00CC2369" w:rsidP="0076673F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3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CC2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673F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</w:rPr>
        <w:t>-технологии</w:t>
      </w:r>
      <w:r w:rsidR="007667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AE371E" w14:textId="24702A8D" w:rsidR="0076673F" w:rsidRDefault="00CC2369" w:rsidP="0076673F">
      <w:pPr>
        <w:pStyle w:val="ad"/>
        <w:spacing w:before="120"/>
      </w:pPr>
      <w:r w:rsidRPr="00CC2369">
        <w:rPr>
          <w:b/>
          <w:bCs/>
          <w:szCs w:val="28"/>
        </w:rPr>
        <w:t>Задание:</w:t>
      </w:r>
      <w:r w:rsidRPr="00CC2369">
        <w:rPr>
          <w:szCs w:val="28"/>
        </w:rPr>
        <w:t xml:space="preserve"> </w:t>
      </w:r>
      <w:r w:rsidR="0076673F">
        <w:t>при выполнении лабораторной работы необходимо:</w:t>
      </w:r>
    </w:p>
    <w:p w14:paraId="7D85705B" w14:textId="77777777" w:rsidR="0076673F" w:rsidRPr="009E6801" w:rsidRDefault="0076673F" w:rsidP="0076673F">
      <w:pPr>
        <w:pStyle w:val="ad"/>
        <w:numPr>
          <w:ilvl w:val="0"/>
          <w:numId w:val="2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 w:rsidRPr="00804E0F">
        <w:rPr>
          <w:color w:val="000000"/>
          <w:szCs w:val="28"/>
        </w:rPr>
        <w:t xml:space="preserve">для </w:t>
      </w:r>
      <w:r>
        <w:rPr>
          <w:color w:val="000000"/>
          <w:szCs w:val="28"/>
        </w:rPr>
        <w:t xml:space="preserve">своего варианта, </w:t>
      </w:r>
      <w:r w:rsidRPr="00804E0F">
        <w:rPr>
          <w:color w:val="000000"/>
          <w:szCs w:val="28"/>
        </w:rPr>
        <w:t>с</w:t>
      </w:r>
      <w:r>
        <w:rPr>
          <w:color w:val="000000"/>
          <w:szCs w:val="28"/>
        </w:rPr>
        <w:t>оответствующего определенной</w:t>
      </w:r>
      <w:r w:rsidRPr="00804E0F">
        <w:rPr>
          <w:color w:val="000000"/>
          <w:szCs w:val="28"/>
        </w:rPr>
        <w:t xml:space="preserve"> предметной области</w:t>
      </w:r>
      <w:r>
        <w:rPr>
          <w:color w:val="000000"/>
          <w:szCs w:val="28"/>
        </w:rPr>
        <w:t>, построи</w:t>
      </w:r>
      <w:r w:rsidRPr="00804E0F">
        <w:rPr>
          <w:color w:val="000000"/>
          <w:szCs w:val="28"/>
        </w:rPr>
        <w:t>т</w:t>
      </w:r>
      <w:r>
        <w:rPr>
          <w:color w:val="000000"/>
          <w:szCs w:val="28"/>
        </w:rPr>
        <w:t>ь</w:t>
      </w:r>
      <w:r w:rsidRPr="00C648F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логическую модель данных в соответствии со стандартом </w:t>
      </w:r>
      <w:r w:rsidRPr="009E6801">
        <w:rPr>
          <w:color w:val="000000"/>
          <w:szCs w:val="28"/>
        </w:rPr>
        <w:t>IDEF</w:t>
      </w:r>
      <w:r w:rsidRPr="000707B3">
        <w:rPr>
          <w:color w:val="000000"/>
          <w:szCs w:val="28"/>
        </w:rPr>
        <w:t>1</w:t>
      </w:r>
      <w:r w:rsidRPr="009E6801">
        <w:rPr>
          <w:color w:val="000000"/>
          <w:szCs w:val="28"/>
        </w:rPr>
        <w:t>X;</w:t>
      </w:r>
    </w:p>
    <w:p w14:paraId="03345A02" w14:textId="7E1D2322" w:rsidR="0076673F" w:rsidRPr="009E6801" w:rsidRDefault="0076673F" w:rsidP="0076673F">
      <w:pPr>
        <w:pStyle w:val="ad"/>
        <w:numPr>
          <w:ilvl w:val="0"/>
          <w:numId w:val="2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построить физическую модель;</w:t>
      </w:r>
    </w:p>
    <w:p w14:paraId="2DE75FAA" w14:textId="0A6DB773" w:rsidR="00CC2369" w:rsidRDefault="00CC2369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34203" w14:textId="2ED118DD" w:rsidR="00CC2369" w:rsidRDefault="005B641C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работы</w:t>
      </w:r>
      <w:r w:rsidR="00CC2369" w:rsidRPr="00CC23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6F51571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B13A47" w14:textId="47632AB8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1.</w:t>
      </w:r>
    </w:p>
    <w:p w14:paraId="2AC5E81D" w14:textId="08DFD40B" w:rsidR="0076673F" w:rsidRPr="007D70EC" w:rsidRDefault="0076673F" w:rsidP="007D70EC">
      <w:pPr>
        <w:pStyle w:val="a7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70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Страховая компания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Страховая компания имеет филиалы, которые характеризуются наименованием, адресом и телефоном. В филиалы обращаются клиенты с целью заключения договора о страховании. В зависимости от принимаемых на страхование объектов и страхуемых рисков договор заключается по определенному виду страхования (страхование автотранспорта от угона, страхование домашнего имущества, добровольное медицинское страхование). При заключении договора фиксируются: дата заключения, страховая сумма, вид страхования, тарифная ставка и филиал, в котором заключался договор. Договоры заключают страховые агенты. Помимо информации об агентах (фамилия, имя, отчество, адрес, телефон) нужно хранить филиал, в котором они работают. Необходимо иметь возможность рассчитывать заработную плату агентам. Заработная плата составляет некоторый процент от страхового платежа (платеж – страховая сумма, умноженная на тарифную ставку). Процент зависит от вида страхования, по которому заключен договор.</w:t>
      </w:r>
    </w:p>
    <w:p w14:paraId="023097DD" w14:textId="77777777" w:rsidR="007D70EC" w:rsidRDefault="007D70EC" w:rsidP="007D70EC">
      <w:pPr>
        <w:shd w:val="clear" w:color="auto" w:fill="FFFFFF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7363B7" w14:textId="2A8AAC23" w:rsidR="007D70EC" w:rsidRDefault="007D70EC" w:rsidP="007D70EC">
      <w:pPr>
        <w:pStyle w:val="a7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Выделили сущности: </w:t>
      </w:r>
    </w:p>
    <w:p w14:paraId="3BDCE05D" w14:textId="2465A611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Филиалы. У каждого есть наименование, адрес, телефон.</w:t>
      </w:r>
    </w:p>
    <w:p w14:paraId="2EBCF671" w14:textId="74675C3D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Договоры. В договоре фиксируются 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заключения, страховая сумма, вид страхования, тарифная ставка и филиал, в котором заключался договор.</w:t>
      </w:r>
    </w:p>
    <w:p w14:paraId="12747E43" w14:textId="43F17B3C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Страховые агенты. У каждого агента есть 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адрес, 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филиал, в котором они работают.</w:t>
      </w:r>
    </w:p>
    <w:p w14:paraId="21E87035" w14:textId="78529D8A" w:rsidR="003C732F" w:rsidRDefault="007D70EC" w:rsidP="003C732F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страхования (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страхование автотранспорта от угона, страхование домашнего имущества, добровольное медицинское страхование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126A206" w14:textId="32A34B64" w:rsidR="003C732F" w:rsidRPr="003C732F" w:rsidRDefault="003C732F" w:rsidP="003C732F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Заработная плата. Агент, договор, страховая сумма, договор, процент</w:t>
      </w:r>
    </w:p>
    <w:p w14:paraId="143D4469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6178A2" w14:textId="5777DB37" w:rsidR="007C5357" w:rsidRDefault="007C5357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Логическая модель:</w:t>
      </w:r>
    </w:p>
    <w:p w14:paraId="5206FA5E" w14:textId="6079CD21" w:rsidR="007C5357" w:rsidRPr="007C5357" w:rsidRDefault="007C5357" w:rsidP="007C5357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lastRenderedPageBreak/>
        <w:fldChar w:fldCharType="begin"/>
      </w:r>
      <w:r>
        <w:instrText xml:space="preserve"> LINK Visio.DrawingMacroEnabled.15 "C:\\Users\\Margarita\\Desktop\\Универ 6 семестр\\Базы данных\\Документ2.vsdm!Drawing\\~Страница-1" "" \a \p </w:instrText>
      </w:r>
      <w:r>
        <w:fldChar w:fldCharType="separate"/>
      </w:r>
      <w:r w:rsidR="009E52CA">
        <w:object w:dxaOrig="10153" w:dyaOrig="14604" w14:anchorId="69FD3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643.9pt">
            <v:imagedata r:id="rId6" o:title=""/>
          </v:shape>
        </w:object>
      </w:r>
      <w:r>
        <w:fldChar w:fldCharType="end"/>
      </w:r>
    </w:p>
    <w:p w14:paraId="484BE40A" w14:textId="63F8F3B9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10B127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58B005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D29815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7429A2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283CA1" w14:textId="4B2CD1D1" w:rsidR="0076673F" w:rsidRDefault="007C5357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модель:</w:t>
      </w:r>
    </w:p>
    <w:p w14:paraId="11CD6322" w14:textId="691C31A6" w:rsidR="007C5357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nstrText xml:space="preserve"> LINK Visio.DrawingMacroEnabled.15 "C:\\Users\\Margarita\\Desktop\\Универ 6 семестр\\Базы данных\\Документ2.vsdm!Drawing\\~Страница-1" "" \a \p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separate"/>
      </w:r>
      <w:r w:rsidR="009E52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object w:dxaOrig="10153" w:dyaOrig="14604" w14:anchorId="71A4E9E9">
          <v:shape id="_x0000_i1026" type="#_x0000_t75" style="width:434.7pt;height:625.6pt">
            <v:imagedata r:id="rId7" o:title=""/>
          </v:shape>
        </w:objec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14:paraId="7E59014F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0AD610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F0E5BD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FEC9B6" w14:textId="2405998E" w:rsidR="00A17E79" w:rsidRPr="00A17E79" w:rsidRDefault="00A17E79" w:rsidP="00A17E79">
      <w:pPr>
        <w:shd w:val="clear" w:color="auto" w:fill="FFFFFF"/>
        <w:tabs>
          <w:tab w:val="left" w:pos="569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</w:pPr>
      <w:r w:rsidRPr="00A17E79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Таблица сущностей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701"/>
        <w:gridCol w:w="1842"/>
        <w:gridCol w:w="1701"/>
        <w:gridCol w:w="1560"/>
      </w:tblGrid>
      <w:tr w:rsidR="006E3B41" w:rsidRPr="00A17E79" w14:paraId="2636CDA7" w14:textId="77777777" w:rsidTr="006E3B41">
        <w:trPr>
          <w:trHeight w:val="917"/>
        </w:trPr>
        <w:tc>
          <w:tcPr>
            <w:tcW w:w="1271" w:type="dxa"/>
          </w:tcPr>
          <w:p w14:paraId="668D313E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Название сущности</w:t>
            </w:r>
          </w:p>
        </w:tc>
        <w:tc>
          <w:tcPr>
            <w:tcW w:w="1418" w:type="dxa"/>
          </w:tcPr>
          <w:p w14:paraId="51A70777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701" w:type="dxa"/>
          </w:tcPr>
          <w:p w14:paraId="0FD6484F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Изменение количества сущностей</w:t>
            </w:r>
          </w:p>
        </w:tc>
        <w:tc>
          <w:tcPr>
            <w:tcW w:w="1842" w:type="dxa"/>
          </w:tcPr>
          <w:p w14:paraId="2AA0BDA4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1701" w:type="dxa"/>
          </w:tcPr>
          <w:p w14:paraId="7398063B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Ограничение доступа</w:t>
            </w:r>
          </w:p>
        </w:tc>
        <w:tc>
          <w:tcPr>
            <w:tcW w:w="1560" w:type="dxa"/>
          </w:tcPr>
          <w:p w14:paraId="2A33F47B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связи</w:t>
            </w:r>
          </w:p>
        </w:tc>
      </w:tr>
      <w:tr w:rsidR="006E3B41" w:rsidRPr="00A17E79" w14:paraId="10040D17" w14:textId="77777777" w:rsidTr="006E3B41">
        <w:trPr>
          <w:trHeight w:val="723"/>
        </w:trPr>
        <w:tc>
          <w:tcPr>
            <w:tcW w:w="1271" w:type="dxa"/>
          </w:tcPr>
          <w:p w14:paraId="1F7C57A3" w14:textId="402DCF48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Филиал</w:t>
            </w:r>
          </w:p>
        </w:tc>
        <w:tc>
          <w:tcPr>
            <w:tcW w:w="1418" w:type="dxa"/>
          </w:tcPr>
          <w:p w14:paraId="003AC523" w14:textId="3EC54A53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9A976AD" w14:textId="2EF49C7E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открытии новых филиалов</w:t>
            </w:r>
          </w:p>
        </w:tc>
        <w:tc>
          <w:tcPr>
            <w:tcW w:w="1842" w:type="dxa"/>
          </w:tcPr>
          <w:p w14:paraId="253AB613" w14:textId="546B7ED8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branches</w:t>
            </w:r>
            <w:proofErr w:type="spellEnd"/>
          </w:p>
        </w:tc>
        <w:tc>
          <w:tcPr>
            <w:tcW w:w="1701" w:type="dxa"/>
          </w:tcPr>
          <w:p w14:paraId="5867B5FE" w14:textId="6D38F121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пользователи с доступом к данным филиала</w:t>
            </w:r>
          </w:p>
        </w:tc>
        <w:tc>
          <w:tcPr>
            <w:tcW w:w="1560" w:type="dxa"/>
          </w:tcPr>
          <w:p w14:paraId="1DBDA8DE" w14:textId="76E8AEAB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proofErr w:type="gramEnd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многим с договорами и агентами</w:t>
            </w:r>
          </w:p>
        </w:tc>
      </w:tr>
      <w:tr w:rsidR="006E3B41" w:rsidRPr="006E3B41" w14:paraId="55907FAA" w14:textId="77777777" w:rsidTr="006E3B41">
        <w:trPr>
          <w:trHeight w:val="723"/>
        </w:trPr>
        <w:tc>
          <w:tcPr>
            <w:tcW w:w="1271" w:type="dxa"/>
          </w:tcPr>
          <w:p w14:paraId="6D7F4676" w14:textId="3875E036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Клиент </w:t>
            </w:r>
          </w:p>
        </w:tc>
        <w:tc>
          <w:tcPr>
            <w:tcW w:w="1418" w:type="dxa"/>
          </w:tcPr>
          <w:p w14:paraId="46BF11C1" w14:textId="745B8070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2B1900BE" w14:textId="484929F7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в зависимости от роста числа клиентов</w:t>
            </w:r>
          </w:p>
        </w:tc>
        <w:tc>
          <w:tcPr>
            <w:tcW w:w="1842" w:type="dxa"/>
          </w:tcPr>
          <w:p w14:paraId="793E3483" w14:textId="45A6073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clients</w:t>
            </w:r>
            <w:proofErr w:type="spellEnd"/>
          </w:p>
        </w:tc>
        <w:tc>
          <w:tcPr>
            <w:tcW w:w="1701" w:type="dxa"/>
          </w:tcPr>
          <w:p w14:paraId="62718E55" w14:textId="095C537B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пользователи с доступом к данным филиала</w:t>
            </w:r>
          </w:p>
        </w:tc>
        <w:tc>
          <w:tcPr>
            <w:tcW w:w="1560" w:type="dxa"/>
          </w:tcPr>
          <w:p w14:paraId="396E3FC0" w14:textId="074E1755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proofErr w:type="gramEnd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многим с договорами</w:t>
            </w:r>
          </w:p>
        </w:tc>
      </w:tr>
      <w:tr w:rsidR="006E3B41" w:rsidRPr="006E3B41" w14:paraId="544FB9E1" w14:textId="77777777" w:rsidTr="006E3B41">
        <w:trPr>
          <w:trHeight w:val="723"/>
        </w:trPr>
        <w:tc>
          <w:tcPr>
            <w:tcW w:w="1271" w:type="dxa"/>
          </w:tcPr>
          <w:p w14:paraId="023424CC" w14:textId="1D275667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страхования </w:t>
            </w:r>
          </w:p>
        </w:tc>
        <w:tc>
          <w:tcPr>
            <w:tcW w:w="1418" w:type="dxa"/>
          </w:tcPr>
          <w:p w14:paraId="25744B47" w14:textId="17C8D39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797899DD" w14:textId="560D373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заключении новых договоров</w:t>
            </w:r>
          </w:p>
        </w:tc>
        <w:tc>
          <w:tcPr>
            <w:tcW w:w="1842" w:type="dxa"/>
          </w:tcPr>
          <w:p w14:paraId="22B3B789" w14:textId="4A0A36E9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insurance_contracts</w:t>
            </w:r>
            <w:proofErr w:type="spellEnd"/>
          </w:p>
        </w:tc>
        <w:tc>
          <w:tcPr>
            <w:tcW w:w="1701" w:type="dxa"/>
          </w:tcPr>
          <w:p w14:paraId="6394CD2C" w14:textId="2E20E79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агентов и клиентов</w:t>
            </w:r>
          </w:p>
        </w:tc>
        <w:tc>
          <w:tcPr>
            <w:tcW w:w="1560" w:type="dxa"/>
          </w:tcPr>
          <w:p w14:paraId="5E8FF8FC" w14:textId="25BDDB6C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 к одному с клиентами и филиалами, Множество к одному с видом страхования</w:t>
            </w:r>
          </w:p>
        </w:tc>
      </w:tr>
      <w:tr w:rsidR="006E3B41" w:rsidRPr="006E3B41" w14:paraId="38974EC5" w14:textId="77777777" w:rsidTr="006E3B41">
        <w:trPr>
          <w:trHeight w:val="723"/>
        </w:trPr>
        <w:tc>
          <w:tcPr>
            <w:tcW w:w="1271" w:type="dxa"/>
          </w:tcPr>
          <w:p w14:paraId="01A022EB" w14:textId="092A7EA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страхования </w:t>
            </w:r>
          </w:p>
        </w:tc>
        <w:tc>
          <w:tcPr>
            <w:tcW w:w="1418" w:type="dxa"/>
          </w:tcPr>
          <w:p w14:paraId="77683B8D" w14:textId="5CF950B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74C19A8A" w14:textId="3F7A1A68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добавлении новых видов страхования</w:t>
            </w:r>
          </w:p>
        </w:tc>
        <w:tc>
          <w:tcPr>
            <w:tcW w:w="1842" w:type="dxa"/>
          </w:tcPr>
          <w:p w14:paraId="4252915A" w14:textId="29D68026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insurance_types</w:t>
            </w:r>
            <w:proofErr w:type="spellEnd"/>
          </w:p>
        </w:tc>
        <w:tc>
          <w:tcPr>
            <w:tcW w:w="1701" w:type="dxa"/>
          </w:tcPr>
          <w:p w14:paraId="749EEEDA" w14:textId="4EE5CDED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администраторов и агентов</w:t>
            </w:r>
          </w:p>
        </w:tc>
        <w:tc>
          <w:tcPr>
            <w:tcW w:w="1560" w:type="dxa"/>
          </w:tcPr>
          <w:p w14:paraId="103E1423" w14:textId="4C55D8B1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proofErr w:type="gramEnd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многим с договорами</w:t>
            </w:r>
          </w:p>
        </w:tc>
      </w:tr>
      <w:tr w:rsidR="006E3B41" w:rsidRPr="006E3B41" w14:paraId="6C03E784" w14:textId="77777777" w:rsidTr="006E3B41">
        <w:trPr>
          <w:trHeight w:val="723"/>
        </w:trPr>
        <w:tc>
          <w:tcPr>
            <w:tcW w:w="1271" w:type="dxa"/>
          </w:tcPr>
          <w:p w14:paraId="45A64D34" w14:textId="55CB6892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Агент </w:t>
            </w:r>
          </w:p>
        </w:tc>
        <w:tc>
          <w:tcPr>
            <w:tcW w:w="1418" w:type="dxa"/>
          </w:tcPr>
          <w:p w14:paraId="17EC9EEE" w14:textId="64C7A70D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B99DE89" w14:textId="2EFAA111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найме новых агентов</w:t>
            </w:r>
          </w:p>
        </w:tc>
        <w:tc>
          <w:tcPr>
            <w:tcW w:w="1842" w:type="dxa"/>
          </w:tcPr>
          <w:p w14:paraId="08FB11F4" w14:textId="69A6A7CF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agents</w:t>
            </w:r>
            <w:proofErr w:type="spellEnd"/>
          </w:p>
        </w:tc>
        <w:tc>
          <w:tcPr>
            <w:tcW w:w="1701" w:type="dxa"/>
          </w:tcPr>
          <w:p w14:paraId="22EC6B93" w14:textId="573CB00C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администрация и агенты</w:t>
            </w:r>
          </w:p>
        </w:tc>
        <w:tc>
          <w:tcPr>
            <w:tcW w:w="1560" w:type="dxa"/>
          </w:tcPr>
          <w:p w14:paraId="62E7A723" w14:textId="02EC766D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gram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proofErr w:type="gramEnd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многим с договорами и зарплатами</w:t>
            </w:r>
          </w:p>
        </w:tc>
      </w:tr>
      <w:tr w:rsidR="006E3B41" w:rsidRPr="006E3B41" w14:paraId="3969A254" w14:textId="77777777" w:rsidTr="006E3B41">
        <w:trPr>
          <w:trHeight w:val="723"/>
        </w:trPr>
        <w:tc>
          <w:tcPr>
            <w:tcW w:w="1271" w:type="dxa"/>
          </w:tcPr>
          <w:p w14:paraId="6CD5B22E" w14:textId="77778A2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Заработная плата </w:t>
            </w:r>
          </w:p>
        </w:tc>
        <w:tc>
          <w:tcPr>
            <w:tcW w:w="1418" w:type="dxa"/>
          </w:tcPr>
          <w:p w14:paraId="5D217908" w14:textId="2FB5160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82D1E84" w14:textId="3D8AE530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в зависимости от новых договоров</w:t>
            </w:r>
          </w:p>
        </w:tc>
        <w:tc>
          <w:tcPr>
            <w:tcW w:w="1842" w:type="dxa"/>
          </w:tcPr>
          <w:p w14:paraId="25F89C66" w14:textId="1160460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salaries</w:t>
            </w:r>
            <w:proofErr w:type="spellEnd"/>
          </w:p>
        </w:tc>
        <w:tc>
          <w:tcPr>
            <w:tcW w:w="1701" w:type="dxa"/>
          </w:tcPr>
          <w:p w14:paraId="4D94C4DA" w14:textId="30CA740C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администраторов и агентов</w:t>
            </w:r>
          </w:p>
        </w:tc>
        <w:tc>
          <w:tcPr>
            <w:tcW w:w="1560" w:type="dxa"/>
          </w:tcPr>
          <w:p w14:paraId="5F50CA31" w14:textId="1E364DED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 к одному с агентами и договорами</w:t>
            </w:r>
          </w:p>
        </w:tc>
      </w:tr>
    </w:tbl>
    <w:p w14:paraId="22DD1D26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711E1D" w14:textId="6E4DE661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 атрибутов сущности:</w:t>
      </w:r>
    </w:p>
    <w:p w14:paraId="40DC8DB3" w14:textId="7F669BEF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branches</w:t>
      </w:r>
      <w:proofErr w:type="spellEnd"/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(Филиалы)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563"/>
      </w:tblGrid>
      <w:tr w:rsidR="006E3B41" w:rsidRPr="006E3B41" w14:paraId="510FB420" w14:textId="77777777" w:rsidTr="002C5C4B">
        <w:trPr>
          <w:trHeight w:val="607"/>
        </w:trPr>
        <w:tc>
          <w:tcPr>
            <w:tcW w:w="1914" w:type="dxa"/>
          </w:tcPr>
          <w:p w14:paraId="72439813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DF888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14" w:type="dxa"/>
          </w:tcPr>
          <w:p w14:paraId="4CA434F9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11DCE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14" w:type="dxa"/>
          </w:tcPr>
          <w:p w14:paraId="24315083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12EA81EB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4986BD0F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6E3B41" w:rsidRPr="006E3B41" w14:paraId="6E594447" w14:textId="77777777" w:rsidTr="002C5C4B">
        <w:trPr>
          <w:trHeight w:val="711"/>
        </w:trPr>
        <w:tc>
          <w:tcPr>
            <w:tcW w:w="1914" w:type="dxa"/>
          </w:tcPr>
          <w:p w14:paraId="627E1AFF" w14:textId="1F788161" w:rsidR="006E3B41" w:rsidRPr="006E3B41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3B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branch_id</w:t>
            </w:r>
            <w:proofErr w:type="spellEnd"/>
          </w:p>
        </w:tc>
        <w:tc>
          <w:tcPr>
            <w:tcW w:w="1914" w:type="dxa"/>
          </w:tcPr>
          <w:p w14:paraId="1ADE8DA5" w14:textId="7311C6EF" w:rsidR="006E3B41" w:rsidRPr="006E3B41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14" w:type="dxa"/>
          </w:tcPr>
          <w:p w14:paraId="66ECA0B8" w14:textId="4AD7D45A" w:rsidR="006E3B41" w:rsidRPr="002C5C4B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14" w:type="dxa"/>
          </w:tcPr>
          <w:p w14:paraId="1EDEB260" w14:textId="4CE4111A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606DC632" w14:textId="5109292D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6E3B41" w:rsidRPr="006E3B41" w14:paraId="7EF8EF0B" w14:textId="77777777" w:rsidTr="002C5C4B">
        <w:trPr>
          <w:trHeight w:val="711"/>
        </w:trPr>
        <w:tc>
          <w:tcPr>
            <w:tcW w:w="1914" w:type="dxa"/>
          </w:tcPr>
          <w:p w14:paraId="798E2A9F" w14:textId="5C6DFB81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14" w:type="dxa"/>
          </w:tcPr>
          <w:p w14:paraId="5E061F67" w14:textId="4CCF83A2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VARCHAR(255)</w:t>
            </w:r>
          </w:p>
        </w:tc>
        <w:tc>
          <w:tcPr>
            <w:tcW w:w="1914" w:type="dxa"/>
          </w:tcPr>
          <w:p w14:paraId="2BEFA62F" w14:textId="2A0898A0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Название филиала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255 символов</w:t>
            </w:r>
          </w:p>
        </w:tc>
        <w:tc>
          <w:tcPr>
            <w:tcW w:w="1914" w:type="dxa"/>
          </w:tcPr>
          <w:p w14:paraId="23C724E7" w14:textId="62CA836B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</w:tblGrid>
            <w:tr w:rsidR="002C5C4B" w:rsidRPr="002C5C4B" w14:paraId="1DB30D54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2206F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Описание</w:t>
                  </w:r>
                </w:p>
              </w:tc>
            </w:tr>
          </w:tbl>
          <w:p w14:paraId="79132288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7A459058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0C57F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DF84DE" w14:textId="77777777" w:rsidR="006E3B41" w:rsidRPr="002C5C4B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3B41" w:rsidRPr="006E3B41" w14:paraId="7B293386" w14:textId="77777777" w:rsidTr="002C5C4B">
        <w:trPr>
          <w:trHeight w:val="538"/>
        </w:trPr>
        <w:tc>
          <w:tcPr>
            <w:tcW w:w="1914" w:type="dxa"/>
          </w:tcPr>
          <w:p w14:paraId="456634EA" w14:textId="75A68135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261BBB27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A1B07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VARCHAR(255)</w:t>
                  </w:r>
                </w:p>
              </w:tc>
            </w:tr>
          </w:tbl>
          <w:p w14:paraId="10E79852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5026762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B2A67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D08C6AD" w14:textId="77777777" w:rsidR="006E3B41" w:rsidRPr="002C5C4B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14" w:type="dxa"/>
          </w:tcPr>
          <w:p w14:paraId="54BADA99" w14:textId="737DAC44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Адрес филиала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255 символов</w:t>
            </w:r>
          </w:p>
        </w:tc>
        <w:tc>
          <w:tcPr>
            <w:tcW w:w="1914" w:type="dxa"/>
          </w:tcPr>
          <w:p w14:paraId="1F61143F" w14:textId="2B84CD0B" w:rsidR="006E3B41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6A52879B" w14:textId="4AA84201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E3B41" w:rsidRPr="006E3B41" w14:paraId="697E1BE8" w14:textId="77777777" w:rsidTr="002C5C4B">
        <w:trPr>
          <w:trHeight w:val="377"/>
        </w:trPr>
        <w:tc>
          <w:tcPr>
            <w:tcW w:w="1914" w:type="dxa"/>
          </w:tcPr>
          <w:p w14:paraId="76AAA34C" w14:textId="16DE5C5C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14" w:type="dxa"/>
          </w:tcPr>
          <w:p w14:paraId="0B479220" w14:textId="52CB5242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  <w:tc>
          <w:tcPr>
            <w:tcW w:w="1914" w:type="dxa"/>
          </w:tcPr>
          <w:p w14:paraId="53BD7E4F" w14:textId="34C53EAA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14" w:type="dxa"/>
          </w:tcPr>
          <w:p w14:paraId="27A38EBE" w14:textId="541771A4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48A7D408" w14:textId="3892C93B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63BABC6E" w14:textId="77777777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F3CF8D5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6B203C8" w14:textId="5AE3E86D" w:rsidR="002C5C4B" w:rsidRP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(Клиенты)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946"/>
        <w:gridCol w:w="1946"/>
        <w:gridCol w:w="1945"/>
        <w:gridCol w:w="1563"/>
      </w:tblGrid>
      <w:tr w:rsidR="006E3B41" w:rsidRPr="006E3B41" w14:paraId="19335792" w14:textId="77777777" w:rsidTr="00B64368">
        <w:trPr>
          <w:trHeight w:val="966"/>
        </w:trPr>
        <w:tc>
          <w:tcPr>
            <w:tcW w:w="1945" w:type="dxa"/>
          </w:tcPr>
          <w:p w14:paraId="12170DBA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64A1A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6A059465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AD56F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677AEEFE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5" w:type="dxa"/>
          </w:tcPr>
          <w:p w14:paraId="722F8739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246386B3" w14:textId="77777777" w:rsidR="006E3B41" w:rsidRPr="006E3B41" w:rsidRDefault="006E3B41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51704121" w14:textId="77777777" w:rsidTr="00B64368">
        <w:trPr>
          <w:trHeight w:val="225"/>
        </w:trPr>
        <w:tc>
          <w:tcPr>
            <w:tcW w:w="1945" w:type="dxa"/>
          </w:tcPr>
          <w:p w14:paraId="61B34E02" w14:textId="0EC40EA1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946" w:type="dxa"/>
          </w:tcPr>
          <w:p w14:paraId="36C497FD" w14:textId="557F69CF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2F07A904" w14:textId="3C9F3514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5" w:type="dxa"/>
          </w:tcPr>
          <w:p w14:paraId="53EBCBB4" w14:textId="0BCE5510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17F29CA6" w14:textId="5A2D3985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60BC7212" w14:textId="77777777" w:rsidTr="00B64368">
        <w:trPr>
          <w:trHeight w:val="225"/>
        </w:trPr>
        <w:tc>
          <w:tcPr>
            <w:tcW w:w="1945" w:type="dxa"/>
          </w:tcPr>
          <w:p w14:paraId="6D3FF374" w14:textId="26B9A88D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7DE4A784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3FCC4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VARCHAR(100)</w:t>
                  </w:r>
                </w:p>
              </w:tc>
            </w:tr>
          </w:tbl>
          <w:p w14:paraId="47FB7B9F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5E333CEC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26898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6B9064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3E8F31DB" w14:textId="6923603A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Имя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16787D1F" w14:textId="0DABDEF8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2764CA95" w14:textId="51D4FC4F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D88EC79" w14:textId="77777777" w:rsidTr="00B64368">
        <w:trPr>
          <w:trHeight w:val="225"/>
        </w:trPr>
        <w:tc>
          <w:tcPr>
            <w:tcW w:w="1945" w:type="dxa"/>
          </w:tcPr>
          <w:p w14:paraId="69B719D5" w14:textId="1BE2B341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552DB13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044D6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VARCHAR(100)</w:t>
                  </w:r>
                </w:p>
              </w:tc>
            </w:tr>
          </w:tbl>
          <w:p w14:paraId="54F36A69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2F9A6129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60E2C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67006F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7A88660E" w14:textId="5B025DDE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Фамилия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5DC02F14" w14:textId="0F2294CD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30DB062E" w14:textId="1943E6A0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6A3727CC" w14:textId="77777777" w:rsidTr="00B64368">
        <w:trPr>
          <w:trHeight w:val="225"/>
        </w:trPr>
        <w:tc>
          <w:tcPr>
            <w:tcW w:w="1945" w:type="dxa"/>
          </w:tcPr>
          <w:p w14:paraId="5490F1DC" w14:textId="3B0A72A6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2C5C4B" w:rsidRPr="002C5C4B" w14:paraId="408225C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36EE6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VARCHAR(20)</w:t>
                  </w:r>
                </w:p>
              </w:tc>
            </w:tr>
          </w:tbl>
          <w:p w14:paraId="5BEF196E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2BE5DD88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F7343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79B6B0C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00669B4E" w14:textId="18E5F70B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45" w:type="dxa"/>
          </w:tcPr>
          <w:p w14:paraId="7B60C10B" w14:textId="73EAE069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49DACEAA" w14:textId="0245071F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2C92C1AB" w14:textId="77777777" w:rsidTr="00B64368">
        <w:trPr>
          <w:trHeight w:val="225"/>
        </w:trPr>
        <w:tc>
          <w:tcPr>
            <w:tcW w:w="1945" w:type="dxa"/>
          </w:tcPr>
          <w:p w14:paraId="5B8D647B" w14:textId="5283A643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946" w:type="dxa"/>
          </w:tcPr>
          <w:p w14:paraId="5A5497CD" w14:textId="4144A1F8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1946" w:type="dxa"/>
          </w:tcPr>
          <w:p w14:paraId="7A507A7F" w14:textId="77729372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Электронная почта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7C7850F8" w14:textId="0040A4AE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2EC73D98" w14:textId="608F6413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01C8DEC6" w14:textId="77777777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40E8478" w14:textId="4683A0A7" w:rsidR="002C5C4B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insurance_types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(Виды страхования)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946"/>
        <w:gridCol w:w="1946"/>
        <w:gridCol w:w="1946"/>
        <w:gridCol w:w="1563"/>
      </w:tblGrid>
      <w:tr w:rsidR="002C5C4B" w:rsidRPr="006E3B41" w14:paraId="3AAE34C1" w14:textId="77777777" w:rsidTr="00287000">
        <w:trPr>
          <w:trHeight w:val="496"/>
        </w:trPr>
        <w:tc>
          <w:tcPr>
            <w:tcW w:w="1946" w:type="dxa"/>
          </w:tcPr>
          <w:p w14:paraId="2BA1ABF1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E0CF2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71539C4B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FD72B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220E521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1A6FB1B8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476" w:type="dxa"/>
          </w:tcPr>
          <w:p w14:paraId="4A019B43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48052B0E" w14:textId="77777777" w:rsidTr="00287000">
        <w:trPr>
          <w:trHeight w:val="225"/>
        </w:trPr>
        <w:tc>
          <w:tcPr>
            <w:tcW w:w="1946" w:type="dxa"/>
          </w:tcPr>
          <w:p w14:paraId="482A9AAB" w14:textId="68D45BA4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insurance_type_id</w:t>
            </w:r>
            <w:proofErr w:type="spellEnd"/>
          </w:p>
        </w:tc>
        <w:tc>
          <w:tcPr>
            <w:tcW w:w="1946" w:type="dxa"/>
          </w:tcPr>
          <w:p w14:paraId="257C61B2" w14:textId="2B74EE73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2FBCBFC2" w14:textId="74A5702B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идентификатор</w:t>
            </w:r>
          </w:p>
        </w:tc>
        <w:tc>
          <w:tcPr>
            <w:tcW w:w="1946" w:type="dxa"/>
          </w:tcPr>
          <w:p w14:paraId="77154400" w14:textId="2C571F3C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Администратор</w:t>
            </w:r>
          </w:p>
        </w:tc>
        <w:tc>
          <w:tcPr>
            <w:tcW w:w="1476" w:type="dxa"/>
          </w:tcPr>
          <w:p w14:paraId="05DE9BA1" w14:textId="70179727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4BD0330C" w14:textId="77777777" w:rsidTr="00287000">
        <w:trPr>
          <w:trHeight w:val="225"/>
        </w:trPr>
        <w:tc>
          <w:tcPr>
            <w:tcW w:w="1946" w:type="dxa"/>
          </w:tcPr>
          <w:p w14:paraId="0951A170" w14:textId="68E80C1E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name</w:t>
            </w:r>
            <w:proofErr w:type="spellEnd"/>
          </w:p>
        </w:tc>
        <w:tc>
          <w:tcPr>
            <w:tcW w:w="1946" w:type="dxa"/>
          </w:tcPr>
          <w:p w14:paraId="44211778" w14:textId="77777777" w:rsidR="00B64368" w:rsidRPr="00B64368" w:rsidRDefault="00B64368" w:rsidP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4368" w:rsidRPr="00B64368" w14:paraId="1CE50F82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E29C4" w14:textId="77777777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BAB0800" w14:textId="5F2848BE" w:rsidR="002C5C4B" w:rsidRPr="00B64368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1946" w:type="dxa"/>
          </w:tcPr>
          <w:p w14:paraId="0B5EB854" w14:textId="11942341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Название вида страхования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6" w:type="dxa"/>
          </w:tcPr>
          <w:p w14:paraId="4BD21734" w14:textId="1F4D0A19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476" w:type="dxa"/>
          </w:tcPr>
          <w:p w14:paraId="55D0F191" w14:textId="4A4F8D86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0238900" w14:textId="77777777" w:rsidTr="00287000">
        <w:trPr>
          <w:trHeight w:val="225"/>
        </w:trPr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6"/>
            </w:tblGrid>
            <w:tr w:rsidR="00B64368" w:rsidRPr="00B64368" w14:paraId="013E5CC8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2BB0B" w14:textId="397E3E51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64368" w:rsidRPr="00B64368" w14:paraId="4ADD6AE3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1A0A4C2" w14:textId="7C7A1623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643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percentage_rate</w:t>
                  </w:r>
                  <w:proofErr w:type="spellEnd"/>
                </w:p>
              </w:tc>
            </w:tr>
          </w:tbl>
          <w:p w14:paraId="507A1895" w14:textId="77777777" w:rsidR="00B64368" w:rsidRPr="00B64368" w:rsidRDefault="00B64368" w:rsidP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4368" w:rsidRPr="00B64368" w14:paraId="6A872060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DE13F" w14:textId="77777777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AEB93D" w14:textId="77777777" w:rsidR="002C5C4B" w:rsidRPr="00B64368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20054522" w14:textId="28D4C206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DECIMAL(5,2)</w:t>
            </w:r>
          </w:p>
        </w:tc>
        <w:tc>
          <w:tcPr>
            <w:tcW w:w="1946" w:type="dxa"/>
          </w:tcPr>
          <w:p w14:paraId="0539F961" w14:textId="17BF2A28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Процент для расчета тарифа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6D24FB" w:rsidRPr="006D24FB" w14:paraId="7403E449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3DF8C" w14:textId="4178DD91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</w:t>
                  </w:r>
                </w:p>
              </w:tc>
            </w:tr>
          </w:tbl>
          <w:p w14:paraId="5459A9F9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7167ABE6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A8D34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C20B16B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D430BAC" w14:textId="687C970E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6015679D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3D657D" w14:textId="28BE9CFE" w:rsidR="00B64368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agents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(Агенты)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6"/>
        <w:gridCol w:w="1946"/>
        <w:gridCol w:w="1946"/>
        <w:gridCol w:w="1563"/>
      </w:tblGrid>
      <w:tr w:rsidR="002C5C4B" w:rsidRPr="006E3B41" w14:paraId="0DE14C1E" w14:textId="77777777" w:rsidTr="00B64368">
        <w:trPr>
          <w:trHeight w:val="496"/>
        </w:trPr>
        <w:tc>
          <w:tcPr>
            <w:tcW w:w="1944" w:type="dxa"/>
          </w:tcPr>
          <w:p w14:paraId="70D0F900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5D61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7C2406C2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44D58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44B7EF07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5F59B303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0F35614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42632822" w14:textId="77777777" w:rsidTr="00B64368">
        <w:trPr>
          <w:trHeight w:val="225"/>
        </w:trPr>
        <w:tc>
          <w:tcPr>
            <w:tcW w:w="1944" w:type="dxa"/>
          </w:tcPr>
          <w:p w14:paraId="1731C948" w14:textId="1BA9D090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agent_id</w:t>
            </w:r>
            <w:proofErr w:type="spellEnd"/>
          </w:p>
        </w:tc>
        <w:tc>
          <w:tcPr>
            <w:tcW w:w="1946" w:type="dxa"/>
          </w:tcPr>
          <w:p w14:paraId="6C039357" w14:textId="2B923DEA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603855AF" w14:textId="2E312B45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6C3BF5C2" w14:textId="0CFD482D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535015DA" w14:textId="44C39466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1EA763A8" w14:textId="77777777" w:rsidTr="00B64368">
        <w:trPr>
          <w:trHeight w:val="225"/>
        </w:trPr>
        <w:tc>
          <w:tcPr>
            <w:tcW w:w="1944" w:type="dxa"/>
          </w:tcPr>
          <w:p w14:paraId="71077551" w14:textId="792BE018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946" w:type="dxa"/>
          </w:tcPr>
          <w:p w14:paraId="462CA3E1" w14:textId="1B6F81F8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1946" w:type="dxa"/>
          </w:tcPr>
          <w:p w14:paraId="3997C787" w14:textId="75E9CF33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отчество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 xml:space="preserve">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6" w:type="dxa"/>
          </w:tcPr>
          <w:p w14:paraId="0ECE6940" w14:textId="65E50755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1FA8829C" w14:textId="482FC39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7A9F648" w14:textId="77777777" w:rsidTr="00B64368">
        <w:trPr>
          <w:trHeight w:val="225"/>
        </w:trPr>
        <w:tc>
          <w:tcPr>
            <w:tcW w:w="1944" w:type="dxa"/>
          </w:tcPr>
          <w:p w14:paraId="16A6D45D" w14:textId="4EE5C67C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946" w:type="dxa"/>
          </w:tcPr>
          <w:p w14:paraId="192DAD55" w14:textId="358B2D82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1946" w:type="dxa"/>
          </w:tcPr>
          <w:p w14:paraId="085F5C8A" w14:textId="6CD24595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Фамилия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6" w:type="dxa"/>
          </w:tcPr>
          <w:p w14:paraId="4D6DD89F" w14:textId="4471192C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0A1C3856" w14:textId="768ACB0C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55652F8" w14:textId="77777777" w:rsidTr="00B64368">
        <w:trPr>
          <w:trHeight w:val="225"/>
        </w:trPr>
        <w:tc>
          <w:tcPr>
            <w:tcW w:w="1944" w:type="dxa"/>
          </w:tcPr>
          <w:p w14:paraId="4E5A2D74" w14:textId="496D5B16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46" w:type="dxa"/>
          </w:tcPr>
          <w:p w14:paraId="748E9A5F" w14:textId="4AE7374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VARCHAR(255)</w:t>
            </w:r>
          </w:p>
        </w:tc>
        <w:tc>
          <w:tcPr>
            <w:tcW w:w="1946" w:type="dxa"/>
          </w:tcPr>
          <w:p w14:paraId="1DC5298C" w14:textId="4C68FA1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Адрес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D24FB" w:rsidRPr="006D24FB">
              <w:t xml:space="preserve">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Любая строка до 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 символов</w:t>
            </w:r>
          </w:p>
        </w:tc>
        <w:tc>
          <w:tcPr>
            <w:tcW w:w="1946" w:type="dxa"/>
          </w:tcPr>
          <w:p w14:paraId="2FD79D3A" w14:textId="076296B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DB78AD7" w14:textId="45F6D873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268279F" w14:textId="77777777" w:rsidTr="00B64368">
        <w:trPr>
          <w:trHeight w:val="225"/>
        </w:trPr>
        <w:tc>
          <w:tcPr>
            <w:tcW w:w="1944" w:type="dxa"/>
          </w:tcPr>
          <w:p w14:paraId="5BB9A71E" w14:textId="1A4C3257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46" w:type="dxa"/>
          </w:tcPr>
          <w:p w14:paraId="7C4D1E7C" w14:textId="3AE759FD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VARCHAR(20)</w:t>
            </w:r>
          </w:p>
        </w:tc>
        <w:tc>
          <w:tcPr>
            <w:tcW w:w="1946" w:type="dxa"/>
          </w:tcPr>
          <w:p w14:paraId="35976D2A" w14:textId="7BC3CA45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46" w:type="dxa"/>
          </w:tcPr>
          <w:p w14:paraId="0D43B050" w14:textId="536F2012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8CFAE8C" w14:textId="2FA30019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0939088" w14:textId="77777777" w:rsidTr="00B64368">
        <w:trPr>
          <w:trHeight w:val="225"/>
        </w:trPr>
        <w:tc>
          <w:tcPr>
            <w:tcW w:w="1944" w:type="dxa"/>
          </w:tcPr>
          <w:p w14:paraId="00C4D4DC" w14:textId="2119C179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1946" w:type="dxa"/>
          </w:tcPr>
          <w:p w14:paraId="1A26A416" w14:textId="521C7E0E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5771A141" w14:textId="53372A3B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 филиала</w:t>
            </w:r>
          </w:p>
        </w:tc>
        <w:tc>
          <w:tcPr>
            <w:tcW w:w="1946" w:type="dxa"/>
          </w:tcPr>
          <w:p w14:paraId="3D4427F9" w14:textId="4822E4BF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ABE4615" w14:textId="4450909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Связь с филиалом</w:t>
            </w:r>
          </w:p>
        </w:tc>
      </w:tr>
    </w:tbl>
    <w:p w14:paraId="30456218" w14:textId="3434B4E3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819932B" w14:textId="11D0C2B4" w:rsidR="00B64368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insurance_contracts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(Договоры)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945"/>
        <w:gridCol w:w="1945"/>
        <w:gridCol w:w="1946"/>
        <w:gridCol w:w="1563"/>
      </w:tblGrid>
      <w:tr w:rsidR="002C5C4B" w:rsidRPr="006E3B41" w14:paraId="110BD2D6" w14:textId="77777777" w:rsidTr="006D24FB">
        <w:trPr>
          <w:trHeight w:val="496"/>
        </w:trPr>
        <w:tc>
          <w:tcPr>
            <w:tcW w:w="1946" w:type="dxa"/>
          </w:tcPr>
          <w:p w14:paraId="7B1019BE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8902D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5" w:type="dxa"/>
          </w:tcPr>
          <w:p w14:paraId="4A7FD574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CAB71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5" w:type="dxa"/>
          </w:tcPr>
          <w:p w14:paraId="3DB9E1E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1F1BF1D9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0E19DBA4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24B008F9" w14:textId="77777777" w:rsidTr="006D24FB">
        <w:trPr>
          <w:trHeight w:val="225"/>
        </w:trPr>
        <w:tc>
          <w:tcPr>
            <w:tcW w:w="1946" w:type="dxa"/>
          </w:tcPr>
          <w:p w14:paraId="0DA40E52" w14:textId="09C4318F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945" w:type="dxa"/>
          </w:tcPr>
          <w:p w14:paraId="69C62A91" w14:textId="19AC252E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725BE127" w14:textId="453BF4F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49D98543" w14:textId="39201D5E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38DA2AFD" w14:textId="5CB0F3FC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6EEBDEA2" w14:textId="77777777" w:rsidTr="006D24FB">
        <w:trPr>
          <w:trHeight w:val="225"/>
        </w:trPr>
        <w:tc>
          <w:tcPr>
            <w:tcW w:w="1946" w:type="dxa"/>
          </w:tcPr>
          <w:p w14:paraId="105502DD" w14:textId="073A6B85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client_id</w:t>
            </w:r>
            <w:proofErr w:type="spellEnd"/>
          </w:p>
        </w:tc>
        <w:tc>
          <w:tcPr>
            <w:tcW w:w="1945" w:type="dxa"/>
          </w:tcPr>
          <w:p w14:paraId="285B99ED" w14:textId="11F7A449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5D2CD111" w14:textId="25334219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1B5D6D51" w14:textId="18869BA3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6A3784BB" w14:textId="6C16AF2E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клиентом</w:t>
            </w:r>
          </w:p>
        </w:tc>
      </w:tr>
      <w:tr w:rsidR="002C5C4B" w:rsidRPr="006E3B41" w14:paraId="282E2438" w14:textId="77777777" w:rsidTr="006D24FB">
        <w:trPr>
          <w:trHeight w:val="225"/>
        </w:trPr>
        <w:tc>
          <w:tcPr>
            <w:tcW w:w="1946" w:type="dxa"/>
          </w:tcPr>
          <w:p w14:paraId="69C8F1D9" w14:textId="63995A08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1945" w:type="dxa"/>
          </w:tcPr>
          <w:p w14:paraId="5CF2FB8E" w14:textId="1EA8926E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70A95BBD" w14:textId="2CB812E4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2C3143BE" w14:textId="2ACF8EB8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7900A105" w14:textId="03FB03C0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филиалом</w:t>
            </w:r>
          </w:p>
        </w:tc>
      </w:tr>
      <w:tr w:rsidR="002C5C4B" w:rsidRPr="006E3B41" w14:paraId="35AFB19D" w14:textId="77777777" w:rsidTr="006D24FB">
        <w:trPr>
          <w:trHeight w:val="225"/>
        </w:trPr>
        <w:tc>
          <w:tcPr>
            <w:tcW w:w="1946" w:type="dxa"/>
          </w:tcPr>
          <w:p w14:paraId="0D30454C" w14:textId="739F6118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insurance_type_id</w:t>
            </w:r>
            <w:proofErr w:type="spellEnd"/>
          </w:p>
        </w:tc>
        <w:tc>
          <w:tcPr>
            <w:tcW w:w="1945" w:type="dxa"/>
          </w:tcPr>
          <w:p w14:paraId="0FDF3CFE" w14:textId="7899C191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0233A196" w14:textId="673E0399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11CAABA5" w14:textId="22D03FB5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27279C9B" w14:textId="435D9903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видом страхования</w:t>
            </w:r>
          </w:p>
        </w:tc>
      </w:tr>
      <w:tr w:rsidR="002C5C4B" w:rsidRPr="006E3B41" w14:paraId="0C200DFF" w14:textId="77777777" w:rsidTr="006D24FB">
        <w:trPr>
          <w:trHeight w:val="225"/>
        </w:trPr>
        <w:tc>
          <w:tcPr>
            <w:tcW w:w="1946" w:type="dxa"/>
          </w:tcPr>
          <w:p w14:paraId="303D9C91" w14:textId="0633D47B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contract_date</w:t>
            </w:r>
            <w:proofErr w:type="spellEnd"/>
          </w:p>
        </w:tc>
        <w:tc>
          <w:tcPr>
            <w:tcW w:w="1945" w:type="dxa"/>
          </w:tcPr>
          <w:p w14:paraId="46AC39EC" w14:textId="0FC4C62F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45" w:type="dxa"/>
          </w:tcPr>
          <w:p w14:paraId="5836E501" w14:textId="6882D0CA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Дата заключения договора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Дата в формате "YYYY-MM-DD"</w:t>
            </w:r>
          </w:p>
        </w:tc>
        <w:tc>
          <w:tcPr>
            <w:tcW w:w="1946" w:type="dxa"/>
          </w:tcPr>
          <w:p w14:paraId="4CFC4223" w14:textId="5971A703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04820C57" w14:textId="718275A9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B407471" w14:textId="77777777" w:rsidTr="006D24FB">
        <w:trPr>
          <w:trHeight w:val="225"/>
        </w:trPr>
        <w:tc>
          <w:tcPr>
            <w:tcW w:w="1946" w:type="dxa"/>
          </w:tcPr>
          <w:p w14:paraId="44C59F71" w14:textId="3AC36C1E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insurance_amount</w:t>
            </w:r>
            <w:proofErr w:type="spellEnd"/>
          </w:p>
        </w:tc>
        <w:tc>
          <w:tcPr>
            <w:tcW w:w="1945" w:type="dxa"/>
          </w:tcPr>
          <w:p w14:paraId="6C82878B" w14:textId="430F6583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</w:t>
            </w:r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15,2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5" w:type="dxa"/>
          </w:tcPr>
          <w:p w14:paraId="6696C300" w14:textId="4E9AB24A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Страховая сумма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&gt; 0</w:t>
            </w:r>
          </w:p>
        </w:tc>
        <w:tc>
          <w:tcPr>
            <w:tcW w:w="1946" w:type="dxa"/>
          </w:tcPr>
          <w:p w14:paraId="40C3B93B" w14:textId="4EF8F74B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2FA5EB4B" w14:textId="738F873D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2B8CCDD" w14:textId="77777777" w:rsidTr="006D24FB">
        <w:trPr>
          <w:trHeight w:val="225"/>
        </w:trPr>
        <w:tc>
          <w:tcPr>
            <w:tcW w:w="1946" w:type="dxa"/>
          </w:tcPr>
          <w:p w14:paraId="42BFBE82" w14:textId="798CEBE4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45" w:type="dxa"/>
          </w:tcPr>
          <w:p w14:paraId="50FC688D" w14:textId="6A92275A" w:rsidR="002C5C4B" w:rsidRPr="006E3B41" w:rsidRDefault="00B64368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DECIMAL(5,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5" w:type="dxa"/>
          </w:tcPr>
          <w:p w14:paraId="7E43D591" w14:textId="2E13FDD4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Тарифная ставка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От 0.0001 до 1.0000 (1% - 100%)</w:t>
            </w:r>
          </w:p>
        </w:tc>
        <w:tc>
          <w:tcPr>
            <w:tcW w:w="1946" w:type="dxa"/>
          </w:tcPr>
          <w:p w14:paraId="0B650E8B" w14:textId="6E569580" w:rsidR="002C5C4B" w:rsidRPr="006E3B41" w:rsidRDefault="004566D9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3EEBAF81" w14:textId="28097B56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1F4D7F0F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B06780" w14:textId="7BD6523B" w:rsidR="006D24FB" w:rsidRPr="006D24FB" w:rsidRDefault="006D24F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>salaries</w:t>
      </w:r>
      <w:proofErr w:type="spellEnd"/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(Заработная плата)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946"/>
        <w:gridCol w:w="1945"/>
        <w:gridCol w:w="1946"/>
        <w:gridCol w:w="1563"/>
      </w:tblGrid>
      <w:tr w:rsidR="002C5C4B" w:rsidRPr="006E3B41" w14:paraId="49933E06" w14:textId="77777777" w:rsidTr="006D24FB">
        <w:trPr>
          <w:trHeight w:val="496"/>
        </w:trPr>
        <w:tc>
          <w:tcPr>
            <w:tcW w:w="1945" w:type="dxa"/>
          </w:tcPr>
          <w:p w14:paraId="43B250B2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E9049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51820F4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0A03D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5" w:type="dxa"/>
          </w:tcPr>
          <w:p w14:paraId="185FF34B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34054163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48AA5532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1977B3B2" w14:textId="77777777" w:rsidTr="006D24FB">
        <w:trPr>
          <w:trHeight w:val="225"/>
        </w:trPr>
        <w:tc>
          <w:tcPr>
            <w:tcW w:w="1945" w:type="dxa"/>
          </w:tcPr>
          <w:p w14:paraId="30BF445F" w14:textId="6A14AE6D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salary_id</w:t>
            </w:r>
            <w:proofErr w:type="spellEnd"/>
          </w:p>
        </w:tc>
        <w:tc>
          <w:tcPr>
            <w:tcW w:w="1946" w:type="dxa"/>
          </w:tcPr>
          <w:p w14:paraId="34AEC256" w14:textId="36B71159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2F621E35" w14:textId="04120C9D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28FFB310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91AA4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74852A1A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126FB8BB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D179D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22D9D3C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AF5F9AA" w14:textId="7C6FF8AE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7B618417" w14:textId="77777777" w:rsidTr="006D24FB">
        <w:trPr>
          <w:trHeight w:val="225"/>
        </w:trPr>
        <w:tc>
          <w:tcPr>
            <w:tcW w:w="1945" w:type="dxa"/>
          </w:tcPr>
          <w:p w14:paraId="20356B57" w14:textId="43E9399D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agent_id</w:t>
            </w:r>
            <w:proofErr w:type="spellEnd"/>
          </w:p>
        </w:tc>
        <w:tc>
          <w:tcPr>
            <w:tcW w:w="1946" w:type="dxa"/>
          </w:tcPr>
          <w:p w14:paraId="3C639A82" w14:textId="7295C715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542B4604" w14:textId="6EE170B8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306929BC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8AF49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D72DD33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7B9C12B0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CC771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B29EAA9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21C1BC1" w14:textId="5DA30B80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агентом</w:t>
            </w:r>
          </w:p>
        </w:tc>
      </w:tr>
      <w:tr w:rsidR="002C5C4B" w:rsidRPr="006E3B41" w14:paraId="2D88C8B1" w14:textId="77777777" w:rsidTr="006D24FB">
        <w:trPr>
          <w:trHeight w:val="225"/>
        </w:trPr>
        <w:tc>
          <w:tcPr>
            <w:tcW w:w="1945" w:type="dxa"/>
          </w:tcPr>
          <w:p w14:paraId="67156369" w14:textId="5A5118A4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946" w:type="dxa"/>
          </w:tcPr>
          <w:p w14:paraId="3A939321" w14:textId="5FD79B07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4A80269D" w14:textId="320D8718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0DDBC265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F63FE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2BD5C3B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0205D609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81E78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5635C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3598D26" w14:textId="29E4728C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договором</w:t>
            </w:r>
          </w:p>
        </w:tc>
      </w:tr>
      <w:tr w:rsidR="002C5C4B" w:rsidRPr="006E3B41" w14:paraId="5D5A24E7" w14:textId="77777777" w:rsidTr="006D24FB">
        <w:trPr>
          <w:trHeight w:val="225"/>
        </w:trPr>
        <w:tc>
          <w:tcPr>
            <w:tcW w:w="1945" w:type="dxa"/>
          </w:tcPr>
          <w:p w14:paraId="7387F8A0" w14:textId="4EA38F25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salary_amount</w:t>
            </w:r>
            <w:proofErr w:type="spellEnd"/>
          </w:p>
        </w:tc>
        <w:tc>
          <w:tcPr>
            <w:tcW w:w="1946" w:type="dxa"/>
          </w:tcPr>
          <w:p w14:paraId="425A1985" w14:textId="43A82806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DECIMAL(10,2)</w:t>
            </w:r>
          </w:p>
        </w:tc>
        <w:tc>
          <w:tcPr>
            <w:tcW w:w="1945" w:type="dxa"/>
          </w:tcPr>
          <w:p w14:paraId="1591E5DA" w14:textId="3FB07ADF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Размер заработной платы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0527EB9F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72875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6786E171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1DA2E2C5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38C1C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2B8A34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661B499" w14:textId="74DE5346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7F7B85B" w14:textId="77777777" w:rsidTr="006D24FB">
        <w:trPr>
          <w:trHeight w:val="225"/>
        </w:trPr>
        <w:tc>
          <w:tcPr>
            <w:tcW w:w="1945" w:type="dxa"/>
          </w:tcPr>
          <w:p w14:paraId="66468B28" w14:textId="09F7B6DD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salary_date</w:t>
            </w:r>
            <w:proofErr w:type="spellEnd"/>
          </w:p>
        </w:tc>
        <w:tc>
          <w:tcPr>
            <w:tcW w:w="1946" w:type="dxa"/>
          </w:tcPr>
          <w:p w14:paraId="3B55642F" w14:textId="28D29571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45" w:type="dxa"/>
          </w:tcPr>
          <w:p w14:paraId="55F13311" w14:textId="562C9C40" w:rsidR="002C5C4B" w:rsidRPr="006E3B41" w:rsidRDefault="006D24FB" w:rsidP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Дата расчета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Дата в формате "YYYY-MM-DD"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78FDF0CB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C1067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10B907C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2B51DC23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2BEE2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4104C5" w14:textId="77777777" w:rsidR="002C5C4B" w:rsidRPr="006E3B41" w:rsidRDefault="002C5C4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660BB21" w14:textId="182AD0E2" w:rsidR="002C5C4B" w:rsidRPr="006E3B41" w:rsidRDefault="006D24FB" w:rsidP="00287000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47B346DC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5FE1BB" w14:textId="77777777" w:rsidR="004566D9" w:rsidRDefault="004566D9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ECDBD5" w14:textId="316DA1EA" w:rsidR="004566D9" w:rsidRDefault="004566D9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добавление нового клиента:</w:t>
      </w:r>
    </w:p>
    <w:p w14:paraId="55C862EC" w14:textId="77777777" w:rsidR="004566D9" w:rsidRPr="004566D9" w:rsidRDefault="004566D9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clients (</w:t>
      </w:r>
      <w:proofErr w:type="spellStart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phone, email) </w:t>
      </w:r>
    </w:p>
    <w:p w14:paraId="75B49414" w14:textId="0387EE20" w:rsidR="002C5C4B" w:rsidRDefault="004566D9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6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VALUES ('Иван', 'Иванов', '1234567890', 'ivanov@example.com');</w:t>
      </w:r>
    </w:p>
    <w:p w14:paraId="2012F145" w14:textId="77777777" w:rsidR="004566D9" w:rsidRDefault="004566D9" w:rsidP="004566D9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51195" w14:textId="4F5F06AD" w:rsidR="004566D9" w:rsidRDefault="004566D9" w:rsidP="004566D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на добавление нового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</w:t>
      </w: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95817" w14:textId="77777777" w:rsid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phone</w:t>
      </w:r>
      <w:proofErr w:type="gram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0357FE3" w14:textId="2484DAC4" w:rsidR="00E437FA" w:rsidRPr="009E52C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Ленина, 10', '+79991234567');</w:t>
      </w:r>
      <w:proofErr w:type="gramEnd"/>
    </w:p>
    <w:p w14:paraId="77C14752" w14:textId="77777777" w:rsidR="00E437FA" w:rsidRPr="009E52CA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C8551" w14:textId="4B2F3E44" w:rsidR="00E437FA" w:rsidRPr="00E437FA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выведение всех клиентов</w:t>
      </w:r>
    </w:p>
    <w:p w14:paraId="25BF9EE1" w14:textId="77777777" w:rsid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clients</w:t>
      </w:r>
      <w:r w:rsidRPr="009E52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8EF734" w14:textId="77777777" w:rsidR="00E437FA" w:rsidRP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4F51" w14:textId="10A8FC93" w:rsidR="00E437FA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выведение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зарплаты всех агентов</w:t>
      </w:r>
    </w:p>
    <w:p w14:paraId="11C62A20" w14:textId="77777777" w:rsidR="00E437FA" w:rsidRPr="00E437F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a.first_name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a.last_name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s.salary_amount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s.salary_date</w:t>
      </w:r>
      <w:proofErr w:type="spellEnd"/>
    </w:p>
    <w:p w14:paraId="7A4AD4A7" w14:textId="77777777" w:rsidR="00E437FA" w:rsidRPr="00E437F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salaries s</w:t>
      </w:r>
    </w:p>
    <w:p w14:paraId="64C120EE" w14:textId="23CD125D" w:rsidR="00E437FA" w:rsidRPr="009E52C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agents a ON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s.agent_id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a.agent_id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1643A9B" w14:textId="77777777" w:rsidR="00E437FA" w:rsidRPr="009E52C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8A7F30" w14:textId="20971B68" w:rsidR="00E437FA" w:rsidRPr="0076673F" w:rsidRDefault="000038A2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8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были</w:t>
      </w:r>
      <w:r w:rsidR="00E4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получены </w:t>
      </w:r>
      <w:r w:rsidR="00E437FA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E437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37FA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</w:rPr>
        <w:t>-технологии</w:t>
      </w:r>
      <w:r w:rsidR="00E437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38353E" w14:textId="183E3326" w:rsidR="000038A2" w:rsidRPr="00CC2369" w:rsidRDefault="000038A2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3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5F32A2" w14:textId="77777777" w:rsidR="000038A2" w:rsidRPr="00CC2369" w:rsidRDefault="000038A2" w:rsidP="000038A2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07A96" w14:textId="32266A03" w:rsidR="000038A2" w:rsidRPr="000038A2" w:rsidRDefault="000038A2" w:rsidP="000038A2">
      <w:pPr>
        <w:spacing w:after="6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6F36F" w14:textId="77777777" w:rsidR="000038A2" w:rsidRDefault="000038A2" w:rsidP="000038A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EAE01" w14:textId="084C223C" w:rsid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C86CD" w14:textId="163EF510" w:rsid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F36A3" w14:textId="44E4BD4C" w:rsidR="000038A2" w:rsidRP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038A2" w:rsidRPr="0000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019F"/>
    <w:multiLevelType w:val="hybridMultilevel"/>
    <w:tmpl w:val="062403B2"/>
    <w:lvl w:ilvl="0" w:tplc="22DCAD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35BB"/>
    <w:multiLevelType w:val="hybridMultilevel"/>
    <w:tmpl w:val="FC0E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017C2"/>
    <w:multiLevelType w:val="hybridMultilevel"/>
    <w:tmpl w:val="EBEE902A"/>
    <w:lvl w:ilvl="0" w:tplc="E7A67D42">
      <w:start w:val="1"/>
      <w:numFmt w:val="decimal"/>
      <w:lvlText w:val="%1."/>
      <w:lvlJc w:val="left"/>
      <w:pPr>
        <w:ind w:left="75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5D"/>
    <w:rsid w:val="000038A2"/>
    <w:rsid w:val="00082247"/>
    <w:rsid w:val="000D6021"/>
    <w:rsid w:val="001B2C78"/>
    <w:rsid w:val="00252839"/>
    <w:rsid w:val="002C5C4B"/>
    <w:rsid w:val="002F65B6"/>
    <w:rsid w:val="003C732F"/>
    <w:rsid w:val="003F5DD2"/>
    <w:rsid w:val="00442488"/>
    <w:rsid w:val="004566D9"/>
    <w:rsid w:val="00465573"/>
    <w:rsid w:val="004C4B80"/>
    <w:rsid w:val="005B641C"/>
    <w:rsid w:val="00697BA2"/>
    <w:rsid w:val="006D24FB"/>
    <w:rsid w:val="006D4F5D"/>
    <w:rsid w:val="006E3B41"/>
    <w:rsid w:val="0076673F"/>
    <w:rsid w:val="007936C0"/>
    <w:rsid w:val="007C5357"/>
    <w:rsid w:val="007D70EC"/>
    <w:rsid w:val="00924753"/>
    <w:rsid w:val="009E52CA"/>
    <w:rsid w:val="00A17E79"/>
    <w:rsid w:val="00A6127D"/>
    <w:rsid w:val="00A81B4F"/>
    <w:rsid w:val="00AA653E"/>
    <w:rsid w:val="00AB79CD"/>
    <w:rsid w:val="00B64368"/>
    <w:rsid w:val="00B850D0"/>
    <w:rsid w:val="00C261D3"/>
    <w:rsid w:val="00CA4EAF"/>
    <w:rsid w:val="00CB5011"/>
    <w:rsid w:val="00CC2369"/>
    <w:rsid w:val="00D257FF"/>
    <w:rsid w:val="00E073B3"/>
    <w:rsid w:val="00E437FA"/>
    <w:rsid w:val="00E879DC"/>
    <w:rsid w:val="00EA4672"/>
    <w:rsid w:val="00F04E52"/>
    <w:rsid w:val="00F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7D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57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F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F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F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F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F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F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D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F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F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F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F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F5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41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41C"/>
    <w:rPr>
      <w:color w:val="605E5C"/>
      <w:shd w:val="clear" w:color="auto" w:fill="E1DFDD"/>
    </w:rPr>
  </w:style>
  <w:style w:type="paragraph" w:styleId="ad">
    <w:name w:val="Body Text Indent"/>
    <w:basedOn w:val="a"/>
    <w:link w:val="ae"/>
    <w:rsid w:val="0076673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76673F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57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F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F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F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F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F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F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D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F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F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F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F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F5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41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41C"/>
    <w:rPr>
      <w:color w:val="605E5C"/>
      <w:shd w:val="clear" w:color="auto" w:fill="E1DFDD"/>
    </w:rPr>
  </w:style>
  <w:style w:type="paragraph" w:styleId="ad">
    <w:name w:val="Body Text Indent"/>
    <w:basedOn w:val="a"/>
    <w:link w:val="ae"/>
    <w:rsid w:val="0076673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76673F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Stanislaus Yurieva</dc:creator>
  <cp:keywords/>
  <dc:description/>
  <cp:lastModifiedBy>user</cp:lastModifiedBy>
  <cp:revision>4</cp:revision>
  <dcterms:created xsi:type="dcterms:W3CDTF">2025-02-17T13:12:00Z</dcterms:created>
  <dcterms:modified xsi:type="dcterms:W3CDTF">2025-02-25T11:50:00Z</dcterms:modified>
</cp:coreProperties>
</file>