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7096" w14:textId="77777777" w:rsidR="00503D39" w:rsidRPr="009D164B" w:rsidRDefault="37B26BA7" w:rsidP="37B26BA7">
      <w:pPr>
        <w:pStyle w:val="NormalWeb"/>
        <w:spacing w:beforeLines="80" w:before="192" w:beforeAutospacing="0" w:afterLines="100" w:after="240" w:afterAutospacing="0" w:line="336" w:lineRule="auto"/>
        <w:jc w:val="center"/>
        <w:rPr>
          <w:color w:val="0E101A"/>
          <w:sz w:val="36"/>
          <w:szCs w:val="36"/>
        </w:rPr>
      </w:pPr>
      <w:r w:rsidRPr="37B26BA7">
        <w:rPr>
          <w:rStyle w:val="Strong"/>
          <w:color w:val="0E101A"/>
          <w:sz w:val="36"/>
          <w:szCs w:val="36"/>
        </w:rPr>
        <w:t>Budapest apartment for rent analysis</w:t>
      </w:r>
    </w:p>
    <w:p w14:paraId="4262757C" w14:textId="709CF9ED" w:rsidR="00F5726D" w:rsidRDefault="00F5726D" w:rsidP="009D164B">
      <w:pPr>
        <w:pStyle w:val="NormalWeb"/>
        <w:spacing w:before="0" w:beforeAutospacing="0" w:after="0" w:afterAutospacing="0" w:line="336" w:lineRule="auto"/>
        <w:jc w:val="both"/>
        <w:rPr>
          <w:rStyle w:val="Strong"/>
          <w:color w:val="0E101A"/>
        </w:rPr>
      </w:pPr>
      <w:proofErr w:type="gramStart"/>
      <w:r>
        <w:rPr>
          <w:rStyle w:val="Strong"/>
          <w:color w:val="0E101A"/>
        </w:rPr>
        <w:t>TL;DR</w:t>
      </w:r>
      <w:proofErr w:type="gramEnd"/>
    </w:p>
    <w:p w14:paraId="48B32B94" w14:textId="21616644" w:rsidR="008C5A74" w:rsidRDefault="008C5A74" w:rsidP="006E37EE">
      <w:pPr>
        <w:pStyle w:val="NormalWeb"/>
        <w:spacing w:before="0" w:beforeAutospacing="0" w:after="0" w:afterAutospacing="0" w:line="336" w:lineRule="auto"/>
        <w:ind w:firstLine="720"/>
        <w:jc w:val="both"/>
        <w:rPr>
          <w:rStyle w:val="Strong"/>
          <w:b w:val="0"/>
          <w:bCs w:val="0"/>
          <w:color w:val="0E101A"/>
        </w:rPr>
      </w:pPr>
      <w:r>
        <w:rPr>
          <w:rStyle w:val="Strong"/>
          <w:b w:val="0"/>
          <w:bCs w:val="0"/>
          <w:color w:val="0E101A"/>
        </w:rPr>
        <w:t>Hi there! Thanks for reading my paper. If you are in for a quick ride, you can find a summary of the paper right below. However, if you are interested in the details, check the whole paper which starts from the Introduction section</w:t>
      </w:r>
      <w:r w:rsidR="00045BD7">
        <w:rPr>
          <w:rStyle w:val="Strong"/>
          <w:b w:val="0"/>
          <w:bCs w:val="0"/>
          <w:color w:val="0E101A"/>
        </w:rPr>
        <w:t xml:space="preserve"> and skip what is written right below</w:t>
      </w:r>
      <w:r>
        <w:rPr>
          <w:rStyle w:val="Strong"/>
          <w:b w:val="0"/>
          <w:bCs w:val="0"/>
          <w:color w:val="0E101A"/>
        </w:rPr>
        <w:t>.</w:t>
      </w:r>
    </w:p>
    <w:p w14:paraId="05304919" w14:textId="58A760C8" w:rsidR="00045BD7" w:rsidRDefault="0006095B" w:rsidP="006E37EE">
      <w:pPr>
        <w:pStyle w:val="NormalWeb"/>
        <w:spacing w:before="0" w:beforeAutospacing="0" w:after="0" w:afterAutospacing="0" w:line="336" w:lineRule="auto"/>
        <w:ind w:firstLine="720"/>
        <w:jc w:val="both"/>
        <w:rPr>
          <w:rStyle w:val="Strong"/>
          <w:b w:val="0"/>
          <w:bCs w:val="0"/>
          <w:color w:val="0E101A"/>
        </w:rPr>
      </w:pPr>
      <w:r>
        <w:rPr>
          <w:rStyle w:val="Strong"/>
          <w:b w:val="0"/>
          <w:bCs w:val="0"/>
          <w:color w:val="0E101A"/>
        </w:rPr>
        <w:t xml:space="preserve">I analyzed rental private </w:t>
      </w:r>
      <w:r w:rsidR="0042068D">
        <w:rPr>
          <w:rStyle w:val="Strong"/>
          <w:b w:val="0"/>
          <w:bCs w:val="0"/>
          <w:color w:val="0E101A"/>
        </w:rPr>
        <w:t>real estates</w:t>
      </w:r>
      <w:r>
        <w:rPr>
          <w:rStyle w:val="Strong"/>
          <w:b w:val="0"/>
          <w:bCs w:val="0"/>
          <w:color w:val="0E101A"/>
        </w:rPr>
        <w:t xml:space="preserve"> in Budapest by quantifying the effect on price of the drivers of rental fees. </w:t>
      </w:r>
      <w:r w:rsidR="008C5A74">
        <w:rPr>
          <w:rStyle w:val="Strong"/>
          <w:b w:val="0"/>
          <w:bCs w:val="0"/>
          <w:color w:val="0E101A"/>
        </w:rPr>
        <w:t xml:space="preserve">I collected the data from ingatlan.com between February &amp; </w:t>
      </w:r>
      <w:r w:rsidR="0042068D">
        <w:rPr>
          <w:rStyle w:val="Strong"/>
          <w:b w:val="0"/>
          <w:bCs w:val="0"/>
          <w:color w:val="0E101A"/>
        </w:rPr>
        <w:t>March</w:t>
      </w:r>
      <w:r w:rsidR="008C5A74">
        <w:rPr>
          <w:rStyle w:val="Strong"/>
          <w:b w:val="0"/>
          <w:bCs w:val="0"/>
          <w:color w:val="0E101A"/>
        </w:rPr>
        <w:t xml:space="preserve"> 2020, which, after removing the outliers, amounted to 12,447 rentable apartments</w:t>
      </w:r>
      <w:r w:rsidR="006E37EE">
        <w:rPr>
          <w:rStyle w:val="Strong"/>
          <w:b w:val="0"/>
          <w:bCs w:val="0"/>
          <w:color w:val="0E101A"/>
        </w:rPr>
        <w:t xml:space="preserve"> with 25 predictor variables</w:t>
      </w:r>
      <w:r w:rsidR="008C5A74">
        <w:rPr>
          <w:rStyle w:val="Strong"/>
          <w:b w:val="0"/>
          <w:bCs w:val="0"/>
          <w:color w:val="0E101A"/>
        </w:rPr>
        <w:t xml:space="preserve">.  </w:t>
      </w:r>
      <w:r w:rsidR="006E37EE">
        <w:rPr>
          <w:rStyle w:val="Strong"/>
          <w:b w:val="0"/>
          <w:bCs w:val="0"/>
          <w:color w:val="0E101A"/>
        </w:rPr>
        <w:t xml:space="preserve">Sadly, the dataset contained lots of null values, meaning that the model was reduced to 6914 rows and 15 predictor variables. </w:t>
      </w:r>
    </w:p>
    <w:p w14:paraId="3F43A347" w14:textId="371234BB" w:rsidR="0006095B" w:rsidRDefault="006E37EE" w:rsidP="006E37EE">
      <w:pPr>
        <w:pStyle w:val="NormalWeb"/>
        <w:spacing w:before="0" w:beforeAutospacing="0" w:after="0" w:afterAutospacing="0" w:line="336" w:lineRule="auto"/>
        <w:ind w:firstLine="720"/>
        <w:jc w:val="both"/>
        <w:rPr>
          <w:color w:val="0E101A"/>
        </w:rPr>
      </w:pPr>
      <w:r>
        <w:rPr>
          <w:rStyle w:val="Strong"/>
          <w:b w:val="0"/>
          <w:bCs w:val="0"/>
          <w:color w:val="0E101A"/>
        </w:rPr>
        <w:t xml:space="preserve">Onto the results: the highest average </w:t>
      </w:r>
      <w:r>
        <w:rPr>
          <w:rStyle w:val="st"/>
        </w:rPr>
        <w:t>p</w:t>
      </w:r>
      <w:r w:rsidRPr="009D164B">
        <w:rPr>
          <w:rStyle w:val="st"/>
        </w:rPr>
        <w:t>rice/m</w:t>
      </w:r>
      <w:r w:rsidRPr="009D164B">
        <w:rPr>
          <w:rStyle w:val="st"/>
          <w:vertAlign w:val="superscript"/>
        </w:rPr>
        <w:t>2</w:t>
      </w:r>
      <w:r>
        <w:rPr>
          <w:rStyle w:val="st"/>
          <w:vertAlign w:val="superscript"/>
        </w:rPr>
        <w:t xml:space="preserve"> </w:t>
      </w:r>
      <w:r>
        <w:rPr>
          <w:rStyle w:val="st"/>
        </w:rPr>
        <w:t>was in District V with €14.4 whereas the lowest was in District XVI with €8.5. If we check the</w:t>
      </w:r>
      <w:r w:rsidR="00830882">
        <w:rPr>
          <w:rStyle w:val="st"/>
        </w:rPr>
        <w:t xml:space="preserve"> average</w:t>
      </w:r>
      <w:r>
        <w:rPr>
          <w:rStyle w:val="st"/>
        </w:rPr>
        <w:t xml:space="preserve"> price/room ratio by district we get that the highest</w:t>
      </w:r>
      <w:r w:rsidR="00830882">
        <w:rPr>
          <w:rStyle w:val="st"/>
        </w:rPr>
        <w:t xml:space="preserve"> average</w:t>
      </w:r>
      <w:r>
        <w:rPr>
          <w:rStyle w:val="st"/>
        </w:rPr>
        <w:t xml:space="preserve"> price/room is in District V with €496 and the lowest is in XXI with €281. The lowest RMSE was achieved with </w:t>
      </w:r>
      <w:r w:rsidR="00830882">
        <w:rPr>
          <w:rStyle w:val="st"/>
        </w:rPr>
        <w:t>an</w:t>
      </w:r>
      <w:r>
        <w:rPr>
          <w:rStyle w:val="st"/>
        </w:rPr>
        <w:t xml:space="preserve"> </w:t>
      </w:r>
      <w:proofErr w:type="spellStart"/>
      <w:r>
        <w:rPr>
          <w:rStyle w:val="st"/>
        </w:rPr>
        <w:t>ElasticNet</w:t>
      </w:r>
      <w:proofErr w:type="spellEnd"/>
      <w:r>
        <w:rPr>
          <w:rStyle w:val="st"/>
        </w:rPr>
        <w:t xml:space="preserve"> model with a score of 0.2338 and R</w:t>
      </w:r>
      <w:r w:rsidRPr="006E37EE">
        <w:rPr>
          <w:rStyle w:val="st"/>
          <w:vertAlign w:val="superscript"/>
        </w:rPr>
        <w:t>2</w:t>
      </w:r>
      <w:r>
        <w:rPr>
          <w:rStyle w:val="st"/>
        </w:rPr>
        <w:t xml:space="preserve"> of 79.37%.</w:t>
      </w:r>
      <w:r w:rsidR="00830882">
        <w:rPr>
          <w:rStyle w:val="st"/>
        </w:rPr>
        <w:t xml:space="preserve"> This model predicts that the size of the apartment weights the most in determining the price</w:t>
      </w:r>
      <w:r w:rsidR="00186291">
        <w:rPr>
          <w:rStyle w:val="st"/>
        </w:rPr>
        <w:t xml:space="preserve"> with</w:t>
      </w:r>
      <w:r w:rsidR="00830882" w:rsidRPr="009D164B">
        <w:rPr>
          <w:color w:val="0E101A"/>
        </w:rPr>
        <w:t xml:space="preserve"> </w:t>
      </w:r>
      <w:r w:rsidR="00186291">
        <w:rPr>
          <w:color w:val="0E101A"/>
        </w:rPr>
        <w:t>23.17</w:t>
      </w:r>
      <w:r w:rsidR="00830882" w:rsidRPr="009D164B">
        <w:rPr>
          <w:color w:val="0E101A"/>
        </w:rPr>
        <w:t>%</w:t>
      </w:r>
      <w:r w:rsidR="00830882">
        <w:rPr>
          <w:color w:val="0E101A"/>
        </w:rPr>
        <w:t>. However, this is a feature that is hard to manipulate in real life. Variables that are easily manipulatable are property condition, the floor on which the apartment lies, if the building has an elevator or not; having air conditioning; the apartment being furnished, and the kitchen</w:t>
      </w:r>
      <w:r w:rsidR="00045BD7">
        <w:rPr>
          <w:color w:val="0E101A"/>
        </w:rPr>
        <w:t xml:space="preserve"> being</w:t>
      </w:r>
      <w:r w:rsidR="00830882">
        <w:rPr>
          <w:color w:val="0E101A"/>
        </w:rPr>
        <w:t xml:space="preserve"> equipped. If you want to rent out your apartment, making sure that the flat has a great condition will increase the price by 6.80%, however, the higher your apartment is situated will decrease the price of your flat by </w:t>
      </w:r>
      <w:r w:rsidR="00186291">
        <w:rPr>
          <w:color w:val="0E101A"/>
        </w:rPr>
        <w:t>1</w:t>
      </w:r>
      <w:r w:rsidR="00830882">
        <w:rPr>
          <w:color w:val="0E101A"/>
        </w:rPr>
        <w:t>.</w:t>
      </w:r>
      <w:r w:rsidR="00186291">
        <w:rPr>
          <w:color w:val="0E101A"/>
        </w:rPr>
        <w:t>11</w:t>
      </w:r>
      <w:r w:rsidR="00830882">
        <w:rPr>
          <w:color w:val="0E101A"/>
        </w:rPr>
        <w:t>%. Nevertheless, if the building has an elevator, that will increase the price by 2.1</w:t>
      </w:r>
      <w:r w:rsidR="00186291">
        <w:rPr>
          <w:color w:val="0E101A"/>
        </w:rPr>
        <w:t>4</w:t>
      </w:r>
      <w:r w:rsidR="00830882">
        <w:rPr>
          <w:color w:val="0E101A"/>
        </w:rPr>
        <w:t>%, and, if it has air conditioning, the price increases by 6%.</w:t>
      </w:r>
      <w:r w:rsidR="00045BD7">
        <w:rPr>
          <w:color w:val="0E101A"/>
        </w:rPr>
        <w:t xml:space="preserve"> Having furniture increases the price by 3.1</w:t>
      </w:r>
      <w:r w:rsidR="00186291">
        <w:rPr>
          <w:color w:val="0E101A"/>
        </w:rPr>
        <w:t>7</w:t>
      </w:r>
      <w:r w:rsidR="00045BD7">
        <w:rPr>
          <w:color w:val="0E101A"/>
        </w:rPr>
        <w:t>% and having kitchen equipment increases it by 0.9</w:t>
      </w:r>
      <w:r w:rsidR="00186291">
        <w:rPr>
          <w:color w:val="0E101A"/>
        </w:rPr>
        <w:t>6</w:t>
      </w:r>
      <w:r w:rsidR="00045BD7">
        <w:rPr>
          <w:color w:val="0E101A"/>
        </w:rPr>
        <w:t xml:space="preserve">%. </w:t>
      </w:r>
    </w:p>
    <w:p w14:paraId="11A21171" w14:textId="02275077" w:rsidR="00045BD7" w:rsidRPr="006E37EE" w:rsidRDefault="00045BD7" w:rsidP="006E37EE">
      <w:pPr>
        <w:pStyle w:val="NormalWeb"/>
        <w:spacing w:before="0" w:beforeAutospacing="0" w:after="0" w:afterAutospacing="0" w:line="336" w:lineRule="auto"/>
        <w:ind w:firstLine="720"/>
        <w:jc w:val="both"/>
        <w:rPr>
          <w:rStyle w:val="Strong"/>
          <w:b w:val="0"/>
          <w:bCs w:val="0"/>
          <w:color w:val="0E101A"/>
        </w:rPr>
      </w:pPr>
      <w:r>
        <w:rPr>
          <w:color w:val="0E101A"/>
        </w:rPr>
        <w:t>My message to you, dear reader, is this: if you plan to rent in Budapest or rent out your apartment, please consider the above mentioned easily manipulatable variables, because they can significantly increase the price of a flat</w:t>
      </w:r>
      <w:r w:rsidR="00186291">
        <w:rPr>
          <w:color w:val="0E101A"/>
        </w:rPr>
        <w:t xml:space="preserve"> and now you know the exact number by how much they increase it</w:t>
      </w:r>
      <w:r>
        <w:rPr>
          <w:color w:val="0E101A"/>
        </w:rPr>
        <w:t>.</w:t>
      </w:r>
    </w:p>
    <w:p w14:paraId="2443355C" w14:textId="77777777" w:rsidR="00045BD7" w:rsidRDefault="00045BD7">
      <w:pPr>
        <w:rPr>
          <w:rStyle w:val="Strong"/>
          <w:rFonts w:ascii="Times New Roman" w:eastAsia="Times New Roman" w:hAnsi="Times New Roman" w:cs="Times New Roman"/>
          <w:color w:val="0E101A"/>
          <w:sz w:val="24"/>
          <w:szCs w:val="24"/>
        </w:rPr>
      </w:pPr>
      <w:r>
        <w:rPr>
          <w:rStyle w:val="Strong"/>
          <w:color w:val="0E101A"/>
        </w:rPr>
        <w:br w:type="page"/>
      </w:r>
    </w:p>
    <w:p w14:paraId="62481B7B" w14:textId="71B768FA" w:rsidR="00503D39" w:rsidRPr="009D164B" w:rsidRDefault="00503D39" w:rsidP="009D164B">
      <w:pPr>
        <w:pStyle w:val="NormalWeb"/>
        <w:spacing w:before="0" w:beforeAutospacing="0" w:after="0" w:afterAutospacing="0" w:line="336" w:lineRule="auto"/>
        <w:jc w:val="both"/>
        <w:rPr>
          <w:color w:val="0E101A"/>
        </w:rPr>
      </w:pPr>
      <w:r w:rsidRPr="009D164B">
        <w:rPr>
          <w:rStyle w:val="Strong"/>
          <w:color w:val="0E101A"/>
        </w:rPr>
        <w:lastRenderedPageBreak/>
        <w:t>Introduction</w:t>
      </w:r>
    </w:p>
    <w:p w14:paraId="03533A98" w14:textId="1C13B282" w:rsidR="00503D39" w:rsidRPr="009D164B" w:rsidRDefault="37B26BA7" w:rsidP="37B26BA7">
      <w:pPr>
        <w:pStyle w:val="NormalWeb"/>
        <w:spacing w:beforeLines="80" w:before="192" w:beforeAutospacing="0" w:after="0" w:afterAutospacing="0" w:line="336" w:lineRule="auto"/>
        <w:ind w:firstLine="720"/>
        <w:jc w:val="both"/>
        <w:rPr>
          <w:color w:val="0E101A"/>
        </w:rPr>
      </w:pPr>
      <w:r w:rsidRPr="37B26BA7">
        <w:rPr>
          <w:color w:val="0E101A"/>
        </w:rPr>
        <w:t xml:space="preserve">My friends and I often discuss the hardships of finding a great apartment to rent on a student budget. It is a difficult process in every large city, but I came to understand how outstandingly hard it is in Budapest to find a nice place. The issue in this capital is, that while wages are increasing YTD ~10% the apartment prices are increasing on an even larger extent. Therefore, while parents are supplying their student children with as much as possible, they cannot keep up with the market prices. Let’s </w:t>
      </w:r>
      <w:r w:rsidR="00CA6345" w:rsidRPr="37B26BA7">
        <w:rPr>
          <w:color w:val="0E101A"/>
        </w:rPr>
        <w:t>look</w:t>
      </w:r>
      <w:r w:rsidRPr="37B26BA7">
        <w:rPr>
          <w:color w:val="0E101A"/>
        </w:rPr>
        <w:t xml:space="preserve"> at some numbers to uphold this argument: The Central Bureau of Statistics in Hungary (KSH) reported a </w:t>
      </w:r>
      <w:r w:rsidR="00F5726D">
        <w:rPr>
          <w:color w:val="0E101A"/>
        </w:rPr>
        <w:t>mean monthly</w:t>
      </w:r>
      <w:r w:rsidRPr="37B26BA7">
        <w:rPr>
          <w:color w:val="0E101A"/>
        </w:rPr>
        <w:t xml:space="preserve"> net income of ~</w:t>
      </w:r>
      <w:r w:rsidR="00CA6345">
        <w:rPr>
          <w:color w:val="0E101A"/>
        </w:rPr>
        <w:t xml:space="preserve"> </w:t>
      </w:r>
      <w:r w:rsidR="006E37EE">
        <w:rPr>
          <w:rStyle w:val="st"/>
        </w:rPr>
        <w:t>€</w:t>
      </w:r>
      <w:r w:rsidR="003A5137">
        <w:rPr>
          <w:color w:val="0E101A"/>
        </w:rPr>
        <w:t>670</w:t>
      </w:r>
      <w:r w:rsidRPr="37B26BA7">
        <w:rPr>
          <w:color w:val="0E101A"/>
        </w:rPr>
        <w:t xml:space="preserve"> in Hungary</w:t>
      </w:r>
      <w:r w:rsidR="003A5137">
        <w:rPr>
          <w:color w:val="0E101A"/>
        </w:rPr>
        <w:t xml:space="preserve"> (</w:t>
      </w:r>
      <w:proofErr w:type="spellStart"/>
      <w:r w:rsidR="003A5137">
        <w:rPr>
          <w:color w:val="0E101A"/>
        </w:rPr>
        <w:t>Központi</w:t>
      </w:r>
      <w:proofErr w:type="spellEnd"/>
      <w:r w:rsidR="003A5137">
        <w:rPr>
          <w:color w:val="0E101A"/>
        </w:rPr>
        <w:t xml:space="preserve"> </w:t>
      </w:r>
      <w:proofErr w:type="spellStart"/>
      <w:r w:rsidR="003A5137">
        <w:rPr>
          <w:color w:val="0E101A"/>
        </w:rPr>
        <w:t>Statisztikai</w:t>
      </w:r>
      <w:proofErr w:type="spellEnd"/>
      <w:r w:rsidR="003A5137">
        <w:rPr>
          <w:color w:val="0E101A"/>
        </w:rPr>
        <w:t xml:space="preserve"> </w:t>
      </w:r>
      <w:proofErr w:type="spellStart"/>
      <w:r w:rsidR="003A5137">
        <w:rPr>
          <w:color w:val="0E101A"/>
        </w:rPr>
        <w:t>Hivatal</w:t>
      </w:r>
      <w:proofErr w:type="spellEnd"/>
      <w:r w:rsidR="003A5137">
        <w:rPr>
          <w:color w:val="0E101A"/>
        </w:rPr>
        <w:t>, 2020)</w:t>
      </w:r>
      <w:r w:rsidRPr="37B26BA7">
        <w:rPr>
          <w:color w:val="0E101A"/>
        </w:rPr>
        <w:t xml:space="preserve">. According to </w:t>
      </w:r>
      <w:proofErr w:type="spellStart"/>
      <w:r w:rsidRPr="37B26BA7">
        <w:rPr>
          <w:color w:val="0E101A"/>
        </w:rPr>
        <w:t>Numbeo</w:t>
      </w:r>
      <w:proofErr w:type="spellEnd"/>
      <w:r w:rsidRPr="37B26BA7">
        <w:rPr>
          <w:color w:val="0E101A"/>
        </w:rPr>
        <w:t>, which is a crowd-sourcing based cost-of-living calculator website, an average rent per month for a 1-bedroom apartment outside of</w:t>
      </w:r>
      <w:r w:rsidR="006837E5">
        <w:rPr>
          <w:color w:val="0E101A"/>
        </w:rPr>
        <w:t xml:space="preserve"> the</w:t>
      </w:r>
      <w:r w:rsidRPr="37B26BA7">
        <w:rPr>
          <w:color w:val="0E101A"/>
        </w:rPr>
        <w:t xml:space="preserve"> city </w:t>
      </w:r>
      <w:proofErr w:type="spellStart"/>
      <w:r w:rsidRPr="37B26BA7">
        <w:rPr>
          <w:color w:val="0E101A"/>
        </w:rPr>
        <w:t>centre</w:t>
      </w:r>
      <w:proofErr w:type="spellEnd"/>
      <w:r w:rsidRPr="37B26BA7">
        <w:rPr>
          <w:color w:val="0E101A"/>
        </w:rPr>
        <w:t xml:space="preserve"> is </w:t>
      </w:r>
      <w:r w:rsidR="006E37EE">
        <w:rPr>
          <w:rStyle w:val="st"/>
        </w:rPr>
        <w:t>€</w:t>
      </w:r>
      <w:r w:rsidR="003A5137">
        <w:rPr>
          <w:color w:val="0E101A"/>
        </w:rPr>
        <w:t>350</w:t>
      </w:r>
      <w:r w:rsidRPr="37B26BA7">
        <w:rPr>
          <w:color w:val="0E101A"/>
        </w:rPr>
        <w:t xml:space="preserve"> while in the city </w:t>
      </w:r>
      <w:proofErr w:type="spellStart"/>
      <w:r w:rsidRPr="37B26BA7">
        <w:rPr>
          <w:color w:val="0E101A"/>
        </w:rPr>
        <w:t>centre</w:t>
      </w:r>
      <w:proofErr w:type="spellEnd"/>
      <w:r w:rsidRPr="37B26BA7">
        <w:rPr>
          <w:color w:val="0E101A"/>
        </w:rPr>
        <w:t xml:space="preserve"> it is approximately </w:t>
      </w:r>
      <w:r w:rsidR="00CA6345">
        <w:rPr>
          <w:rStyle w:val="st"/>
        </w:rPr>
        <w:t>€</w:t>
      </w:r>
      <w:r w:rsidR="003A5137">
        <w:rPr>
          <w:color w:val="0E101A"/>
        </w:rPr>
        <w:t>465</w:t>
      </w:r>
      <w:r w:rsidR="00CA6345">
        <w:rPr>
          <w:color w:val="0E101A"/>
        </w:rPr>
        <w:t xml:space="preserve"> </w:t>
      </w:r>
      <w:r w:rsidR="003A5137">
        <w:rPr>
          <w:rStyle w:val="selectable"/>
          <w:color w:val="000000"/>
        </w:rPr>
        <w:t>("Cost of Living in Budapest", 2020)</w:t>
      </w:r>
      <w:r w:rsidRPr="37B26BA7">
        <w:rPr>
          <w:color w:val="0E101A"/>
        </w:rPr>
        <w:t>. This means that the average Hungarian, if s/he wants to rent an apartment in Budapest, will spend ~5</w:t>
      </w:r>
      <w:r w:rsidR="001B7855">
        <w:rPr>
          <w:color w:val="0E101A"/>
        </w:rPr>
        <w:t>2</w:t>
      </w:r>
      <w:r w:rsidRPr="37B26BA7">
        <w:rPr>
          <w:color w:val="0E101A"/>
        </w:rPr>
        <w:t>% to ~</w:t>
      </w:r>
      <w:r w:rsidR="001B7855">
        <w:rPr>
          <w:color w:val="0E101A"/>
        </w:rPr>
        <w:t>70</w:t>
      </w:r>
      <w:r w:rsidRPr="37B26BA7">
        <w:rPr>
          <w:color w:val="0E101A"/>
        </w:rPr>
        <w:t xml:space="preserve">% of wages on the rent. Madness! The rental fees for apartments are </w:t>
      </w:r>
      <w:r w:rsidR="00F5726D">
        <w:rPr>
          <w:color w:val="0E101A"/>
        </w:rPr>
        <w:t>causally</w:t>
      </w:r>
      <w:r w:rsidRPr="37B26BA7">
        <w:rPr>
          <w:color w:val="0E101A"/>
        </w:rPr>
        <w:t xml:space="preserve"> correlated with the real-estate prices, which also saw</w:t>
      </w:r>
      <w:r w:rsidR="00F5726D">
        <w:rPr>
          <w:color w:val="0E101A"/>
        </w:rPr>
        <w:t xml:space="preserve"> a</w:t>
      </w:r>
      <w:r w:rsidRPr="37B26BA7">
        <w:rPr>
          <w:color w:val="0E101A"/>
        </w:rPr>
        <w:t xml:space="preserve"> </w:t>
      </w:r>
      <w:r w:rsidR="00F5726D">
        <w:rPr>
          <w:color w:val="0E101A"/>
        </w:rPr>
        <w:t>large</w:t>
      </w:r>
      <w:r w:rsidRPr="37B26BA7">
        <w:rPr>
          <w:color w:val="0E101A"/>
        </w:rPr>
        <w:t xml:space="preserve"> increase since the 2008 crisis. At the beginning of 2020, experts stated that the real estate market is going to normalize by rising proportionally to the extent of wage growth</w:t>
      </w:r>
      <w:r w:rsidR="0022273A">
        <w:rPr>
          <w:color w:val="0E101A"/>
        </w:rPr>
        <w:t xml:space="preserve"> (</w:t>
      </w:r>
      <w:proofErr w:type="spellStart"/>
      <w:r w:rsidR="0022273A">
        <w:rPr>
          <w:color w:val="0E101A"/>
        </w:rPr>
        <w:t>Gaál</w:t>
      </w:r>
      <w:proofErr w:type="spellEnd"/>
      <w:r w:rsidR="0022273A">
        <w:rPr>
          <w:color w:val="0E101A"/>
        </w:rPr>
        <w:t>, 2020)</w:t>
      </w:r>
      <w:r w:rsidRPr="37B26BA7">
        <w:rPr>
          <w:color w:val="0E101A"/>
        </w:rPr>
        <w:t>. This seems more and more unlikely due to the economic effects of the novel coronavirus, which will inevitably decrease the demand for, and thus, decrease the price of real estate, allowing the population to take a breath from the massive price increases. Nevertheless, it is still going to be a tough job to find an affordable place to rent in Budapest for Hungarians.</w:t>
      </w:r>
    </w:p>
    <w:p w14:paraId="2AFB84D4" w14:textId="5ED0D1E6" w:rsidR="00503D39" w:rsidRPr="009D164B" w:rsidRDefault="37B26BA7" w:rsidP="37B26BA7">
      <w:pPr>
        <w:pStyle w:val="NormalWeb"/>
        <w:spacing w:before="0" w:beforeAutospacing="0" w:after="0" w:afterAutospacing="0" w:line="336" w:lineRule="auto"/>
        <w:ind w:firstLine="720"/>
        <w:jc w:val="both"/>
        <w:rPr>
          <w:color w:val="0E101A"/>
        </w:rPr>
      </w:pPr>
      <w:r w:rsidRPr="37B26BA7">
        <w:rPr>
          <w:color w:val="0E101A"/>
        </w:rPr>
        <w:t>In this project, I aimed to research and understand the drivers of rental fees for</w:t>
      </w:r>
      <w:r w:rsidR="00F5726D">
        <w:rPr>
          <w:color w:val="0E101A"/>
        </w:rPr>
        <w:t xml:space="preserve"> private</w:t>
      </w:r>
      <w:r w:rsidRPr="37B26BA7">
        <w:rPr>
          <w:color w:val="0E101A"/>
        </w:rPr>
        <w:t xml:space="preserve"> real</w:t>
      </w:r>
      <w:r w:rsidR="006837E5">
        <w:rPr>
          <w:color w:val="0E101A"/>
        </w:rPr>
        <w:t xml:space="preserve"> </w:t>
      </w:r>
      <w:r w:rsidRPr="37B26BA7">
        <w:rPr>
          <w:color w:val="0E101A"/>
        </w:rPr>
        <w:t>estates</w:t>
      </w:r>
      <w:r w:rsidR="00B37629">
        <w:rPr>
          <w:color w:val="0E101A"/>
        </w:rPr>
        <w:t xml:space="preserve"> in Budapest</w:t>
      </w:r>
      <w:r w:rsidRPr="37B26BA7">
        <w:rPr>
          <w:color w:val="0E101A"/>
        </w:rPr>
        <w:t>. My focus is on providing both descriptive and predictive results in showing the relationship between</w:t>
      </w:r>
      <w:r w:rsidR="006837E5">
        <w:rPr>
          <w:color w:val="0E101A"/>
        </w:rPr>
        <w:t xml:space="preserve"> the</w:t>
      </w:r>
      <w:r w:rsidRPr="37B26BA7">
        <w:rPr>
          <w:color w:val="0E101A"/>
        </w:rPr>
        <w:t xml:space="preserve"> price and attributes of an apartment listing. As an end product, I want to help </w:t>
      </w:r>
      <w:r w:rsidR="006837E5">
        <w:rPr>
          <w:color w:val="0E101A"/>
        </w:rPr>
        <w:t>landlords and tenants</w:t>
      </w:r>
      <w:r w:rsidRPr="37B26BA7">
        <w:rPr>
          <w:color w:val="0E101A"/>
        </w:rPr>
        <w:t xml:space="preserve"> alike to understand the m</w:t>
      </w:r>
      <w:bookmarkStart w:id="0" w:name="_GoBack"/>
      <w:bookmarkEnd w:id="0"/>
      <w:r w:rsidRPr="37B26BA7">
        <w:rPr>
          <w:color w:val="0E101A"/>
        </w:rPr>
        <w:t xml:space="preserve">arket better and to be able to calculate the costs of renting depending on personal needs </w:t>
      </w:r>
      <w:r w:rsidR="00F5726D">
        <w:rPr>
          <w:color w:val="0E101A"/>
        </w:rPr>
        <w:t>pertaining to</w:t>
      </w:r>
      <w:r w:rsidRPr="37B26BA7">
        <w:rPr>
          <w:color w:val="0E101A"/>
        </w:rPr>
        <w:t xml:space="preserve"> the apartment (e.g. it needs to be close to my university, has to be furnished, etc.). </w:t>
      </w:r>
      <w:r w:rsidR="0085351B" w:rsidRPr="37B26BA7">
        <w:rPr>
          <w:color w:val="0E101A"/>
        </w:rPr>
        <w:t>So,</w:t>
      </w:r>
      <w:r w:rsidRPr="37B26BA7">
        <w:rPr>
          <w:color w:val="0E101A"/>
        </w:rPr>
        <w:t xml:space="preserve"> to summarize </w:t>
      </w:r>
      <w:r w:rsidRPr="37B26BA7">
        <w:rPr>
          <w:rStyle w:val="Strong"/>
          <w:color w:val="0E101A"/>
        </w:rPr>
        <w:t>why should you keep reading: </w:t>
      </w:r>
      <w:r w:rsidRPr="37B26BA7">
        <w:rPr>
          <w:color w:val="0E101A"/>
        </w:rPr>
        <w:t>are you thinking about renting a place in Budapest? Or are you thinking about renting out your place instead? I will show you</w:t>
      </w:r>
      <w:r w:rsidRPr="37B26BA7">
        <w:rPr>
          <w:rStyle w:val="Strong"/>
          <w:color w:val="0E101A"/>
        </w:rPr>
        <w:t> how much it will cost you to rent or how much you can earn by renting your place out!</w:t>
      </w:r>
    </w:p>
    <w:p w14:paraId="0E2387EC" w14:textId="6BC4324C" w:rsidR="00503D39" w:rsidRPr="009D164B" w:rsidRDefault="37B26BA7" w:rsidP="006E37EE">
      <w:pPr>
        <w:pStyle w:val="NormalWeb"/>
        <w:spacing w:before="0" w:beforeAutospacing="0" w:afterLines="50" w:after="120" w:afterAutospacing="0" w:line="336" w:lineRule="auto"/>
        <w:ind w:firstLine="720"/>
        <w:jc w:val="both"/>
        <w:rPr>
          <w:color w:val="0E101A"/>
        </w:rPr>
      </w:pPr>
      <w:r w:rsidRPr="37B26BA7">
        <w:rPr>
          <w:color w:val="0E101A"/>
        </w:rPr>
        <w:t xml:space="preserve">To support my analysis, I will be using data from ingatlan.com, which is arguably the largest real-estate sales platform in Hungary. Instead of using a snapshot of data from the website, I decided to collect the data over a month to </w:t>
      </w:r>
      <w:r w:rsidR="00B37629">
        <w:rPr>
          <w:color w:val="0E101A"/>
        </w:rPr>
        <w:t xml:space="preserve">have a larger dataset and to be able to flag the data based </w:t>
      </w:r>
      <w:proofErr w:type="gramStart"/>
      <w:r w:rsidR="00B37629">
        <w:rPr>
          <w:color w:val="0E101A"/>
        </w:rPr>
        <w:t>on:</w:t>
      </w:r>
      <w:proofErr w:type="gramEnd"/>
      <w:r w:rsidRPr="37B26BA7">
        <w:rPr>
          <w:color w:val="0E101A"/>
        </w:rPr>
        <w:t xml:space="preserve"> when it was inserted </w:t>
      </w:r>
      <w:r w:rsidR="00B37629">
        <w:rPr>
          <w:color w:val="0E101A"/>
        </w:rPr>
        <w:t>or</w:t>
      </w:r>
      <w:r w:rsidRPr="37B26BA7">
        <w:rPr>
          <w:color w:val="0E101A"/>
        </w:rPr>
        <w:t xml:space="preserve"> deleted from the website. The latter is especially interesting </w:t>
      </w:r>
      <w:r w:rsidRPr="37B26BA7">
        <w:rPr>
          <w:color w:val="0E101A"/>
        </w:rPr>
        <w:lastRenderedPageBreak/>
        <w:t xml:space="preserve">because it can mean two things: either the place was rented out or the owner decided to take the listing down. What does that mean for us? We will see the last price the apartment listing before a potential contract, </w:t>
      </w:r>
      <w:r w:rsidR="00B37629">
        <w:rPr>
          <w:color w:val="0E101A"/>
        </w:rPr>
        <w:t>which gives us the closest possible estimate of the value of the apartment</w:t>
      </w:r>
      <w:r w:rsidRPr="37B26BA7">
        <w:rPr>
          <w:color w:val="0E101A"/>
        </w:rPr>
        <w:t>.</w:t>
      </w:r>
    </w:p>
    <w:p w14:paraId="27289131" w14:textId="77777777" w:rsidR="00503D39" w:rsidRPr="009D164B" w:rsidRDefault="00503D39" w:rsidP="009D164B">
      <w:pPr>
        <w:pStyle w:val="NormalWeb"/>
        <w:spacing w:beforeLines="50" w:before="120" w:beforeAutospacing="0" w:afterLines="100" w:after="240" w:afterAutospacing="0" w:line="336" w:lineRule="auto"/>
        <w:jc w:val="both"/>
        <w:rPr>
          <w:color w:val="0E101A"/>
        </w:rPr>
      </w:pPr>
      <w:r w:rsidRPr="009D164B">
        <w:rPr>
          <w:rStyle w:val="Strong"/>
          <w:color w:val="0E101A"/>
        </w:rPr>
        <w:t>Methodology</w:t>
      </w:r>
    </w:p>
    <w:p w14:paraId="5A56C11E" w14:textId="77777777" w:rsidR="00503D39" w:rsidRPr="009D164B" w:rsidRDefault="37B26BA7" w:rsidP="37B26BA7">
      <w:pPr>
        <w:pStyle w:val="NormalWeb"/>
        <w:spacing w:before="0" w:beforeAutospacing="0" w:after="0" w:afterAutospacing="0" w:line="336" w:lineRule="auto"/>
        <w:jc w:val="both"/>
        <w:rPr>
          <w:color w:val="0E101A"/>
        </w:rPr>
      </w:pPr>
      <w:r w:rsidRPr="37B26BA7">
        <w:rPr>
          <w:color w:val="0E101A"/>
        </w:rPr>
        <w:t>           I will try to not bore you to death with the methodology, but I think it is important for you to understand the steps I followed to conduct this research. I will try to keep it as short as possible though. </w:t>
      </w:r>
    </w:p>
    <w:p w14:paraId="4D3B7E34" w14:textId="22784F92" w:rsidR="00503D39" w:rsidRPr="009D164B" w:rsidRDefault="00503D39" w:rsidP="009D164B">
      <w:pPr>
        <w:pStyle w:val="NormalWeb"/>
        <w:spacing w:before="0" w:beforeAutospacing="0" w:after="0" w:afterAutospacing="0" w:line="336" w:lineRule="auto"/>
        <w:ind w:firstLine="720"/>
        <w:jc w:val="both"/>
        <w:rPr>
          <w:color w:val="0E101A"/>
        </w:rPr>
      </w:pPr>
      <w:r w:rsidRPr="009D164B">
        <w:rPr>
          <w:color w:val="0E101A"/>
        </w:rPr>
        <w:t xml:space="preserve">I have started with creating a pipeline for scraping the data, applying </w:t>
      </w:r>
      <w:r w:rsidR="006837E5">
        <w:rPr>
          <w:color w:val="0E101A"/>
        </w:rPr>
        <w:t>C</w:t>
      </w:r>
      <w:r w:rsidRPr="009D164B">
        <w:rPr>
          <w:color w:val="0E101A"/>
        </w:rPr>
        <w:t xml:space="preserve">hange </w:t>
      </w:r>
      <w:r w:rsidR="006837E5">
        <w:rPr>
          <w:color w:val="0E101A"/>
        </w:rPr>
        <w:t>D</w:t>
      </w:r>
      <w:r w:rsidRPr="009D164B">
        <w:rPr>
          <w:color w:val="0E101A"/>
        </w:rPr>
        <w:t xml:space="preserve">ata </w:t>
      </w:r>
      <w:r w:rsidR="006837E5">
        <w:rPr>
          <w:color w:val="0E101A"/>
        </w:rPr>
        <w:t>C</w:t>
      </w:r>
      <w:r w:rsidRPr="009D164B">
        <w:rPr>
          <w:color w:val="0E101A"/>
        </w:rPr>
        <w:t>apture (CDC) mechanism and loading the data into a DB2 database on cloud. The CDC is just really a fancy word for identifying the newly inserted, updated and deleted data from the website. I used the beautifulsoup4 package to scrape the data from ingatlan.com, then I stored the data in a .csv file which was picked up by the CDC script to make the transformations and store that in a</w:t>
      </w:r>
      <w:r w:rsidR="006837E5">
        <w:rPr>
          <w:color w:val="0E101A"/>
        </w:rPr>
        <w:t xml:space="preserve"> different</w:t>
      </w:r>
      <w:r w:rsidRPr="009D164B">
        <w:rPr>
          <w:color w:val="0E101A"/>
        </w:rPr>
        <w:t xml:space="preserve"> .csv. In the extraction part, I removed duplicates based on the address, nr. of rooms and price variables. Lastly, this file was picked up by a </w:t>
      </w:r>
      <w:proofErr w:type="spellStart"/>
      <w:r w:rsidRPr="009D164B">
        <w:rPr>
          <w:color w:val="0E101A"/>
        </w:rPr>
        <w:t>pyspark</w:t>
      </w:r>
      <w:proofErr w:type="spellEnd"/>
      <w:r w:rsidRPr="009D164B">
        <w:rPr>
          <w:color w:val="0E101A"/>
        </w:rPr>
        <w:t xml:space="preserve"> script to load the data into the DB2 database. Before loading everything into the database though, I translated everything to English. The data from the website is mostly handwritten with some loosely defined categories. This means that inside one category you can add as many categories as you want (e.g. when describing the heating system, some people just added everything in there.</w:t>
      </w:r>
      <w:r w:rsidR="0006095B">
        <w:rPr>
          <w:color w:val="0E101A"/>
        </w:rPr>
        <w:t>.</w:t>
      </w:r>
      <w:r w:rsidRPr="009D164B">
        <w:rPr>
          <w:color w:val="0E101A"/>
        </w:rPr>
        <w:t xml:space="preserve">.) To avoid having awfully lot of subcategories I defined some umbrella terms. To make things a bit </w:t>
      </w:r>
      <w:proofErr w:type="gramStart"/>
      <w:r w:rsidRPr="009D164B">
        <w:rPr>
          <w:color w:val="0E101A"/>
        </w:rPr>
        <w:t>more fancy and automatized</w:t>
      </w:r>
      <w:proofErr w:type="gramEnd"/>
      <w:r w:rsidRPr="009D164B">
        <w:rPr>
          <w:color w:val="0E101A"/>
        </w:rPr>
        <w:t xml:space="preserve">, I used Apache Airflow to schedule and run these scripts </w:t>
      </w:r>
      <w:r w:rsidR="00B37629">
        <w:rPr>
          <w:color w:val="0E101A"/>
        </w:rPr>
        <w:t xml:space="preserve">in </w:t>
      </w:r>
      <w:r w:rsidRPr="009D164B">
        <w:rPr>
          <w:color w:val="0E101A"/>
        </w:rPr>
        <w:t>one job. With Airflow, I was able to set a schedule to run the job once a day</w:t>
      </w:r>
      <w:r w:rsidR="0042068D">
        <w:rPr>
          <w:color w:val="0E101A"/>
        </w:rPr>
        <w:t xml:space="preserve"> between February &amp; March 2020</w:t>
      </w:r>
      <w:r w:rsidRPr="009D164B">
        <w:rPr>
          <w:color w:val="0E101A"/>
        </w:rPr>
        <w:t>. That is all about the data collection, let's move to the analysis part.</w:t>
      </w:r>
    </w:p>
    <w:p w14:paraId="537081FB" w14:textId="77777777" w:rsidR="009D164B" w:rsidRDefault="00503D39" w:rsidP="009D164B">
      <w:pPr>
        <w:pStyle w:val="NormalWeb"/>
        <w:spacing w:before="0" w:beforeAutospacing="0" w:after="0" w:afterAutospacing="0" w:line="336" w:lineRule="auto"/>
        <w:ind w:firstLine="720"/>
        <w:jc w:val="both"/>
        <w:rPr>
          <w:color w:val="0E101A"/>
        </w:rPr>
      </w:pPr>
      <w:r w:rsidRPr="009D164B">
        <w:rPr>
          <w:color w:val="0E101A"/>
        </w:rPr>
        <w:t>Remember when I was talking about the data being handwritten? This issue is going to make a comeback here. There were plenty of cases where because of this the data quality is, let’s just say, questionable. Therefore, I started the data wrangling with an extensive feature engineering. But before we dive into that, let me acquaint you to the variables:</w:t>
      </w:r>
    </w:p>
    <w:p w14:paraId="42442FA8" w14:textId="3F7CE042" w:rsidR="00896B58" w:rsidRDefault="00896B58" w:rsidP="009D164B">
      <w:pPr>
        <w:rPr>
          <w:color w:val="0E101A"/>
        </w:rPr>
      </w:pPr>
    </w:p>
    <w:p w14:paraId="34B41F2A" w14:textId="7D1C6A44" w:rsidR="009D164B" w:rsidRDefault="009D164B" w:rsidP="009D164B">
      <w:pPr>
        <w:rPr>
          <w:rFonts w:ascii="Times New Roman" w:eastAsia="Times New Roman" w:hAnsi="Times New Roman" w:cs="Times New Roman"/>
          <w:color w:val="0E101A"/>
          <w:sz w:val="24"/>
          <w:szCs w:val="24"/>
        </w:rPr>
      </w:pPr>
    </w:p>
    <w:p w14:paraId="4625B501" w14:textId="2F9DBC69" w:rsidR="009D164B" w:rsidRDefault="009D164B" w:rsidP="009D164B">
      <w:pPr>
        <w:rPr>
          <w:rFonts w:ascii="Times New Roman" w:eastAsia="Times New Roman" w:hAnsi="Times New Roman" w:cs="Times New Roman"/>
          <w:color w:val="0E101A"/>
          <w:sz w:val="24"/>
          <w:szCs w:val="24"/>
        </w:rPr>
      </w:pPr>
    </w:p>
    <w:p w14:paraId="062CDA6F" w14:textId="01C49059" w:rsidR="009D164B" w:rsidRPr="009D164B" w:rsidRDefault="00045BD7" w:rsidP="009D164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tbl>
      <w:tblPr>
        <w:tblStyle w:val="PlainTable3"/>
        <w:tblW w:w="9699" w:type="dxa"/>
        <w:tblLook w:val="04A0" w:firstRow="1" w:lastRow="0" w:firstColumn="1" w:lastColumn="0" w:noHBand="0" w:noVBand="1"/>
      </w:tblPr>
      <w:tblGrid>
        <w:gridCol w:w="3850"/>
        <w:gridCol w:w="5849"/>
      </w:tblGrid>
      <w:tr w:rsidR="008F4097" w:rsidRPr="009D164B" w14:paraId="4CB3C8C6" w14:textId="77777777" w:rsidTr="00980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0" w:type="dxa"/>
            <w:tcBorders>
              <w:top w:val="single" w:sz="4" w:space="0" w:color="auto"/>
              <w:left w:val="single" w:sz="4" w:space="0" w:color="auto"/>
            </w:tcBorders>
          </w:tcPr>
          <w:p w14:paraId="6D9823B1" w14:textId="77777777" w:rsidR="008F4097" w:rsidRPr="009D164B" w:rsidRDefault="008F4097" w:rsidP="009D164B">
            <w:pPr>
              <w:spacing w:after="1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Variable name</w:t>
            </w:r>
          </w:p>
        </w:tc>
        <w:tc>
          <w:tcPr>
            <w:tcW w:w="5849" w:type="dxa"/>
            <w:tcBorders>
              <w:top w:val="single" w:sz="4" w:space="0" w:color="auto"/>
              <w:right w:val="single" w:sz="4" w:space="0" w:color="auto"/>
            </w:tcBorders>
          </w:tcPr>
          <w:p w14:paraId="009E1C64" w14:textId="2D5C2BCA" w:rsidR="008F4097" w:rsidRPr="009D164B" w:rsidRDefault="008F4097" w:rsidP="009D164B">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D164B">
              <w:rPr>
                <w:rFonts w:ascii="Times New Roman" w:hAnsi="Times New Roman" w:cs="Times New Roman"/>
                <w:noProof/>
                <w:sz w:val="24"/>
                <w:szCs w:val="24"/>
              </w:rPr>
              <w:t>Short description</w:t>
            </w:r>
          </w:p>
        </w:tc>
      </w:tr>
      <w:tr w:rsidR="008F4097" w:rsidRPr="009D164B" w14:paraId="6833AF5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82A205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sTREET</w:t>
            </w:r>
          </w:p>
        </w:tc>
        <w:tc>
          <w:tcPr>
            <w:tcW w:w="5849" w:type="dxa"/>
            <w:tcBorders>
              <w:right w:val="single" w:sz="4" w:space="0" w:color="auto"/>
            </w:tcBorders>
          </w:tcPr>
          <w:p w14:paraId="732832D9"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address of the apartment</w:t>
            </w:r>
          </w:p>
        </w:tc>
      </w:tr>
      <w:tr w:rsidR="008F4097" w:rsidRPr="009D164B" w14:paraId="6BD1597A"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1DA3D80"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dISTRICT</w:t>
            </w:r>
          </w:p>
        </w:tc>
        <w:tc>
          <w:tcPr>
            <w:tcW w:w="5849" w:type="dxa"/>
            <w:tcBorders>
              <w:right w:val="single" w:sz="4" w:space="0" w:color="auto"/>
            </w:tcBorders>
          </w:tcPr>
          <w:p w14:paraId="4C762760"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 xml:space="preserve">The particular district in Budapest </w:t>
            </w:r>
          </w:p>
        </w:tc>
      </w:tr>
      <w:tr w:rsidR="008F4097" w:rsidRPr="009D164B" w14:paraId="277CB3A7"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96281B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sIZE IN m2</w:t>
            </w:r>
          </w:p>
        </w:tc>
        <w:tc>
          <w:tcPr>
            <w:tcW w:w="5849" w:type="dxa"/>
            <w:tcBorders>
              <w:right w:val="single" w:sz="4" w:space="0" w:color="auto"/>
            </w:tcBorders>
          </w:tcPr>
          <w:p w14:paraId="33177F55"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total area size of the apartment in m2</w:t>
            </w:r>
          </w:p>
        </w:tc>
      </w:tr>
      <w:tr w:rsidR="008F4097" w:rsidRPr="009D164B" w14:paraId="34373BC5"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604C3FD"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rOOMS</w:t>
            </w:r>
          </w:p>
        </w:tc>
        <w:tc>
          <w:tcPr>
            <w:tcW w:w="5849" w:type="dxa"/>
            <w:tcBorders>
              <w:right w:val="single" w:sz="4" w:space="0" w:color="auto"/>
            </w:tcBorders>
          </w:tcPr>
          <w:p w14:paraId="2FDFB533"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Total nr. of rooms</w:t>
            </w:r>
          </w:p>
        </w:tc>
      </w:tr>
      <w:tr w:rsidR="008F4097" w:rsidRPr="009D164B" w14:paraId="08EDDEB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5FCD107"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pRICE</w:t>
            </w:r>
          </w:p>
        </w:tc>
        <w:tc>
          <w:tcPr>
            <w:tcW w:w="5849" w:type="dxa"/>
            <w:tcBorders>
              <w:right w:val="single" w:sz="4" w:space="0" w:color="auto"/>
            </w:tcBorders>
          </w:tcPr>
          <w:p w14:paraId="0EEBD8EE"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Rental fee</w:t>
            </w:r>
          </w:p>
        </w:tc>
      </w:tr>
      <w:tr w:rsidR="008F4097" w:rsidRPr="009D164B" w14:paraId="68A6910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8857ABB"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cONDITION</w:t>
            </w:r>
          </w:p>
        </w:tc>
        <w:tc>
          <w:tcPr>
            <w:tcW w:w="5849" w:type="dxa"/>
            <w:tcBorders>
              <w:right w:val="single" w:sz="4" w:space="0" w:color="auto"/>
            </w:tcBorders>
          </w:tcPr>
          <w:p w14:paraId="23C21B85"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shape of the place (e.g. newly built)</w:t>
            </w:r>
          </w:p>
        </w:tc>
      </w:tr>
      <w:tr w:rsidR="008F4097" w:rsidRPr="009D164B" w14:paraId="6F0BBEC1"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915F5CE"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cOMFORT</w:t>
            </w:r>
          </w:p>
        </w:tc>
        <w:tc>
          <w:tcPr>
            <w:tcW w:w="5849" w:type="dxa"/>
            <w:tcBorders>
              <w:right w:val="single" w:sz="4" w:space="0" w:color="auto"/>
            </w:tcBorders>
          </w:tcPr>
          <w:p w14:paraId="3A83D83F" w14:textId="77777777" w:rsidR="008F4097" w:rsidRPr="009D164B" w:rsidRDefault="008F4097"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In Hungary this refers to the nr. of bathrooms a place has (weird, right?)</w:t>
            </w:r>
          </w:p>
        </w:tc>
      </w:tr>
      <w:tr w:rsidR="008F4097" w:rsidRPr="009D164B" w14:paraId="3A0D9E5C"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30A1D21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eNERGY uSAGE</w:t>
            </w:r>
          </w:p>
        </w:tc>
        <w:tc>
          <w:tcPr>
            <w:tcW w:w="5849" w:type="dxa"/>
            <w:tcBorders>
              <w:right w:val="single" w:sz="4" w:space="0" w:color="auto"/>
            </w:tcBorders>
          </w:tcPr>
          <w:p w14:paraId="4B05D6C8" w14:textId="77777777" w:rsidR="008F4097" w:rsidRPr="009D164B" w:rsidRDefault="008F4097"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Refers to the</w:t>
            </w:r>
            <w:r w:rsidR="006A6460" w:rsidRPr="009D164B">
              <w:rPr>
                <w:rFonts w:ascii="Times New Roman" w:hAnsi="Times New Roman" w:cs="Times New Roman"/>
                <w:i/>
                <w:iCs/>
                <w:noProof/>
                <w:sz w:val="24"/>
                <w:szCs w:val="24"/>
              </w:rPr>
              <w:t xml:space="preserve"> EU</w:t>
            </w:r>
            <w:r w:rsidRPr="009D164B">
              <w:rPr>
                <w:rFonts w:ascii="Times New Roman" w:hAnsi="Times New Roman" w:cs="Times New Roman"/>
                <w:i/>
                <w:iCs/>
                <w:noProof/>
                <w:sz w:val="24"/>
                <w:szCs w:val="24"/>
              </w:rPr>
              <w:t xml:space="preserve"> energy performance </w:t>
            </w:r>
            <w:r w:rsidR="006A6460" w:rsidRPr="009D164B">
              <w:rPr>
                <w:rFonts w:ascii="Times New Roman" w:hAnsi="Times New Roman" w:cs="Times New Roman"/>
                <w:i/>
                <w:iCs/>
                <w:noProof/>
                <w:sz w:val="24"/>
                <w:szCs w:val="24"/>
              </w:rPr>
              <w:t>certificate</w:t>
            </w:r>
          </w:p>
        </w:tc>
      </w:tr>
      <w:tr w:rsidR="008F4097" w:rsidRPr="009D164B" w14:paraId="00273B99"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3780F1E2"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fLOOR</w:t>
            </w:r>
          </w:p>
        </w:tc>
        <w:tc>
          <w:tcPr>
            <w:tcW w:w="5849" w:type="dxa"/>
            <w:tcBorders>
              <w:right w:val="single" w:sz="4" w:space="0" w:color="auto"/>
            </w:tcBorders>
          </w:tcPr>
          <w:p w14:paraId="68CC495C"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On what level the apartment is on</w:t>
            </w:r>
          </w:p>
        </w:tc>
      </w:tr>
      <w:tr w:rsidR="008F4097" w:rsidRPr="009D164B" w14:paraId="14873FB0"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C2602A4"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lIFT</w:t>
            </w:r>
          </w:p>
        </w:tc>
        <w:tc>
          <w:tcPr>
            <w:tcW w:w="5849" w:type="dxa"/>
            <w:tcBorders>
              <w:right w:val="single" w:sz="4" w:space="0" w:color="auto"/>
            </w:tcBorders>
          </w:tcPr>
          <w:p w14:paraId="59405845"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the flat have an elevator or not</w:t>
            </w:r>
          </w:p>
        </w:tc>
      </w:tr>
      <w:tr w:rsidR="008F4097" w:rsidRPr="009D164B" w14:paraId="569D85C5"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3A2F6A4"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bUILDING hEIGHT</w:t>
            </w:r>
          </w:p>
        </w:tc>
        <w:tc>
          <w:tcPr>
            <w:tcW w:w="5849" w:type="dxa"/>
            <w:tcBorders>
              <w:right w:val="single" w:sz="4" w:space="0" w:color="auto"/>
            </w:tcBorders>
          </w:tcPr>
          <w:p w14:paraId="3DDCB1CB"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The height of the building, pretty straight forward</w:t>
            </w:r>
          </w:p>
        </w:tc>
      </w:tr>
      <w:tr w:rsidR="008F4097" w:rsidRPr="009D164B" w14:paraId="476EB60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421CC47"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iNNER hEIGHT</w:t>
            </w:r>
          </w:p>
        </w:tc>
        <w:tc>
          <w:tcPr>
            <w:tcW w:w="5849" w:type="dxa"/>
            <w:tcBorders>
              <w:right w:val="single" w:sz="4" w:space="0" w:color="auto"/>
            </w:tcBorders>
          </w:tcPr>
          <w:p w14:paraId="4FA6A75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In other words: ceiling height</w:t>
            </w:r>
          </w:p>
        </w:tc>
      </w:tr>
      <w:tr w:rsidR="008F4097" w:rsidRPr="009D164B" w14:paraId="27FA7EF7"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D4938C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aIR CONDITIONING</w:t>
            </w:r>
          </w:p>
        </w:tc>
        <w:tc>
          <w:tcPr>
            <w:tcW w:w="5849" w:type="dxa"/>
            <w:tcBorders>
              <w:right w:val="single" w:sz="4" w:space="0" w:color="auto"/>
            </w:tcBorders>
          </w:tcPr>
          <w:p w14:paraId="7D14F4A6"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the apartment have AC or not</w:t>
            </w:r>
          </w:p>
        </w:tc>
      </w:tr>
      <w:tr w:rsidR="008F4097" w:rsidRPr="009D164B" w14:paraId="1EF49D07"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FE58A8B"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fURNISHED</w:t>
            </w:r>
          </w:p>
        </w:tc>
        <w:tc>
          <w:tcPr>
            <w:tcW w:w="5849" w:type="dxa"/>
            <w:tcBorders>
              <w:right w:val="single" w:sz="4" w:space="0" w:color="auto"/>
            </w:tcBorders>
          </w:tcPr>
          <w:p w14:paraId="3400D4E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it furnished or not</w:t>
            </w:r>
          </w:p>
        </w:tc>
      </w:tr>
      <w:tr w:rsidR="008F4097" w:rsidRPr="009D164B" w14:paraId="42E4506B"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938D9BB" w14:textId="633784B3"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uTILIT</w:t>
            </w:r>
            <w:r w:rsidR="006837E5">
              <w:rPr>
                <w:rFonts w:ascii="Times New Roman" w:hAnsi="Times New Roman" w:cs="Times New Roman"/>
                <w:b w:val="0"/>
                <w:bCs w:val="0"/>
                <w:noProof/>
                <w:sz w:val="24"/>
                <w:szCs w:val="24"/>
              </w:rPr>
              <w:t>y</w:t>
            </w:r>
            <w:r w:rsidRPr="009D164B">
              <w:rPr>
                <w:rFonts w:ascii="Times New Roman" w:hAnsi="Times New Roman" w:cs="Times New Roman"/>
                <w:b w:val="0"/>
                <w:bCs w:val="0"/>
                <w:noProof/>
                <w:sz w:val="24"/>
                <w:szCs w:val="24"/>
              </w:rPr>
              <w:t xml:space="preserve"> eXPENSE</w:t>
            </w:r>
          </w:p>
        </w:tc>
        <w:tc>
          <w:tcPr>
            <w:tcW w:w="5849" w:type="dxa"/>
            <w:tcBorders>
              <w:right w:val="single" w:sz="4" w:space="0" w:color="auto"/>
            </w:tcBorders>
          </w:tcPr>
          <w:p w14:paraId="050599A7" w14:textId="23E4D755"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Total amount of utilit</w:t>
            </w:r>
            <w:r w:rsidR="006837E5">
              <w:rPr>
                <w:rFonts w:ascii="Times New Roman" w:hAnsi="Times New Roman" w:cs="Times New Roman"/>
                <w:i/>
                <w:iCs/>
                <w:noProof/>
                <w:sz w:val="24"/>
                <w:szCs w:val="24"/>
              </w:rPr>
              <w:t>y</w:t>
            </w:r>
            <w:r w:rsidRPr="009D164B">
              <w:rPr>
                <w:rFonts w:ascii="Times New Roman" w:hAnsi="Times New Roman" w:cs="Times New Roman"/>
                <w:i/>
                <w:iCs/>
                <w:noProof/>
                <w:sz w:val="24"/>
                <w:szCs w:val="24"/>
              </w:rPr>
              <w:t xml:space="preserve"> cost </w:t>
            </w:r>
          </w:p>
        </w:tc>
      </w:tr>
      <w:tr w:rsidR="008F4097" w:rsidRPr="009D164B" w14:paraId="320802C5"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4BEDEDEA" w14:textId="44C48F34"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wHEELCHAIR aCCESS</w:t>
            </w:r>
            <w:r w:rsidR="006837E5">
              <w:rPr>
                <w:rFonts w:ascii="Times New Roman" w:hAnsi="Times New Roman" w:cs="Times New Roman"/>
                <w:b w:val="0"/>
                <w:bCs w:val="0"/>
                <w:noProof/>
                <w:sz w:val="24"/>
                <w:szCs w:val="24"/>
              </w:rPr>
              <w:t>i</w:t>
            </w:r>
            <w:r w:rsidRPr="009D164B">
              <w:rPr>
                <w:rFonts w:ascii="Times New Roman" w:hAnsi="Times New Roman" w:cs="Times New Roman"/>
                <w:b w:val="0"/>
                <w:bCs w:val="0"/>
                <w:noProof/>
                <w:sz w:val="24"/>
                <w:szCs w:val="24"/>
              </w:rPr>
              <w:t>BILITY</w:t>
            </w:r>
          </w:p>
        </w:tc>
        <w:tc>
          <w:tcPr>
            <w:tcW w:w="5849" w:type="dxa"/>
            <w:tcBorders>
              <w:right w:val="single" w:sz="4" w:space="0" w:color="auto"/>
            </w:tcBorders>
          </w:tcPr>
          <w:p w14:paraId="01CD0A12"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it wheelchair accessible or not</w:t>
            </w:r>
          </w:p>
        </w:tc>
      </w:tr>
      <w:tr w:rsidR="008F4097" w:rsidRPr="009D164B" w14:paraId="7E790DEE"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85F1C2D"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oRIENTATION</w:t>
            </w:r>
          </w:p>
        </w:tc>
        <w:tc>
          <w:tcPr>
            <w:tcW w:w="5849" w:type="dxa"/>
            <w:tcBorders>
              <w:right w:val="single" w:sz="4" w:space="0" w:color="auto"/>
            </w:tcBorders>
          </w:tcPr>
          <w:p w14:paraId="73C8EEAB"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 apartment facing to north, east, west or south</w:t>
            </w:r>
          </w:p>
        </w:tc>
      </w:tr>
      <w:tr w:rsidR="008F4097" w:rsidRPr="009D164B" w14:paraId="2F4AB646"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05184E63"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vIEW</w:t>
            </w:r>
          </w:p>
        </w:tc>
        <w:tc>
          <w:tcPr>
            <w:tcW w:w="5849" w:type="dxa"/>
            <w:tcBorders>
              <w:right w:val="single" w:sz="4" w:space="0" w:color="auto"/>
            </w:tcBorders>
          </w:tcPr>
          <w:p w14:paraId="1083E73D" w14:textId="3C929B94"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 xml:space="preserve">are the windows </w:t>
            </w:r>
            <w:r w:rsidR="006837E5">
              <w:rPr>
                <w:rFonts w:ascii="Times New Roman" w:hAnsi="Times New Roman" w:cs="Times New Roman"/>
                <w:i/>
                <w:iCs/>
                <w:noProof/>
                <w:sz w:val="24"/>
                <w:szCs w:val="24"/>
              </w:rPr>
              <w:t>facing</w:t>
            </w:r>
            <w:r w:rsidRPr="009D164B">
              <w:rPr>
                <w:rFonts w:ascii="Times New Roman" w:hAnsi="Times New Roman" w:cs="Times New Roman"/>
                <w:i/>
                <w:iCs/>
                <w:noProof/>
                <w:sz w:val="24"/>
                <w:szCs w:val="24"/>
              </w:rPr>
              <w:t xml:space="preserve"> a garden or to the street or to the corridor, etc.</w:t>
            </w:r>
          </w:p>
        </w:tc>
      </w:tr>
      <w:tr w:rsidR="008F4097" w:rsidRPr="009D164B" w14:paraId="1ADBAF54"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603F6E39"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bALCONY</w:t>
            </w:r>
          </w:p>
        </w:tc>
        <w:tc>
          <w:tcPr>
            <w:tcW w:w="5849" w:type="dxa"/>
            <w:tcBorders>
              <w:right w:val="single" w:sz="4" w:space="0" w:color="auto"/>
            </w:tcBorders>
          </w:tcPr>
          <w:p w14:paraId="7C7475E4"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Balcony size</w:t>
            </w:r>
          </w:p>
        </w:tc>
      </w:tr>
      <w:tr w:rsidR="008F4097" w:rsidRPr="009D164B" w14:paraId="24DA0AB8"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78E1FAF6"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gARDEN</w:t>
            </w:r>
          </w:p>
        </w:tc>
        <w:tc>
          <w:tcPr>
            <w:tcW w:w="5849" w:type="dxa"/>
            <w:tcBorders>
              <w:right w:val="single" w:sz="4" w:space="0" w:color="auto"/>
            </w:tcBorders>
          </w:tcPr>
          <w:p w14:paraId="10659A38"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it have access to a garden</w:t>
            </w:r>
          </w:p>
        </w:tc>
      </w:tr>
      <w:tr w:rsidR="008F4097" w:rsidRPr="009D164B" w14:paraId="7DC53F22"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5BDA0D68"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aTTIC</w:t>
            </w:r>
          </w:p>
        </w:tc>
        <w:tc>
          <w:tcPr>
            <w:tcW w:w="5849" w:type="dxa"/>
            <w:tcBorders>
              <w:right w:val="single" w:sz="4" w:space="0" w:color="auto"/>
            </w:tcBorders>
          </w:tcPr>
          <w:p w14:paraId="57414372"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Does it have an attic</w:t>
            </w:r>
          </w:p>
        </w:tc>
      </w:tr>
      <w:tr w:rsidR="008F4097" w:rsidRPr="009D164B" w14:paraId="242E7F7B"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1313E993"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eQUIPMENT</w:t>
            </w:r>
          </w:p>
        </w:tc>
        <w:tc>
          <w:tcPr>
            <w:tcW w:w="5849" w:type="dxa"/>
            <w:tcBorders>
              <w:right w:val="single" w:sz="4" w:space="0" w:color="auto"/>
            </w:tcBorders>
          </w:tcPr>
          <w:p w14:paraId="7DF4675E" w14:textId="5F675CBF" w:rsidR="006A6460"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 kitchen equi</w:t>
            </w:r>
            <w:r w:rsidR="006837E5">
              <w:rPr>
                <w:rFonts w:ascii="Times New Roman" w:hAnsi="Times New Roman" w:cs="Times New Roman"/>
                <w:i/>
                <w:iCs/>
                <w:noProof/>
                <w:sz w:val="24"/>
                <w:szCs w:val="24"/>
              </w:rPr>
              <w:t>p</w:t>
            </w:r>
            <w:r w:rsidRPr="009D164B">
              <w:rPr>
                <w:rFonts w:ascii="Times New Roman" w:hAnsi="Times New Roman" w:cs="Times New Roman"/>
                <w:i/>
                <w:iCs/>
                <w:noProof/>
                <w:sz w:val="24"/>
                <w:szCs w:val="24"/>
              </w:rPr>
              <w:t>ped</w:t>
            </w:r>
          </w:p>
        </w:tc>
      </w:tr>
      <w:tr w:rsidR="008F4097" w:rsidRPr="009D164B" w14:paraId="3F6B1112"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26DD4EC1"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pETS aLLOWED</w:t>
            </w:r>
          </w:p>
        </w:tc>
        <w:tc>
          <w:tcPr>
            <w:tcW w:w="5849" w:type="dxa"/>
            <w:tcBorders>
              <w:right w:val="single" w:sz="4" w:space="0" w:color="auto"/>
            </w:tcBorders>
          </w:tcPr>
          <w:p w14:paraId="1322F704"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Are pets allowed or not</w:t>
            </w:r>
          </w:p>
        </w:tc>
      </w:tr>
      <w:tr w:rsidR="008F4097" w:rsidRPr="009D164B" w14:paraId="74FE8BFC"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097AB75C"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sMOKING aLLOWED</w:t>
            </w:r>
          </w:p>
        </w:tc>
        <w:tc>
          <w:tcPr>
            <w:tcW w:w="5849" w:type="dxa"/>
            <w:tcBorders>
              <w:right w:val="single" w:sz="4" w:space="0" w:color="auto"/>
            </w:tcBorders>
          </w:tcPr>
          <w:p w14:paraId="43D8F367"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inside smoking allowed or not</w:t>
            </w:r>
          </w:p>
        </w:tc>
      </w:tr>
      <w:tr w:rsidR="008F4097" w:rsidRPr="009D164B" w14:paraId="4244A134" w14:textId="77777777" w:rsidTr="009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tcBorders>
          </w:tcPr>
          <w:p w14:paraId="644D2D05"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pARKING</w:t>
            </w:r>
          </w:p>
        </w:tc>
        <w:tc>
          <w:tcPr>
            <w:tcW w:w="5849" w:type="dxa"/>
            <w:tcBorders>
              <w:right w:val="single" w:sz="4" w:space="0" w:color="auto"/>
            </w:tcBorders>
          </w:tcPr>
          <w:p w14:paraId="7FC4F6FF" w14:textId="77777777" w:rsidR="008F4097" w:rsidRPr="009D164B" w:rsidRDefault="006A6460" w:rsidP="009D164B">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Is there parking possibility, if so is it paid or free</w:t>
            </w:r>
          </w:p>
        </w:tc>
      </w:tr>
      <w:tr w:rsidR="008F4097" w:rsidRPr="009D164B" w14:paraId="1730CD42" w14:textId="77777777" w:rsidTr="009801DB">
        <w:tc>
          <w:tcPr>
            <w:cnfStyle w:val="001000000000" w:firstRow="0" w:lastRow="0" w:firstColumn="1" w:lastColumn="0" w:oddVBand="0" w:evenVBand="0" w:oddHBand="0" w:evenHBand="0" w:firstRowFirstColumn="0" w:firstRowLastColumn="0" w:lastRowFirstColumn="0" w:lastRowLastColumn="0"/>
            <w:tcW w:w="3850" w:type="dxa"/>
            <w:tcBorders>
              <w:left w:val="single" w:sz="4" w:space="0" w:color="auto"/>
              <w:bottom w:val="single" w:sz="4" w:space="0" w:color="auto"/>
            </w:tcBorders>
          </w:tcPr>
          <w:p w14:paraId="5DE91870" w14:textId="77777777" w:rsidR="008F4097" w:rsidRPr="009D164B" w:rsidRDefault="008F4097" w:rsidP="009D164B">
            <w:pPr>
              <w:spacing w:after="120"/>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pANEL pROGRAM</w:t>
            </w:r>
          </w:p>
        </w:tc>
        <w:tc>
          <w:tcPr>
            <w:tcW w:w="5849" w:type="dxa"/>
            <w:tcBorders>
              <w:bottom w:val="single" w:sz="4" w:space="0" w:color="auto"/>
              <w:right w:val="single" w:sz="4" w:space="0" w:color="auto"/>
            </w:tcBorders>
          </w:tcPr>
          <w:p w14:paraId="525B64A4" w14:textId="77777777" w:rsidR="008F4097" w:rsidRPr="009D164B" w:rsidRDefault="006A6460" w:rsidP="009D164B">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Did the flat recently participate in a renovation program. This refers to flats built during Communism.</w:t>
            </w:r>
          </w:p>
        </w:tc>
      </w:tr>
    </w:tbl>
    <w:p w14:paraId="5DFA94A3" w14:textId="77777777" w:rsidR="009D164B" w:rsidRDefault="009D164B" w:rsidP="009D164B">
      <w:pPr>
        <w:spacing w:beforeLines="80" w:before="192" w:afterLines="120" w:after="288" w:line="336" w:lineRule="auto"/>
        <w:jc w:val="both"/>
        <w:rPr>
          <w:rFonts w:ascii="Times New Roman" w:hAnsi="Times New Roman" w:cs="Times New Roman"/>
          <w:noProof/>
          <w:sz w:val="24"/>
          <w:szCs w:val="24"/>
        </w:rPr>
      </w:pPr>
    </w:p>
    <w:p w14:paraId="38114822" w14:textId="77777777" w:rsidR="009D164B" w:rsidRDefault="009D164B">
      <w:pPr>
        <w:rPr>
          <w:rFonts w:ascii="Times New Roman" w:hAnsi="Times New Roman" w:cs="Times New Roman"/>
          <w:noProof/>
          <w:sz w:val="24"/>
          <w:szCs w:val="24"/>
        </w:rPr>
      </w:pPr>
      <w:r>
        <w:rPr>
          <w:rFonts w:ascii="Times New Roman" w:hAnsi="Times New Roman" w:cs="Times New Roman"/>
          <w:noProof/>
          <w:sz w:val="24"/>
          <w:szCs w:val="24"/>
        </w:rPr>
        <w:br w:type="page"/>
      </w:r>
    </w:p>
    <w:p w14:paraId="3BAB9010" w14:textId="71251E88" w:rsidR="00503D39" w:rsidRPr="009D164B" w:rsidRDefault="00503D39" w:rsidP="009D164B">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Now that you are somewhat familiar with the variables, let’s dig into the feature engineering. In some cases, the utility expense was incurred within the selling price, meaning that the seller left the field without a value. Also, some sellers indicated that the apartment hasn’t got a balcony by not adding a value to that field. In both cases, I swapped the null values with 0 instead. Also, I created a new column indicating if the price contains the utilities or not. Moreover, I changed some seemingly nominal values into ordinal ones, such as the energy usage variable, condition and comfort. Next, I converted the price and utility currency from HUF to EUR using the daily conversion rate. Lastly, categorical variables were one-hot encoded.</w:t>
      </w:r>
    </w:p>
    <w:p w14:paraId="3FC28B3B" w14:textId="0A2D15B1" w:rsidR="00503D39" w:rsidRPr="009D164B"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At this point, I started looking into the data. I was still suspicious about the quality of my data so the first thing I did was an outlier analysis.</w:t>
      </w:r>
      <w:r w:rsidR="00B37629">
        <w:rPr>
          <w:rFonts w:ascii="Times New Roman" w:hAnsi="Times New Roman" w:cs="Times New Roman"/>
          <w:noProof/>
          <w:sz w:val="24"/>
          <w:szCs w:val="24"/>
        </w:rPr>
        <w:t xml:space="preserve"> To discover the outliers</w:t>
      </w:r>
      <w:r w:rsidRPr="009D164B">
        <w:rPr>
          <w:rFonts w:ascii="Times New Roman" w:hAnsi="Times New Roman" w:cs="Times New Roman"/>
          <w:noProof/>
          <w:sz w:val="24"/>
          <w:szCs w:val="24"/>
        </w:rPr>
        <w:t xml:space="preserve"> </w:t>
      </w:r>
      <w:r w:rsidR="00B37629">
        <w:rPr>
          <w:rFonts w:ascii="Times New Roman" w:hAnsi="Times New Roman" w:cs="Times New Roman"/>
          <w:noProof/>
          <w:sz w:val="24"/>
          <w:szCs w:val="24"/>
        </w:rPr>
        <w:t>I</w:t>
      </w:r>
      <w:r w:rsidRPr="009D164B">
        <w:rPr>
          <w:rFonts w:ascii="Times New Roman" w:hAnsi="Times New Roman" w:cs="Times New Roman"/>
          <w:noProof/>
          <w:sz w:val="24"/>
          <w:szCs w:val="24"/>
        </w:rPr>
        <w:t xml:space="preserve"> used the Z-score method, which finds the distribution of the data where the mean is 0 and the standard deviation is 1. I used the standard z-score threshold which is between 3 and -3, meaning that the data points outside of this threshold are considered outliers. Ok, now let’s check the maximum price of an apartment with and without outliers: EUR 422,859 with and EUR 7,901 without. Let’s be honest, the first value is completely unrealistic, no one would rent an apartment for such a price. I further checked some other variables to confirm my suspicion: some of my data is unrealistic and their existence would probably harm the predictive model, thus, I removed the outliers from the dataset. There were 497 removed rows, which reduced our observations to a total of 12,447. </w:t>
      </w:r>
    </w:p>
    <w:p w14:paraId="4F1EC89B" w14:textId="6AEA7D93" w:rsidR="004D28CC"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Let’s further analyze our </w:t>
      </w:r>
      <w:r w:rsidR="006837E5">
        <w:rPr>
          <w:rFonts w:ascii="Times New Roman" w:hAnsi="Times New Roman" w:cs="Times New Roman"/>
          <w:noProof/>
          <w:sz w:val="24"/>
          <w:szCs w:val="24"/>
        </w:rPr>
        <w:t>dependent</w:t>
      </w:r>
      <w:r w:rsidRPr="009D164B">
        <w:rPr>
          <w:rFonts w:ascii="Times New Roman" w:hAnsi="Times New Roman" w:cs="Times New Roman"/>
          <w:noProof/>
          <w:sz w:val="24"/>
          <w:szCs w:val="24"/>
        </w:rPr>
        <w:t xml:space="preserve"> variable. Keep in mind that we want to create a linear regression model. One of the assumptions of linear regression is that the value that we want to predict is normally distributed. When modeling variables with non-linear relationships, there is a</w:t>
      </w:r>
      <w:r w:rsidR="004D28CC">
        <w:rPr>
          <w:rFonts w:ascii="Times New Roman" w:hAnsi="Times New Roman" w:cs="Times New Roman"/>
          <w:noProof/>
          <w:sz w:val="24"/>
          <w:szCs w:val="24"/>
        </w:rPr>
        <w:t xml:space="preserve"> </w:t>
      </w:r>
      <w:r w:rsidRPr="009D164B">
        <w:rPr>
          <w:rFonts w:ascii="Times New Roman" w:hAnsi="Times New Roman" w:cs="Times New Roman"/>
          <w:noProof/>
          <w:sz w:val="24"/>
          <w:szCs w:val="24"/>
        </w:rPr>
        <w:t>higher probability to produce errors as well. Ok, now that we know this, let’s check the distribution of the Price variable:</w:t>
      </w:r>
    </w:p>
    <w:p w14:paraId="7466A405" w14:textId="2F42056E" w:rsidR="00DA1A6D" w:rsidRPr="009D164B" w:rsidRDefault="004D28CC" w:rsidP="004D28CC">
      <w:pPr>
        <w:spacing w:after="0" w:line="336" w:lineRule="auto"/>
        <w:ind w:firstLine="720"/>
        <w:jc w:val="center"/>
        <w:rPr>
          <w:rFonts w:ascii="Times New Roman" w:hAnsi="Times New Roman" w:cs="Times New Roman"/>
          <w:noProof/>
          <w:sz w:val="24"/>
          <w:szCs w:val="24"/>
        </w:rPr>
      </w:pPr>
      <w:r>
        <w:rPr>
          <w:noProof/>
        </w:rPr>
        <w:drawing>
          <wp:inline distT="0" distB="0" distL="0" distR="0" wp14:anchorId="3C237508" wp14:editId="5D356C9B">
            <wp:extent cx="3687596" cy="2563496"/>
            <wp:effectExtent l="0" t="0" r="8255" b="8255"/>
            <wp:docPr id="65305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87596" cy="2563496"/>
                    </a:xfrm>
                    <a:prstGeom prst="rect">
                      <a:avLst/>
                    </a:prstGeom>
                  </pic:spPr>
                </pic:pic>
              </a:graphicData>
            </a:graphic>
          </wp:inline>
        </w:drawing>
      </w:r>
    </w:p>
    <w:p w14:paraId="2A2E812C" w14:textId="76D6BF41" w:rsidR="00503D39" w:rsidRPr="009D164B" w:rsidRDefault="00503D39"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Hmm.. that doesn’t look normally distributed to me. In fact, it has a long right tail with a skewness of 2.83 and kurtosis of 13.04. This makes total sense: there are many listings with similar prices, and there are some more luxurious apartments that cost more. But what do we do about the normality assumption? Well, there’s a quite handy trick called log transformation. Logarithm improves the fit of the model by transforming the distribution to a more normally-shaped bell curve. Let’s apply this in practice and see the results:</w:t>
      </w:r>
    </w:p>
    <w:p w14:paraId="58A277DA" w14:textId="46F1408A" w:rsidR="004D28CC" w:rsidRDefault="00195587" w:rsidP="004D28CC">
      <w:pPr>
        <w:spacing w:after="0" w:line="336" w:lineRule="auto"/>
        <w:jc w:val="center"/>
        <w:rPr>
          <w:rFonts w:ascii="Times New Roman" w:hAnsi="Times New Roman" w:cs="Times New Roman"/>
          <w:noProof/>
          <w:sz w:val="24"/>
          <w:szCs w:val="24"/>
        </w:rPr>
      </w:pPr>
      <w:r>
        <w:rPr>
          <w:noProof/>
        </w:rPr>
        <w:drawing>
          <wp:inline distT="0" distB="0" distL="0" distR="0" wp14:anchorId="23484C30" wp14:editId="13F3D87A">
            <wp:extent cx="3237542" cy="2286000"/>
            <wp:effectExtent l="0" t="0" r="1270" b="0"/>
            <wp:docPr id="104971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37542" cy="2286000"/>
                    </a:xfrm>
                    <a:prstGeom prst="rect">
                      <a:avLst/>
                    </a:prstGeom>
                  </pic:spPr>
                </pic:pic>
              </a:graphicData>
            </a:graphic>
          </wp:inline>
        </w:drawing>
      </w:r>
    </w:p>
    <w:p w14:paraId="0E46FAD6" w14:textId="7010E321" w:rsidR="009D164B" w:rsidRPr="009D164B" w:rsidRDefault="004D28CC"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drawing>
          <wp:anchor distT="0" distB="0" distL="114300" distR="114300" simplePos="0" relativeHeight="251658240" behindDoc="1" locked="0" layoutInCell="1" allowOverlap="1" wp14:anchorId="77B3CA07" wp14:editId="1C0EE517">
            <wp:simplePos x="0" y="0"/>
            <wp:positionH relativeFrom="margin">
              <wp:align>right</wp:align>
            </wp:positionH>
            <wp:positionV relativeFrom="paragraph">
              <wp:posOffset>86360</wp:posOffset>
            </wp:positionV>
            <wp:extent cx="1628140" cy="3989705"/>
            <wp:effectExtent l="0" t="0" r="0" b="0"/>
            <wp:wrapTight wrapText="bothSides">
              <wp:wrapPolygon edited="0">
                <wp:start x="0" y="0"/>
                <wp:lineTo x="0" y="21452"/>
                <wp:lineTo x="21229" y="21452"/>
                <wp:lineTo x="212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28140" cy="3989705"/>
                    </a:xfrm>
                    <a:prstGeom prst="rect">
                      <a:avLst/>
                    </a:prstGeom>
                  </pic:spPr>
                </pic:pic>
              </a:graphicData>
            </a:graphic>
            <wp14:sizeRelH relativeFrom="margin">
              <wp14:pctWidth>0</wp14:pctWidth>
            </wp14:sizeRelH>
            <wp14:sizeRelV relativeFrom="margin">
              <wp14:pctHeight>0</wp14:pctHeight>
            </wp14:sizeRelV>
          </wp:anchor>
        </w:drawing>
      </w:r>
      <w:r w:rsidR="009D164B" w:rsidRPr="009D164B">
        <w:rPr>
          <w:rFonts w:ascii="Times New Roman" w:hAnsi="Times New Roman" w:cs="Times New Roman"/>
          <w:noProof/>
          <w:sz w:val="24"/>
          <w:szCs w:val="24"/>
        </w:rPr>
        <w:t>The black curve indicates a perfect normal distribution whereas the blue curve indicates the distribution of our data after log transformation. Compared to the baseline distribution, this looks much better and workable.</w:t>
      </w:r>
    </w:p>
    <w:p w14:paraId="54118C34" w14:textId="4B394B77" w:rsidR="009D164B" w:rsidRPr="009D164B" w:rsidRDefault="009D164B"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Now we know a bit more about or dependent variable but we still didn’t deal with a huge issue: missing data. As you might have guessed already, this dataset has a lot of missing data. In the table to the right, I put together the exact number of missing values per column. As you can see, some of the variables are completely useless as we would never be able to ‘guess’ the values for them and in these cases, it is also not advisable to swap them with 0 or with the mean value. Therefore, I decided to remove all columns that have more than 25% of the data missing. The remaining null values were dropped as well, meaning that the final number of observations is 6914 rows with 15 predictor variables and one dependent variable. These are the variables used to predict the rental fee: District, area size, nr. of rooms, condition, floor level, lift, air conditioning, furnished, utility expense, wheelchair accessible, view, balcony, has the equipment and has utilities.</w:t>
      </w:r>
    </w:p>
    <w:p w14:paraId="1C1EE572" w14:textId="0D8E5A62" w:rsidR="00CF1FE2" w:rsidRPr="009D164B" w:rsidRDefault="009D164B" w:rsidP="009D164B">
      <w:pPr>
        <w:spacing w:beforeLines="80" w:before="192" w:afterLines="120" w:after="288"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To build the model(s), I first split the data into training and testing sets and used the sci-kit learn package</w:t>
      </w:r>
      <w:r w:rsidR="0042068D">
        <w:rPr>
          <w:rFonts w:ascii="Times New Roman" w:hAnsi="Times New Roman" w:cs="Times New Roman"/>
          <w:noProof/>
          <w:sz w:val="24"/>
          <w:szCs w:val="24"/>
        </w:rPr>
        <w:t xml:space="preserve"> to introduce a standard scaler to transform the data into values between 0 and 1</w:t>
      </w:r>
      <w:r w:rsidRPr="009D164B">
        <w:rPr>
          <w:rFonts w:ascii="Times New Roman" w:hAnsi="Times New Roman" w:cs="Times New Roman"/>
          <w:noProof/>
          <w:sz w:val="24"/>
          <w:szCs w:val="24"/>
        </w:rPr>
        <w:t>.</w:t>
      </w:r>
      <w:r w:rsidR="0042068D">
        <w:rPr>
          <w:rFonts w:ascii="Times New Roman" w:hAnsi="Times New Roman" w:cs="Times New Roman"/>
          <w:noProof/>
          <w:sz w:val="24"/>
          <w:szCs w:val="24"/>
        </w:rPr>
        <w:t xml:space="preserve"> </w:t>
      </w:r>
      <w:r w:rsidRPr="009D164B">
        <w:rPr>
          <w:rFonts w:ascii="Times New Roman" w:hAnsi="Times New Roman" w:cs="Times New Roman"/>
          <w:noProof/>
          <w:sz w:val="24"/>
          <w:szCs w:val="24"/>
        </w:rPr>
        <w:t xml:space="preserve"> You are going to see four models: the baseline, which is a linear regression model and three with some regularizations, ridge, lasso and ElasticNet regressions. Without going into too much detail this is what I mean by regularization: ridge regression adds a penalty term to your base linear function and penalizes the model for the sum of squared value of the weights. In lasso, the model is penalized for the sum of absolute values of the weights. Also, this model automatically detects the variables that have the least impact on your model and it doesn’t use them. Lastly, ElasticNet is a combination of Lasso and Ridge. I used the cross-validation method to select the best alpha for these models. The regularizations also help us tackle the issue of multicollinearity and heteroscedasticity. These are especially useful if you have lots of data with lots of variables.</w:t>
      </w:r>
    </w:p>
    <w:p w14:paraId="333FBA65" w14:textId="716A7532" w:rsidR="00490412" w:rsidRPr="009D164B" w:rsidRDefault="00490412" w:rsidP="009D164B">
      <w:pPr>
        <w:spacing w:beforeLines="80" w:before="192" w:afterLines="120" w:after="288" w:line="336" w:lineRule="auto"/>
        <w:jc w:val="both"/>
        <w:rPr>
          <w:rFonts w:ascii="Times New Roman" w:hAnsi="Times New Roman" w:cs="Times New Roman"/>
          <w:b/>
          <w:bCs/>
          <w:noProof/>
          <w:sz w:val="24"/>
          <w:szCs w:val="24"/>
        </w:rPr>
      </w:pPr>
      <w:r w:rsidRPr="009D164B">
        <w:rPr>
          <w:rFonts w:ascii="Times New Roman" w:hAnsi="Times New Roman" w:cs="Times New Roman"/>
          <w:b/>
          <w:bCs/>
          <w:noProof/>
          <w:sz w:val="24"/>
          <w:szCs w:val="24"/>
        </w:rPr>
        <w:t>Results</w:t>
      </w:r>
    </w:p>
    <w:p w14:paraId="39544512" w14:textId="1D871A09" w:rsidR="007E0AEE" w:rsidRPr="009D164B" w:rsidRDefault="37B26BA7" w:rsidP="0042068D">
      <w:pPr>
        <w:spacing w:beforeLines="80" w:before="192" w:afterLines="120" w:after="288" w:line="336" w:lineRule="auto"/>
        <w:ind w:firstLine="720"/>
        <w:jc w:val="both"/>
        <w:rPr>
          <w:rFonts w:ascii="Times New Roman" w:hAnsi="Times New Roman" w:cs="Times New Roman"/>
          <w:noProof/>
          <w:sz w:val="24"/>
          <w:szCs w:val="24"/>
        </w:rPr>
      </w:pPr>
      <w:r w:rsidRPr="37B26BA7">
        <w:rPr>
          <w:rFonts w:ascii="Times New Roman" w:hAnsi="Times New Roman" w:cs="Times New Roman"/>
          <w:noProof/>
          <w:sz w:val="24"/>
          <w:szCs w:val="24"/>
        </w:rPr>
        <w:t>Let’s start with something simple yet quite interesting: checking the average price per m</w:t>
      </w:r>
      <w:r w:rsidRPr="00336D4A">
        <w:rPr>
          <w:rFonts w:ascii="Times New Roman" w:hAnsi="Times New Roman" w:cs="Times New Roman"/>
          <w:noProof/>
          <w:sz w:val="24"/>
          <w:szCs w:val="24"/>
          <w:vertAlign w:val="superscript"/>
        </w:rPr>
        <w:t>2</w:t>
      </w:r>
      <w:r w:rsidRPr="37B26BA7">
        <w:rPr>
          <w:rFonts w:ascii="Times New Roman" w:hAnsi="Times New Roman" w:cs="Times New Roman"/>
          <w:noProof/>
          <w:sz w:val="24"/>
          <w:szCs w:val="24"/>
        </w:rPr>
        <w:t xml:space="preserve"> by the district. This way we can have a quick look at which district is the most expensive to rent in so we will have a rough idea about the market. Also, we already leverage the most intuitive correlation in our dataset: price with area size. I am using the whole dataset for the following graphs.</w:t>
      </w:r>
      <w:r w:rsidR="009D164B">
        <w:rPr>
          <w:noProof/>
        </w:rPr>
        <w:drawing>
          <wp:inline distT="0" distB="0" distL="0" distR="0" wp14:anchorId="01DF9792" wp14:editId="5830FE53">
            <wp:extent cx="6040102" cy="1842362"/>
            <wp:effectExtent l="0" t="0" r="0" b="5715"/>
            <wp:docPr id="168531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76703" cy="1884028"/>
                    </a:xfrm>
                    <a:prstGeom prst="rect">
                      <a:avLst/>
                    </a:prstGeom>
                  </pic:spPr>
                </pic:pic>
              </a:graphicData>
            </a:graphic>
          </wp:inline>
        </w:drawing>
      </w:r>
    </w:p>
    <w:p w14:paraId="5E2481D1" w14:textId="74CDD323" w:rsidR="00830E6E" w:rsidRPr="009D164B" w:rsidRDefault="0020132A" w:rsidP="004D28CC">
      <w:pPr>
        <w:spacing w:beforeLines="80" w:before="192" w:afterLines="120" w:after="288" w:line="336" w:lineRule="auto"/>
        <w:ind w:firstLine="720"/>
        <w:jc w:val="both"/>
        <w:rPr>
          <w:rStyle w:val="st"/>
          <w:rFonts w:ascii="Times New Roman" w:hAnsi="Times New Roman" w:cs="Times New Roman"/>
          <w:sz w:val="24"/>
          <w:szCs w:val="24"/>
        </w:rPr>
      </w:pPr>
      <w:r w:rsidRPr="009D164B">
        <w:rPr>
          <w:rFonts w:ascii="Times New Roman" w:hAnsi="Times New Roman" w:cs="Times New Roman"/>
          <w:noProof/>
          <w:sz w:val="24"/>
          <w:szCs w:val="24"/>
        </w:rPr>
        <w:t>Not surprisingly, the highest average rental fee per m</w:t>
      </w:r>
      <w:r w:rsidRPr="009D164B">
        <w:rPr>
          <w:rFonts w:ascii="Times New Roman" w:hAnsi="Times New Roman" w:cs="Times New Roman"/>
          <w:noProof/>
          <w:sz w:val="24"/>
          <w:szCs w:val="24"/>
          <w:vertAlign w:val="superscript"/>
        </w:rPr>
        <w:t xml:space="preserve">2 </w:t>
      </w:r>
      <w:r w:rsidRPr="009D164B">
        <w:rPr>
          <w:rFonts w:ascii="Times New Roman" w:hAnsi="Times New Roman" w:cs="Times New Roman"/>
          <w:noProof/>
          <w:sz w:val="24"/>
          <w:szCs w:val="24"/>
        </w:rPr>
        <w:t xml:space="preserve">is in the city centre with </w:t>
      </w:r>
      <w:r w:rsidRPr="009D164B">
        <w:rPr>
          <w:rStyle w:val="st"/>
          <w:rFonts w:ascii="Times New Roman" w:hAnsi="Times New Roman" w:cs="Times New Roman"/>
          <w:sz w:val="24"/>
          <w:szCs w:val="24"/>
        </w:rPr>
        <w:t>€14.4 per m</w:t>
      </w:r>
      <w:r w:rsidRPr="009D164B">
        <w:rPr>
          <w:rStyle w:val="st"/>
          <w:rFonts w:ascii="Times New Roman" w:hAnsi="Times New Roman" w:cs="Times New Roman"/>
          <w:sz w:val="24"/>
          <w:szCs w:val="24"/>
          <w:vertAlign w:val="superscript"/>
        </w:rPr>
        <w:t>2</w:t>
      </w:r>
      <w:r w:rsidRPr="009D164B">
        <w:rPr>
          <w:rStyle w:val="st"/>
          <w:rFonts w:ascii="Times New Roman" w:hAnsi="Times New Roman" w:cs="Times New Roman"/>
          <w:sz w:val="24"/>
          <w:szCs w:val="24"/>
        </w:rPr>
        <w:t>, which is followed by some other highly touristic districts.</w:t>
      </w:r>
      <w:r w:rsidR="00AE1AE8" w:rsidRPr="009D164B">
        <w:rPr>
          <w:rStyle w:val="st"/>
          <w:rFonts w:ascii="Times New Roman" w:hAnsi="Times New Roman" w:cs="Times New Roman"/>
          <w:sz w:val="24"/>
          <w:szCs w:val="24"/>
        </w:rPr>
        <w:t xml:space="preserve">  Price/m</w:t>
      </w:r>
      <w:r w:rsidR="00AE1AE8" w:rsidRPr="009D164B">
        <w:rPr>
          <w:rStyle w:val="st"/>
          <w:rFonts w:ascii="Times New Roman" w:hAnsi="Times New Roman" w:cs="Times New Roman"/>
          <w:sz w:val="24"/>
          <w:szCs w:val="24"/>
          <w:vertAlign w:val="superscript"/>
        </w:rPr>
        <w:t xml:space="preserve">2 </w:t>
      </w:r>
      <w:r w:rsidR="00AE1AE8" w:rsidRPr="009D164B">
        <w:rPr>
          <w:rStyle w:val="st"/>
          <w:rFonts w:ascii="Times New Roman" w:hAnsi="Times New Roman" w:cs="Times New Roman"/>
          <w:sz w:val="24"/>
          <w:szCs w:val="24"/>
        </w:rPr>
        <w:t xml:space="preserve">is great when you plan to buy a </w:t>
      </w:r>
      <w:r w:rsidR="002D3B70" w:rsidRPr="009D164B">
        <w:rPr>
          <w:rStyle w:val="st"/>
          <w:rFonts w:ascii="Times New Roman" w:hAnsi="Times New Roman" w:cs="Times New Roman"/>
          <w:sz w:val="24"/>
          <w:szCs w:val="24"/>
        </w:rPr>
        <w:t>real estate</w:t>
      </w:r>
      <w:r w:rsidR="00AE1AE8" w:rsidRPr="009D164B">
        <w:rPr>
          <w:rStyle w:val="st"/>
          <w:rFonts w:ascii="Times New Roman" w:hAnsi="Times New Roman" w:cs="Times New Roman"/>
          <w:sz w:val="24"/>
          <w:szCs w:val="24"/>
        </w:rPr>
        <w:t xml:space="preserve">, but in case of renting, you will probably end up renting a room for yourself. </w:t>
      </w:r>
      <w:r w:rsidR="002D3B70" w:rsidRPr="009D164B">
        <w:rPr>
          <w:rStyle w:val="st"/>
          <w:rFonts w:ascii="Times New Roman" w:hAnsi="Times New Roman" w:cs="Times New Roman"/>
          <w:sz w:val="24"/>
          <w:szCs w:val="24"/>
        </w:rPr>
        <w:t>So,</w:t>
      </w:r>
      <w:r w:rsidR="00AE1AE8" w:rsidRPr="009D164B">
        <w:rPr>
          <w:rStyle w:val="st"/>
          <w:rFonts w:ascii="Times New Roman" w:hAnsi="Times New Roman" w:cs="Times New Roman"/>
          <w:sz w:val="24"/>
          <w:szCs w:val="24"/>
        </w:rPr>
        <w:t xml:space="preserve"> let’s also check the average price/room by</w:t>
      </w:r>
      <w:r w:rsidR="009D164B" w:rsidRPr="009D164B">
        <w:rPr>
          <w:rStyle w:val="st"/>
          <w:rFonts w:ascii="Times New Roman" w:hAnsi="Times New Roman" w:cs="Times New Roman"/>
          <w:sz w:val="24"/>
          <w:szCs w:val="24"/>
        </w:rPr>
        <w:t xml:space="preserve"> the</w:t>
      </w:r>
      <w:r w:rsidR="00AE1AE8" w:rsidRPr="009D164B">
        <w:rPr>
          <w:rStyle w:val="st"/>
          <w:rFonts w:ascii="Times New Roman" w:hAnsi="Times New Roman" w:cs="Times New Roman"/>
          <w:sz w:val="24"/>
          <w:szCs w:val="24"/>
        </w:rPr>
        <w:t xml:space="preserve"> district.</w:t>
      </w:r>
    </w:p>
    <w:p w14:paraId="4B9C9FC9" w14:textId="1EA27DCA" w:rsidR="007E0AEE" w:rsidRPr="009D164B" w:rsidRDefault="00544D1C" w:rsidP="0042068D">
      <w:pPr>
        <w:spacing w:beforeLines="80" w:before="192" w:afterLines="120" w:after="288" w:line="336" w:lineRule="auto"/>
        <w:jc w:val="center"/>
        <w:rPr>
          <w:rFonts w:ascii="Times New Roman" w:hAnsi="Times New Roman" w:cs="Times New Roman"/>
          <w:noProof/>
          <w:sz w:val="24"/>
          <w:szCs w:val="24"/>
        </w:rPr>
      </w:pPr>
      <w:r>
        <w:rPr>
          <w:noProof/>
        </w:rPr>
        <w:lastRenderedPageBreak/>
        <w:drawing>
          <wp:inline distT="0" distB="0" distL="0" distR="0" wp14:anchorId="5AC062E8" wp14:editId="2211E09C">
            <wp:extent cx="5562600" cy="1789422"/>
            <wp:effectExtent l="0" t="0" r="0" b="1905"/>
            <wp:docPr id="462578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73294" cy="1792862"/>
                    </a:xfrm>
                    <a:prstGeom prst="rect">
                      <a:avLst/>
                    </a:prstGeom>
                  </pic:spPr>
                </pic:pic>
              </a:graphicData>
            </a:graphic>
          </wp:inline>
        </w:drawing>
      </w:r>
    </w:p>
    <w:p w14:paraId="7E101CAF" w14:textId="293AAA8C" w:rsidR="00830E6E" w:rsidRDefault="00AE1AE8"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Now that’s something more tangible for renters! It looks like the trend continues with highly touristic districts being the most expensive ones to rent in</w:t>
      </w:r>
      <w:r w:rsidR="00F01B0D" w:rsidRPr="009D164B">
        <w:rPr>
          <w:rFonts w:ascii="Times New Roman" w:hAnsi="Times New Roman" w:cs="Times New Roman"/>
          <w:noProof/>
          <w:sz w:val="24"/>
          <w:szCs w:val="24"/>
        </w:rPr>
        <w:t>. We can also see that the cheaper options are (obviously) far from the city centre, however, as a tradeoff people renting there must cope with quite long transit hours to get to the centre.</w:t>
      </w:r>
      <w:r w:rsidR="009801DB" w:rsidRPr="009D164B">
        <w:rPr>
          <w:rFonts w:ascii="Times New Roman" w:hAnsi="Times New Roman" w:cs="Times New Roman"/>
          <w:noProof/>
          <w:sz w:val="24"/>
          <w:szCs w:val="24"/>
        </w:rPr>
        <w:t xml:space="preserve"> I suspect that the variables used here are going to be important for our regression model too.</w:t>
      </w:r>
      <w:r w:rsidR="00F01B0D" w:rsidRPr="009D164B">
        <w:rPr>
          <w:rFonts w:ascii="Times New Roman" w:hAnsi="Times New Roman" w:cs="Times New Roman"/>
          <w:noProof/>
          <w:sz w:val="24"/>
          <w:szCs w:val="24"/>
        </w:rPr>
        <w:t xml:space="preserve"> </w:t>
      </w:r>
    </w:p>
    <w:p w14:paraId="4AAD80D2" w14:textId="35C6008D" w:rsidR="006C76F3" w:rsidRDefault="006C76F3" w:rsidP="004D28CC">
      <w:pPr>
        <w:spacing w:after="0" w:line="33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Let’s take a quick look </w:t>
      </w:r>
      <w:r w:rsidR="00596148">
        <w:rPr>
          <w:rFonts w:ascii="Times New Roman" w:hAnsi="Times New Roman" w:cs="Times New Roman"/>
          <w:noProof/>
          <w:sz w:val="24"/>
          <w:szCs w:val="24"/>
        </w:rPr>
        <w:t>at</w:t>
      </w:r>
      <w:r>
        <w:rPr>
          <w:rFonts w:ascii="Times New Roman" w:hAnsi="Times New Roman" w:cs="Times New Roman"/>
          <w:noProof/>
          <w:sz w:val="24"/>
          <w:szCs w:val="24"/>
        </w:rPr>
        <w:t xml:space="preserve"> the apartments that are potentially rented. As I told you before, </w:t>
      </w:r>
      <w:r w:rsidR="00BD628B">
        <w:rPr>
          <w:rFonts w:ascii="Times New Roman" w:hAnsi="Times New Roman" w:cs="Times New Roman"/>
          <w:noProof/>
          <w:sz w:val="24"/>
          <w:szCs w:val="24"/>
        </w:rPr>
        <w:t xml:space="preserve">at the data collection part I implemented the CDC mechanism for check </w:t>
      </w:r>
      <w:r w:rsidR="00596148">
        <w:rPr>
          <w:rFonts w:ascii="Times New Roman" w:hAnsi="Times New Roman" w:cs="Times New Roman"/>
          <w:noProof/>
          <w:sz w:val="24"/>
          <w:szCs w:val="24"/>
        </w:rPr>
        <w:t>to</w:t>
      </w:r>
      <w:r w:rsidR="00BD628B">
        <w:rPr>
          <w:rFonts w:ascii="Times New Roman" w:hAnsi="Times New Roman" w:cs="Times New Roman"/>
          <w:noProof/>
          <w:sz w:val="24"/>
          <w:szCs w:val="24"/>
        </w:rPr>
        <w:t xml:space="preserve"> data that isn’t on the website anymore. The total amount of that data after outliers is 4701 observations. At the graphs below you can see an average, median &amp; standard deviation comparison between the potentially rented apartments and the total dataset. The former gives us a quite good estimation o</w:t>
      </w:r>
      <w:r w:rsidR="00596148">
        <w:rPr>
          <w:rFonts w:ascii="Times New Roman" w:hAnsi="Times New Roman" w:cs="Times New Roman"/>
          <w:noProof/>
          <w:sz w:val="24"/>
          <w:szCs w:val="24"/>
        </w:rPr>
        <w:t>f</w:t>
      </w:r>
      <w:r w:rsidR="00BD628B">
        <w:rPr>
          <w:rFonts w:ascii="Times New Roman" w:hAnsi="Times New Roman" w:cs="Times New Roman"/>
          <w:noProof/>
          <w:sz w:val="24"/>
          <w:szCs w:val="24"/>
        </w:rPr>
        <w:t xml:space="preserve"> what is being sold on the market compared to what is advertised. Whereas the average price on the total dataset is EUR 714, the potentially rented apartments are more than EUR 100 cheaper. This shows us that, while there is</w:t>
      </w:r>
      <w:r w:rsidR="00596148">
        <w:rPr>
          <w:rFonts w:ascii="Times New Roman" w:hAnsi="Times New Roman" w:cs="Times New Roman"/>
          <w:noProof/>
          <w:sz w:val="24"/>
          <w:szCs w:val="24"/>
        </w:rPr>
        <w:t xml:space="preserve"> a</w:t>
      </w:r>
      <w:r w:rsidR="00BD628B">
        <w:rPr>
          <w:rFonts w:ascii="Times New Roman" w:hAnsi="Times New Roman" w:cs="Times New Roman"/>
          <w:noProof/>
          <w:sz w:val="24"/>
          <w:szCs w:val="24"/>
        </w:rPr>
        <w:t xml:space="preserve"> supply for more expensive, and therefore, more luxurious apartments, the demand is looking for a lower price.</w:t>
      </w:r>
      <w:r w:rsidR="003C73D3">
        <w:rPr>
          <w:rFonts w:ascii="Times New Roman" w:hAnsi="Times New Roman" w:cs="Times New Roman"/>
          <w:noProof/>
          <w:sz w:val="24"/>
          <w:szCs w:val="24"/>
        </w:rPr>
        <w:t xml:space="preserve"> Moreover, we have to consider that landlords might start advertising their apartments on a higher price and gradually decrease them</w:t>
      </w:r>
      <w:r w:rsidR="00120EA6">
        <w:rPr>
          <w:rFonts w:ascii="Times New Roman" w:hAnsi="Times New Roman" w:cs="Times New Roman"/>
          <w:noProof/>
          <w:sz w:val="24"/>
          <w:szCs w:val="24"/>
        </w:rPr>
        <w:t>. Therefore, here we are presented with the closest estimate of the actual prices of apartments in Budapest.</w:t>
      </w:r>
    </w:p>
    <w:p w14:paraId="5855DF9D" w14:textId="7B45E002" w:rsidR="00BD628B" w:rsidRPr="009D164B" w:rsidRDefault="00120EA6" w:rsidP="00BD628B">
      <w:pPr>
        <w:spacing w:after="0" w:line="336" w:lineRule="auto"/>
        <w:jc w:val="center"/>
        <w:rPr>
          <w:rFonts w:ascii="Times New Roman" w:hAnsi="Times New Roman" w:cs="Times New Roman"/>
          <w:noProof/>
          <w:sz w:val="24"/>
          <w:szCs w:val="24"/>
        </w:rPr>
      </w:pPr>
      <w:r w:rsidRPr="00120EA6">
        <w:rPr>
          <w:rFonts w:ascii="Times New Roman" w:hAnsi="Times New Roman" w:cs="Times New Roman"/>
          <w:noProof/>
          <w:sz w:val="24"/>
          <w:szCs w:val="24"/>
        </w:rPr>
        <w:drawing>
          <wp:inline distT="0" distB="0" distL="0" distR="0" wp14:anchorId="42AFAD4E" wp14:editId="49171488">
            <wp:extent cx="5676924" cy="2257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226" cy="2262318"/>
                    </a:xfrm>
                    <a:prstGeom prst="rect">
                      <a:avLst/>
                    </a:prstGeom>
                  </pic:spPr>
                </pic:pic>
              </a:graphicData>
            </a:graphic>
          </wp:inline>
        </w:drawing>
      </w:r>
    </w:p>
    <w:p w14:paraId="4347DCC3" w14:textId="39AB5046" w:rsidR="00F01B0D" w:rsidRPr="009D164B" w:rsidRDefault="009D164B" w:rsidP="004D28CC">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lastRenderedPageBreak/>
        <w:t>O</w:t>
      </w:r>
      <w:r w:rsidR="00F01B0D" w:rsidRPr="009D164B">
        <w:rPr>
          <w:rFonts w:ascii="Times New Roman" w:hAnsi="Times New Roman" w:cs="Times New Roman"/>
          <w:noProof/>
          <w:sz w:val="24"/>
          <w:szCs w:val="24"/>
        </w:rPr>
        <w:t>nto the correlation between our variables</w:t>
      </w:r>
      <w:r w:rsidRPr="009D164B">
        <w:rPr>
          <w:rFonts w:ascii="Times New Roman" w:hAnsi="Times New Roman" w:cs="Times New Roman"/>
          <w:noProof/>
          <w:sz w:val="24"/>
          <w:szCs w:val="24"/>
        </w:rPr>
        <w:t>!</w:t>
      </w:r>
      <w:r w:rsidR="0097586B">
        <w:rPr>
          <w:rFonts w:ascii="Times New Roman" w:hAnsi="Times New Roman" w:cs="Times New Roman"/>
          <w:noProof/>
          <w:sz w:val="24"/>
          <w:szCs w:val="24"/>
        </w:rPr>
        <w:t xml:space="preserve"> From this time on, we are going to focus our analysis on the total dataset.</w:t>
      </w:r>
      <w:r w:rsidR="00F01B0D" w:rsidRPr="009D164B">
        <w:rPr>
          <w:rFonts w:ascii="Times New Roman" w:hAnsi="Times New Roman" w:cs="Times New Roman"/>
          <w:noProof/>
          <w:sz w:val="24"/>
          <w:szCs w:val="24"/>
        </w:rPr>
        <w:t xml:space="preserve"> Remember, we are interested in which variables affect the most the rental fee. This means that we are looking for variables that are correlated </w:t>
      </w:r>
      <w:r w:rsidR="00596148">
        <w:rPr>
          <w:rFonts w:ascii="Times New Roman" w:hAnsi="Times New Roman" w:cs="Times New Roman"/>
          <w:noProof/>
          <w:sz w:val="24"/>
          <w:szCs w:val="24"/>
        </w:rPr>
        <w:t>with</w:t>
      </w:r>
      <w:r w:rsidR="00F01B0D" w:rsidRPr="009D164B">
        <w:rPr>
          <w:rFonts w:ascii="Times New Roman" w:hAnsi="Times New Roman" w:cs="Times New Roman"/>
          <w:noProof/>
          <w:sz w:val="24"/>
          <w:szCs w:val="24"/>
        </w:rPr>
        <w:t xml:space="preserve"> </w:t>
      </w:r>
      <w:r w:rsidR="00D42091" w:rsidRPr="009D164B">
        <w:rPr>
          <w:rFonts w:ascii="Times New Roman" w:hAnsi="Times New Roman" w:cs="Times New Roman"/>
          <w:noProof/>
          <w:sz w:val="24"/>
          <w:szCs w:val="24"/>
        </w:rPr>
        <w:t>price. Below, you can see a correlation matrix which is an extremely useful graph to visualize correlations (and also to detec</w:t>
      </w:r>
      <w:r w:rsidRPr="009D164B">
        <w:rPr>
          <w:rFonts w:ascii="Times New Roman" w:hAnsi="Times New Roman" w:cs="Times New Roman"/>
          <w:noProof/>
          <w:sz w:val="24"/>
          <w:szCs w:val="24"/>
        </w:rPr>
        <w:t>t</w:t>
      </w:r>
      <w:r w:rsidR="00D42091" w:rsidRPr="009D164B">
        <w:rPr>
          <w:rFonts w:ascii="Times New Roman" w:hAnsi="Times New Roman" w:cs="Times New Roman"/>
          <w:noProof/>
          <w:sz w:val="24"/>
          <w:szCs w:val="24"/>
        </w:rPr>
        <w:t xml:space="preserve"> multicollinearity, which can hinder the results of our model). The lighter the color the higher the correlation.</w:t>
      </w:r>
    </w:p>
    <w:p w14:paraId="073A4130" w14:textId="6BF6ED13" w:rsidR="00D42091" w:rsidRPr="009D164B" w:rsidRDefault="00D42091" w:rsidP="004D28CC">
      <w:pPr>
        <w:spacing w:after="0" w:line="336" w:lineRule="auto"/>
        <w:jc w:val="center"/>
        <w:rPr>
          <w:rFonts w:ascii="Times New Roman" w:hAnsi="Times New Roman" w:cs="Times New Roman"/>
          <w:noProof/>
          <w:sz w:val="24"/>
          <w:szCs w:val="24"/>
        </w:rPr>
      </w:pPr>
      <w:r>
        <w:rPr>
          <w:noProof/>
        </w:rPr>
        <w:drawing>
          <wp:inline distT="0" distB="0" distL="0" distR="0" wp14:anchorId="5018F9DD" wp14:editId="573725DF">
            <wp:extent cx="4788840" cy="4029075"/>
            <wp:effectExtent l="0" t="0" r="0" b="0"/>
            <wp:docPr id="1361335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38306" cy="4070693"/>
                    </a:xfrm>
                    <a:prstGeom prst="rect">
                      <a:avLst/>
                    </a:prstGeom>
                  </pic:spPr>
                </pic:pic>
              </a:graphicData>
            </a:graphic>
          </wp:inline>
        </w:drawing>
      </w:r>
    </w:p>
    <w:p w14:paraId="7AF1DE2C" w14:textId="03A8B3FE" w:rsidR="00D42091" w:rsidRPr="009D164B" w:rsidRDefault="00D42091" w:rsidP="00C567EE">
      <w:pPr>
        <w:spacing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As suspected, area and rooms are highly correlated with price. Comfort seems to be correlated as well and to some degree having an </w:t>
      </w:r>
      <w:r w:rsidR="009801DB" w:rsidRPr="009D164B">
        <w:rPr>
          <w:rFonts w:ascii="Times New Roman" w:hAnsi="Times New Roman" w:cs="Times New Roman"/>
          <w:noProof/>
          <w:sz w:val="24"/>
          <w:szCs w:val="24"/>
        </w:rPr>
        <w:t>air conditioner</w:t>
      </w:r>
      <w:r w:rsidRPr="009D164B">
        <w:rPr>
          <w:rFonts w:ascii="Times New Roman" w:hAnsi="Times New Roman" w:cs="Times New Roman"/>
          <w:noProof/>
          <w:sz w:val="24"/>
          <w:szCs w:val="24"/>
        </w:rPr>
        <w:t xml:space="preserve"> and</w:t>
      </w:r>
      <w:r w:rsidR="009801DB" w:rsidRPr="009D164B">
        <w:rPr>
          <w:rFonts w:ascii="Times New Roman" w:hAnsi="Times New Roman" w:cs="Times New Roman"/>
          <w:noProof/>
          <w:sz w:val="24"/>
          <w:szCs w:val="24"/>
        </w:rPr>
        <w:t xml:space="preserve"> the size of the</w:t>
      </w:r>
      <w:r w:rsidRPr="009D164B">
        <w:rPr>
          <w:rFonts w:ascii="Times New Roman" w:hAnsi="Times New Roman" w:cs="Times New Roman"/>
          <w:noProof/>
          <w:sz w:val="24"/>
          <w:szCs w:val="24"/>
        </w:rPr>
        <w:t xml:space="preserve"> balcony seems to be correlated with price too. Interesting. However, area, rooms and comfort seem to be highly correlated with each other. This potentially poses a problem, but we can solve that by regularizing our model later on.</w:t>
      </w:r>
      <w:r w:rsidR="00A72F53">
        <w:rPr>
          <w:rFonts w:ascii="Times New Roman" w:hAnsi="Times New Roman" w:cs="Times New Roman"/>
          <w:noProof/>
          <w:sz w:val="24"/>
          <w:szCs w:val="24"/>
        </w:rPr>
        <w:t xml:space="preserve"> Nevertheless, I created an interaction term of m</w:t>
      </w:r>
      <w:r w:rsidR="00A72F53" w:rsidRPr="00A72F53">
        <w:rPr>
          <w:rFonts w:ascii="Times New Roman" w:hAnsi="Times New Roman" w:cs="Times New Roman"/>
          <w:noProof/>
          <w:sz w:val="24"/>
          <w:szCs w:val="24"/>
          <w:vertAlign w:val="superscript"/>
        </w:rPr>
        <w:t>2</w:t>
      </w:r>
      <w:r w:rsidR="00A72F53">
        <w:rPr>
          <w:rFonts w:ascii="Times New Roman" w:hAnsi="Times New Roman" w:cs="Times New Roman"/>
          <w:noProof/>
          <w:sz w:val="24"/>
          <w:szCs w:val="24"/>
        </w:rPr>
        <w:t xml:space="preserve"> size per number of rooms</w:t>
      </w:r>
      <w:r w:rsidR="00FF068A" w:rsidRPr="009D164B">
        <w:rPr>
          <w:rFonts w:ascii="Times New Roman" w:hAnsi="Times New Roman" w:cs="Times New Roman"/>
          <w:noProof/>
          <w:sz w:val="24"/>
          <w:szCs w:val="24"/>
        </w:rPr>
        <w:t xml:space="preserve"> </w:t>
      </w:r>
      <w:r w:rsidR="00A72F53">
        <w:rPr>
          <w:rFonts w:ascii="Times New Roman" w:hAnsi="Times New Roman" w:cs="Times New Roman"/>
          <w:noProof/>
          <w:sz w:val="24"/>
          <w:szCs w:val="24"/>
        </w:rPr>
        <w:t xml:space="preserve">that will also moderate our multicollinearity issue. </w:t>
      </w:r>
      <w:r w:rsidR="00FF068A" w:rsidRPr="009D164B">
        <w:rPr>
          <w:rFonts w:ascii="Times New Roman" w:hAnsi="Times New Roman" w:cs="Times New Roman"/>
          <w:noProof/>
          <w:sz w:val="24"/>
          <w:szCs w:val="24"/>
        </w:rPr>
        <w:t xml:space="preserve">We will not be able to use all the variables presented in the matrix, though, because of missing values. After removing null values as described in the Methodology section, I started building the regression model. </w:t>
      </w:r>
    </w:p>
    <w:p w14:paraId="0B9535F2" w14:textId="1F9479F9" w:rsidR="00FF068A" w:rsidRPr="009D164B" w:rsidRDefault="00FF068A" w:rsidP="00C567EE">
      <w:pPr>
        <w:spacing w:after="0" w:line="336" w:lineRule="auto"/>
        <w:jc w:val="both"/>
        <w:rPr>
          <w:rFonts w:ascii="Times New Roman" w:hAnsi="Times New Roman" w:cs="Times New Roman"/>
          <w:noProof/>
          <w:sz w:val="24"/>
          <w:szCs w:val="24"/>
        </w:rPr>
      </w:pPr>
      <w:r w:rsidRPr="009D164B">
        <w:rPr>
          <w:rFonts w:ascii="Times New Roman" w:hAnsi="Times New Roman" w:cs="Times New Roman"/>
          <w:noProof/>
          <w:sz w:val="24"/>
          <w:szCs w:val="24"/>
        </w:rPr>
        <w:tab/>
      </w:r>
      <w:r w:rsidR="003B1F85" w:rsidRPr="009D164B">
        <w:rPr>
          <w:rFonts w:ascii="Times New Roman" w:hAnsi="Times New Roman" w:cs="Times New Roman"/>
          <w:noProof/>
          <w:sz w:val="24"/>
          <w:szCs w:val="24"/>
        </w:rPr>
        <w:t xml:space="preserve">You can check the below table to see which variables </w:t>
      </w:r>
      <w:r w:rsidR="00336D4A">
        <w:rPr>
          <w:rFonts w:ascii="Times New Roman" w:hAnsi="Times New Roman" w:cs="Times New Roman"/>
          <w:noProof/>
          <w:sz w:val="24"/>
          <w:szCs w:val="24"/>
        </w:rPr>
        <w:t>I</w:t>
      </w:r>
      <w:r w:rsidR="003B1F85" w:rsidRPr="009D164B">
        <w:rPr>
          <w:rFonts w:ascii="Times New Roman" w:hAnsi="Times New Roman" w:cs="Times New Roman"/>
          <w:noProof/>
          <w:sz w:val="24"/>
          <w:szCs w:val="24"/>
        </w:rPr>
        <w:t xml:space="preserve"> ended up using. I have indicated whether the variable is numerical or categorical. Categorical variables were one-hot encoded. </w:t>
      </w:r>
      <w:r w:rsidR="002A38ED" w:rsidRPr="009D164B">
        <w:rPr>
          <w:rFonts w:ascii="Times New Roman" w:hAnsi="Times New Roman" w:cs="Times New Roman"/>
          <w:noProof/>
          <w:sz w:val="24"/>
          <w:szCs w:val="24"/>
        </w:rPr>
        <w:t xml:space="preserve">I also indicated if the numeric value is originally ordinal data or nominal with two values. The latter </w:t>
      </w:r>
      <w:r w:rsidR="002A38ED" w:rsidRPr="009D164B">
        <w:rPr>
          <w:rFonts w:ascii="Times New Roman" w:hAnsi="Times New Roman" w:cs="Times New Roman"/>
          <w:noProof/>
          <w:sz w:val="24"/>
          <w:szCs w:val="24"/>
        </w:rPr>
        <w:lastRenderedPageBreak/>
        <w:t>was con</w:t>
      </w:r>
      <w:r w:rsidR="009D164B" w:rsidRPr="009D164B">
        <w:rPr>
          <w:rFonts w:ascii="Times New Roman" w:hAnsi="Times New Roman" w:cs="Times New Roman"/>
          <w:noProof/>
          <w:sz w:val="24"/>
          <w:szCs w:val="24"/>
        </w:rPr>
        <w:t>v</w:t>
      </w:r>
      <w:r w:rsidR="002A38ED" w:rsidRPr="009D164B">
        <w:rPr>
          <w:rFonts w:ascii="Times New Roman" w:hAnsi="Times New Roman" w:cs="Times New Roman"/>
          <w:noProof/>
          <w:sz w:val="24"/>
          <w:szCs w:val="24"/>
        </w:rPr>
        <w:t>erted into</w:t>
      </w:r>
      <w:r w:rsidR="005E5F6E" w:rsidRPr="009D164B">
        <w:rPr>
          <w:rFonts w:ascii="Times New Roman" w:hAnsi="Times New Roman" w:cs="Times New Roman"/>
          <w:noProof/>
          <w:sz w:val="24"/>
          <w:szCs w:val="24"/>
        </w:rPr>
        <w:t xml:space="preserve"> either</w:t>
      </w:r>
      <w:r w:rsidR="002A38ED" w:rsidRPr="009D164B">
        <w:rPr>
          <w:rFonts w:ascii="Times New Roman" w:hAnsi="Times New Roman" w:cs="Times New Roman"/>
          <w:noProof/>
          <w:sz w:val="24"/>
          <w:szCs w:val="24"/>
        </w:rPr>
        <w:t xml:space="preserve"> 0, indicating the non-existence, </w:t>
      </w:r>
      <w:r w:rsidR="005E5F6E" w:rsidRPr="009D164B">
        <w:rPr>
          <w:rFonts w:ascii="Times New Roman" w:hAnsi="Times New Roman" w:cs="Times New Roman"/>
          <w:noProof/>
          <w:sz w:val="24"/>
          <w:szCs w:val="24"/>
        </w:rPr>
        <w:t>or</w:t>
      </w:r>
      <w:r w:rsidR="002A38ED" w:rsidRPr="009D164B">
        <w:rPr>
          <w:rFonts w:ascii="Times New Roman" w:hAnsi="Times New Roman" w:cs="Times New Roman"/>
          <w:noProof/>
          <w:sz w:val="24"/>
          <w:szCs w:val="24"/>
        </w:rPr>
        <w:t xml:space="preserve"> 1, indicating the existence of something.</w:t>
      </w:r>
    </w:p>
    <w:tbl>
      <w:tblPr>
        <w:tblStyle w:val="PlainTable3"/>
        <w:tblW w:w="0" w:type="auto"/>
        <w:jc w:val="center"/>
        <w:tblLook w:val="04A0" w:firstRow="1" w:lastRow="0" w:firstColumn="1" w:lastColumn="0" w:noHBand="0" w:noVBand="1"/>
      </w:tblPr>
      <w:tblGrid>
        <w:gridCol w:w="4090"/>
        <w:gridCol w:w="3589"/>
      </w:tblGrid>
      <w:tr w:rsidR="003B1F85" w:rsidRPr="009D164B" w14:paraId="2FEB3A72" w14:textId="77777777" w:rsidTr="00BD628B">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100" w:firstRow="0" w:lastRow="0" w:firstColumn="1" w:lastColumn="0" w:oddVBand="0" w:evenVBand="0" w:oddHBand="0" w:evenHBand="0" w:firstRowFirstColumn="1" w:firstRowLastColumn="0" w:lastRowFirstColumn="0" w:lastRowLastColumn="0"/>
            <w:tcW w:w="4090" w:type="dxa"/>
            <w:tcBorders>
              <w:top w:val="single" w:sz="4" w:space="0" w:color="auto"/>
              <w:left w:val="single" w:sz="4" w:space="0" w:color="auto"/>
            </w:tcBorders>
          </w:tcPr>
          <w:p w14:paraId="34C734F7" w14:textId="1ADC1CFF" w:rsidR="003B1F85" w:rsidRPr="009D164B" w:rsidRDefault="003B1F85" w:rsidP="004D28CC">
            <w:pPr>
              <w:spacing w:line="336" w:lineRule="auto"/>
              <w:jc w:val="both"/>
              <w:rPr>
                <w:rFonts w:ascii="Times New Roman" w:hAnsi="Times New Roman" w:cs="Times New Roman"/>
                <w:noProof/>
                <w:sz w:val="24"/>
                <w:szCs w:val="24"/>
              </w:rPr>
            </w:pPr>
            <w:r w:rsidRPr="009D164B">
              <w:rPr>
                <w:rFonts w:ascii="Times New Roman" w:hAnsi="Times New Roman" w:cs="Times New Roman"/>
                <w:noProof/>
                <w:sz w:val="24"/>
                <w:szCs w:val="24"/>
              </w:rPr>
              <w:t>Predictor Variables</w:t>
            </w:r>
          </w:p>
        </w:tc>
        <w:tc>
          <w:tcPr>
            <w:tcW w:w="3589" w:type="dxa"/>
            <w:tcBorders>
              <w:top w:val="single" w:sz="4" w:space="0" w:color="auto"/>
              <w:right w:val="single" w:sz="4" w:space="0" w:color="auto"/>
            </w:tcBorders>
          </w:tcPr>
          <w:p w14:paraId="5947BB59" w14:textId="3B1688BC" w:rsidR="003B1F85" w:rsidRPr="009D164B" w:rsidRDefault="003B1F85" w:rsidP="004D28CC">
            <w:pPr>
              <w:spacing w:line="33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D164B">
              <w:rPr>
                <w:rFonts w:ascii="Times New Roman" w:hAnsi="Times New Roman" w:cs="Times New Roman"/>
                <w:noProof/>
                <w:sz w:val="24"/>
                <w:szCs w:val="24"/>
              </w:rPr>
              <w:t>Variable Type</w:t>
            </w:r>
          </w:p>
        </w:tc>
      </w:tr>
      <w:tr w:rsidR="003B1F85" w:rsidRPr="009D164B" w14:paraId="67E54157"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E2DFD94" w14:textId="1160EFB1" w:rsidR="003B1F85" w:rsidRPr="009D164B" w:rsidRDefault="003B1F8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Size in M2</w:t>
            </w:r>
          </w:p>
        </w:tc>
        <w:tc>
          <w:tcPr>
            <w:tcW w:w="3589" w:type="dxa"/>
            <w:tcBorders>
              <w:right w:val="single" w:sz="4" w:space="0" w:color="auto"/>
            </w:tcBorders>
          </w:tcPr>
          <w:p w14:paraId="7566129F" w14:textId="6504E16F" w:rsidR="003B1F85" w:rsidRPr="009D164B" w:rsidRDefault="003B1F85"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180CC5DC"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1088FE1" w14:textId="670E6CD8" w:rsidR="003B1F85" w:rsidRPr="009D164B" w:rsidRDefault="003B1F8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Nr. of rooms</w:t>
            </w:r>
          </w:p>
        </w:tc>
        <w:tc>
          <w:tcPr>
            <w:tcW w:w="3589" w:type="dxa"/>
            <w:tcBorders>
              <w:right w:val="single" w:sz="4" w:space="0" w:color="auto"/>
            </w:tcBorders>
          </w:tcPr>
          <w:p w14:paraId="20848C72" w14:textId="114385B9" w:rsidR="003B1F85" w:rsidRPr="009D164B" w:rsidRDefault="003B1F85"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r w:rsidR="006060D9" w:rsidRPr="009D164B">
              <w:rPr>
                <w:rFonts w:ascii="Times New Roman" w:hAnsi="Times New Roman" w:cs="Times New Roman"/>
                <w:i/>
                <w:iCs/>
                <w:noProof/>
                <w:sz w:val="24"/>
                <w:szCs w:val="24"/>
              </w:rPr>
              <w:t xml:space="preserve"> (ordinal data)</w:t>
            </w:r>
          </w:p>
        </w:tc>
      </w:tr>
      <w:tr w:rsidR="003B1F85" w:rsidRPr="009D164B" w14:paraId="72546D45"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3D0F5799" w14:textId="321208E6"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Property Condition</w:t>
            </w:r>
          </w:p>
        </w:tc>
        <w:tc>
          <w:tcPr>
            <w:tcW w:w="3589" w:type="dxa"/>
            <w:tcBorders>
              <w:right w:val="single" w:sz="4" w:space="0" w:color="auto"/>
            </w:tcBorders>
          </w:tcPr>
          <w:p w14:paraId="10A057C9" w14:textId="7C000E54"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(ordinal data)</w:t>
            </w:r>
          </w:p>
        </w:tc>
      </w:tr>
      <w:tr w:rsidR="003B1F85" w:rsidRPr="009D164B" w14:paraId="31298658"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BF0D333" w14:textId="19BC6512"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Floor</w:t>
            </w:r>
          </w:p>
        </w:tc>
        <w:tc>
          <w:tcPr>
            <w:tcW w:w="3589" w:type="dxa"/>
            <w:tcBorders>
              <w:right w:val="single" w:sz="4" w:space="0" w:color="auto"/>
            </w:tcBorders>
          </w:tcPr>
          <w:p w14:paraId="50E30AFE" w14:textId="18BF0754"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Numierc</w:t>
            </w:r>
          </w:p>
        </w:tc>
      </w:tr>
      <w:tr w:rsidR="003B1F85" w:rsidRPr="009D164B" w14:paraId="1B66808E"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113B02B" w14:textId="37E5BF96"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Lift</w:t>
            </w:r>
          </w:p>
        </w:tc>
        <w:tc>
          <w:tcPr>
            <w:tcW w:w="3589" w:type="dxa"/>
            <w:tcBorders>
              <w:right w:val="single" w:sz="4" w:space="0" w:color="auto"/>
            </w:tcBorders>
          </w:tcPr>
          <w:p w14:paraId="0B5A1F11" w14:textId="14B06AEA"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1C8C7B30"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465E95F6" w14:textId="3BADAE0B"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Air Conditioning</w:t>
            </w:r>
          </w:p>
        </w:tc>
        <w:tc>
          <w:tcPr>
            <w:tcW w:w="3589" w:type="dxa"/>
            <w:tcBorders>
              <w:right w:val="single" w:sz="4" w:space="0" w:color="auto"/>
            </w:tcBorders>
          </w:tcPr>
          <w:p w14:paraId="35ABD80F" w14:textId="6404D38F"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C57795" w:rsidRPr="009D164B" w14:paraId="251F0CD1"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217840F5" w14:textId="7BD99B90" w:rsidR="00C57795" w:rsidRPr="009D164B" w:rsidRDefault="00C57795"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Utilities expense</w:t>
            </w:r>
          </w:p>
        </w:tc>
        <w:tc>
          <w:tcPr>
            <w:tcW w:w="3589" w:type="dxa"/>
            <w:tcBorders>
              <w:right w:val="single" w:sz="4" w:space="0" w:color="auto"/>
            </w:tcBorders>
          </w:tcPr>
          <w:p w14:paraId="1D60C981" w14:textId="57776F5C" w:rsidR="00C57795" w:rsidRPr="009D164B" w:rsidRDefault="00C57795"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217B763B"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545E9BB4" w14:textId="40462D0B"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Furnished</w:t>
            </w:r>
          </w:p>
        </w:tc>
        <w:tc>
          <w:tcPr>
            <w:tcW w:w="3589" w:type="dxa"/>
            <w:tcBorders>
              <w:right w:val="single" w:sz="4" w:space="0" w:color="auto"/>
            </w:tcBorders>
          </w:tcPr>
          <w:p w14:paraId="4C883C3B" w14:textId="62816B00"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4A21EAE8"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18738443" w14:textId="05113C14"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Wheelchair Accessibility</w:t>
            </w:r>
          </w:p>
        </w:tc>
        <w:tc>
          <w:tcPr>
            <w:tcW w:w="3589" w:type="dxa"/>
            <w:tcBorders>
              <w:right w:val="single" w:sz="4" w:space="0" w:color="auto"/>
            </w:tcBorders>
          </w:tcPr>
          <w:p w14:paraId="22A5B51D" w14:textId="1E4C7E99"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726A958F"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123DAA2A" w14:textId="359FC571"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Balcony Size</w:t>
            </w:r>
          </w:p>
        </w:tc>
        <w:tc>
          <w:tcPr>
            <w:tcW w:w="3589" w:type="dxa"/>
            <w:tcBorders>
              <w:right w:val="single" w:sz="4" w:space="0" w:color="auto"/>
            </w:tcBorders>
          </w:tcPr>
          <w:p w14:paraId="62B5C59A" w14:textId="4C3A4F5B"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w:t>
            </w:r>
          </w:p>
        </w:tc>
      </w:tr>
      <w:tr w:rsidR="003B1F85" w:rsidRPr="009D164B" w14:paraId="1B9EBAFC"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7DF88F5F" w14:textId="7EF5F033"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 Equipment</w:t>
            </w:r>
          </w:p>
        </w:tc>
        <w:tc>
          <w:tcPr>
            <w:tcW w:w="3589" w:type="dxa"/>
            <w:tcBorders>
              <w:right w:val="single" w:sz="4" w:space="0" w:color="auto"/>
            </w:tcBorders>
          </w:tcPr>
          <w:p w14:paraId="43A13C9A" w14:textId="06CA72D0"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22DBE7C6" w14:textId="77777777" w:rsidTr="00BD628B">
        <w:trPr>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337823A0" w14:textId="16E52984"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Has</w:t>
            </w:r>
            <w:r w:rsidR="00C57795" w:rsidRPr="009D164B">
              <w:rPr>
                <w:rFonts w:ascii="Times New Roman" w:hAnsi="Times New Roman" w:cs="Times New Roman"/>
                <w:b w:val="0"/>
                <w:bCs w:val="0"/>
                <w:noProof/>
                <w:sz w:val="24"/>
                <w:szCs w:val="24"/>
              </w:rPr>
              <w:t xml:space="preserve"> </w:t>
            </w:r>
            <w:r w:rsidRPr="009D164B">
              <w:rPr>
                <w:rFonts w:ascii="Times New Roman" w:hAnsi="Times New Roman" w:cs="Times New Roman"/>
                <w:b w:val="0"/>
                <w:bCs w:val="0"/>
                <w:noProof/>
                <w:sz w:val="24"/>
                <w:szCs w:val="24"/>
              </w:rPr>
              <w:t>Utilities</w:t>
            </w:r>
          </w:p>
        </w:tc>
        <w:tc>
          <w:tcPr>
            <w:tcW w:w="3589" w:type="dxa"/>
            <w:tcBorders>
              <w:right w:val="single" w:sz="4" w:space="0" w:color="auto"/>
            </w:tcBorders>
          </w:tcPr>
          <w:p w14:paraId="22FB6EF1" w14:textId="57B1453C"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Numeric (0 or 1)</w:t>
            </w:r>
          </w:p>
        </w:tc>
      </w:tr>
      <w:tr w:rsidR="003B1F85" w:rsidRPr="009D164B" w14:paraId="37FF7F59" w14:textId="77777777" w:rsidTr="00BD628B">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695750B2" w14:textId="4FD17CC7"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District</w:t>
            </w:r>
          </w:p>
        </w:tc>
        <w:tc>
          <w:tcPr>
            <w:tcW w:w="3589" w:type="dxa"/>
            <w:tcBorders>
              <w:right w:val="single" w:sz="4" w:space="0" w:color="auto"/>
            </w:tcBorders>
          </w:tcPr>
          <w:p w14:paraId="55BFBE97" w14:textId="6BE5E3FA" w:rsidR="003B1F85" w:rsidRPr="009D164B" w:rsidRDefault="006060D9"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Categorical (one-hot encoded)</w:t>
            </w:r>
          </w:p>
        </w:tc>
      </w:tr>
      <w:tr w:rsidR="003B1F85" w:rsidRPr="009D164B" w14:paraId="3A0E2B6D" w14:textId="77777777" w:rsidTr="00A72F53">
        <w:trPr>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tcBorders>
          </w:tcPr>
          <w:p w14:paraId="5FC540AA" w14:textId="072022C8" w:rsidR="003B1F85" w:rsidRPr="009D164B" w:rsidRDefault="006060D9" w:rsidP="004D28CC">
            <w:pPr>
              <w:spacing w:line="336" w:lineRule="auto"/>
              <w:jc w:val="both"/>
              <w:rPr>
                <w:rFonts w:ascii="Times New Roman" w:hAnsi="Times New Roman" w:cs="Times New Roman"/>
                <w:b w:val="0"/>
                <w:bCs w:val="0"/>
                <w:noProof/>
                <w:sz w:val="24"/>
                <w:szCs w:val="24"/>
              </w:rPr>
            </w:pPr>
            <w:r w:rsidRPr="009D164B">
              <w:rPr>
                <w:rFonts w:ascii="Times New Roman" w:hAnsi="Times New Roman" w:cs="Times New Roman"/>
                <w:b w:val="0"/>
                <w:bCs w:val="0"/>
                <w:noProof/>
                <w:sz w:val="24"/>
                <w:szCs w:val="24"/>
              </w:rPr>
              <w:t>View</w:t>
            </w:r>
          </w:p>
        </w:tc>
        <w:tc>
          <w:tcPr>
            <w:tcW w:w="3589" w:type="dxa"/>
            <w:tcBorders>
              <w:right w:val="single" w:sz="4" w:space="0" w:color="auto"/>
            </w:tcBorders>
          </w:tcPr>
          <w:p w14:paraId="2D4E909A" w14:textId="09B62AE9" w:rsidR="003B1F85" w:rsidRPr="009D164B" w:rsidRDefault="006060D9" w:rsidP="004D28CC">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noProof/>
                <w:sz w:val="24"/>
                <w:szCs w:val="24"/>
              </w:rPr>
            </w:pPr>
            <w:r w:rsidRPr="009D164B">
              <w:rPr>
                <w:rFonts w:ascii="Times New Roman" w:hAnsi="Times New Roman" w:cs="Times New Roman"/>
                <w:i/>
                <w:iCs/>
                <w:noProof/>
                <w:sz w:val="24"/>
                <w:szCs w:val="24"/>
              </w:rPr>
              <w:t>Categorical (one-hot-encoded</w:t>
            </w:r>
            <w:r w:rsidR="00087863" w:rsidRPr="009D164B">
              <w:rPr>
                <w:rFonts w:ascii="Times New Roman" w:hAnsi="Times New Roman" w:cs="Times New Roman"/>
                <w:i/>
                <w:iCs/>
                <w:noProof/>
                <w:sz w:val="24"/>
                <w:szCs w:val="24"/>
              </w:rPr>
              <w:t>)</w:t>
            </w:r>
          </w:p>
        </w:tc>
      </w:tr>
      <w:tr w:rsidR="00A72F53" w:rsidRPr="009D164B" w14:paraId="5F8F3A65" w14:textId="77777777" w:rsidTr="00BD628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4090" w:type="dxa"/>
            <w:tcBorders>
              <w:left w:val="single" w:sz="4" w:space="0" w:color="auto"/>
              <w:bottom w:val="single" w:sz="4" w:space="0" w:color="auto"/>
            </w:tcBorders>
          </w:tcPr>
          <w:p w14:paraId="7A50FC8D" w14:textId="7980C5FB" w:rsidR="00A72F53" w:rsidRPr="00A72F53" w:rsidRDefault="00A72F53" w:rsidP="004D28CC">
            <w:pPr>
              <w:spacing w:line="336" w:lineRule="auto"/>
              <w:jc w:val="both"/>
              <w:rPr>
                <w:rFonts w:ascii="Times New Roman" w:hAnsi="Times New Roman" w:cs="Times New Roman"/>
                <w:b w:val="0"/>
                <w:bCs w:val="0"/>
                <w:noProof/>
                <w:sz w:val="24"/>
                <w:szCs w:val="24"/>
              </w:rPr>
            </w:pPr>
            <w:r>
              <w:rPr>
                <w:rFonts w:ascii="Times New Roman" w:hAnsi="Times New Roman" w:cs="Times New Roman"/>
                <w:b w:val="0"/>
                <w:bCs w:val="0"/>
                <w:noProof/>
                <w:sz w:val="24"/>
                <w:szCs w:val="24"/>
              </w:rPr>
              <w:t>SQM/ROOMS</w:t>
            </w:r>
          </w:p>
        </w:tc>
        <w:tc>
          <w:tcPr>
            <w:tcW w:w="3589" w:type="dxa"/>
            <w:tcBorders>
              <w:bottom w:val="single" w:sz="4" w:space="0" w:color="auto"/>
              <w:right w:val="single" w:sz="4" w:space="0" w:color="auto"/>
            </w:tcBorders>
          </w:tcPr>
          <w:p w14:paraId="0FF5B0E0" w14:textId="0BF7EBE1" w:rsidR="00A72F53" w:rsidRPr="009D164B" w:rsidRDefault="00A72F53" w:rsidP="004D28CC">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noProof/>
                <w:sz w:val="24"/>
                <w:szCs w:val="24"/>
              </w:rPr>
            </w:pPr>
            <w:r>
              <w:rPr>
                <w:rFonts w:ascii="Times New Roman" w:hAnsi="Times New Roman" w:cs="Times New Roman"/>
                <w:i/>
                <w:iCs/>
                <w:noProof/>
                <w:sz w:val="24"/>
                <w:szCs w:val="24"/>
              </w:rPr>
              <w:t>Numeric</w:t>
            </w:r>
          </w:p>
        </w:tc>
      </w:tr>
    </w:tbl>
    <w:p w14:paraId="6CDFF52E" w14:textId="20B38DB2" w:rsidR="003B1F85" w:rsidRPr="009D164B" w:rsidRDefault="005E5F6E" w:rsidP="003A5137">
      <w:pPr>
        <w:spacing w:beforeLines="150" w:before="360" w:after="0" w:line="336" w:lineRule="auto"/>
        <w:ind w:firstLine="720"/>
        <w:jc w:val="both"/>
        <w:rPr>
          <w:rFonts w:ascii="Times New Roman" w:hAnsi="Times New Roman" w:cs="Times New Roman"/>
          <w:noProof/>
          <w:sz w:val="24"/>
          <w:szCs w:val="24"/>
        </w:rPr>
      </w:pPr>
      <w:r w:rsidRPr="009D164B">
        <w:rPr>
          <w:rFonts w:ascii="Times New Roman" w:hAnsi="Times New Roman" w:cs="Times New Roman"/>
          <w:noProof/>
          <w:sz w:val="24"/>
          <w:szCs w:val="24"/>
        </w:rPr>
        <w:t xml:space="preserve">After splitting </w:t>
      </w:r>
      <w:r w:rsidR="00336D4A">
        <w:rPr>
          <w:rFonts w:ascii="Times New Roman" w:hAnsi="Times New Roman" w:cs="Times New Roman"/>
          <w:noProof/>
          <w:sz w:val="24"/>
          <w:szCs w:val="24"/>
        </w:rPr>
        <w:t>the</w:t>
      </w:r>
      <w:r w:rsidRPr="009D164B">
        <w:rPr>
          <w:rFonts w:ascii="Times New Roman" w:hAnsi="Times New Roman" w:cs="Times New Roman"/>
          <w:noProof/>
          <w:sz w:val="24"/>
          <w:szCs w:val="24"/>
        </w:rPr>
        <w:t xml:space="preserve"> data into training and test, let’s start building </w:t>
      </w:r>
      <w:r w:rsidR="00336D4A">
        <w:rPr>
          <w:rFonts w:ascii="Times New Roman" w:hAnsi="Times New Roman" w:cs="Times New Roman"/>
          <w:noProof/>
          <w:sz w:val="24"/>
          <w:szCs w:val="24"/>
        </w:rPr>
        <w:t>the</w:t>
      </w:r>
      <w:r w:rsidRPr="009D164B">
        <w:rPr>
          <w:rFonts w:ascii="Times New Roman" w:hAnsi="Times New Roman" w:cs="Times New Roman"/>
          <w:noProof/>
          <w:sz w:val="24"/>
          <w:szCs w:val="24"/>
        </w:rPr>
        <w:t xml:space="preserve"> baseline model. </w:t>
      </w:r>
      <w:r w:rsidR="00336D4A">
        <w:rPr>
          <w:rFonts w:ascii="Times New Roman" w:hAnsi="Times New Roman" w:cs="Times New Roman"/>
          <w:noProof/>
          <w:sz w:val="24"/>
          <w:szCs w:val="24"/>
        </w:rPr>
        <w:t>The</w:t>
      </w:r>
      <w:r w:rsidRPr="009D164B">
        <w:rPr>
          <w:rFonts w:ascii="Times New Roman" w:hAnsi="Times New Roman" w:cs="Times New Roman"/>
          <w:noProof/>
          <w:sz w:val="24"/>
          <w:szCs w:val="24"/>
        </w:rPr>
        <w:t xml:space="preserve"> base model is just a multiple linear regression model using all the above independent variables to predict price. I have used the work of </w:t>
      </w:r>
      <w:hyperlink r:id="rId13" w:history="1">
        <w:r w:rsidR="00146CA8" w:rsidRPr="009D164B">
          <w:rPr>
            <w:rStyle w:val="Hyperlink"/>
            <w:rFonts w:ascii="Times New Roman" w:hAnsi="Times New Roman" w:cs="Times New Roman"/>
            <w:noProof/>
            <w:sz w:val="24"/>
            <w:szCs w:val="24"/>
          </w:rPr>
          <w:t>juliencs on Kaggle</w:t>
        </w:r>
      </w:hyperlink>
      <w:r w:rsidRPr="009D164B">
        <w:rPr>
          <w:rFonts w:ascii="Times New Roman" w:hAnsi="Times New Roman" w:cs="Times New Roman"/>
          <w:noProof/>
          <w:sz w:val="24"/>
          <w:szCs w:val="24"/>
        </w:rPr>
        <w:t xml:space="preserve"> to plot the residuals and predictions. </w:t>
      </w:r>
      <w:r w:rsidR="00B555BD" w:rsidRPr="009D164B">
        <w:rPr>
          <w:rFonts w:ascii="Times New Roman" w:hAnsi="Times New Roman" w:cs="Times New Roman"/>
          <w:noProof/>
          <w:sz w:val="24"/>
          <w:szCs w:val="24"/>
        </w:rPr>
        <w:t>H</w:t>
      </w:r>
      <w:r w:rsidRPr="009D164B">
        <w:rPr>
          <w:rFonts w:ascii="Times New Roman" w:hAnsi="Times New Roman" w:cs="Times New Roman"/>
          <w:noProof/>
          <w:sz w:val="24"/>
          <w:szCs w:val="24"/>
        </w:rPr>
        <w:t>e defined an RMSE calculator with 10-fold cross-validation which is used for assessing how accurately our model performs</w:t>
      </w:r>
      <w:r w:rsidR="0009104D" w:rsidRPr="009D164B">
        <w:rPr>
          <w:rFonts w:ascii="Times New Roman" w:hAnsi="Times New Roman" w:cs="Times New Roman"/>
          <w:noProof/>
          <w:sz w:val="24"/>
          <w:szCs w:val="24"/>
        </w:rPr>
        <w:t xml:space="preserve"> together with a traditional R</w:t>
      </w:r>
      <w:r w:rsidR="0009104D" w:rsidRPr="009D164B">
        <w:rPr>
          <w:rFonts w:ascii="Times New Roman" w:hAnsi="Times New Roman" w:cs="Times New Roman"/>
          <w:noProof/>
          <w:sz w:val="24"/>
          <w:szCs w:val="24"/>
          <w:vertAlign w:val="superscript"/>
        </w:rPr>
        <w:t>2</w:t>
      </w:r>
      <w:r w:rsidR="0009104D" w:rsidRPr="009D164B">
        <w:rPr>
          <w:rFonts w:ascii="Times New Roman" w:hAnsi="Times New Roman" w:cs="Times New Roman"/>
          <w:noProof/>
          <w:sz w:val="24"/>
          <w:szCs w:val="24"/>
        </w:rPr>
        <w:t xml:space="preserve"> score</w:t>
      </w:r>
      <w:r w:rsidRPr="009D164B">
        <w:rPr>
          <w:rFonts w:ascii="Times New Roman" w:hAnsi="Times New Roman" w:cs="Times New Roman"/>
          <w:noProof/>
          <w:sz w:val="24"/>
          <w:szCs w:val="24"/>
        </w:rPr>
        <w:t>.</w:t>
      </w:r>
      <w:r w:rsidR="00FD5E3F" w:rsidRPr="009D164B">
        <w:rPr>
          <w:rFonts w:ascii="Times New Roman" w:hAnsi="Times New Roman" w:cs="Times New Roman"/>
          <w:noProof/>
          <w:sz w:val="24"/>
          <w:szCs w:val="24"/>
        </w:rPr>
        <w:t xml:space="preserve"> With our baseline model</w:t>
      </w:r>
      <w:r w:rsidR="009D164B" w:rsidRPr="009D164B">
        <w:rPr>
          <w:rFonts w:ascii="Times New Roman" w:hAnsi="Times New Roman" w:cs="Times New Roman"/>
          <w:noProof/>
          <w:sz w:val="24"/>
          <w:szCs w:val="24"/>
        </w:rPr>
        <w:t>,</w:t>
      </w:r>
      <w:r w:rsidR="00FD5E3F" w:rsidRPr="009D164B">
        <w:rPr>
          <w:rFonts w:ascii="Times New Roman" w:hAnsi="Times New Roman" w:cs="Times New Roman"/>
          <w:noProof/>
          <w:sz w:val="24"/>
          <w:szCs w:val="24"/>
        </w:rPr>
        <w:t xml:space="preserve"> we achieved an</w:t>
      </w:r>
      <w:r w:rsidR="00FD5E3F" w:rsidRPr="009D164B">
        <w:rPr>
          <w:rFonts w:ascii="Times New Roman" w:hAnsi="Times New Roman" w:cs="Times New Roman"/>
          <w:b/>
          <w:bCs/>
          <w:noProof/>
          <w:sz w:val="24"/>
          <w:szCs w:val="24"/>
        </w:rPr>
        <w:t xml:space="preserve"> RMSE of 0.233</w:t>
      </w:r>
      <w:r w:rsidR="00560B0D">
        <w:rPr>
          <w:rFonts w:ascii="Times New Roman" w:hAnsi="Times New Roman" w:cs="Times New Roman"/>
          <w:b/>
          <w:bCs/>
          <w:noProof/>
          <w:sz w:val="24"/>
          <w:szCs w:val="24"/>
        </w:rPr>
        <w:t>7</w:t>
      </w:r>
      <w:r w:rsidR="00FD5E3F" w:rsidRPr="009D164B">
        <w:rPr>
          <w:rFonts w:ascii="Times New Roman" w:hAnsi="Times New Roman" w:cs="Times New Roman"/>
          <w:b/>
          <w:bCs/>
          <w:noProof/>
          <w:sz w:val="24"/>
          <w:szCs w:val="24"/>
        </w:rPr>
        <w:t xml:space="preserve"> </w:t>
      </w:r>
      <w:r w:rsidR="00FD5E3F" w:rsidRPr="009D164B">
        <w:rPr>
          <w:rFonts w:ascii="Times New Roman" w:hAnsi="Times New Roman" w:cs="Times New Roman"/>
          <w:noProof/>
          <w:sz w:val="24"/>
          <w:szCs w:val="24"/>
        </w:rPr>
        <w:t>and</w:t>
      </w:r>
      <w:r w:rsidR="00FD5E3F" w:rsidRPr="009D164B">
        <w:rPr>
          <w:rFonts w:ascii="Times New Roman" w:hAnsi="Times New Roman" w:cs="Times New Roman"/>
          <w:b/>
          <w:bCs/>
          <w:noProof/>
          <w:sz w:val="24"/>
          <w:szCs w:val="24"/>
        </w:rPr>
        <w:t xml:space="preserve"> R</w:t>
      </w:r>
      <w:r w:rsidR="00FD5E3F" w:rsidRPr="009D164B">
        <w:rPr>
          <w:rFonts w:ascii="Times New Roman" w:hAnsi="Times New Roman" w:cs="Times New Roman"/>
          <w:b/>
          <w:bCs/>
          <w:noProof/>
          <w:sz w:val="24"/>
          <w:szCs w:val="24"/>
          <w:vertAlign w:val="superscript"/>
        </w:rPr>
        <w:t xml:space="preserve">2 </w:t>
      </w:r>
      <w:r w:rsidR="00FD5E3F" w:rsidRPr="009D164B">
        <w:rPr>
          <w:rFonts w:ascii="Times New Roman" w:hAnsi="Times New Roman" w:cs="Times New Roman"/>
          <w:b/>
          <w:bCs/>
          <w:noProof/>
          <w:sz w:val="24"/>
          <w:szCs w:val="24"/>
        </w:rPr>
        <w:t>of 0.79</w:t>
      </w:r>
      <w:r w:rsidR="00560B0D">
        <w:rPr>
          <w:rFonts w:ascii="Times New Roman" w:hAnsi="Times New Roman" w:cs="Times New Roman"/>
          <w:b/>
          <w:bCs/>
          <w:noProof/>
          <w:sz w:val="24"/>
          <w:szCs w:val="24"/>
        </w:rPr>
        <w:t>41</w:t>
      </w:r>
      <w:r w:rsidR="00FD5E3F" w:rsidRPr="009D164B">
        <w:rPr>
          <w:rFonts w:ascii="Times New Roman" w:hAnsi="Times New Roman" w:cs="Times New Roman"/>
          <w:noProof/>
          <w:sz w:val="24"/>
          <w:szCs w:val="24"/>
        </w:rPr>
        <w:t>. Let’s map the actual values to the predicted ones:</w:t>
      </w:r>
    </w:p>
    <w:p w14:paraId="2002A6AF" w14:textId="3811AFAC" w:rsidR="00FD5E3F" w:rsidRPr="009D164B" w:rsidRDefault="00FD5E3F" w:rsidP="00BD628B">
      <w:pPr>
        <w:spacing w:after="0" w:line="336" w:lineRule="auto"/>
        <w:jc w:val="center"/>
        <w:rPr>
          <w:rFonts w:ascii="Times New Roman" w:hAnsi="Times New Roman" w:cs="Times New Roman"/>
          <w:noProof/>
          <w:sz w:val="24"/>
          <w:szCs w:val="24"/>
        </w:rPr>
      </w:pPr>
      <w:r>
        <w:rPr>
          <w:noProof/>
        </w:rPr>
        <w:lastRenderedPageBreak/>
        <w:drawing>
          <wp:inline distT="0" distB="0" distL="0" distR="0" wp14:anchorId="69E43245" wp14:editId="1EF94195">
            <wp:extent cx="4118927" cy="2924175"/>
            <wp:effectExtent l="0" t="0" r="0" b="0"/>
            <wp:docPr id="74549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118927" cy="2924175"/>
                    </a:xfrm>
                    <a:prstGeom prst="rect">
                      <a:avLst/>
                    </a:prstGeom>
                  </pic:spPr>
                </pic:pic>
              </a:graphicData>
            </a:graphic>
          </wp:inline>
        </w:drawing>
      </w:r>
    </w:p>
    <w:p w14:paraId="4A087620" w14:textId="05616E3E" w:rsidR="004D28CC" w:rsidRDefault="009D164B" w:rsidP="004D28CC">
      <w:pPr>
        <w:spacing w:beforeLines="80" w:before="192" w:afterLines="120" w:after="288" w:line="336" w:lineRule="auto"/>
        <w:ind w:firstLine="720"/>
        <w:jc w:val="both"/>
        <w:rPr>
          <w:rFonts w:ascii="Times New Roman" w:hAnsi="Times New Roman" w:cs="Times New Roman"/>
          <w:sz w:val="24"/>
          <w:szCs w:val="24"/>
        </w:rPr>
      </w:pPr>
      <w:r w:rsidRPr="009D164B">
        <w:rPr>
          <w:rFonts w:ascii="Times New Roman" w:hAnsi="Times New Roman" w:cs="Times New Roman"/>
          <w:sz w:val="24"/>
          <w:szCs w:val="24"/>
        </w:rPr>
        <w:t xml:space="preserve">Here you can see the training data in blue and test in green. The red line shows the intersection of actual values with predicted ones, where we aim to be as close to this line with our predictions as possible. It looks like with higher values we have higher variability and more dispersed from the actual values. The ridge, lasso and </w:t>
      </w:r>
      <w:proofErr w:type="spellStart"/>
      <w:r w:rsidR="006E37EE">
        <w:rPr>
          <w:rFonts w:ascii="Times New Roman" w:hAnsi="Times New Roman" w:cs="Times New Roman"/>
          <w:sz w:val="24"/>
          <w:szCs w:val="24"/>
        </w:rPr>
        <w:t>E</w:t>
      </w:r>
      <w:r w:rsidRPr="009D164B">
        <w:rPr>
          <w:rFonts w:ascii="Times New Roman" w:hAnsi="Times New Roman" w:cs="Times New Roman"/>
          <w:sz w:val="24"/>
          <w:szCs w:val="24"/>
        </w:rPr>
        <w:t>lastic</w:t>
      </w:r>
      <w:r w:rsidR="006E37EE">
        <w:rPr>
          <w:rFonts w:ascii="Times New Roman" w:hAnsi="Times New Roman" w:cs="Times New Roman"/>
          <w:sz w:val="24"/>
          <w:szCs w:val="24"/>
        </w:rPr>
        <w:t>N</w:t>
      </w:r>
      <w:r w:rsidRPr="009D164B">
        <w:rPr>
          <w:rFonts w:ascii="Times New Roman" w:hAnsi="Times New Roman" w:cs="Times New Roman"/>
          <w:sz w:val="24"/>
          <w:szCs w:val="24"/>
        </w:rPr>
        <w:t>et</w:t>
      </w:r>
      <w:proofErr w:type="spellEnd"/>
      <w:r w:rsidRPr="009D164B">
        <w:rPr>
          <w:rFonts w:ascii="Times New Roman" w:hAnsi="Times New Roman" w:cs="Times New Roman"/>
          <w:sz w:val="24"/>
          <w:szCs w:val="24"/>
        </w:rPr>
        <w:t xml:space="preserve"> models barely improved the RMSE of our baseline model and in some cases, it even decreased the R</w:t>
      </w:r>
      <w:r w:rsidRPr="003052AE">
        <w:rPr>
          <w:rFonts w:ascii="Times New Roman" w:hAnsi="Times New Roman" w:cs="Times New Roman"/>
          <w:sz w:val="24"/>
          <w:szCs w:val="24"/>
          <w:vertAlign w:val="superscript"/>
        </w:rPr>
        <w:t>2</w:t>
      </w:r>
      <w:r w:rsidRPr="009D164B">
        <w:rPr>
          <w:rFonts w:ascii="Times New Roman" w:hAnsi="Times New Roman" w:cs="Times New Roman"/>
          <w:sz w:val="24"/>
          <w:szCs w:val="24"/>
        </w:rPr>
        <w:t>. This is because we are working with a small number of predictor variables.</w:t>
      </w:r>
      <w:r w:rsidR="00596148">
        <w:rPr>
          <w:rFonts w:ascii="Times New Roman" w:hAnsi="Times New Roman" w:cs="Times New Roman"/>
          <w:sz w:val="24"/>
          <w:szCs w:val="24"/>
        </w:rPr>
        <w:t xml:space="preserve"> Moreover, </w:t>
      </w:r>
      <w:r w:rsidR="00970F5B">
        <w:rPr>
          <w:rFonts w:ascii="Times New Roman" w:hAnsi="Times New Roman" w:cs="Times New Roman"/>
          <w:sz w:val="24"/>
          <w:szCs w:val="24"/>
        </w:rPr>
        <w:t>the penalty term reduces overfitting on the expense of a decreased R</w:t>
      </w:r>
      <w:r w:rsidR="00970F5B" w:rsidRPr="00970F5B">
        <w:rPr>
          <w:rFonts w:ascii="Times New Roman" w:hAnsi="Times New Roman" w:cs="Times New Roman"/>
          <w:sz w:val="24"/>
          <w:szCs w:val="24"/>
          <w:vertAlign w:val="superscript"/>
        </w:rPr>
        <w:t>2</w:t>
      </w:r>
      <w:r w:rsidR="00970F5B">
        <w:rPr>
          <w:rFonts w:ascii="Times New Roman" w:hAnsi="Times New Roman" w:cs="Times New Roman"/>
          <w:sz w:val="24"/>
          <w:szCs w:val="24"/>
        </w:rPr>
        <w:t>, but the test set will have better results than the validation set.</w:t>
      </w:r>
      <w:r w:rsidRPr="009D164B">
        <w:rPr>
          <w:rFonts w:ascii="Times New Roman" w:hAnsi="Times New Roman" w:cs="Times New Roman"/>
          <w:sz w:val="24"/>
          <w:szCs w:val="24"/>
        </w:rPr>
        <w:t xml:space="preserve"> However, in my data pipeline, I </w:t>
      </w:r>
      <w:r w:rsidR="003C73D3">
        <w:rPr>
          <w:rFonts w:ascii="Times New Roman" w:hAnsi="Times New Roman" w:cs="Times New Roman"/>
          <w:sz w:val="24"/>
          <w:szCs w:val="24"/>
        </w:rPr>
        <w:t>automated</w:t>
      </w:r>
      <w:r w:rsidRPr="009D164B">
        <w:rPr>
          <w:rFonts w:ascii="Times New Roman" w:hAnsi="Times New Roman" w:cs="Times New Roman"/>
          <w:sz w:val="24"/>
          <w:szCs w:val="24"/>
        </w:rPr>
        <w:t xml:space="preserve"> the variable selection based on the available variables. Once a variable has less than 25% missing data, then it will automatically become a predictor variable in our model to enrich it. Nevertheless, I achieved the best </w:t>
      </w:r>
      <w:r w:rsidRPr="009D164B">
        <w:rPr>
          <w:rStyle w:val="Strong"/>
          <w:rFonts w:ascii="Times New Roman" w:hAnsi="Times New Roman" w:cs="Times New Roman"/>
          <w:color w:val="0E101A"/>
          <w:sz w:val="24"/>
          <w:szCs w:val="24"/>
        </w:rPr>
        <w:t>RMSE</w:t>
      </w:r>
      <w:r w:rsidRPr="009D164B">
        <w:rPr>
          <w:rFonts w:ascii="Times New Roman" w:hAnsi="Times New Roman" w:cs="Times New Roman"/>
          <w:sz w:val="24"/>
          <w:szCs w:val="24"/>
        </w:rPr>
        <w:t xml:space="preserve"> with the </w:t>
      </w:r>
      <w:proofErr w:type="spellStart"/>
      <w:r w:rsidRPr="009D164B">
        <w:rPr>
          <w:rFonts w:ascii="Times New Roman" w:hAnsi="Times New Roman" w:cs="Times New Roman"/>
          <w:sz w:val="24"/>
          <w:szCs w:val="24"/>
        </w:rPr>
        <w:t>ElasticNet</w:t>
      </w:r>
      <w:proofErr w:type="spellEnd"/>
      <w:r w:rsidRPr="009D164B">
        <w:rPr>
          <w:rFonts w:ascii="Times New Roman" w:hAnsi="Times New Roman" w:cs="Times New Roman"/>
          <w:sz w:val="24"/>
          <w:szCs w:val="24"/>
        </w:rPr>
        <w:t xml:space="preserve"> model with a score of </w:t>
      </w:r>
      <w:r w:rsidRPr="009D164B">
        <w:rPr>
          <w:rStyle w:val="Strong"/>
          <w:rFonts w:ascii="Times New Roman" w:hAnsi="Times New Roman" w:cs="Times New Roman"/>
          <w:color w:val="0E101A"/>
          <w:sz w:val="24"/>
          <w:szCs w:val="24"/>
        </w:rPr>
        <w:t>0.233</w:t>
      </w:r>
      <w:r w:rsidR="00560B0D">
        <w:rPr>
          <w:rStyle w:val="Strong"/>
          <w:rFonts w:ascii="Times New Roman" w:hAnsi="Times New Roman" w:cs="Times New Roman"/>
          <w:color w:val="0E101A"/>
          <w:sz w:val="24"/>
          <w:szCs w:val="24"/>
        </w:rPr>
        <w:t>4</w:t>
      </w:r>
      <w:r w:rsidRPr="009D164B">
        <w:rPr>
          <w:rStyle w:val="Strong"/>
          <w:rFonts w:ascii="Times New Roman" w:hAnsi="Times New Roman" w:cs="Times New Roman"/>
          <w:color w:val="0E101A"/>
          <w:sz w:val="24"/>
          <w:szCs w:val="24"/>
        </w:rPr>
        <w:t> </w:t>
      </w:r>
      <w:r w:rsidRPr="009D164B">
        <w:rPr>
          <w:rFonts w:ascii="Times New Roman" w:hAnsi="Times New Roman" w:cs="Times New Roman"/>
          <w:sz w:val="24"/>
          <w:szCs w:val="24"/>
        </w:rPr>
        <w:t>and a </w:t>
      </w:r>
      <w:r w:rsidRPr="009D164B">
        <w:rPr>
          <w:rStyle w:val="Strong"/>
          <w:rFonts w:ascii="Times New Roman" w:hAnsi="Times New Roman" w:cs="Times New Roman"/>
          <w:color w:val="0E101A"/>
          <w:sz w:val="24"/>
          <w:szCs w:val="24"/>
        </w:rPr>
        <w:t>R</w:t>
      </w:r>
      <w:r w:rsidRPr="009D164B">
        <w:rPr>
          <w:rStyle w:val="Strong"/>
          <w:rFonts w:ascii="Times New Roman" w:hAnsi="Times New Roman" w:cs="Times New Roman"/>
          <w:color w:val="0E101A"/>
          <w:sz w:val="24"/>
          <w:szCs w:val="24"/>
          <w:vertAlign w:val="superscript"/>
        </w:rPr>
        <w:t>2</w:t>
      </w:r>
      <w:r w:rsidRPr="009D164B">
        <w:rPr>
          <w:rStyle w:val="Strong"/>
          <w:rFonts w:ascii="Times New Roman" w:hAnsi="Times New Roman" w:cs="Times New Roman"/>
          <w:color w:val="0E101A"/>
          <w:sz w:val="24"/>
          <w:szCs w:val="24"/>
        </w:rPr>
        <w:t xml:space="preserve"> of 0.79</w:t>
      </w:r>
      <w:r w:rsidR="00560B0D">
        <w:rPr>
          <w:rStyle w:val="Strong"/>
          <w:rFonts w:ascii="Times New Roman" w:hAnsi="Times New Roman" w:cs="Times New Roman"/>
          <w:color w:val="0E101A"/>
          <w:sz w:val="24"/>
          <w:szCs w:val="24"/>
        </w:rPr>
        <w:t>42</w:t>
      </w:r>
      <w:r w:rsidRPr="009D164B">
        <w:rPr>
          <w:rFonts w:ascii="Times New Roman" w:hAnsi="Times New Roman" w:cs="Times New Roman"/>
          <w:sz w:val="24"/>
          <w:szCs w:val="24"/>
        </w:rPr>
        <w:t xml:space="preserve">. You can see the coefficients of variables below. Since our dependent variable was log-transformed I exponentiated the coefficients, subtracted one from the numbers and multiplied by 100 to give the percentage increase/decrease for every one-unit increase in the predictor variables. You can see a couple of 0 values for coefficients, that means that our </w:t>
      </w:r>
      <w:proofErr w:type="spellStart"/>
      <w:r w:rsidRPr="009D164B">
        <w:rPr>
          <w:rFonts w:ascii="Times New Roman" w:hAnsi="Times New Roman" w:cs="Times New Roman"/>
          <w:sz w:val="24"/>
          <w:szCs w:val="24"/>
        </w:rPr>
        <w:t>ElasticNet</w:t>
      </w:r>
      <w:proofErr w:type="spellEnd"/>
      <w:r w:rsidRPr="009D164B">
        <w:rPr>
          <w:rFonts w:ascii="Times New Roman" w:hAnsi="Times New Roman" w:cs="Times New Roman"/>
          <w:sz w:val="24"/>
          <w:szCs w:val="24"/>
        </w:rPr>
        <w:t xml:space="preserve"> regularization shrinks the least significant variables down.</w:t>
      </w:r>
    </w:p>
    <w:p w14:paraId="782F7926" w14:textId="6EAFB6BD" w:rsidR="006212E9" w:rsidRPr="009D164B" w:rsidRDefault="00560B0D" w:rsidP="00BD628B">
      <w:pPr>
        <w:spacing w:beforeLines="80" w:before="192" w:afterLines="120" w:after="288" w:line="336" w:lineRule="auto"/>
        <w:rPr>
          <w:rFonts w:ascii="Times New Roman" w:hAnsi="Times New Roman" w:cs="Times New Roman"/>
          <w:noProof/>
          <w:sz w:val="24"/>
          <w:szCs w:val="24"/>
        </w:rPr>
      </w:pPr>
      <w:r w:rsidRPr="00560B0D">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6EC11110" wp14:editId="3BB3F1E4">
            <wp:simplePos x="0" y="0"/>
            <wp:positionH relativeFrom="margin">
              <wp:align>right</wp:align>
            </wp:positionH>
            <wp:positionV relativeFrom="paragraph">
              <wp:posOffset>222250</wp:posOffset>
            </wp:positionV>
            <wp:extent cx="2350770" cy="4500880"/>
            <wp:effectExtent l="0" t="0" r="0" b="0"/>
            <wp:wrapTight wrapText="bothSides">
              <wp:wrapPolygon edited="0">
                <wp:start x="0" y="0"/>
                <wp:lineTo x="0" y="21484"/>
                <wp:lineTo x="21355" y="21484"/>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0770" cy="4500880"/>
                    </a:xfrm>
                    <a:prstGeom prst="rect">
                      <a:avLst/>
                    </a:prstGeom>
                  </pic:spPr>
                </pic:pic>
              </a:graphicData>
            </a:graphic>
            <wp14:sizeRelH relativeFrom="margin">
              <wp14:pctWidth>0</wp14:pctWidth>
            </wp14:sizeRelH>
            <wp14:sizeRelV relativeFrom="margin">
              <wp14:pctHeight>0</wp14:pctHeight>
            </wp14:sizeRelV>
          </wp:anchor>
        </w:drawing>
      </w:r>
      <w:r w:rsidR="00BD628B" w:rsidRPr="009D164B">
        <w:rPr>
          <w:rFonts w:ascii="Times New Roman" w:hAnsi="Times New Roman" w:cs="Times New Roman"/>
          <w:noProof/>
          <w:sz w:val="24"/>
          <w:szCs w:val="24"/>
        </w:rPr>
        <w:drawing>
          <wp:anchor distT="0" distB="0" distL="114300" distR="114300" simplePos="0" relativeHeight="251659264" behindDoc="0" locked="0" layoutInCell="1" allowOverlap="1" wp14:anchorId="213E420A" wp14:editId="68F273C7">
            <wp:simplePos x="0" y="0"/>
            <wp:positionH relativeFrom="margin">
              <wp:align>right</wp:align>
            </wp:positionH>
            <wp:positionV relativeFrom="paragraph">
              <wp:posOffset>1905</wp:posOffset>
            </wp:positionV>
            <wp:extent cx="2314575" cy="223520"/>
            <wp:effectExtent l="0" t="0" r="9525" b="5080"/>
            <wp:wrapThrough wrapText="bothSides">
              <wp:wrapPolygon edited="0">
                <wp:start x="0" y="0"/>
                <wp:lineTo x="0" y="20250"/>
                <wp:lineTo x="21511" y="20250"/>
                <wp:lineTo x="2151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4575" cy="223520"/>
                    </a:xfrm>
                    <a:prstGeom prst="rect">
                      <a:avLst/>
                    </a:prstGeom>
                  </pic:spPr>
                </pic:pic>
              </a:graphicData>
            </a:graphic>
            <wp14:sizeRelH relativeFrom="margin">
              <wp14:pctWidth>0</wp14:pctWidth>
            </wp14:sizeRelH>
          </wp:anchor>
        </w:drawing>
      </w:r>
      <w:r w:rsidRPr="00560B0D">
        <w:rPr>
          <w:rFonts w:ascii="Times New Roman" w:hAnsi="Times New Roman" w:cs="Times New Roman"/>
          <w:noProof/>
          <w:sz w:val="24"/>
          <w:szCs w:val="24"/>
        </w:rPr>
        <w:drawing>
          <wp:inline distT="0" distB="0" distL="0" distR="0" wp14:anchorId="66BEA92C" wp14:editId="05238593">
            <wp:extent cx="2314576" cy="462915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6" cy="4629152"/>
                    </a:xfrm>
                    <a:prstGeom prst="rect">
                      <a:avLst/>
                    </a:prstGeom>
                  </pic:spPr>
                </pic:pic>
              </a:graphicData>
            </a:graphic>
          </wp:inline>
        </w:drawing>
      </w:r>
      <w:r w:rsidR="009F67D3" w:rsidRPr="009D164B">
        <w:rPr>
          <w:rFonts w:ascii="Times New Roman" w:hAnsi="Times New Roman" w:cs="Times New Roman"/>
          <w:noProof/>
          <w:sz w:val="24"/>
          <w:szCs w:val="24"/>
        </w:rPr>
        <w:t xml:space="preserve"> </w:t>
      </w:r>
    </w:p>
    <w:p w14:paraId="2609614C" w14:textId="77777777" w:rsidR="009D164B" w:rsidRPr="009D164B" w:rsidRDefault="009D164B" w:rsidP="009D164B">
      <w:pPr>
        <w:pStyle w:val="NormalWeb"/>
        <w:spacing w:beforeLines="80" w:before="192" w:beforeAutospacing="0" w:afterLines="120" w:after="288" w:afterAutospacing="0" w:line="336" w:lineRule="auto"/>
        <w:jc w:val="both"/>
        <w:rPr>
          <w:color w:val="0E101A"/>
        </w:rPr>
      </w:pPr>
      <w:r w:rsidRPr="009D164B">
        <w:rPr>
          <w:rStyle w:val="Strong"/>
          <w:color w:val="0E101A"/>
        </w:rPr>
        <w:t>Discussion</w:t>
      </w:r>
    </w:p>
    <w:p w14:paraId="50E67534" w14:textId="7B85444C" w:rsidR="009D164B" w:rsidRPr="009D164B" w:rsidRDefault="009D164B" w:rsidP="004D28CC">
      <w:pPr>
        <w:pStyle w:val="NormalWeb"/>
        <w:spacing w:before="0" w:beforeAutospacing="0" w:after="0" w:afterAutospacing="0" w:line="336" w:lineRule="auto"/>
        <w:ind w:firstLine="720"/>
        <w:jc w:val="both"/>
        <w:rPr>
          <w:color w:val="0E101A"/>
        </w:rPr>
      </w:pPr>
      <w:r w:rsidRPr="009D164B">
        <w:rPr>
          <w:color w:val="0E101A"/>
        </w:rPr>
        <w:t>This is the part you’ve been waiting for. While the model is not perfect, it does give you a quite accurate prediction about rentable apartments in Budapest. As we suspected, the size of the apartment weighs the most in determining the price followed by the number of rooms the place has. Another interesting relationship to look at is the effect on the location of the apartment based on districts. As we saw at the beginning of the Results section, clearly the touristic districts were more expensive. This is represented in the model as well. If you look at the coefficient of district V, you can see that if the place is located in it, that will automatically increase its price by ~8.7%, all else stays equal. </w:t>
      </w:r>
    </w:p>
    <w:p w14:paraId="342B2881" w14:textId="0644D324" w:rsidR="009D164B" w:rsidRPr="009D164B" w:rsidRDefault="009D164B" w:rsidP="004D28CC">
      <w:pPr>
        <w:pStyle w:val="NormalWeb"/>
        <w:spacing w:before="0" w:beforeAutospacing="0" w:after="0" w:afterAutospacing="0" w:line="336" w:lineRule="auto"/>
        <w:ind w:firstLine="720"/>
        <w:jc w:val="both"/>
        <w:rPr>
          <w:color w:val="0E101A"/>
        </w:rPr>
      </w:pPr>
      <w:r w:rsidRPr="009D164B">
        <w:rPr>
          <w:color w:val="0E101A"/>
        </w:rPr>
        <w:t>So, as a person who would like to rent an apartment or rent out his/her apartment, keep in mind the following: area size increases the price of the apartment by the most; having more rooms will also increase the price by quite a lot, with each additional room increasing it with ~</w:t>
      </w:r>
      <w:r w:rsidR="00560B0D">
        <w:rPr>
          <w:color w:val="0E101A"/>
        </w:rPr>
        <w:t>17</w:t>
      </w:r>
      <w:r w:rsidRPr="009D164B">
        <w:rPr>
          <w:color w:val="0E101A"/>
        </w:rPr>
        <w:t>.</w:t>
      </w:r>
      <w:r w:rsidR="00560B0D">
        <w:rPr>
          <w:color w:val="0E101A"/>
        </w:rPr>
        <w:t>4</w:t>
      </w:r>
      <w:r w:rsidRPr="009D164B">
        <w:rPr>
          <w:color w:val="0E101A"/>
        </w:rPr>
        <w:t xml:space="preserve">%; The higher the apartment is situated in the </w:t>
      </w:r>
      <w:r w:rsidR="00D47EFF">
        <w:rPr>
          <w:color w:val="0E101A"/>
        </w:rPr>
        <w:t>building</w:t>
      </w:r>
      <w:r w:rsidRPr="009D164B">
        <w:rPr>
          <w:color w:val="0E101A"/>
        </w:rPr>
        <w:t xml:space="preserve"> the more decrease in the price, however, having </w:t>
      </w:r>
      <w:r w:rsidRPr="009D164B">
        <w:rPr>
          <w:color w:val="0E101A"/>
        </w:rPr>
        <w:lastRenderedPageBreak/>
        <w:t xml:space="preserve">an elevator in the </w:t>
      </w:r>
      <w:r w:rsidR="00D47EFF">
        <w:rPr>
          <w:color w:val="0E101A"/>
        </w:rPr>
        <w:t>building</w:t>
      </w:r>
      <w:r w:rsidRPr="009D164B">
        <w:rPr>
          <w:color w:val="0E101A"/>
        </w:rPr>
        <w:t xml:space="preserve"> can offset this issue; having air conditioning increases the price by 6%, which actually comes quite handy in the extreme summers in Budapest; if the apartment is furnished, the price increases by ~3.1</w:t>
      </w:r>
      <w:r w:rsidR="00560B0D">
        <w:rPr>
          <w:color w:val="0E101A"/>
        </w:rPr>
        <w:t>7</w:t>
      </w:r>
      <w:r w:rsidRPr="009D164B">
        <w:rPr>
          <w:color w:val="0E101A"/>
        </w:rPr>
        <w:t>%; if it is wheelchair accessible then it is worth ~0.</w:t>
      </w:r>
      <w:r w:rsidR="00560B0D">
        <w:rPr>
          <w:color w:val="0E101A"/>
        </w:rPr>
        <w:t>32</w:t>
      </w:r>
      <w:r w:rsidRPr="009D164B">
        <w:rPr>
          <w:color w:val="0E101A"/>
        </w:rPr>
        <w:t>% less (quite counter-intuitive); the balcony size has a ~</w:t>
      </w:r>
      <w:r w:rsidR="00560B0D">
        <w:rPr>
          <w:color w:val="0E101A"/>
        </w:rPr>
        <w:t>3.3</w:t>
      </w:r>
      <w:r w:rsidRPr="009D164B">
        <w:rPr>
          <w:color w:val="0E101A"/>
        </w:rPr>
        <w:t>% effect on the price with each additional m</w:t>
      </w:r>
      <w:r w:rsidRPr="00D47EFF">
        <w:rPr>
          <w:color w:val="0E101A"/>
          <w:vertAlign w:val="superscript"/>
        </w:rPr>
        <w:t>2</w:t>
      </w:r>
      <w:r w:rsidRPr="009D164B">
        <w:rPr>
          <w:color w:val="0E101A"/>
        </w:rPr>
        <w:t xml:space="preserve">; if </w:t>
      </w:r>
      <w:r w:rsidR="00D47EFF">
        <w:rPr>
          <w:color w:val="0E101A"/>
        </w:rPr>
        <w:t xml:space="preserve">it has a equipped kitchen, that </w:t>
      </w:r>
      <w:r w:rsidRPr="009D164B">
        <w:rPr>
          <w:color w:val="0E101A"/>
        </w:rPr>
        <w:t>has a 0.9% effect and if the utility is not included in the price it decreases the fee by 3.4%; lastly, keep in mind that the location has a great effect on the price too!</w:t>
      </w:r>
    </w:p>
    <w:p w14:paraId="76BDA3D1" w14:textId="08B64DD9" w:rsidR="009D164B" w:rsidRDefault="009D164B" w:rsidP="004D28CC">
      <w:pPr>
        <w:pStyle w:val="NormalWeb"/>
        <w:spacing w:before="0" w:beforeAutospacing="0" w:after="0" w:afterAutospacing="0" w:line="336" w:lineRule="auto"/>
        <w:ind w:firstLine="720"/>
        <w:jc w:val="both"/>
        <w:rPr>
          <w:color w:val="0E101A"/>
        </w:rPr>
      </w:pPr>
      <w:r w:rsidRPr="009D164B">
        <w:rPr>
          <w:color w:val="0E101A"/>
        </w:rPr>
        <w:t xml:space="preserve">Now that we successfully quantified the effect of different variables on price, it is time to reflect on the process, on what could be improved. To achieve even better predictive </w:t>
      </w:r>
      <w:r w:rsidR="004D28CC" w:rsidRPr="009D164B">
        <w:rPr>
          <w:color w:val="0E101A"/>
        </w:rPr>
        <w:t>power,</w:t>
      </w:r>
      <w:r w:rsidRPr="009D164B">
        <w:rPr>
          <w:color w:val="0E101A"/>
        </w:rPr>
        <w:t xml:space="preserve"> it is important to have the best data quality possible. Therefore, having only one data source might be a problem, especially in our case. The </w:t>
      </w:r>
      <w:r w:rsidR="00D47EFF">
        <w:rPr>
          <w:color w:val="0E101A"/>
        </w:rPr>
        <w:t>landlords</w:t>
      </w:r>
      <w:r w:rsidRPr="009D164B">
        <w:rPr>
          <w:color w:val="0E101A"/>
        </w:rPr>
        <w:t xml:space="preserve"> have in their best interest to showcase the apartment in the best condition possible, e.g. showcasing a larger m</w:t>
      </w:r>
      <w:r w:rsidRPr="00D47EFF">
        <w:rPr>
          <w:color w:val="0E101A"/>
          <w:vertAlign w:val="superscript"/>
        </w:rPr>
        <w:t>2</w:t>
      </w:r>
      <w:r w:rsidRPr="009D164B">
        <w:rPr>
          <w:color w:val="0E101A"/>
        </w:rPr>
        <w:t xml:space="preserve"> size to earn as much as possible for it. Thus, it is possible that some data points do not represent the reality and that is why other sources should be added to our dataset to validate our data. One such source would be from a tax office, because the incentive for the people here is to showcase their apartments in such a way to minimize taxes, e.g. smaller m</w:t>
      </w:r>
      <w:r w:rsidRPr="003052AE">
        <w:rPr>
          <w:color w:val="0E101A"/>
          <w:vertAlign w:val="superscript"/>
        </w:rPr>
        <w:t>2</w:t>
      </w:r>
      <w:r w:rsidRPr="009D164B">
        <w:rPr>
          <w:color w:val="0E101A"/>
        </w:rPr>
        <w:t xml:space="preserve"> size. Another source could be a different real-estate website that has other variables that </w:t>
      </w:r>
      <w:r w:rsidR="00D47EFF">
        <w:rPr>
          <w:color w:val="0E101A"/>
        </w:rPr>
        <w:t>I</w:t>
      </w:r>
      <w:r w:rsidRPr="009D164B">
        <w:rPr>
          <w:color w:val="0E101A"/>
        </w:rPr>
        <w:t xml:space="preserve"> didn’t incorporate into </w:t>
      </w:r>
      <w:r w:rsidR="00D47EFF">
        <w:rPr>
          <w:color w:val="0E101A"/>
        </w:rPr>
        <w:t>the</w:t>
      </w:r>
      <w:r w:rsidRPr="009D164B">
        <w:rPr>
          <w:color w:val="0E101A"/>
        </w:rPr>
        <w:t xml:space="preserve"> model.</w:t>
      </w:r>
    </w:p>
    <w:p w14:paraId="46D02710" w14:textId="2400C81C" w:rsidR="00856052" w:rsidRPr="009D164B" w:rsidRDefault="00856052" w:rsidP="004D28CC">
      <w:pPr>
        <w:pStyle w:val="NormalWeb"/>
        <w:spacing w:before="0" w:beforeAutospacing="0" w:after="0" w:afterAutospacing="0" w:line="336" w:lineRule="auto"/>
        <w:ind w:firstLine="720"/>
        <w:jc w:val="both"/>
        <w:rPr>
          <w:color w:val="0E101A"/>
        </w:rPr>
      </w:pPr>
      <w:r>
        <w:rPr>
          <w:color w:val="0E101A"/>
        </w:rPr>
        <w:t xml:space="preserve">Let’s talk about the predictive power of our model. This depends to a large extent on the data available to us. In this case, </w:t>
      </w:r>
      <w:r w:rsidR="00D47EFF">
        <w:rPr>
          <w:color w:val="0E101A"/>
        </w:rPr>
        <w:t>there was</w:t>
      </w:r>
      <w:r>
        <w:rPr>
          <w:color w:val="0E101A"/>
        </w:rPr>
        <w:t xml:space="preserve"> lots of missing </w:t>
      </w:r>
      <w:r w:rsidR="003D2C44">
        <w:rPr>
          <w:color w:val="0E101A"/>
        </w:rPr>
        <w:t>data,</w:t>
      </w:r>
      <w:r>
        <w:rPr>
          <w:color w:val="0E101A"/>
        </w:rPr>
        <w:t xml:space="preserve"> so </w:t>
      </w:r>
      <w:r w:rsidR="00D47EFF">
        <w:rPr>
          <w:color w:val="0E101A"/>
        </w:rPr>
        <w:t>I</w:t>
      </w:r>
      <w:r>
        <w:rPr>
          <w:color w:val="0E101A"/>
        </w:rPr>
        <w:t xml:space="preserve"> decided to use those columns only that have less than 25% of data missing. We could feed more variables into our model by increasing this threshold, however, that would decrease the amount of data our model is using due to null value removal. This is a trade-off to be considered: are we interested in better predictive power on a smaller and more concentrated amount of data? Or are we interested </w:t>
      </w:r>
      <w:r w:rsidR="003D2C44">
        <w:rPr>
          <w:color w:val="0E101A"/>
        </w:rPr>
        <w:t>in</w:t>
      </w:r>
      <w:r w:rsidR="00970F5B">
        <w:rPr>
          <w:color w:val="0E101A"/>
        </w:rPr>
        <w:t xml:space="preserve"> a</w:t>
      </w:r>
      <w:r>
        <w:rPr>
          <w:color w:val="0E101A"/>
        </w:rPr>
        <w:t xml:space="preserve"> less powerful but still viable model with less concentrated data</w:t>
      </w:r>
      <w:r w:rsidR="00970F5B">
        <w:rPr>
          <w:color w:val="0E101A"/>
        </w:rPr>
        <w:t>?</w:t>
      </w:r>
    </w:p>
    <w:p w14:paraId="29E57520" w14:textId="4FC01AF7" w:rsidR="0042068D" w:rsidRPr="009D164B" w:rsidRDefault="0042068D" w:rsidP="0042068D">
      <w:pPr>
        <w:pStyle w:val="NormalWeb"/>
        <w:spacing w:beforeLines="80" w:before="192" w:beforeAutospacing="0" w:afterLines="120" w:after="288" w:afterAutospacing="0" w:line="336" w:lineRule="auto"/>
        <w:jc w:val="both"/>
        <w:rPr>
          <w:color w:val="0E101A"/>
        </w:rPr>
      </w:pPr>
      <w:r>
        <w:rPr>
          <w:rStyle w:val="Strong"/>
          <w:color w:val="0E101A"/>
        </w:rPr>
        <w:t>References</w:t>
      </w:r>
    </w:p>
    <w:p w14:paraId="33820EDC" w14:textId="632BE5D1" w:rsidR="00C125DD" w:rsidRPr="00560B0D" w:rsidRDefault="003A5137" w:rsidP="00560B0D">
      <w:pPr>
        <w:spacing w:after="80" w:line="360" w:lineRule="auto"/>
        <w:ind w:left="720" w:hanging="720"/>
        <w:jc w:val="both"/>
        <w:rPr>
          <w:rStyle w:val="selectable"/>
          <w:rFonts w:ascii="Times New Roman" w:hAnsi="Times New Roman" w:cs="Times New Roman"/>
          <w:sz w:val="24"/>
          <w:szCs w:val="24"/>
        </w:rPr>
      </w:pPr>
      <w:r w:rsidRPr="00560B0D">
        <w:rPr>
          <w:rStyle w:val="selectable"/>
          <w:rFonts w:ascii="Times New Roman" w:hAnsi="Times New Roman" w:cs="Times New Roman"/>
          <w:sz w:val="24"/>
          <w:szCs w:val="24"/>
        </w:rPr>
        <w:t xml:space="preserve">Cost of Living in Budapest. (2020). Numbeo.com. Retrieved from </w:t>
      </w:r>
      <w:hyperlink r:id="rId18" w:history="1">
        <w:r w:rsidRPr="00560B0D">
          <w:rPr>
            <w:rStyle w:val="Hyperlink"/>
            <w:rFonts w:ascii="Times New Roman" w:hAnsi="Times New Roman" w:cs="Times New Roman"/>
            <w:color w:val="auto"/>
            <w:sz w:val="24"/>
            <w:szCs w:val="24"/>
            <w:u w:val="none"/>
          </w:rPr>
          <w:t>https://www.numbeo.com/cost-of-living/in/Budapest?displayCurrency=EUR</w:t>
        </w:r>
      </w:hyperlink>
    </w:p>
    <w:p w14:paraId="79C88F90" w14:textId="534D800B" w:rsidR="0022273A" w:rsidRPr="00560B0D" w:rsidRDefault="0022273A" w:rsidP="00560B0D">
      <w:pPr>
        <w:spacing w:after="80" w:line="360" w:lineRule="auto"/>
        <w:ind w:left="720" w:hanging="720"/>
        <w:jc w:val="both"/>
        <w:rPr>
          <w:rStyle w:val="selectable"/>
          <w:rFonts w:ascii="Times New Roman" w:hAnsi="Times New Roman" w:cs="Times New Roman"/>
          <w:sz w:val="24"/>
          <w:szCs w:val="24"/>
        </w:rPr>
      </w:pPr>
      <w:proofErr w:type="spellStart"/>
      <w:r w:rsidRPr="00560B0D">
        <w:rPr>
          <w:rStyle w:val="selectable"/>
          <w:rFonts w:ascii="Times New Roman" w:hAnsi="Times New Roman" w:cs="Times New Roman"/>
          <w:sz w:val="24"/>
          <w:szCs w:val="24"/>
        </w:rPr>
        <w:t>Gaál</w:t>
      </w:r>
      <w:proofErr w:type="spellEnd"/>
      <w:r w:rsidRPr="00560B0D">
        <w:rPr>
          <w:rStyle w:val="selectable"/>
          <w:rFonts w:ascii="Times New Roman" w:hAnsi="Times New Roman" w:cs="Times New Roman"/>
          <w:sz w:val="24"/>
          <w:szCs w:val="24"/>
        </w:rPr>
        <w:t xml:space="preserve">, B. (2020). Property Price to rise at rate of wage growth. </w:t>
      </w:r>
      <w:r w:rsidRPr="00560B0D">
        <w:rPr>
          <w:rStyle w:val="selectable"/>
          <w:rFonts w:ascii="Times New Roman" w:hAnsi="Times New Roman" w:cs="Times New Roman"/>
          <w:i/>
          <w:iCs/>
          <w:sz w:val="24"/>
          <w:szCs w:val="24"/>
        </w:rPr>
        <w:t>Budapest Business Journal</w:t>
      </w:r>
      <w:r w:rsidRPr="00560B0D">
        <w:rPr>
          <w:rStyle w:val="selectable"/>
          <w:rFonts w:ascii="Times New Roman" w:hAnsi="Times New Roman" w:cs="Times New Roman"/>
          <w:sz w:val="24"/>
          <w:szCs w:val="24"/>
        </w:rPr>
        <w:t xml:space="preserve">. Retrieved from </w:t>
      </w:r>
      <w:hyperlink r:id="rId19" w:history="1">
        <w:r w:rsidRPr="00560B0D">
          <w:rPr>
            <w:rStyle w:val="Hyperlink"/>
            <w:rFonts w:ascii="Times New Roman" w:hAnsi="Times New Roman" w:cs="Times New Roman"/>
            <w:color w:val="auto"/>
            <w:sz w:val="24"/>
            <w:szCs w:val="24"/>
            <w:u w:val="none"/>
          </w:rPr>
          <w:t>https://bbj.hu/analysis/property-prices-to-rise-at-rate-of-wage-growth_178064</w:t>
        </w:r>
      </w:hyperlink>
      <w:r w:rsidRPr="00560B0D">
        <w:rPr>
          <w:rStyle w:val="selectable"/>
          <w:rFonts w:ascii="Times New Roman" w:hAnsi="Times New Roman" w:cs="Times New Roman"/>
          <w:sz w:val="24"/>
          <w:szCs w:val="24"/>
        </w:rPr>
        <w:t xml:space="preserve"> </w:t>
      </w:r>
    </w:p>
    <w:p w14:paraId="10019DCC" w14:textId="1964D104" w:rsidR="003A5137" w:rsidRPr="00560B0D" w:rsidRDefault="003A5137" w:rsidP="00560B0D">
      <w:pPr>
        <w:spacing w:after="80" w:line="360" w:lineRule="auto"/>
        <w:ind w:left="720" w:hanging="720"/>
        <w:jc w:val="both"/>
        <w:rPr>
          <w:rFonts w:ascii="Times New Roman" w:hAnsi="Times New Roman" w:cs="Times New Roman"/>
          <w:sz w:val="24"/>
          <w:szCs w:val="24"/>
        </w:rPr>
      </w:pPr>
      <w:proofErr w:type="spellStart"/>
      <w:r w:rsidRPr="00560B0D">
        <w:rPr>
          <w:rStyle w:val="selectable"/>
          <w:rFonts w:ascii="Times New Roman" w:hAnsi="Times New Roman" w:cs="Times New Roman"/>
          <w:sz w:val="24"/>
          <w:szCs w:val="24"/>
        </w:rPr>
        <w:lastRenderedPageBreak/>
        <w:t>Központi</w:t>
      </w:r>
      <w:proofErr w:type="spellEnd"/>
      <w:r w:rsidRPr="00560B0D">
        <w:rPr>
          <w:rStyle w:val="selectable"/>
          <w:rFonts w:ascii="Times New Roman" w:hAnsi="Times New Roman" w:cs="Times New Roman"/>
          <w:sz w:val="24"/>
          <w:szCs w:val="24"/>
        </w:rPr>
        <w:t xml:space="preserve"> </w:t>
      </w:r>
      <w:proofErr w:type="spellStart"/>
      <w:r w:rsidRPr="00560B0D">
        <w:rPr>
          <w:rStyle w:val="selectable"/>
          <w:rFonts w:ascii="Times New Roman" w:hAnsi="Times New Roman" w:cs="Times New Roman"/>
          <w:sz w:val="24"/>
          <w:szCs w:val="24"/>
        </w:rPr>
        <w:t>Statisztikai</w:t>
      </w:r>
      <w:proofErr w:type="spellEnd"/>
      <w:r w:rsidRPr="00560B0D">
        <w:rPr>
          <w:rStyle w:val="selectable"/>
          <w:rFonts w:ascii="Times New Roman" w:hAnsi="Times New Roman" w:cs="Times New Roman"/>
          <w:sz w:val="24"/>
          <w:szCs w:val="24"/>
        </w:rPr>
        <w:t xml:space="preserve"> </w:t>
      </w:r>
      <w:proofErr w:type="spellStart"/>
      <w:r w:rsidRPr="00560B0D">
        <w:rPr>
          <w:rStyle w:val="selectable"/>
          <w:rFonts w:ascii="Times New Roman" w:hAnsi="Times New Roman" w:cs="Times New Roman"/>
          <w:sz w:val="24"/>
          <w:szCs w:val="24"/>
        </w:rPr>
        <w:t>Hivatal</w:t>
      </w:r>
      <w:proofErr w:type="spellEnd"/>
      <w:r w:rsidRPr="00560B0D">
        <w:rPr>
          <w:rStyle w:val="selectable"/>
          <w:rFonts w:ascii="Times New Roman" w:hAnsi="Times New Roman" w:cs="Times New Roman"/>
          <w:sz w:val="24"/>
          <w:szCs w:val="24"/>
        </w:rPr>
        <w:t xml:space="preserve">. (2020). </w:t>
      </w:r>
      <w:r w:rsidRPr="00560B0D">
        <w:rPr>
          <w:rStyle w:val="selectable"/>
          <w:rFonts w:ascii="Times New Roman" w:hAnsi="Times New Roman" w:cs="Times New Roman"/>
          <w:i/>
          <w:iCs/>
          <w:sz w:val="24"/>
          <w:szCs w:val="24"/>
        </w:rPr>
        <w:t xml:space="preserve">A </w:t>
      </w:r>
      <w:proofErr w:type="spellStart"/>
      <w:r w:rsidRPr="00560B0D">
        <w:rPr>
          <w:rStyle w:val="selectable"/>
          <w:rFonts w:ascii="Times New Roman" w:hAnsi="Times New Roman" w:cs="Times New Roman"/>
          <w:i/>
          <w:iCs/>
          <w:sz w:val="24"/>
          <w:szCs w:val="24"/>
        </w:rPr>
        <w:t>teljes</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munkaidőben</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alkalmazásban</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állók</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kedvezmények</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nélküli</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nettó</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átlagkeresete</w:t>
      </w:r>
      <w:proofErr w:type="spellEnd"/>
      <w:r w:rsidRPr="00560B0D">
        <w:rPr>
          <w:rStyle w:val="selectable"/>
          <w:rFonts w:ascii="Times New Roman" w:hAnsi="Times New Roman" w:cs="Times New Roman"/>
          <w:i/>
          <w:iCs/>
          <w:sz w:val="24"/>
          <w:szCs w:val="24"/>
        </w:rPr>
        <w:t xml:space="preserve"> a </w:t>
      </w:r>
      <w:proofErr w:type="spellStart"/>
      <w:r w:rsidRPr="00560B0D">
        <w:rPr>
          <w:rStyle w:val="selectable"/>
          <w:rFonts w:ascii="Times New Roman" w:hAnsi="Times New Roman" w:cs="Times New Roman"/>
          <w:i/>
          <w:iCs/>
          <w:sz w:val="24"/>
          <w:szCs w:val="24"/>
        </w:rPr>
        <w:t>munkáltató</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székhelyének</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elhelyezkedése</w:t>
      </w:r>
      <w:proofErr w:type="spellEnd"/>
      <w:r w:rsidRPr="00560B0D">
        <w:rPr>
          <w:rStyle w:val="selectable"/>
          <w:rFonts w:ascii="Times New Roman" w:hAnsi="Times New Roman" w:cs="Times New Roman"/>
          <w:i/>
          <w:iCs/>
          <w:sz w:val="24"/>
          <w:szCs w:val="24"/>
        </w:rPr>
        <w:t xml:space="preserve"> </w:t>
      </w:r>
      <w:proofErr w:type="spellStart"/>
      <w:r w:rsidRPr="00560B0D">
        <w:rPr>
          <w:rStyle w:val="selectable"/>
          <w:rFonts w:ascii="Times New Roman" w:hAnsi="Times New Roman" w:cs="Times New Roman"/>
          <w:i/>
          <w:iCs/>
          <w:sz w:val="24"/>
          <w:szCs w:val="24"/>
        </w:rPr>
        <w:t>szerint</w:t>
      </w:r>
      <w:proofErr w:type="spellEnd"/>
      <w:r w:rsidRPr="00560B0D">
        <w:rPr>
          <w:rStyle w:val="selectable"/>
          <w:rFonts w:ascii="Times New Roman" w:hAnsi="Times New Roman" w:cs="Times New Roman"/>
          <w:sz w:val="24"/>
          <w:szCs w:val="24"/>
        </w:rPr>
        <w:t xml:space="preserve">. Retrieved from </w:t>
      </w:r>
      <w:hyperlink r:id="rId20" w:history="1">
        <w:r w:rsidRPr="00560B0D">
          <w:rPr>
            <w:rStyle w:val="Hyperlink"/>
            <w:rFonts w:ascii="Times New Roman" w:hAnsi="Times New Roman" w:cs="Times New Roman"/>
            <w:color w:val="auto"/>
            <w:sz w:val="24"/>
            <w:szCs w:val="24"/>
            <w:u w:val="none"/>
          </w:rPr>
          <w:t>https://www.ksh.hu/docs/hun/xstadat/xstadat_evkozi/e_qli030b.html</w:t>
        </w:r>
      </w:hyperlink>
    </w:p>
    <w:sectPr w:rsidR="003A5137" w:rsidRPr="00560B0D">
      <w:footerReference w:type="default" r:id="rId2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E7971A6" w16cex:dateUtc="2020-04-01T02:58:00Z"/>
  <w16cex:commentExtensible w16cex:durableId="21D4D70E" w16cex:dateUtc="2020-04-01T02:53:00Z"/>
  <w16cex:commentExtensible w16cex:durableId="655B7A3B" w16cex:dateUtc="2020-04-01T02:54:00Z"/>
  <w16cex:commentExtensible w16cex:durableId="556DDBB6" w16cex:dateUtc="2020-04-01T02:56:00Z"/>
  <w16cex:commentExtensible w16cex:durableId="267CFA0A" w16cex:dateUtc="2020-04-01T02:57:00Z"/>
  <w16cex:commentExtensible w16cex:durableId="18E0E53B" w16cex:dateUtc="2020-04-01T02:59:00Z"/>
  <w16cex:commentExtensible w16cex:durableId="40083621" w16cex:dateUtc="2020-04-01T02:59:00Z"/>
  <w16cex:commentExtensible w16cex:durableId="23B5B611" w16cex:dateUtc="2020-04-01T03:02:00Z"/>
  <w16cex:commentExtensible w16cex:durableId="22337483" w16cex:dateUtc="2020-04-05T04:02:00Z"/>
  <w16cex:commentExtensible w16cex:durableId="1E5216EB" w16cex:dateUtc="2020-04-01T03:03:00Z"/>
  <w16cex:commentExtensible w16cex:durableId="2233745E" w16cex:dateUtc="2020-04-05T04:02:00Z"/>
  <w16cex:commentExtensible w16cex:durableId="223375AC" w16cex:dateUtc="2020-04-05T04:07:00Z"/>
  <w16cex:commentExtensible w16cex:durableId="22337592" w16cex:dateUtc="2020-04-05T04:07:00Z"/>
  <w16cex:commentExtensible w16cex:durableId="223376A1" w16cex:dateUtc="2020-04-05T04:12:00Z"/>
  <w16cex:commentExtensible w16cex:durableId="2233778D" w16cex:dateUtc="2020-04-05T04:15:00Z"/>
  <w16cex:commentExtensible w16cex:durableId="223379B1" w16cex:dateUtc="2020-04-05T04:25:00Z"/>
  <w16cex:commentExtensible w16cex:durableId="22337A53" w16cex:dateUtc="2020-04-05T04:27:00Z"/>
  <w16cex:commentExtensible w16cex:durableId="22337A7E" w16cex:dateUtc="2020-04-05T04:28:00Z"/>
  <w16cex:commentExtensible w16cex:durableId="22337BA4" w16cex:dateUtc="2020-04-05T04:33:00Z"/>
  <w16cex:commentExtensible w16cex:durableId="22337C05" w16cex:dateUtc="2020-04-05T04:35:00Z"/>
  <w16cex:commentExtensible w16cex:durableId="22337C37" w16cex:dateUtc="2020-04-05T04:35:00Z"/>
  <w16cex:commentExtensible w16cex:durableId="22337C73" w16cex:dateUtc="2020-04-05T04: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CEB7A" w14:textId="77777777" w:rsidR="00D11098" w:rsidRDefault="00D11098" w:rsidP="009D164B">
      <w:pPr>
        <w:spacing w:after="0" w:line="240" w:lineRule="auto"/>
      </w:pPr>
      <w:r>
        <w:separator/>
      </w:r>
    </w:p>
  </w:endnote>
  <w:endnote w:type="continuationSeparator" w:id="0">
    <w:p w14:paraId="09D66ACB" w14:textId="77777777" w:rsidR="00D11098" w:rsidRDefault="00D11098" w:rsidP="009D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637976"/>
      <w:docPartObj>
        <w:docPartGallery w:val="Page Numbers (Bottom of Page)"/>
        <w:docPartUnique/>
      </w:docPartObj>
    </w:sdtPr>
    <w:sdtEndPr>
      <w:rPr>
        <w:noProof/>
      </w:rPr>
    </w:sdtEndPr>
    <w:sdtContent>
      <w:p w14:paraId="439C4B89" w14:textId="5ACB7ACE" w:rsidR="009D164B" w:rsidRDefault="009D16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15F06" w14:textId="77777777" w:rsidR="009D164B" w:rsidRDefault="009D1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B67B6" w14:textId="77777777" w:rsidR="00D11098" w:rsidRDefault="00D11098" w:rsidP="009D164B">
      <w:pPr>
        <w:spacing w:after="0" w:line="240" w:lineRule="auto"/>
      </w:pPr>
      <w:r>
        <w:separator/>
      </w:r>
    </w:p>
  </w:footnote>
  <w:footnote w:type="continuationSeparator" w:id="0">
    <w:p w14:paraId="4048612A" w14:textId="77777777" w:rsidR="00D11098" w:rsidRDefault="00D11098" w:rsidP="009D1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F1"/>
    <w:rsid w:val="000174CE"/>
    <w:rsid w:val="00045BD7"/>
    <w:rsid w:val="0006095B"/>
    <w:rsid w:val="00087863"/>
    <w:rsid w:val="0009104D"/>
    <w:rsid w:val="000C747C"/>
    <w:rsid w:val="000E0557"/>
    <w:rsid w:val="000E61C1"/>
    <w:rsid w:val="00120EA6"/>
    <w:rsid w:val="00146CA8"/>
    <w:rsid w:val="00156A39"/>
    <w:rsid w:val="00160F79"/>
    <w:rsid w:val="00186291"/>
    <w:rsid w:val="00193C45"/>
    <w:rsid w:val="00195587"/>
    <w:rsid w:val="001B7855"/>
    <w:rsid w:val="0020132A"/>
    <w:rsid w:val="002069C5"/>
    <w:rsid w:val="0022273A"/>
    <w:rsid w:val="00231E13"/>
    <w:rsid w:val="00254D1A"/>
    <w:rsid w:val="002A38ED"/>
    <w:rsid w:val="002B0C32"/>
    <w:rsid w:val="002B2CFA"/>
    <w:rsid w:val="002D3B70"/>
    <w:rsid w:val="003052AE"/>
    <w:rsid w:val="00316250"/>
    <w:rsid w:val="00317524"/>
    <w:rsid w:val="00336D4A"/>
    <w:rsid w:val="00352AEB"/>
    <w:rsid w:val="003A5137"/>
    <w:rsid w:val="003B1F85"/>
    <w:rsid w:val="003C73D3"/>
    <w:rsid w:val="003D2C44"/>
    <w:rsid w:val="003D43E2"/>
    <w:rsid w:val="003E24FD"/>
    <w:rsid w:val="003F36C6"/>
    <w:rsid w:val="00401514"/>
    <w:rsid w:val="0042068D"/>
    <w:rsid w:val="00451398"/>
    <w:rsid w:val="004572B6"/>
    <w:rsid w:val="004575AE"/>
    <w:rsid w:val="00483F9F"/>
    <w:rsid w:val="00490412"/>
    <w:rsid w:val="004A13F1"/>
    <w:rsid w:val="004B26A1"/>
    <w:rsid w:val="004C7748"/>
    <w:rsid w:val="004D28CC"/>
    <w:rsid w:val="004E2EFF"/>
    <w:rsid w:val="00503D39"/>
    <w:rsid w:val="00515F94"/>
    <w:rsid w:val="00544D1C"/>
    <w:rsid w:val="00560B0D"/>
    <w:rsid w:val="00596148"/>
    <w:rsid w:val="005C7622"/>
    <w:rsid w:val="005C7B5F"/>
    <w:rsid w:val="005E5F6E"/>
    <w:rsid w:val="005F140B"/>
    <w:rsid w:val="006060D9"/>
    <w:rsid w:val="006212E9"/>
    <w:rsid w:val="006617D7"/>
    <w:rsid w:val="006837E5"/>
    <w:rsid w:val="006873E7"/>
    <w:rsid w:val="006A6460"/>
    <w:rsid w:val="006B5DEC"/>
    <w:rsid w:val="006C76F3"/>
    <w:rsid w:val="006E37EE"/>
    <w:rsid w:val="007254C2"/>
    <w:rsid w:val="007576D1"/>
    <w:rsid w:val="00761FFD"/>
    <w:rsid w:val="007D56FA"/>
    <w:rsid w:val="007E0AEE"/>
    <w:rsid w:val="007F5F10"/>
    <w:rsid w:val="0082793B"/>
    <w:rsid w:val="00830882"/>
    <w:rsid w:val="00830E6E"/>
    <w:rsid w:val="00836049"/>
    <w:rsid w:val="0085351B"/>
    <w:rsid w:val="00856052"/>
    <w:rsid w:val="00860006"/>
    <w:rsid w:val="00882E77"/>
    <w:rsid w:val="00896B58"/>
    <w:rsid w:val="008A6F1C"/>
    <w:rsid w:val="008B6401"/>
    <w:rsid w:val="008C5A74"/>
    <w:rsid w:val="008E5F5E"/>
    <w:rsid w:val="008F15D7"/>
    <w:rsid w:val="008F4097"/>
    <w:rsid w:val="009049CE"/>
    <w:rsid w:val="00966F26"/>
    <w:rsid w:val="00970F58"/>
    <w:rsid w:val="00970F5B"/>
    <w:rsid w:val="0097586B"/>
    <w:rsid w:val="009801DB"/>
    <w:rsid w:val="009B3024"/>
    <w:rsid w:val="009D164B"/>
    <w:rsid w:val="009D7774"/>
    <w:rsid w:val="009F67D3"/>
    <w:rsid w:val="00A002E0"/>
    <w:rsid w:val="00A0376D"/>
    <w:rsid w:val="00A30E30"/>
    <w:rsid w:val="00A344F1"/>
    <w:rsid w:val="00A72F53"/>
    <w:rsid w:val="00AA3A81"/>
    <w:rsid w:val="00AE1AE8"/>
    <w:rsid w:val="00B07218"/>
    <w:rsid w:val="00B163E1"/>
    <w:rsid w:val="00B3451A"/>
    <w:rsid w:val="00B36EE1"/>
    <w:rsid w:val="00B37629"/>
    <w:rsid w:val="00B555BD"/>
    <w:rsid w:val="00B72288"/>
    <w:rsid w:val="00B907FB"/>
    <w:rsid w:val="00BD628B"/>
    <w:rsid w:val="00BE15D3"/>
    <w:rsid w:val="00BF70CC"/>
    <w:rsid w:val="00C04335"/>
    <w:rsid w:val="00C125DD"/>
    <w:rsid w:val="00C567EE"/>
    <w:rsid w:val="00C57795"/>
    <w:rsid w:val="00C62C9F"/>
    <w:rsid w:val="00CA6345"/>
    <w:rsid w:val="00CC1E5C"/>
    <w:rsid w:val="00CF028E"/>
    <w:rsid w:val="00CF1FE2"/>
    <w:rsid w:val="00D04395"/>
    <w:rsid w:val="00D11098"/>
    <w:rsid w:val="00D11692"/>
    <w:rsid w:val="00D42091"/>
    <w:rsid w:val="00D47EFF"/>
    <w:rsid w:val="00D5568A"/>
    <w:rsid w:val="00D574C3"/>
    <w:rsid w:val="00D70015"/>
    <w:rsid w:val="00DA1A6D"/>
    <w:rsid w:val="00DA3DBF"/>
    <w:rsid w:val="00DA6C81"/>
    <w:rsid w:val="00DF0248"/>
    <w:rsid w:val="00E36891"/>
    <w:rsid w:val="00E763F3"/>
    <w:rsid w:val="00EB5429"/>
    <w:rsid w:val="00EC541C"/>
    <w:rsid w:val="00ED4AEF"/>
    <w:rsid w:val="00F01B0D"/>
    <w:rsid w:val="00F227E0"/>
    <w:rsid w:val="00F24B1F"/>
    <w:rsid w:val="00F3339C"/>
    <w:rsid w:val="00F41663"/>
    <w:rsid w:val="00F4533F"/>
    <w:rsid w:val="00F47B76"/>
    <w:rsid w:val="00F5726D"/>
    <w:rsid w:val="00F57FD4"/>
    <w:rsid w:val="00F83F6C"/>
    <w:rsid w:val="00FA4F14"/>
    <w:rsid w:val="00FD5E3F"/>
    <w:rsid w:val="00FE2E4C"/>
    <w:rsid w:val="00FF068A"/>
    <w:rsid w:val="37B2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CC7C"/>
  <w15:chartTrackingRefBased/>
  <w15:docId w15:val="{3A0540BF-53FD-4E6D-AE96-1AF6FC55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F40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
    <w:name w:val="List Table 2"/>
    <w:basedOn w:val="TableNormal"/>
    <w:uiPriority w:val="47"/>
    <w:rsid w:val="008F409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8F409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t">
    <w:name w:val="st"/>
    <w:basedOn w:val="DefaultParagraphFont"/>
    <w:rsid w:val="0020132A"/>
  </w:style>
  <w:style w:type="character" w:styleId="Hyperlink">
    <w:name w:val="Hyperlink"/>
    <w:basedOn w:val="DefaultParagraphFont"/>
    <w:uiPriority w:val="99"/>
    <w:unhideWhenUsed/>
    <w:rsid w:val="00146CA8"/>
    <w:rPr>
      <w:color w:val="0563C1" w:themeColor="hyperlink"/>
      <w:u w:val="single"/>
    </w:rPr>
  </w:style>
  <w:style w:type="character" w:styleId="UnresolvedMention">
    <w:name w:val="Unresolved Mention"/>
    <w:basedOn w:val="DefaultParagraphFont"/>
    <w:uiPriority w:val="99"/>
    <w:semiHidden/>
    <w:unhideWhenUsed/>
    <w:rsid w:val="00146CA8"/>
    <w:rPr>
      <w:color w:val="605E5C"/>
      <w:shd w:val="clear" w:color="auto" w:fill="E1DFDD"/>
    </w:rPr>
  </w:style>
  <w:style w:type="paragraph" w:styleId="NormalWeb">
    <w:name w:val="Normal (Web)"/>
    <w:basedOn w:val="Normal"/>
    <w:uiPriority w:val="99"/>
    <w:unhideWhenUsed/>
    <w:rsid w:val="00503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D39"/>
    <w:rPr>
      <w:b/>
      <w:bCs/>
    </w:rPr>
  </w:style>
  <w:style w:type="paragraph" w:styleId="Header">
    <w:name w:val="header"/>
    <w:basedOn w:val="Normal"/>
    <w:link w:val="HeaderChar"/>
    <w:uiPriority w:val="99"/>
    <w:unhideWhenUsed/>
    <w:rsid w:val="009D1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4B"/>
  </w:style>
  <w:style w:type="paragraph" w:styleId="Footer">
    <w:name w:val="footer"/>
    <w:basedOn w:val="Normal"/>
    <w:link w:val="FooterChar"/>
    <w:uiPriority w:val="99"/>
    <w:unhideWhenUsed/>
    <w:rsid w:val="009D1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4B"/>
  </w:style>
  <w:style w:type="character" w:styleId="CommentReference">
    <w:name w:val="annotation reference"/>
    <w:basedOn w:val="DefaultParagraphFont"/>
    <w:uiPriority w:val="99"/>
    <w:semiHidden/>
    <w:unhideWhenUsed/>
    <w:rsid w:val="00CC1E5C"/>
    <w:rPr>
      <w:sz w:val="16"/>
      <w:szCs w:val="16"/>
    </w:rPr>
  </w:style>
  <w:style w:type="paragraph" w:styleId="CommentText">
    <w:name w:val="annotation text"/>
    <w:basedOn w:val="Normal"/>
    <w:link w:val="CommentTextChar"/>
    <w:uiPriority w:val="99"/>
    <w:semiHidden/>
    <w:unhideWhenUsed/>
    <w:rsid w:val="00CC1E5C"/>
    <w:pPr>
      <w:spacing w:line="240" w:lineRule="auto"/>
    </w:pPr>
    <w:rPr>
      <w:sz w:val="20"/>
      <w:szCs w:val="20"/>
    </w:rPr>
  </w:style>
  <w:style w:type="character" w:customStyle="1" w:styleId="CommentTextChar">
    <w:name w:val="Comment Text Char"/>
    <w:basedOn w:val="DefaultParagraphFont"/>
    <w:link w:val="CommentText"/>
    <w:uiPriority w:val="99"/>
    <w:semiHidden/>
    <w:rsid w:val="00CC1E5C"/>
    <w:rPr>
      <w:sz w:val="20"/>
      <w:szCs w:val="20"/>
    </w:rPr>
  </w:style>
  <w:style w:type="paragraph" w:styleId="CommentSubject">
    <w:name w:val="annotation subject"/>
    <w:basedOn w:val="CommentText"/>
    <w:next w:val="CommentText"/>
    <w:link w:val="CommentSubjectChar"/>
    <w:uiPriority w:val="99"/>
    <w:semiHidden/>
    <w:unhideWhenUsed/>
    <w:rsid w:val="00CC1E5C"/>
    <w:rPr>
      <w:b/>
      <w:bCs/>
    </w:rPr>
  </w:style>
  <w:style w:type="character" w:customStyle="1" w:styleId="CommentSubjectChar">
    <w:name w:val="Comment Subject Char"/>
    <w:basedOn w:val="CommentTextChar"/>
    <w:link w:val="CommentSubject"/>
    <w:uiPriority w:val="99"/>
    <w:semiHidden/>
    <w:rsid w:val="00CC1E5C"/>
    <w:rPr>
      <w:b/>
      <w:bCs/>
      <w:sz w:val="20"/>
      <w:szCs w:val="20"/>
    </w:rPr>
  </w:style>
  <w:style w:type="paragraph" w:styleId="BalloonText">
    <w:name w:val="Balloon Text"/>
    <w:basedOn w:val="Normal"/>
    <w:link w:val="BalloonTextChar"/>
    <w:uiPriority w:val="99"/>
    <w:semiHidden/>
    <w:unhideWhenUsed/>
    <w:rsid w:val="00CC1E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E5C"/>
    <w:rPr>
      <w:rFonts w:ascii="Times New Roman" w:hAnsi="Times New Roman" w:cs="Times New Roman"/>
      <w:sz w:val="18"/>
      <w:szCs w:val="18"/>
    </w:rPr>
  </w:style>
  <w:style w:type="character" w:customStyle="1" w:styleId="selectable">
    <w:name w:val="selectable"/>
    <w:basedOn w:val="DefaultParagraphFont"/>
    <w:rsid w:val="003A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9549">
      <w:bodyDiv w:val="1"/>
      <w:marLeft w:val="0"/>
      <w:marRight w:val="0"/>
      <w:marTop w:val="0"/>
      <w:marBottom w:val="0"/>
      <w:divBdr>
        <w:top w:val="none" w:sz="0" w:space="0" w:color="auto"/>
        <w:left w:val="none" w:sz="0" w:space="0" w:color="auto"/>
        <w:bottom w:val="none" w:sz="0" w:space="0" w:color="auto"/>
        <w:right w:val="none" w:sz="0" w:space="0" w:color="auto"/>
      </w:divBdr>
    </w:div>
    <w:div w:id="1417826058">
      <w:bodyDiv w:val="1"/>
      <w:marLeft w:val="0"/>
      <w:marRight w:val="0"/>
      <w:marTop w:val="0"/>
      <w:marBottom w:val="0"/>
      <w:divBdr>
        <w:top w:val="none" w:sz="0" w:space="0" w:color="auto"/>
        <w:left w:val="none" w:sz="0" w:space="0" w:color="auto"/>
        <w:bottom w:val="none" w:sz="0" w:space="0" w:color="auto"/>
        <w:right w:val="none" w:sz="0" w:space="0" w:color="auto"/>
      </w:divBdr>
    </w:div>
    <w:div w:id="1571309129">
      <w:bodyDiv w:val="1"/>
      <w:marLeft w:val="0"/>
      <w:marRight w:val="0"/>
      <w:marTop w:val="0"/>
      <w:marBottom w:val="0"/>
      <w:divBdr>
        <w:top w:val="none" w:sz="0" w:space="0" w:color="auto"/>
        <w:left w:val="none" w:sz="0" w:space="0" w:color="auto"/>
        <w:bottom w:val="none" w:sz="0" w:space="0" w:color="auto"/>
        <w:right w:val="none" w:sz="0" w:space="0" w:color="auto"/>
      </w:divBdr>
    </w:div>
    <w:div w:id="1988899505">
      <w:bodyDiv w:val="1"/>
      <w:marLeft w:val="0"/>
      <w:marRight w:val="0"/>
      <w:marTop w:val="0"/>
      <w:marBottom w:val="0"/>
      <w:divBdr>
        <w:top w:val="none" w:sz="0" w:space="0" w:color="auto"/>
        <w:left w:val="none" w:sz="0" w:space="0" w:color="auto"/>
        <w:bottom w:val="none" w:sz="0" w:space="0" w:color="auto"/>
        <w:right w:val="none" w:sz="0" w:space="0" w:color="auto"/>
      </w:divBdr>
    </w:div>
    <w:div w:id="2087457285">
      <w:bodyDiv w:val="1"/>
      <w:marLeft w:val="0"/>
      <w:marRight w:val="0"/>
      <w:marTop w:val="0"/>
      <w:marBottom w:val="0"/>
      <w:divBdr>
        <w:top w:val="none" w:sz="0" w:space="0" w:color="auto"/>
        <w:left w:val="none" w:sz="0" w:space="0" w:color="auto"/>
        <w:bottom w:val="none" w:sz="0" w:space="0" w:color="auto"/>
        <w:right w:val="none" w:sz="0" w:space="0" w:color="auto"/>
      </w:divBdr>
    </w:div>
    <w:div w:id="20950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juliencs/a-study-on-regression-applied-to-the-ames-dataset" TargetMode="External"/><Relationship Id="rId18" Type="http://schemas.openxmlformats.org/officeDocument/2006/relationships/hyperlink" Target="https://www.numbeo.com/cost-of-living/in/Budapest?displayCurrency=EUR"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www.ksh.hu/docs/hun/xstadat/xstadat_evkozi/e_qli030b.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bbj.hu/analysis/property-prices-to-rise-at-rate-of-wage-growth_178064"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Tamas.Marton</dc:creator>
  <cp:keywords/>
  <dc:description/>
  <cp:lastModifiedBy>Tamas.Marton</cp:lastModifiedBy>
  <cp:revision>9</cp:revision>
  <dcterms:created xsi:type="dcterms:W3CDTF">2020-04-05T19:13:00Z</dcterms:created>
  <dcterms:modified xsi:type="dcterms:W3CDTF">2020-04-06T15:56:00Z</dcterms:modified>
</cp:coreProperties>
</file>