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5D51" w14:textId="77777777" w:rsidR="004E69DB" w:rsidRDefault="004E69DB" w:rsidP="004E69DB">
      <w:pPr>
        <w:widowControl/>
        <w:autoSpaceDE/>
        <w:autoSpaceDN/>
        <w:jc w:val="center"/>
        <w:outlineLvl w:val="0"/>
        <w:rPr>
          <w:b/>
          <w:bCs/>
          <w:color w:val="202124"/>
          <w:kern w:val="36"/>
          <w:sz w:val="28"/>
          <w:szCs w:val="28"/>
          <w:lang w:eastAsia="ru-RU"/>
        </w:rPr>
      </w:pPr>
      <w:r w:rsidRPr="00833DC6">
        <w:rPr>
          <w:b/>
          <w:bCs/>
          <w:color w:val="202124"/>
          <w:kern w:val="36"/>
          <w:sz w:val="28"/>
          <w:szCs w:val="28"/>
          <w:lang w:eastAsia="ru-RU"/>
        </w:rPr>
        <w:t>Лабораторная работа №22</w:t>
      </w:r>
    </w:p>
    <w:p w14:paraId="780018B0" w14:textId="77777777" w:rsidR="00D34019" w:rsidRPr="00833DC6" w:rsidRDefault="00D34019" w:rsidP="004E69DB">
      <w:pPr>
        <w:widowControl/>
        <w:autoSpaceDE/>
        <w:autoSpaceDN/>
        <w:jc w:val="center"/>
        <w:outlineLvl w:val="0"/>
        <w:rPr>
          <w:b/>
          <w:bCs/>
          <w:color w:val="202124"/>
          <w:kern w:val="36"/>
          <w:sz w:val="28"/>
          <w:szCs w:val="28"/>
          <w:lang w:eastAsia="ru-RU"/>
        </w:rPr>
      </w:pPr>
    </w:p>
    <w:p w14:paraId="3854BC1C" w14:textId="77777777" w:rsidR="004E69DB" w:rsidRPr="004E69DB" w:rsidRDefault="004E69DB" w:rsidP="004E69DB">
      <w:pPr>
        <w:widowControl/>
        <w:autoSpaceDE/>
        <w:autoSpaceDN/>
        <w:jc w:val="center"/>
        <w:outlineLvl w:val="0"/>
        <w:rPr>
          <w:color w:val="202124"/>
          <w:kern w:val="36"/>
          <w:sz w:val="28"/>
          <w:szCs w:val="28"/>
          <w:lang w:eastAsia="ru-RU"/>
        </w:rPr>
      </w:pPr>
      <w:r w:rsidRPr="004E69DB">
        <w:rPr>
          <w:color w:val="202124"/>
          <w:kern w:val="36"/>
          <w:sz w:val="28"/>
          <w:szCs w:val="28"/>
          <w:lang w:eastAsia="ru-RU"/>
        </w:rPr>
        <w:t>Тестирование и отладка ПО</w:t>
      </w:r>
    </w:p>
    <w:tbl>
      <w:tblPr>
        <w:tblStyle w:val="TableNormal"/>
        <w:tblpPr w:leftFromText="180" w:rightFromText="180" w:vertAnchor="text" w:horzAnchor="margin" w:tblpY="2520"/>
        <w:tblW w:w="93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2"/>
        <w:gridCol w:w="1774"/>
        <w:gridCol w:w="1625"/>
        <w:gridCol w:w="1794"/>
        <w:gridCol w:w="1803"/>
        <w:gridCol w:w="1817"/>
      </w:tblGrid>
      <w:tr w:rsidR="004E69DB" w14:paraId="55A53CAE" w14:textId="77777777" w:rsidTr="00C632DD">
        <w:trPr>
          <w:trHeight w:val="554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15AEF" w14:textId="77777777" w:rsidR="004E69DB" w:rsidRDefault="004E69DB" w:rsidP="00C632DD">
            <w:pPr>
              <w:pStyle w:val="TableParagraph"/>
              <w:spacing w:line="270" w:lineRule="exact"/>
              <w:ind w:left="11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57B9" w14:textId="77777777" w:rsidR="004E69DB" w:rsidRDefault="004E69DB" w:rsidP="00C632DD">
            <w:pPr>
              <w:pStyle w:val="TableParagraph"/>
              <w:spacing w:line="270" w:lineRule="exact"/>
              <w:ind w:left="135" w:right="112"/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те-</w:t>
            </w:r>
          </w:p>
          <w:p w14:paraId="3E93FFF7" w14:textId="77777777" w:rsidR="004E69DB" w:rsidRDefault="004E69DB" w:rsidP="00C632DD">
            <w:pPr>
              <w:pStyle w:val="TableParagraph"/>
              <w:spacing w:line="264" w:lineRule="exact"/>
              <w:ind w:left="135" w:right="110"/>
              <w:jc w:val="center"/>
              <w:rPr>
                <w:sz w:val="24"/>
              </w:rPr>
            </w:pPr>
            <w:r>
              <w:rPr>
                <w:sz w:val="24"/>
              </w:rPr>
              <w:t>ста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F8391" w14:textId="018D98DD" w:rsidR="004E69DB" w:rsidRDefault="004E69DB" w:rsidP="00C632DD">
            <w:pPr>
              <w:pStyle w:val="TableParagraph"/>
              <w:spacing w:line="270" w:lineRule="exact"/>
              <w:ind w:left="262"/>
              <w:rPr>
                <w:sz w:val="24"/>
              </w:rPr>
            </w:pPr>
            <w:r>
              <w:rPr>
                <w:sz w:val="24"/>
              </w:rPr>
              <w:t>Действи</w:t>
            </w:r>
            <w:r w:rsidR="00D34019">
              <w:rPr>
                <w:sz w:val="24"/>
              </w:rPr>
              <w:t>я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72D8B" w14:textId="694BAB1B" w:rsidR="004E69DB" w:rsidRDefault="004E69DB" w:rsidP="00C632DD">
            <w:pPr>
              <w:pStyle w:val="TableParagraph"/>
              <w:spacing w:line="270" w:lineRule="exact"/>
              <w:ind w:left="195"/>
              <w:rPr>
                <w:sz w:val="24"/>
              </w:rPr>
            </w:pPr>
            <w:r>
              <w:rPr>
                <w:sz w:val="24"/>
              </w:rPr>
              <w:t>Ожидаемый</w:t>
            </w:r>
          </w:p>
          <w:p w14:paraId="6A9AD522" w14:textId="0EBDFBFB" w:rsidR="004E69DB" w:rsidRDefault="00BB5B42" w:rsidP="00C632DD">
            <w:pPr>
              <w:pStyle w:val="TableParagraph"/>
              <w:spacing w:line="264" w:lineRule="exact"/>
              <w:ind w:left="325"/>
              <w:rPr>
                <w:sz w:val="24"/>
              </w:rPr>
            </w:pPr>
            <w:r>
              <w:rPr>
                <w:sz w:val="24"/>
              </w:rPr>
              <w:t>р</w:t>
            </w:r>
            <w:r w:rsidR="004E69DB">
              <w:rPr>
                <w:sz w:val="24"/>
              </w:rPr>
              <w:t>езультат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F5690" w14:textId="77777777" w:rsidR="004E69DB" w:rsidRDefault="004E69DB" w:rsidP="00C632DD">
            <w:pPr>
              <w:pStyle w:val="TableParagraph"/>
              <w:spacing w:line="270" w:lineRule="exact"/>
              <w:ind w:left="121" w:right="103"/>
              <w:jc w:val="center"/>
              <w:rPr>
                <w:sz w:val="24"/>
              </w:rPr>
            </w:pPr>
            <w:r>
              <w:rPr>
                <w:sz w:val="24"/>
              </w:rPr>
              <w:t>Фактический</w:t>
            </w:r>
          </w:p>
          <w:p w14:paraId="08D8AAA8" w14:textId="77777777" w:rsidR="004E69DB" w:rsidRDefault="004E69DB" w:rsidP="00C632DD">
            <w:pPr>
              <w:pStyle w:val="TableParagraph"/>
              <w:spacing w:line="264" w:lineRule="exact"/>
              <w:ind w:left="121" w:right="102"/>
              <w:jc w:val="center"/>
              <w:rPr>
                <w:sz w:val="24"/>
              </w:rPr>
            </w:pPr>
            <w:r>
              <w:rPr>
                <w:sz w:val="24"/>
              </w:rPr>
              <w:t>результат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A86C" w14:textId="77777777" w:rsidR="004E69DB" w:rsidRDefault="004E69DB" w:rsidP="00C632DD">
            <w:pPr>
              <w:pStyle w:val="TableParagraph"/>
              <w:spacing w:line="270" w:lineRule="exact"/>
              <w:ind w:left="349" w:right="365"/>
              <w:jc w:val="center"/>
              <w:rPr>
                <w:sz w:val="24"/>
              </w:rPr>
            </w:pPr>
            <w:r>
              <w:rPr>
                <w:sz w:val="24"/>
              </w:rPr>
              <w:t>Статус</w:t>
            </w:r>
          </w:p>
        </w:tc>
      </w:tr>
      <w:tr w:rsidR="004E69DB" w14:paraId="05FA3251" w14:textId="77777777" w:rsidTr="00C632DD">
        <w:trPr>
          <w:trHeight w:val="275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CC62" w14:textId="77777777" w:rsidR="004E69DB" w:rsidRDefault="004E69DB" w:rsidP="00C632DD">
            <w:pPr>
              <w:pStyle w:val="TableParagraph"/>
              <w:spacing w:line="256" w:lineRule="exact"/>
              <w:ind w:left="17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E9807" w14:textId="77777777" w:rsidR="004E69DB" w:rsidRDefault="004E69DB" w:rsidP="00C632DD">
            <w:pPr>
              <w:pStyle w:val="TableParagraph"/>
              <w:spacing w:line="256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B28DF" w14:textId="77777777" w:rsidR="004E69DB" w:rsidRDefault="004E69DB" w:rsidP="00C632DD">
            <w:pPr>
              <w:pStyle w:val="TableParagraph"/>
              <w:spacing w:line="256" w:lineRule="exact"/>
              <w:ind w:left="2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D52A" w14:textId="77777777" w:rsidR="004E69DB" w:rsidRDefault="004E69DB" w:rsidP="00C632DD">
            <w:pPr>
              <w:pStyle w:val="TableParagraph"/>
              <w:spacing w:line="256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DAA82" w14:textId="77777777" w:rsidR="004E69DB" w:rsidRDefault="004E69DB" w:rsidP="00C632DD">
            <w:pPr>
              <w:pStyle w:val="TableParagraph"/>
              <w:spacing w:line="256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3FFA" w14:textId="77777777" w:rsidR="004E69DB" w:rsidRDefault="004E69DB" w:rsidP="00C632DD">
            <w:pPr>
              <w:pStyle w:val="TableParagraph"/>
              <w:spacing w:line="256" w:lineRule="exact"/>
              <w:ind w:right="1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4E69DB" w14:paraId="0907A40C" w14:textId="77777777" w:rsidTr="00C632DD">
        <w:trPr>
          <w:trHeight w:val="110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8EE64" w14:textId="77777777" w:rsidR="004E69DB" w:rsidRDefault="004E69DB" w:rsidP="00C632DD">
            <w:pPr>
              <w:pStyle w:val="TableParagraph"/>
              <w:spacing w:line="268" w:lineRule="exact"/>
              <w:ind w:left="17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6F88" w14:textId="77777777" w:rsidR="004E69DB" w:rsidRDefault="004E69DB" w:rsidP="00C632DD">
            <w:pPr>
              <w:pStyle w:val="TableParagraph"/>
              <w:ind w:left="117" w:right="447"/>
              <w:rPr>
                <w:sz w:val="24"/>
              </w:rPr>
            </w:pPr>
            <w:r>
              <w:rPr>
                <w:spacing w:val="-1"/>
                <w:sz w:val="24"/>
              </w:rPr>
              <w:t>Просмотр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страниц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5607" w14:textId="1B204953" w:rsidR="004E69DB" w:rsidRDefault="004E69DB" w:rsidP="003A7BE7">
            <w:pPr>
              <w:pStyle w:val="TableParagraph"/>
              <w:ind w:right="185"/>
              <w:rPr>
                <w:sz w:val="24"/>
              </w:rPr>
            </w:pPr>
            <w:r>
              <w:rPr>
                <w:sz w:val="24"/>
              </w:rPr>
              <w:t xml:space="preserve"> Нажатие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 любой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раздел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сайта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3026" w14:textId="77777777" w:rsidR="004E69DB" w:rsidRDefault="004E69DB" w:rsidP="003A7BE7">
            <w:pPr>
              <w:pStyle w:val="TableParagraph"/>
              <w:ind w:right="346"/>
              <w:rPr>
                <w:sz w:val="24"/>
              </w:rPr>
            </w:pPr>
            <w:r>
              <w:rPr>
                <w:sz w:val="24"/>
              </w:rPr>
              <w:t>Открытие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выбранной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страницы</w:t>
            </w:r>
          </w:p>
          <w:p w14:paraId="6692E0F8" w14:textId="77777777" w:rsidR="004E69DB" w:rsidRDefault="004E69DB" w:rsidP="003A7BE7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сайта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D68A8" w14:textId="77777777" w:rsidR="004E69DB" w:rsidRDefault="004E69DB" w:rsidP="003A7BE7">
            <w:pPr>
              <w:pStyle w:val="TableParagraph"/>
              <w:ind w:right="355"/>
              <w:rPr>
                <w:sz w:val="24"/>
              </w:rPr>
            </w:pPr>
            <w:r>
              <w:rPr>
                <w:sz w:val="24"/>
              </w:rPr>
              <w:t>Открытие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выбранной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страницы</w:t>
            </w:r>
          </w:p>
          <w:p w14:paraId="0234B15A" w14:textId="583B5C80" w:rsidR="004E69DB" w:rsidRDefault="00BB5B42" w:rsidP="003A7BE7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с</w:t>
            </w:r>
            <w:r w:rsidR="004E69DB">
              <w:rPr>
                <w:sz w:val="24"/>
              </w:rPr>
              <w:t>айта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485A3" w14:textId="77777777" w:rsidR="004E69DB" w:rsidRDefault="004E69DB" w:rsidP="00C632DD">
            <w:pPr>
              <w:pStyle w:val="TableParagraph"/>
              <w:ind w:left="114" w:right="150"/>
              <w:rPr>
                <w:sz w:val="24"/>
              </w:rPr>
            </w:pPr>
            <w:r>
              <w:rPr>
                <w:sz w:val="24"/>
              </w:rPr>
              <w:t>Выполнено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успешно</w:t>
            </w:r>
          </w:p>
        </w:tc>
      </w:tr>
      <w:tr w:rsidR="003A7BE7" w14:paraId="6F897004" w14:textId="77777777" w:rsidTr="00C632DD">
        <w:trPr>
          <w:trHeight w:val="110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71952" w14:textId="069B4251" w:rsidR="003A7BE7" w:rsidRDefault="003A7BE7" w:rsidP="00C632DD">
            <w:pPr>
              <w:pStyle w:val="TableParagraph"/>
              <w:spacing w:line="268" w:lineRule="exact"/>
              <w:ind w:left="17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2A3F" w14:textId="2375B904" w:rsidR="003A7BE7" w:rsidRDefault="003A7BE7" w:rsidP="00C632DD">
            <w:pPr>
              <w:pStyle w:val="TableParagraph"/>
              <w:ind w:left="117" w:right="447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 xml:space="preserve">Просмотр карточки блюда 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862FE" w14:textId="3341B7C9" w:rsidR="003A7BE7" w:rsidRDefault="003A7BE7" w:rsidP="003A7BE7">
            <w:pPr>
              <w:pStyle w:val="TableParagraph"/>
              <w:ind w:right="185"/>
              <w:rPr>
                <w:sz w:val="24"/>
              </w:rPr>
            </w:pPr>
            <w:r>
              <w:rPr>
                <w:sz w:val="24"/>
              </w:rPr>
              <w:t>Нажатие на блюдо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A7546" w14:textId="0E9B0D15" w:rsidR="003A7BE7" w:rsidRDefault="00D34019" w:rsidP="003A7BE7">
            <w:pPr>
              <w:pStyle w:val="TableParagraph"/>
              <w:ind w:right="346"/>
              <w:rPr>
                <w:sz w:val="24"/>
              </w:rPr>
            </w:pPr>
            <w:r>
              <w:rPr>
                <w:sz w:val="24"/>
              </w:rPr>
              <w:t>Открывается новая страница с и</w:t>
            </w:r>
            <w:r w:rsidR="003A7BE7">
              <w:rPr>
                <w:sz w:val="24"/>
              </w:rPr>
              <w:t>нформац</w:t>
            </w:r>
            <w:r>
              <w:rPr>
                <w:sz w:val="24"/>
              </w:rPr>
              <w:t xml:space="preserve">ией </w:t>
            </w:r>
            <w:r w:rsidR="003A7BE7">
              <w:rPr>
                <w:sz w:val="24"/>
              </w:rPr>
              <w:t>по блюду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F7D1" w14:textId="1C6E9926" w:rsidR="003A7BE7" w:rsidRDefault="00D34019" w:rsidP="003A7BE7">
            <w:pPr>
              <w:pStyle w:val="TableParagraph"/>
              <w:ind w:right="355"/>
              <w:rPr>
                <w:sz w:val="24"/>
              </w:rPr>
            </w:pPr>
            <w:r w:rsidRPr="00D34019">
              <w:rPr>
                <w:sz w:val="24"/>
              </w:rPr>
              <w:t>Открывается новая страница с информацией по блюду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BB0C" w14:textId="389E8918" w:rsidR="003A7BE7" w:rsidRDefault="003A7BE7" w:rsidP="00C632DD">
            <w:pPr>
              <w:pStyle w:val="TableParagraph"/>
              <w:ind w:left="114" w:right="150"/>
              <w:rPr>
                <w:sz w:val="24"/>
              </w:rPr>
            </w:pPr>
            <w:r w:rsidRPr="003A7BE7">
              <w:rPr>
                <w:sz w:val="24"/>
              </w:rPr>
              <w:t>Выполнено успешно</w:t>
            </w:r>
          </w:p>
          <w:p w14:paraId="541CCA4B" w14:textId="77777777" w:rsidR="003A7BE7" w:rsidRPr="003A7BE7" w:rsidRDefault="003A7BE7" w:rsidP="003A7BE7">
            <w:pPr>
              <w:jc w:val="center"/>
            </w:pPr>
          </w:p>
        </w:tc>
      </w:tr>
      <w:tr w:rsidR="004E69DB" w14:paraId="382D5B8A" w14:textId="77777777" w:rsidTr="00C632DD">
        <w:trPr>
          <w:trHeight w:val="827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D2513" w14:textId="3088C05E" w:rsidR="004E69DB" w:rsidRDefault="003A7BE7" w:rsidP="00C632DD">
            <w:pPr>
              <w:pStyle w:val="TableParagraph"/>
              <w:spacing w:line="268" w:lineRule="exact"/>
              <w:ind w:left="17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ECAC" w14:textId="3E95A2D2" w:rsidR="004E69DB" w:rsidRDefault="00D34019" w:rsidP="00C632DD">
            <w:pPr>
              <w:pStyle w:val="TableParagraph"/>
              <w:ind w:left="117" w:right="225"/>
              <w:rPr>
                <w:sz w:val="24"/>
              </w:rPr>
            </w:pPr>
            <w:r>
              <w:rPr>
                <w:sz w:val="24"/>
              </w:rPr>
              <w:t>Д</w:t>
            </w:r>
            <w:r w:rsidR="00833DC6" w:rsidRPr="00833DC6">
              <w:rPr>
                <w:sz w:val="24"/>
              </w:rPr>
              <w:t>обавлени</w:t>
            </w:r>
            <w:r>
              <w:rPr>
                <w:sz w:val="24"/>
              </w:rPr>
              <w:t>е</w:t>
            </w:r>
            <w:r w:rsidR="00833DC6" w:rsidRPr="00833DC6">
              <w:rPr>
                <w:sz w:val="24"/>
              </w:rPr>
              <w:t xml:space="preserve"> в корзину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E378" w14:textId="77777777" w:rsidR="004E69DB" w:rsidRDefault="00D34019" w:rsidP="003A7B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Перейти на страницу карточки блюда </w:t>
            </w:r>
          </w:p>
          <w:p w14:paraId="3BCB40C0" w14:textId="5C4BE740" w:rsidR="00D34019" w:rsidRDefault="00D34019" w:rsidP="003A7B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Нажать на кнопку «Добавить в корзину»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FDD6A" w14:textId="2806BDD0" w:rsidR="004E69DB" w:rsidRDefault="00D34019" w:rsidP="00C632DD">
            <w:pPr>
              <w:pStyle w:val="TableParagraph"/>
              <w:spacing w:line="264" w:lineRule="exact"/>
              <w:ind w:left="116"/>
              <w:rPr>
                <w:sz w:val="24"/>
              </w:rPr>
            </w:pPr>
            <w:r>
              <w:rPr>
                <w:sz w:val="24"/>
              </w:rPr>
              <w:t>Закрытие карточки блюда, возврат на предыдущую страницу, отображение иконки с кол-вом товара</w:t>
            </w:r>
            <w:r w:rsidR="00833DC6">
              <w:rPr>
                <w:sz w:val="24"/>
              </w:rPr>
              <w:t xml:space="preserve">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E1947" w14:textId="414445AA" w:rsidR="004E69DB" w:rsidRDefault="00D34019" w:rsidP="00C632DD">
            <w:pPr>
              <w:pStyle w:val="TableParagraph"/>
              <w:ind w:left="115" w:right="201"/>
              <w:rPr>
                <w:sz w:val="24"/>
              </w:rPr>
            </w:pPr>
            <w:r w:rsidRPr="00D34019">
              <w:rPr>
                <w:sz w:val="24"/>
              </w:rPr>
              <w:t>Закрытие карточки блюда, возврат на предыдущую страницу, отображение иконки с кол-вом товара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C96AE" w14:textId="77777777" w:rsidR="004E69DB" w:rsidRDefault="004E69DB" w:rsidP="00C632DD">
            <w:pPr>
              <w:pStyle w:val="TableParagraph"/>
              <w:ind w:left="114" w:right="275"/>
              <w:rPr>
                <w:sz w:val="24"/>
              </w:rPr>
            </w:pPr>
            <w:r>
              <w:rPr>
                <w:sz w:val="24"/>
              </w:rPr>
              <w:t>Выполнено успешно</w:t>
            </w:r>
          </w:p>
        </w:tc>
      </w:tr>
      <w:tr w:rsidR="004E69DB" w14:paraId="1F5DA356" w14:textId="77777777" w:rsidTr="00C632DD">
        <w:trPr>
          <w:trHeight w:val="217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D9E2A" w14:textId="4277E6E5" w:rsidR="004E69DB" w:rsidRDefault="003A7BE7" w:rsidP="00C632DD">
            <w:pPr>
              <w:pStyle w:val="TableParagraph"/>
              <w:spacing w:line="268" w:lineRule="exact"/>
              <w:ind w:left="17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993B6" w14:textId="3D8A9301" w:rsidR="004E69DB" w:rsidRPr="00D92F47" w:rsidRDefault="00D34019" w:rsidP="00F83E66">
            <w:pPr>
              <w:pStyle w:val="TableParagraph"/>
              <w:ind w:right="414"/>
              <w:rPr>
                <w:sz w:val="24"/>
              </w:rPr>
            </w:pPr>
            <w:r>
              <w:rPr>
                <w:sz w:val="24"/>
              </w:rPr>
              <w:t>П</w:t>
            </w:r>
            <w:r w:rsidR="00F83E66" w:rsidRPr="00F83E66">
              <w:rPr>
                <w:sz w:val="24"/>
              </w:rPr>
              <w:t>ереход к оформлению заказа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CCA02" w14:textId="6823DAFE" w:rsidR="004E69DB" w:rsidRPr="00DA259F" w:rsidRDefault="003A7BE7" w:rsidP="003A7BE7">
            <w:pPr>
              <w:pStyle w:val="TableParagraph"/>
              <w:tabs>
                <w:tab w:val="left" w:pos="296"/>
              </w:tabs>
              <w:ind w:right="269"/>
              <w:jc w:val="both"/>
              <w:rPr>
                <w:sz w:val="24"/>
              </w:rPr>
            </w:pPr>
            <w:r w:rsidRPr="003A7BE7">
              <w:rPr>
                <w:sz w:val="24"/>
              </w:rPr>
              <w:t>Нажатие на кнопку «Корзина»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E6247" w14:textId="0116F0CC" w:rsidR="004E69DB" w:rsidRDefault="00BB5B42" w:rsidP="00BB5B42">
            <w:pPr>
              <w:pStyle w:val="TableParagraph"/>
              <w:ind w:right="132"/>
              <w:rPr>
                <w:sz w:val="24"/>
              </w:rPr>
            </w:pPr>
            <w:r>
              <w:rPr>
                <w:sz w:val="24"/>
              </w:rPr>
              <w:t xml:space="preserve"> Открытие страницы с оформлением заказа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D166E" w14:textId="68206D58" w:rsidR="004E69DB" w:rsidRDefault="00BB5B42" w:rsidP="00C632DD">
            <w:pPr>
              <w:pStyle w:val="TableParagraph"/>
              <w:ind w:left="115" w:right="92"/>
              <w:rPr>
                <w:sz w:val="24"/>
              </w:rPr>
            </w:pPr>
            <w:r w:rsidRPr="00BB5B42">
              <w:rPr>
                <w:sz w:val="24"/>
              </w:rPr>
              <w:t>Открытие страницы с оформлением заказа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27597" w14:textId="77777777" w:rsidR="004E69DB" w:rsidRDefault="004E69DB" w:rsidP="00C632DD">
            <w:pPr>
              <w:pStyle w:val="TableParagraph"/>
              <w:ind w:left="114" w:right="150"/>
              <w:rPr>
                <w:sz w:val="24"/>
              </w:rPr>
            </w:pPr>
            <w:r>
              <w:rPr>
                <w:sz w:val="24"/>
              </w:rPr>
              <w:t>Выполнено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успешно</w:t>
            </w:r>
          </w:p>
          <w:p w14:paraId="32F616F8" w14:textId="77777777" w:rsidR="004E69DB" w:rsidRDefault="004E69DB" w:rsidP="00C632DD">
            <w:pPr>
              <w:pStyle w:val="TableParagraph"/>
              <w:ind w:left="114" w:right="150"/>
              <w:rPr>
                <w:sz w:val="24"/>
              </w:rPr>
            </w:pPr>
          </w:p>
          <w:p w14:paraId="25DBFE43" w14:textId="77777777" w:rsidR="004E69DB" w:rsidRDefault="004E69DB" w:rsidP="00C632DD">
            <w:pPr>
              <w:pStyle w:val="TableParagraph"/>
              <w:ind w:left="114" w:right="150"/>
              <w:rPr>
                <w:sz w:val="24"/>
              </w:rPr>
            </w:pPr>
          </w:p>
          <w:p w14:paraId="03B625D6" w14:textId="77777777" w:rsidR="004E69DB" w:rsidRDefault="004E69DB" w:rsidP="00C632DD">
            <w:pPr>
              <w:pStyle w:val="TableParagraph"/>
              <w:ind w:left="114" w:right="150"/>
              <w:rPr>
                <w:sz w:val="24"/>
              </w:rPr>
            </w:pPr>
          </w:p>
          <w:p w14:paraId="7DD63FE1" w14:textId="77777777" w:rsidR="004E69DB" w:rsidRDefault="004E69DB" w:rsidP="00C632DD">
            <w:pPr>
              <w:pStyle w:val="TableParagraph"/>
              <w:ind w:right="150"/>
              <w:rPr>
                <w:sz w:val="24"/>
              </w:rPr>
            </w:pPr>
          </w:p>
        </w:tc>
      </w:tr>
      <w:tr w:rsidR="004E69DB" w14:paraId="32DEA9B8" w14:textId="77777777" w:rsidTr="00C632DD">
        <w:trPr>
          <w:trHeight w:val="217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FD2D0" w14:textId="4B926D6C" w:rsidR="004E69DB" w:rsidRDefault="003A7BE7" w:rsidP="00C632DD">
            <w:pPr>
              <w:pStyle w:val="TableParagraph"/>
              <w:spacing w:line="268" w:lineRule="exact"/>
              <w:ind w:left="17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754B9" w14:textId="4613B987" w:rsidR="004E69DB" w:rsidRDefault="00D34019" w:rsidP="00C632DD">
            <w:pPr>
              <w:pStyle w:val="TableParagraph"/>
              <w:ind w:left="117" w:right="414"/>
              <w:rPr>
                <w:sz w:val="24"/>
              </w:rPr>
            </w:pPr>
            <w:r>
              <w:rPr>
                <w:sz w:val="24"/>
              </w:rPr>
              <w:t>О</w:t>
            </w:r>
            <w:r w:rsidR="00F83E66" w:rsidRPr="00F83E66">
              <w:rPr>
                <w:sz w:val="24"/>
              </w:rPr>
              <w:t>бщ</w:t>
            </w:r>
            <w:r>
              <w:rPr>
                <w:sz w:val="24"/>
              </w:rPr>
              <w:t xml:space="preserve">ая </w:t>
            </w:r>
            <w:r w:rsidR="00F83E66" w:rsidRPr="00F83E66">
              <w:rPr>
                <w:sz w:val="24"/>
              </w:rPr>
              <w:t>стоимост</w:t>
            </w:r>
            <w:r>
              <w:rPr>
                <w:sz w:val="24"/>
              </w:rPr>
              <w:t>ь</w:t>
            </w:r>
            <w:r w:rsidR="00F83E66" w:rsidRPr="00F83E66">
              <w:rPr>
                <w:sz w:val="24"/>
              </w:rPr>
              <w:t xml:space="preserve"> заказа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A0AE8" w14:textId="68417E13" w:rsidR="004E69DB" w:rsidRDefault="00D34019" w:rsidP="00C632DD">
            <w:pPr>
              <w:pStyle w:val="TableParagraph"/>
              <w:tabs>
                <w:tab w:val="left" w:pos="296"/>
              </w:tabs>
              <w:ind w:right="269"/>
              <w:jc w:val="both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>Нажатие на кнопку «Корзина», просмотр общей суммы заказа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14DFC" w14:textId="144D9409" w:rsidR="004E69DB" w:rsidRDefault="00F83E66" w:rsidP="00C632DD">
            <w:pPr>
              <w:pStyle w:val="TableParagraph"/>
              <w:ind w:left="116" w:right="132"/>
              <w:rPr>
                <w:sz w:val="24"/>
              </w:rPr>
            </w:pPr>
            <w:r>
              <w:rPr>
                <w:sz w:val="24"/>
              </w:rPr>
              <w:t>О</w:t>
            </w:r>
            <w:r w:rsidRPr="00F83E66">
              <w:rPr>
                <w:sz w:val="24"/>
              </w:rPr>
              <w:t>бщая стоимость заказа в корзине точно соответствует сумме добавленных</w:t>
            </w:r>
            <w:r>
              <w:rPr>
                <w:sz w:val="24"/>
              </w:rPr>
              <w:t xml:space="preserve"> блюд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7F02" w14:textId="3F0B2547" w:rsidR="004E69DB" w:rsidRDefault="00F83E66" w:rsidP="00C632DD">
            <w:pPr>
              <w:pStyle w:val="TableParagraph"/>
              <w:ind w:left="115" w:right="92"/>
              <w:rPr>
                <w:sz w:val="24"/>
              </w:rPr>
            </w:pPr>
            <w:r>
              <w:rPr>
                <w:sz w:val="24"/>
              </w:rPr>
              <w:t>О</w:t>
            </w:r>
            <w:r w:rsidRPr="00F83E66">
              <w:rPr>
                <w:sz w:val="24"/>
              </w:rPr>
              <w:t xml:space="preserve">бщая стоимость заказа в корзине точно соответствует сумме добавленных </w:t>
            </w:r>
            <w:r>
              <w:rPr>
                <w:sz w:val="24"/>
              </w:rPr>
              <w:t>блюд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A4DFC" w14:textId="77777777" w:rsidR="004E69DB" w:rsidRDefault="004E69DB" w:rsidP="00C632DD">
            <w:pPr>
              <w:pStyle w:val="TableParagraph"/>
              <w:ind w:left="114" w:right="150"/>
              <w:rPr>
                <w:sz w:val="24"/>
              </w:rPr>
            </w:pPr>
            <w:r>
              <w:rPr>
                <w:sz w:val="24"/>
              </w:rPr>
              <w:t>Выполнено успешно</w:t>
            </w:r>
          </w:p>
        </w:tc>
      </w:tr>
      <w:tr w:rsidR="003A7BE7" w14:paraId="4DC7D4D3" w14:textId="77777777" w:rsidTr="00C632DD">
        <w:trPr>
          <w:trHeight w:val="217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930B0" w14:textId="06C18BD2" w:rsidR="003A7BE7" w:rsidRDefault="003A7BE7" w:rsidP="00C632DD">
            <w:pPr>
              <w:pStyle w:val="TableParagraph"/>
              <w:spacing w:line="268" w:lineRule="exact"/>
              <w:ind w:left="170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A881" w14:textId="487FF2CF" w:rsidR="003A7BE7" w:rsidRPr="00F83E66" w:rsidRDefault="005803C1" w:rsidP="00C632DD">
            <w:pPr>
              <w:pStyle w:val="TableParagraph"/>
              <w:ind w:left="117" w:right="414"/>
              <w:rPr>
                <w:sz w:val="24"/>
              </w:rPr>
            </w:pPr>
            <w:r>
              <w:rPr>
                <w:sz w:val="24"/>
              </w:rPr>
              <w:t>В</w:t>
            </w:r>
            <w:r w:rsidR="003A7BE7">
              <w:rPr>
                <w:sz w:val="24"/>
              </w:rPr>
              <w:t>ыбор способа доставки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62B2B" w14:textId="567EFF68" w:rsidR="003A7BE7" w:rsidRDefault="005803C1" w:rsidP="00C632DD">
            <w:pPr>
              <w:pStyle w:val="TableParagraph"/>
              <w:tabs>
                <w:tab w:val="left" w:pos="296"/>
              </w:tabs>
              <w:ind w:right="269"/>
              <w:jc w:val="both"/>
              <w:rPr>
                <w:spacing w:val="-1"/>
                <w:sz w:val="24"/>
              </w:rPr>
            </w:pPr>
            <w:r w:rsidRPr="005803C1">
              <w:rPr>
                <w:spacing w:val="-1"/>
                <w:sz w:val="24"/>
              </w:rPr>
              <w:t xml:space="preserve">Нажатие на кнопку «Корзина», </w:t>
            </w:r>
            <w:r>
              <w:rPr>
                <w:spacing w:val="-1"/>
                <w:sz w:val="24"/>
              </w:rPr>
              <w:t>выбор способа доставки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2BCFB" w14:textId="62672131" w:rsidR="003A7BE7" w:rsidRDefault="005803C1" w:rsidP="00C632DD">
            <w:pPr>
              <w:pStyle w:val="TableParagraph"/>
              <w:ind w:left="116" w:right="132"/>
              <w:rPr>
                <w:sz w:val="24"/>
              </w:rPr>
            </w:pPr>
            <w:r>
              <w:rPr>
                <w:sz w:val="24"/>
              </w:rPr>
              <w:t>Отображение выбранного способа доставки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8B10B" w14:textId="2E835F3B" w:rsidR="003A7BE7" w:rsidRDefault="005803C1" w:rsidP="00C632DD">
            <w:pPr>
              <w:pStyle w:val="TableParagraph"/>
              <w:ind w:left="115" w:right="92"/>
              <w:rPr>
                <w:sz w:val="24"/>
              </w:rPr>
            </w:pPr>
            <w:r w:rsidRPr="005803C1">
              <w:rPr>
                <w:sz w:val="24"/>
              </w:rPr>
              <w:t>Отображение выбранного способа доставки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CADE4" w14:textId="5DA43E9D" w:rsidR="003A7BE7" w:rsidRDefault="003A7BE7" w:rsidP="00C632DD">
            <w:pPr>
              <w:pStyle w:val="TableParagraph"/>
              <w:ind w:left="114" w:right="150"/>
              <w:rPr>
                <w:sz w:val="24"/>
              </w:rPr>
            </w:pPr>
            <w:r>
              <w:rPr>
                <w:sz w:val="24"/>
              </w:rPr>
              <w:t xml:space="preserve">Выполнено успешно </w:t>
            </w:r>
          </w:p>
        </w:tc>
      </w:tr>
      <w:tr w:rsidR="005803C1" w14:paraId="7B73ABA9" w14:textId="77777777" w:rsidTr="00C632DD">
        <w:trPr>
          <w:trHeight w:val="2173"/>
        </w:trPr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5E040" w14:textId="2066CFEA" w:rsidR="005803C1" w:rsidRDefault="005803C1" w:rsidP="00C632DD">
            <w:pPr>
              <w:pStyle w:val="TableParagraph"/>
              <w:spacing w:line="268" w:lineRule="exact"/>
              <w:ind w:left="17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C8DA" w14:textId="6C2F97F7" w:rsidR="005803C1" w:rsidRDefault="005803C1" w:rsidP="00C632DD">
            <w:pPr>
              <w:pStyle w:val="TableParagraph"/>
              <w:ind w:left="117" w:right="414"/>
              <w:rPr>
                <w:sz w:val="24"/>
              </w:rPr>
            </w:pPr>
            <w:r>
              <w:rPr>
                <w:sz w:val="24"/>
              </w:rPr>
              <w:t>Оформление заказа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FD4F" w14:textId="77777777" w:rsidR="005803C1" w:rsidRPr="005803C1" w:rsidRDefault="005803C1" w:rsidP="005803C1">
            <w:pPr>
              <w:pStyle w:val="TableParagraph"/>
              <w:tabs>
                <w:tab w:val="left" w:pos="296"/>
              </w:tabs>
              <w:ind w:right="269"/>
              <w:jc w:val="both"/>
              <w:rPr>
                <w:spacing w:val="-1"/>
                <w:sz w:val="24"/>
              </w:rPr>
            </w:pPr>
            <w:r w:rsidRPr="005803C1">
              <w:rPr>
                <w:spacing w:val="-1"/>
                <w:sz w:val="24"/>
              </w:rPr>
              <w:t xml:space="preserve">Перейти на страницу карточки блюда </w:t>
            </w:r>
          </w:p>
          <w:p w14:paraId="10BDFF42" w14:textId="1E1B2618" w:rsidR="005803C1" w:rsidRDefault="005803C1" w:rsidP="005803C1">
            <w:pPr>
              <w:pStyle w:val="TableParagraph"/>
              <w:tabs>
                <w:tab w:val="left" w:pos="296"/>
              </w:tabs>
              <w:ind w:right="269"/>
              <w:jc w:val="both"/>
              <w:rPr>
                <w:spacing w:val="-1"/>
                <w:sz w:val="24"/>
              </w:rPr>
            </w:pPr>
            <w:r w:rsidRPr="005803C1">
              <w:rPr>
                <w:spacing w:val="-1"/>
                <w:sz w:val="24"/>
              </w:rPr>
              <w:t>Нажать на кнопку «Добавить в корзину</w:t>
            </w:r>
            <w:proofErr w:type="gramStart"/>
            <w:r w:rsidRPr="005803C1">
              <w:rPr>
                <w:spacing w:val="-1"/>
                <w:sz w:val="24"/>
              </w:rPr>
              <w:t>»</w:t>
            </w:r>
            <w:r>
              <w:rPr>
                <w:spacing w:val="-1"/>
                <w:sz w:val="24"/>
              </w:rPr>
              <w:t xml:space="preserve">, </w:t>
            </w:r>
            <w:r w:rsidRPr="005803C1">
              <w:rPr>
                <w:sz w:val="24"/>
              </w:rPr>
              <w:t xml:space="preserve"> </w:t>
            </w:r>
            <w:r w:rsidRPr="005803C1">
              <w:rPr>
                <w:spacing w:val="-1"/>
                <w:sz w:val="24"/>
              </w:rPr>
              <w:t>Нажатие</w:t>
            </w:r>
            <w:proofErr w:type="gramEnd"/>
            <w:r w:rsidRPr="005803C1">
              <w:rPr>
                <w:spacing w:val="-1"/>
                <w:sz w:val="24"/>
              </w:rPr>
              <w:t xml:space="preserve"> на кнопку «Корзина»</w:t>
            </w:r>
            <w:r>
              <w:rPr>
                <w:spacing w:val="-1"/>
                <w:sz w:val="24"/>
              </w:rPr>
              <w:t xml:space="preserve">, ввести данные в поля Имя, Номер телефона, </w:t>
            </w:r>
            <w:r w:rsidRPr="005803C1">
              <w:rPr>
                <w:spacing w:val="-1"/>
                <w:sz w:val="24"/>
              </w:rPr>
              <w:t xml:space="preserve"> </w:t>
            </w:r>
            <w:r w:rsidRPr="005803C1">
              <w:rPr>
                <w:spacing w:val="-1"/>
                <w:sz w:val="24"/>
              </w:rPr>
              <w:t>выбор способа доставки</w:t>
            </w:r>
            <w:r>
              <w:rPr>
                <w:spacing w:val="-1"/>
                <w:sz w:val="24"/>
              </w:rPr>
              <w:t>, нажать на кнопку «Оформить заказ»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71D35" w14:textId="77777777" w:rsidR="005803C1" w:rsidRDefault="005803C1" w:rsidP="00C632DD">
            <w:pPr>
              <w:pStyle w:val="TableParagraph"/>
              <w:ind w:left="116" w:right="132"/>
              <w:rPr>
                <w:sz w:val="24"/>
              </w:rPr>
            </w:pPr>
            <w:r>
              <w:rPr>
                <w:sz w:val="24"/>
              </w:rPr>
              <w:t>Отображение сообщения: «Спасибо! Данные успешно отправлены</w:t>
            </w:r>
            <w:proofErr w:type="gramStart"/>
            <w:r>
              <w:rPr>
                <w:sz w:val="24"/>
              </w:rPr>
              <w:t>. »</w:t>
            </w:r>
            <w:proofErr w:type="gramEnd"/>
          </w:p>
          <w:p w14:paraId="63F632F5" w14:textId="1DA410A2" w:rsidR="005803C1" w:rsidRPr="005803C1" w:rsidRDefault="005803C1" w:rsidP="00C632DD">
            <w:pPr>
              <w:pStyle w:val="TableParagraph"/>
              <w:ind w:left="116" w:right="132"/>
              <w:rPr>
                <w:sz w:val="24"/>
              </w:rPr>
            </w:pPr>
            <w:r>
              <w:rPr>
                <w:sz w:val="24"/>
              </w:rPr>
              <w:t>Отправка сообщения администратору.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B134B" w14:textId="77777777" w:rsidR="005803C1" w:rsidRDefault="005803C1" w:rsidP="00C632DD">
            <w:pPr>
              <w:pStyle w:val="TableParagraph"/>
              <w:ind w:left="115" w:right="92"/>
              <w:rPr>
                <w:sz w:val="24"/>
              </w:rPr>
            </w:pPr>
            <w:r w:rsidRPr="005803C1">
              <w:rPr>
                <w:sz w:val="24"/>
              </w:rPr>
              <w:t>Отображение сообщения: «Спасибо! Данные успешно отправлены</w:t>
            </w:r>
            <w:proofErr w:type="gramStart"/>
            <w:r w:rsidRPr="005803C1">
              <w:rPr>
                <w:sz w:val="24"/>
              </w:rPr>
              <w:t>. »</w:t>
            </w:r>
            <w:proofErr w:type="gramEnd"/>
          </w:p>
          <w:p w14:paraId="770DD2BE" w14:textId="0389C93E" w:rsidR="005803C1" w:rsidRDefault="005803C1" w:rsidP="00C632DD">
            <w:pPr>
              <w:pStyle w:val="TableParagraph"/>
              <w:ind w:left="115" w:right="92"/>
              <w:rPr>
                <w:sz w:val="24"/>
              </w:rPr>
            </w:pPr>
            <w:r w:rsidRPr="005803C1">
              <w:rPr>
                <w:sz w:val="24"/>
              </w:rPr>
              <w:t>Отправка сообщения администратору.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AB8E2" w14:textId="7757E849" w:rsidR="005803C1" w:rsidRDefault="005803C1" w:rsidP="00C632DD">
            <w:pPr>
              <w:pStyle w:val="TableParagraph"/>
              <w:ind w:left="114" w:right="150"/>
              <w:rPr>
                <w:sz w:val="24"/>
              </w:rPr>
            </w:pPr>
            <w:r w:rsidRPr="005803C1">
              <w:rPr>
                <w:sz w:val="24"/>
              </w:rPr>
              <w:t>Выполнено успешно</w:t>
            </w:r>
          </w:p>
        </w:tc>
      </w:tr>
    </w:tbl>
    <w:p w14:paraId="2321C459" w14:textId="77777777" w:rsidR="00C632DD" w:rsidRDefault="00C632DD" w:rsidP="00C632DD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разработке данного сайта многие возникающие ошибки и недоработки были исправлены на этапе реализации проекта. После завершения реализации сайта было проведено тщательное функциональное тестирование. Функциональное тестирование должно гарантировать работу всех элементов сайта в автономном режиме.</w:t>
      </w:r>
    </w:p>
    <w:p w14:paraId="61764F44" w14:textId="77777777" w:rsidR="001A0BF1" w:rsidRDefault="001A0BF1"/>
    <w:p w14:paraId="12CBC1BE" w14:textId="77777777" w:rsidR="00C632DD" w:rsidRDefault="00C632DD"/>
    <w:p w14:paraId="2DD447ED" w14:textId="77777777" w:rsidR="00C632DD" w:rsidRDefault="00C632DD"/>
    <w:p w14:paraId="43D827E3" w14:textId="7CC2827E" w:rsidR="00C632DD" w:rsidRDefault="00C632DD" w:rsidP="00C632D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Элементы сайта были проверены, и было установлено, что все они работают правильно и выполняют </w:t>
      </w:r>
      <w:r w:rsidR="005803C1">
        <w:rPr>
          <w:color w:val="000000"/>
          <w:sz w:val="28"/>
          <w:szCs w:val="28"/>
        </w:rPr>
        <w:t xml:space="preserve">поставленные </w:t>
      </w:r>
      <w:r>
        <w:rPr>
          <w:color w:val="000000"/>
          <w:sz w:val="28"/>
          <w:szCs w:val="28"/>
        </w:rPr>
        <w:t>задачи</w:t>
      </w:r>
      <w:r w:rsidR="005803C1">
        <w:rPr>
          <w:color w:val="000000"/>
          <w:sz w:val="28"/>
          <w:szCs w:val="28"/>
        </w:rPr>
        <w:t>.</w:t>
      </w:r>
    </w:p>
    <w:p w14:paraId="567F12AB" w14:textId="77777777" w:rsidR="00C632DD" w:rsidRDefault="00C632DD"/>
    <w:sectPr w:rsidR="00C63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706B8"/>
    <w:multiLevelType w:val="hybridMultilevel"/>
    <w:tmpl w:val="E57A3A10"/>
    <w:lvl w:ilvl="0" w:tplc="DDBC16BC">
      <w:start w:val="1"/>
      <w:numFmt w:val="decimal"/>
      <w:lvlText w:val="%1"/>
      <w:lvlJc w:val="left"/>
      <w:pPr>
        <w:ind w:left="115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3FA1EE2">
      <w:numFmt w:val="bullet"/>
      <w:lvlText w:val="•"/>
      <w:lvlJc w:val="left"/>
      <w:pPr>
        <w:ind w:left="253" w:hanging="180"/>
      </w:pPr>
      <w:rPr>
        <w:rFonts w:hint="default"/>
        <w:lang w:val="ru-RU" w:eastAsia="en-US" w:bidi="ar-SA"/>
      </w:rPr>
    </w:lvl>
    <w:lvl w:ilvl="2" w:tplc="1AF6A53E">
      <w:numFmt w:val="bullet"/>
      <w:lvlText w:val="•"/>
      <w:lvlJc w:val="left"/>
      <w:pPr>
        <w:ind w:left="387" w:hanging="180"/>
      </w:pPr>
      <w:rPr>
        <w:rFonts w:hint="default"/>
        <w:lang w:val="ru-RU" w:eastAsia="en-US" w:bidi="ar-SA"/>
      </w:rPr>
    </w:lvl>
    <w:lvl w:ilvl="3" w:tplc="E8802E4E">
      <w:numFmt w:val="bullet"/>
      <w:lvlText w:val="•"/>
      <w:lvlJc w:val="left"/>
      <w:pPr>
        <w:ind w:left="521" w:hanging="180"/>
      </w:pPr>
      <w:rPr>
        <w:rFonts w:hint="default"/>
        <w:lang w:val="ru-RU" w:eastAsia="en-US" w:bidi="ar-SA"/>
      </w:rPr>
    </w:lvl>
    <w:lvl w:ilvl="4" w:tplc="BEFC4B5E">
      <w:numFmt w:val="bullet"/>
      <w:lvlText w:val="•"/>
      <w:lvlJc w:val="left"/>
      <w:pPr>
        <w:ind w:left="655" w:hanging="180"/>
      </w:pPr>
      <w:rPr>
        <w:rFonts w:hint="default"/>
        <w:lang w:val="ru-RU" w:eastAsia="en-US" w:bidi="ar-SA"/>
      </w:rPr>
    </w:lvl>
    <w:lvl w:ilvl="5" w:tplc="B6124DD4">
      <w:numFmt w:val="bullet"/>
      <w:lvlText w:val="•"/>
      <w:lvlJc w:val="left"/>
      <w:pPr>
        <w:ind w:left="789" w:hanging="180"/>
      </w:pPr>
      <w:rPr>
        <w:rFonts w:hint="default"/>
        <w:lang w:val="ru-RU" w:eastAsia="en-US" w:bidi="ar-SA"/>
      </w:rPr>
    </w:lvl>
    <w:lvl w:ilvl="6" w:tplc="20B2B9AA">
      <w:numFmt w:val="bullet"/>
      <w:lvlText w:val="•"/>
      <w:lvlJc w:val="left"/>
      <w:pPr>
        <w:ind w:left="922" w:hanging="180"/>
      </w:pPr>
      <w:rPr>
        <w:rFonts w:hint="default"/>
        <w:lang w:val="ru-RU" w:eastAsia="en-US" w:bidi="ar-SA"/>
      </w:rPr>
    </w:lvl>
    <w:lvl w:ilvl="7" w:tplc="4C500FB8">
      <w:numFmt w:val="bullet"/>
      <w:lvlText w:val="•"/>
      <w:lvlJc w:val="left"/>
      <w:pPr>
        <w:ind w:left="1056" w:hanging="180"/>
      </w:pPr>
      <w:rPr>
        <w:rFonts w:hint="default"/>
        <w:lang w:val="ru-RU" w:eastAsia="en-US" w:bidi="ar-SA"/>
      </w:rPr>
    </w:lvl>
    <w:lvl w:ilvl="8" w:tplc="77D4955A">
      <w:numFmt w:val="bullet"/>
      <w:lvlText w:val="•"/>
      <w:lvlJc w:val="left"/>
      <w:pPr>
        <w:ind w:left="1190" w:hanging="180"/>
      </w:pPr>
      <w:rPr>
        <w:rFonts w:hint="default"/>
        <w:lang w:val="ru-RU" w:eastAsia="en-US" w:bidi="ar-SA"/>
      </w:rPr>
    </w:lvl>
  </w:abstractNum>
  <w:abstractNum w:abstractNumId="1" w15:restartNumberingAfterBreak="0">
    <w:nsid w:val="45697EF0"/>
    <w:multiLevelType w:val="hybridMultilevel"/>
    <w:tmpl w:val="733095EC"/>
    <w:lvl w:ilvl="0" w:tplc="BA388F7E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5" w:hanging="360"/>
      </w:pPr>
    </w:lvl>
    <w:lvl w:ilvl="2" w:tplc="0419001B" w:tentative="1">
      <w:start w:val="1"/>
      <w:numFmt w:val="lowerRoman"/>
      <w:lvlText w:val="%3."/>
      <w:lvlJc w:val="right"/>
      <w:pPr>
        <w:ind w:left="1915" w:hanging="180"/>
      </w:pPr>
    </w:lvl>
    <w:lvl w:ilvl="3" w:tplc="0419000F" w:tentative="1">
      <w:start w:val="1"/>
      <w:numFmt w:val="decimal"/>
      <w:lvlText w:val="%4."/>
      <w:lvlJc w:val="left"/>
      <w:pPr>
        <w:ind w:left="2635" w:hanging="360"/>
      </w:pPr>
    </w:lvl>
    <w:lvl w:ilvl="4" w:tplc="04190019" w:tentative="1">
      <w:start w:val="1"/>
      <w:numFmt w:val="lowerLetter"/>
      <w:lvlText w:val="%5."/>
      <w:lvlJc w:val="left"/>
      <w:pPr>
        <w:ind w:left="3355" w:hanging="360"/>
      </w:pPr>
    </w:lvl>
    <w:lvl w:ilvl="5" w:tplc="0419001B" w:tentative="1">
      <w:start w:val="1"/>
      <w:numFmt w:val="lowerRoman"/>
      <w:lvlText w:val="%6."/>
      <w:lvlJc w:val="right"/>
      <w:pPr>
        <w:ind w:left="4075" w:hanging="180"/>
      </w:pPr>
    </w:lvl>
    <w:lvl w:ilvl="6" w:tplc="0419000F" w:tentative="1">
      <w:start w:val="1"/>
      <w:numFmt w:val="decimal"/>
      <w:lvlText w:val="%7."/>
      <w:lvlJc w:val="left"/>
      <w:pPr>
        <w:ind w:left="4795" w:hanging="360"/>
      </w:pPr>
    </w:lvl>
    <w:lvl w:ilvl="7" w:tplc="04190019" w:tentative="1">
      <w:start w:val="1"/>
      <w:numFmt w:val="lowerLetter"/>
      <w:lvlText w:val="%8."/>
      <w:lvlJc w:val="left"/>
      <w:pPr>
        <w:ind w:left="5515" w:hanging="360"/>
      </w:pPr>
    </w:lvl>
    <w:lvl w:ilvl="8" w:tplc="041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2" w15:restartNumberingAfterBreak="0">
    <w:nsid w:val="74385768"/>
    <w:multiLevelType w:val="hybridMultilevel"/>
    <w:tmpl w:val="07D60AA4"/>
    <w:lvl w:ilvl="0" w:tplc="2B70EDB6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5" w:hanging="360"/>
      </w:pPr>
    </w:lvl>
    <w:lvl w:ilvl="2" w:tplc="0419001B" w:tentative="1">
      <w:start w:val="1"/>
      <w:numFmt w:val="lowerRoman"/>
      <w:lvlText w:val="%3."/>
      <w:lvlJc w:val="right"/>
      <w:pPr>
        <w:ind w:left="2275" w:hanging="180"/>
      </w:pPr>
    </w:lvl>
    <w:lvl w:ilvl="3" w:tplc="0419000F" w:tentative="1">
      <w:start w:val="1"/>
      <w:numFmt w:val="decimal"/>
      <w:lvlText w:val="%4."/>
      <w:lvlJc w:val="left"/>
      <w:pPr>
        <w:ind w:left="2995" w:hanging="360"/>
      </w:pPr>
    </w:lvl>
    <w:lvl w:ilvl="4" w:tplc="04190019" w:tentative="1">
      <w:start w:val="1"/>
      <w:numFmt w:val="lowerLetter"/>
      <w:lvlText w:val="%5."/>
      <w:lvlJc w:val="left"/>
      <w:pPr>
        <w:ind w:left="3715" w:hanging="360"/>
      </w:pPr>
    </w:lvl>
    <w:lvl w:ilvl="5" w:tplc="0419001B" w:tentative="1">
      <w:start w:val="1"/>
      <w:numFmt w:val="lowerRoman"/>
      <w:lvlText w:val="%6."/>
      <w:lvlJc w:val="right"/>
      <w:pPr>
        <w:ind w:left="4435" w:hanging="180"/>
      </w:pPr>
    </w:lvl>
    <w:lvl w:ilvl="6" w:tplc="0419000F" w:tentative="1">
      <w:start w:val="1"/>
      <w:numFmt w:val="decimal"/>
      <w:lvlText w:val="%7."/>
      <w:lvlJc w:val="left"/>
      <w:pPr>
        <w:ind w:left="5155" w:hanging="360"/>
      </w:pPr>
    </w:lvl>
    <w:lvl w:ilvl="7" w:tplc="04190019" w:tentative="1">
      <w:start w:val="1"/>
      <w:numFmt w:val="lowerLetter"/>
      <w:lvlText w:val="%8."/>
      <w:lvlJc w:val="left"/>
      <w:pPr>
        <w:ind w:left="5875" w:hanging="360"/>
      </w:pPr>
    </w:lvl>
    <w:lvl w:ilvl="8" w:tplc="0419001B" w:tentative="1">
      <w:start w:val="1"/>
      <w:numFmt w:val="lowerRoman"/>
      <w:lvlText w:val="%9."/>
      <w:lvlJc w:val="right"/>
      <w:pPr>
        <w:ind w:left="6595" w:hanging="180"/>
      </w:pPr>
    </w:lvl>
  </w:abstractNum>
  <w:num w:numId="1" w16cid:durableId="435637655">
    <w:abstractNumId w:val="0"/>
  </w:num>
  <w:num w:numId="2" w16cid:durableId="1725909191">
    <w:abstractNumId w:val="1"/>
  </w:num>
  <w:num w:numId="3" w16cid:durableId="1656835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C72"/>
    <w:rsid w:val="001A0BF1"/>
    <w:rsid w:val="003A7BE7"/>
    <w:rsid w:val="004E69DB"/>
    <w:rsid w:val="005803C1"/>
    <w:rsid w:val="00833DC6"/>
    <w:rsid w:val="00972C72"/>
    <w:rsid w:val="00BB5B42"/>
    <w:rsid w:val="00C632DD"/>
    <w:rsid w:val="00D34019"/>
    <w:rsid w:val="00DA259F"/>
    <w:rsid w:val="00F8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52573"/>
  <w15:chartTrackingRefBased/>
  <w15:docId w15:val="{733F1077-D39D-4CFF-86DD-6230F862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803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4E69DB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E69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E69DB"/>
  </w:style>
  <w:style w:type="character" w:customStyle="1" w:styleId="10">
    <w:name w:val="Заголовок 1 Знак"/>
    <w:basedOn w:val="a0"/>
    <w:link w:val="1"/>
    <w:uiPriority w:val="9"/>
    <w:rsid w:val="004E69DB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3">
    <w:name w:val="Normal (Web)"/>
    <w:basedOn w:val="a"/>
    <w:link w:val="a4"/>
    <w:uiPriority w:val="99"/>
    <w:unhideWhenUsed/>
    <w:qFormat/>
    <w:rsid w:val="00C632D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бычный (Интернет) Знак"/>
    <w:basedOn w:val="a0"/>
    <w:link w:val="a3"/>
    <w:uiPriority w:val="99"/>
    <w:rsid w:val="00C632DD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5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Щурский</dc:creator>
  <cp:keywords/>
  <dc:description/>
  <cp:lastModifiedBy>Дарья Макей</cp:lastModifiedBy>
  <cp:revision>7</cp:revision>
  <dcterms:created xsi:type="dcterms:W3CDTF">2023-11-18T18:00:00Z</dcterms:created>
  <dcterms:modified xsi:type="dcterms:W3CDTF">2023-11-21T11:54:00Z</dcterms:modified>
</cp:coreProperties>
</file>