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47" w:rsidRPr="00B01D75" w:rsidRDefault="00902D15" w:rsidP="00B01D75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lang w:val="ru-RU"/>
        </w:rPr>
      </w:pPr>
      <w:r w:rsidRPr="00B01D75">
        <w:rPr>
          <w:rFonts w:ascii="Times New Roman" w:hAnsi="Times New Roman" w:cs="Times New Roman"/>
          <w:color w:val="auto"/>
          <w:lang w:val="ru-RU"/>
        </w:rPr>
        <w:t>Анализ предметной области</w:t>
      </w:r>
    </w:p>
    <w:p w:rsidR="00293947" w:rsidRDefault="00902D15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Салон красоты ежедневно обслуживает большое количество клиентов. Ведется учет персональных данных посетителей, истории их обслуживания, а также используется система скидок в зависимости от длительности сотрудничества. В настоящее время учет клиентов осуществляется вручную с использованием бумажных журналов, что приводит к значительным затратам времени, канцелярских материалов и повышает вероятность ошибок.</w:t>
      </w:r>
    </w:p>
    <w:p w:rsidR="00F6226C" w:rsidRDefault="00F6226C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Описание процессов обслуживания клиента в системе «Учет клиентов»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Регистрация нового клиента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 салона.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 запись данных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 бумажный журнал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нужных данных клиента.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Хранение и редактирование данных клиента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DF2" w:rsidRPr="00F6226C">
        <w:rPr>
          <w:rFonts w:ascii="Times New Roman" w:hAnsi="Times New Roman" w:cs="Times New Roman"/>
          <w:sz w:val="28"/>
          <w:szCs w:val="28"/>
          <w:lang w:val="ru-RU"/>
        </w:rPr>
        <w:t>салона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запис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 журнале, зачеркива</w:t>
      </w:r>
      <w:r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и перепи</w:t>
      </w:r>
      <w:r>
        <w:rPr>
          <w:rFonts w:ascii="Times New Roman" w:hAnsi="Times New Roman" w:cs="Times New Roman"/>
          <w:sz w:val="28"/>
          <w:szCs w:val="28"/>
          <w:lang w:val="ru-RU"/>
        </w:rPr>
        <w:t>сь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вручную. 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Запись клиента на услугу</w:t>
      </w:r>
    </w:p>
    <w:p w:rsidR="00FE5DF2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DF2" w:rsidRPr="00F6226C">
        <w:rPr>
          <w:rFonts w:ascii="Times New Roman" w:hAnsi="Times New Roman" w:cs="Times New Roman"/>
          <w:sz w:val="28"/>
          <w:szCs w:val="28"/>
          <w:lang w:val="ru-RU"/>
        </w:rPr>
        <w:t>салона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запись производится либо при личном визите клиента в салон, либо через контактный телефон. Администратор анализирует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бумажн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расписание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мастеров,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и ищет 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свободно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врем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я, а затем после подтверждения клиентом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lastRenderedPageBreak/>
        <w:t>услуги и выбранного времени вручную фиксирует запись на услугу в отдельный журнал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Оказание услуги и фиксация визита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астер оказывает услугу, администратор отмечает факт посещения.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администратор отмечает в нужном журнале что запланированная ранее услуга была оказана через личную подпись клиента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>, а также в журнале с данными клиента ставит дату оказания услуги (без указания самой услуги)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Расчёт скидки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администратор салона.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 считает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скидку, основываясь на действующем прайс-листе,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помощи калькулятора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и после клиент оплачивает услугу.</w:t>
      </w:r>
    </w:p>
    <w:p w:rsidR="00F6226C" w:rsidRPr="00F6226C" w:rsidRDefault="00F6226C" w:rsidP="00F707CC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Формирование отчётов</w:t>
      </w:r>
    </w:p>
    <w:p w:rsidR="00F6226C" w:rsidRPr="00F6226C" w:rsidRDefault="00F6226C" w:rsidP="00F707CC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 или руководитель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салона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E5DF2" w:rsidP="00F707CC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пересчет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данны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вручную в журнале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, сводн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 xml:space="preserve">ые таблицы и диаграммы в </w:t>
      </w:r>
      <w:r w:rsidR="00F707CC">
        <w:rPr>
          <w:rFonts w:ascii="Times New Roman" w:hAnsi="Times New Roman" w:cs="Times New Roman"/>
          <w:sz w:val="28"/>
          <w:szCs w:val="28"/>
        </w:rPr>
        <w:t>E</w:t>
      </w:r>
      <w:r w:rsidR="00D54D64">
        <w:rPr>
          <w:rFonts w:ascii="Times New Roman" w:hAnsi="Times New Roman" w:cs="Times New Roman"/>
          <w:sz w:val="28"/>
          <w:szCs w:val="28"/>
        </w:rPr>
        <w:t>xcel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Перевод клиента в статус «не активный»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>администратор салона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дминистратор 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>просматривает личные данные клиентов и по указанным датам последних оказанных услуг в салоне выделяет маркером клиентов, которые не посещали салон уже более 3 месяцев.</w:t>
      </w:r>
    </w:p>
    <w:p w:rsidR="00293947" w:rsidRPr="00B01D75" w:rsidRDefault="00902D15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Проблемы существующей системы</w:t>
      </w:r>
      <w:r w:rsidR="00B01D7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: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02D15" w:rsidRPr="00B01D75">
        <w:rPr>
          <w:rFonts w:ascii="Times New Roman" w:hAnsi="Times New Roman" w:cs="Times New Roman"/>
          <w:sz w:val="28"/>
          <w:szCs w:val="28"/>
          <w:lang w:val="ru-RU"/>
        </w:rPr>
        <w:t>рудоемкость ввода и поиска данных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ероятность потери или искажения информации;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тсутствие автоматического расчета скидок;</w:t>
      </w:r>
    </w:p>
    <w:p w:rsidR="00293947" w:rsidRP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ложность обновления и анализа информации о клиентах;</w:t>
      </w:r>
    </w:p>
    <w:p w:rsidR="00B01D75" w:rsidRDefault="00902D15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Создание программного средства «Учет клиентов» позволит: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Сократить затраты времени на регистрацию и поиск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Минимизировать расходы на бумажный учет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Повысить точность и надежность хранения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93947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Автоматизировать расчет скидок для клиентов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357F1" w:rsidRPr="002357F1" w:rsidRDefault="002357F1" w:rsidP="002357F1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записей клиентов;</w:t>
      </w:r>
    </w:p>
    <w:p w:rsidR="00293947" w:rsidRPr="00B01D75" w:rsidRDefault="00902D15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color w:val="auto"/>
          <w:sz w:val="28"/>
          <w:szCs w:val="28"/>
          <w:lang w:val="ru-RU"/>
        </w:rPr>
        <w:t>Основные задачи программы</w:t>
      </w:r>
    </w:p>
    <w:p w:rsidR="001D183E" w:rsidRDefault="00902D15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Хранение данных клиентов в базе данных (ФИО, дата рождения, номер телефона, дата регистрации, электронная почта</w:t>
      </w:r>
      <w:r w:rsidR="001D183E">
        <w:rPr>
          <w:rFonts w:ascii="Times New Roman" w:hAnsi="Times New Roman" w:cs="Times New Roman"/>
          <w:sz w:val="28"/>
          <w:szCs w:val="28"/>
          <w:lang w:val="ru-RU"/>
        </w:rPr>
        <w:t>, статус активный/не актив</w:t>
      </w:r>
      <w:r w:rsidR="0043420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1D183E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Pr="001D183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1D75" w:rsidRPr="001D18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Регистрация новых клиентов в системе;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Редактирование данных существующих клиентов;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Удаление данных клиентов при необходимости;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Автоматический расчет персональной скидки по сроку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сотрудничества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83E" w:rsidRDefault="001D183E" w:rsidP="001D183E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&gt;= 1 </w:t>
      </w:r>
      <w:r>
        <w:rPr>
          <w:rFonts w:ascii="Times New Roman" w:hAnsi="Times New Roman" w:cs="Times New Roman"/>
          <w:sz w:val="28"/>
          <w:szCs w:val="28"/>
          <w:lang w:val="ru-RU"/>
        </w:rPr>
        <w:t>год – скидка 7%</w:t>
      </w:r>
    </w:p>
    <w:p w:rsidR="001D183E" w:rsidRDefault="001D183E" w:rsidP="001D183E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&gt;= </w:t>
      </w:r>
      <w:r>
        <w:rPr>
          <w:rFonts w:ascii="Times New Roman" w:hAnsi="Times New Roman" w:cs="Times New Roman"/>
          <w:sz w:val="28"/>
          <w:szCs w:val="28"/>
          <w:lang w:val="ru-RU"/>
        </w:rPr>
        <w:t>3 года – скидка 12%</w:t>
      </w:r>
    </w:p>
    <w:p w:rsidR="001D183E" w:rsidRDefault="001D183E" w:rsidP="001D183E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 лет – скидка 17%</w:t>
      </w:r>
    </w:p>
    <w:p w:rsidR="002357F1" w:rsidRDefault="002357F1" w:rsidP="002357F1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записей с указанием клиента, мастера и услуги, а также с расчетом персональной скидки при ее наличии;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 xml:space="preserve">Поиск клиентов по ФИО, номеру телефона или </w:t>
      </w:r>
      <w:r w:rsidRPr="001D183E">
        <w:rPr>
          <w:rFonts w:ascii="Times New Roman" w:hAnsi="Times New Roman" w:cs="Times New Roman"/>
          <w:sz w:val="28"/>
          <w:szCs w:val="28"/>
        </w:rPr>
        <w:t>email</w:t>
      </w:r>
      <w:r w:rsidRPr="001D18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Просмотр истории посещений (какие услуги клиент получал и когда);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Хранение данных об услугах и мастерах;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изменения/удаления данных об услугах и мастерах;</w:t>
      </w:r>
    </w:p>
    <w:p w:rsidR="00293947" w:rsidRP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Формирование простого отчета — количество клиентов за период, число новых клиентов, активные/неактивные клиенты.</w:t>
      </w:r>
    </w:p>
    <w:p w:rsidR="00293947" w:rsidRPr="00B01D75" w:rsidRDefault="00902D15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базы данных</w:t>
      </w:r>
    </w:p>
    <w:p w:rsidR="00293947" w:rsidRPr="00B01D75" w:rsidRDefault="00902D15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Для реализации проекта предполагается использование нескольких таблиц:</w:t>
      </w:r>
    </w:p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1 -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Clients (Клиенты)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801"/>
        <w:gridCol w:w="3959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801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959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ClientID (PK)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клиента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DB3317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BirthDate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RegistrationDate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Дата регистрации клиента</w:t>
            </w:r>
          </w:p>
        </w:tc>
      </w:tr>
    </w:tbl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2 -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Visits (Посещения)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764"/>
        <w:gridCol w:w="3996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764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996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VisitID (PK)</w:t>
            </w:r>
          </w:p>
        </w:tc>
        <w:tc>
          <w:tcPr>
            <w:tcW w:w="176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9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посещения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ClientID (FK)</w:t>
            </w:r>
          </w:p>
        </w:tc>
        <w:tc>
          <w:tcPr>
            <w:tcW w:w="176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9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Ссылка на клиента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MasterID (FK)</w:t>
            </w:r>
          </w:p>
        </w:tc>
        <w:tc>
          <w:tcPr>
            <w:tcW w:w="176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9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Ссылка на мастера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ServiceID (FK)</w:t>
            </w:r>
          </w:p>
        </w:tc>
        <w:tc>
          <w:tcPr>
            <w:tcW w:w="176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9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Ссылка на услугу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VisitDate</w:t>
            </w:r>
          </w:p>
        </w:tc>
        <w:tc>
          <w:tcPr>
            <w:tcW w:w="176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399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Дата визита</w:t>
            </w:r>
          </w:p>
        </w:tc>
      </w:tr>
    </w:tbl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3 -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Masters (Мастера)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906"/>
        <w:gridCol w:w="3854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906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854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MasterID (PK)</w:t>
            </w:r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мастера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ФИО мастера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Specialization</w:t>
            </w:r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Специализация мастера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Телефон мастера</w:t>
            </w:r>
          </w:p>
        </w:tc>
      </w:tr>
    </w:tbl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4 -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Services (Услуги)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048"/>
        <w:gridCol w:w="3712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048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712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ServiceID (PK)</w:t>
            </w:r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услуги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ServiceName</w:t>
            </w:r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Название услуги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decimal(10,2)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Стоимость услуги</w:t>
            </w:r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Длительность услуги (в минутах)</w:t>
            </w:r>
          </w:p>
        </w:tc>
      </w:tr>
    </w:tbl>
    <w:p w:rsidR="00E428B0" w:rsidRDefault="00E428B0" w:rsidP="00DB3317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5 – </w:t>
      </w:r>
      <w:r w:rsidR="00DB3317" w:rsidRPr="00DB33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Schedule (Расписание мастеров)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952"/>
        <w:gridCol w:w="1976"/>
        <w:gridCol w:w="3928"/>
      </w:tblGrid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ScheduleID (PK)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записи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MasterID (FK)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 на мастера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WorkDay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День недели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StartTime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Время начала работы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EndTime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Время окончания работы</w:t>
            </w:r>
          </w:p>
        </w:tc>
      </w:tr>
    </w:tbl>
    <w:p w:rsidR="00E428B0" w:rsidRDefault="00E428B0" w:rsidP="00E428B0">
      <w:pPr>
        <w:rPr>
          <w:lang w:val="ru-RU"/>
        </w:rPr>
      </w:pPr>
    </w:p>
    <w:p w:rsidR="00DB3317" w:rsidRDefault="00DB3317" w:rsidP="00DB33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3317">
        <w:rPr>
          <w:rFonts w:ascii="Times New Roman" w:hAnsi="Times New Roman" w:cs="Times New Roman"/>
          <w:sz w:val="28"/>
          <w:szCs w:val="28"/>
          <w:lang w:val="ru-RU"/>
        </w:rPr>
        <w:t>Таблица 6 - Appointments (Записи клиентов)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952"/>
        <w:gridCol w:w="1834"/>
        <w:gridCol w:w="4070"/>
      </w:tblGrid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AppointmentID (PK)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записи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ClientID (FK)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 на клиента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MasterID (FK)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 на мастера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ServiceID (FK)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 на услугу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AppointmentDate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Дата и время записи</w:t>
            </w:r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Статус записи</w:t>
            </w:r>
          </w:p>
        </w:tc>
      </w:tr>
    </w:tbl>
    <w:p w:rsidR="00DB3317" w:rsidRPr="000E7FD7" w:rsidRDefault="00DB3317" w:rsidP="00DB33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947" w:rsidRPr="000E7FD7" w:rsidRDefault="000E7FD7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0E7FD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На рисунке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1 изображена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ER</w:t>
      </w:r>
      <w:r w:rsidRPr="000E7FD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– диаграмма </w:t>
      </w:r>
      <w:r w:rsidR="00902D1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базы данных для процесса «Учет клиентов»</w:t>
      </w:r>
    </w:p>
    <w:p w:rsidR="00293947" w:rsidRPr="000E7FD7" w:rsidRDefault="00293947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947" w:rsidRDefault="002B57CA" w:rsidP="00902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F52782E">
            <wp:extent cx="5869172" cy="5052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" r="31366" b="3637"/>
                    <a:stretch/>
                  </pic:blipFill>
                  <pic:spPr bwMode="auto">
                    <a:xfrm>
                      <a:off x="0" y="0"/>
                      <a:ext cx="5901274" cy="50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D15" w:rsidRDefault="00902D15" w:rsidP="00902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3420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базы данных</w:t>
      </w:r>
    </w:p>
    <w:p w:rsidR="00902D15" w:rsidRPr="00902D15" w:rsidRDefault="00902D15" w:rsidP="00902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D15">
        <w:rPr>
          <w:rFonts w:ascii="Times New Roman" w:hAnsi="Times New Roman" w:cs="Times New Roman"/>
          <w:sz w:val="28"/>
          <w:szCs w:val="28"/>
          <w:lang w:val="ru-RU"/>
        </w:rPr>
        <w:t>Разработанная предметная область охватывает основные процессы работы салона красоты: учет клиентов, хранение информации о мастерах и услугах, регистрацию посещений, ведение расписания и добавление записей клиентов. Таким образом, программа «Учет клиентов»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2D15">
        <w:rPr>
          <w:rFonts w:ascii="Times New Roman" w:hAnsi="Times New Roman" w:cs="Times New Roman"/>
          <w:sz w:val="28"/>
          <w:szCs w:val="28"/>
          <w:lang w:val="ru-RU"/>
        </w:rPr>
        <w:t>инструментом автоматизации ключевых бизнес-процессов, что позволяет повысить эффективность работы салона и улучшить качество обслуживания клиентов.</w:t>
      </w:r>
    </w:p>
    <w:sectPr w:rsidR="00902D15" w:rsidRPr="00902D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93821"/>
    <w:multiLevelType w:val="hybridMultilevel"/>
    <w:tmpl w:val="F5B81CD4"/>
    <w:lvl w:ilvl="0" w:tplc="642C7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677EB3"/>
    <w:multiLevelType w:val="hybridMultilevel"/>
    <w:tmpl w:val="0D82A6B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528C2460">
      <w:numFmt w:val="bullet"/>
      <w:lvlText w:val="•"/>
      <w:lvlJc w:val="left"/>
      <w:pPr>
        <w:ind w:left="2524" w:hanging="735"/>
      </w:pPr>
      <w:rPr>
        <w:rFonts w:ascii="Times New Roman" w:eastAsiaTheme="minorEastAsia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4F24F73"/>
    <w:multiLevelType w:val="hybridMultilevel"/>
    <w:tmpl w:val="5322BC6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A783373"/>
    <w:multiLevelType w:val="hybridMultilevel"/>
    <w:tmpl w:val="2020D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60F15"/>
    <w:multiLevelType w:val="hybridMultilevel"/>
    <w:tmpl w:val="B8A62EF2"/>
    <w:lvl w:ilvl="0" w:tplc="6888A848">
      <w:start w:val="1"/>
      <w:numFmt w:val="decimal"/>
      <w:lvlText w:val="%1."/>
      <w:lvlJc w:val="left"/>
      <w:pPr>
        <w:ind w:left="1853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DE175F7"/>
    <w:multiLevelType w:val="hybridMultilevel"/>
    <w:tmpl w:val="6CB6010C"/>
    <w:lvl w:ilvl="0" w:tplc="6888A848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7CF7586"/>
    <w:multiLevelType w:val="hybridMultilevel"/>
    <w:tmpl w:val="33D0FAC2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714C3A"/>
    <w:multiLevelType w:val="hybridMultilevel"/>
    <w:tmpl w:val="157A5564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323194"/>
    <w:multiLevelType w:val="hybridMultilevel"/>
    <w:tmpl w:val="4FAAAA48"/>
    <w:lvl w:ilvl="0" w:tplc="6888A848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1"/>
  </w:num>
  <w:num w:numId="13">
    <w:abstractNumId w:val="14"/>
  </w:num>
  <w:num w:numId="14">
    <w:abstractNumId w:val="13"/>
  </w:num>
  <w:num w:numId="15">
    <w:abstractNumId w:val="17"/>
  </w:num>
  <w:num w:numId="16">
    <w:abstractNumId w:val="9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FD7"/>
    <w:rsid w:val="0015074B"/>
    <w:rsid w:val="001D183E"/>
    <w:rsid w:val="002357F1"/>
    <w:rsid w:val="00293947"/>
    <w:rsid w:val="0029639D"/>
    <w:rsid w:val="002B57CA"/>
    <w:rsid w:val="00326F90"/>
    <w:rsid w:val="0043420B"/>
    <w:rsid w:val="00902D15"/>
    <w:rsid w:val="00AA1D8D"/>
    <w:rsid w:val="00B01D75"/>
    <w:rsid w:val="00B47730"/>
    <w:rsid w:val="00CB0664"/>
    <w:rsid w:val="00D54D64"/>
    <w:rsid w:val="00DB3317"/>
    <w:rsid w:val="00E428B0"/>
    <w:rsid w:val="00F6226C"/>
    <w:rsid w:val="00F707CC"/>
    <w:rsid w:val="00FC693F"/>
    <w:rsid w:val="00FE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437A"/>
  <w14:defaultImageDpi w14:val="300"/>
  <w15:docId w15:val="{D680E3E2-35FC-4600-A3B6-4283F37A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FEAEC2-E3AE-4304-BDB0-2079CBD0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881</Words>
  <Characters>5028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</cp:lastModifiedBy>
  <cp:revision>4</cp:revision>
  <dcterms:created xsi:type="dcterms:W3CDTF">2013-12-23T23:15:00Z</dcterms:created>
  <dcterms:modified xsi:type="dcterms:W3CDTF">2025-09-15T18:08:00Z</dcterms:modified>
  <cp:category/>
</cp:coreProperties>
</file>