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4DB3" w14:textId="7B5DF42E" w:rsidR="00A71147" w:rsidRPr="00A71147" w:rsidRDefault="00792E47" w:rsidP="00A71147">
      <w:pPr>
        <w:spacing w:before="120" w:after="120" w:line="23" w:lineRule="atLeast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A71147">
        <w:rPr>
          <w:rFonts w:ascii="Arial" w:eastAsia="Times New Roman" w:hAnsi="Arial" w:cs="Arial"/>
          <w:noProof/>
          <w:color w:val="24292E"/>
          <w:sz w:val="18"/>
          <w:szCs w:val="18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42F86693">
            <wp:simplePos x="0" y="0"/>
            <wp:positionH relativeFrom="margin">
              <wp:posOffset>8331200</wp:posOffset>
            </wp:positionH>
            <wp:positionV relativeFrom="paragraph">
              <wp:posOffset>-706120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42CF9" w14:textId="62B58C96" w:rsidR="00F806B0" w:rsidRPr="00F806B0" w:rsidRDefault="00F806B0" w:rsidP="00A71147">
      <w:pPr>
        <w:spacing w:before="120" w:after="120" w:line="23" w:lineRule="atLeast"/>
        <w:jc w:val="center"/>
        <w:rPr>
          <w:rFonts w:ascii="Arial" w:hAnsi="Arial" w:cs="Arial"/>
          <w:b/>
          <w:bCs/>
          <w:color w:val="000000"/>
          <w:sz w:val="80"/>
          <w:szCs w:val="80"/>
          <w:lang w:val="en-US"/>
        </w:rPr>
      </w:pPr>
      <w:r w:rsidRPr="00F806B0">
        <w:rPr>
          <w:rFonts w:ascii="Arial" w:hAnsi="Arial" w:cs="Arial"/>
          <w:b/>
          <w:bCs/>
          <w:color w:val="000000"/>
          <w:sz w:val="80"/>
          <w:szCs w:val="80"/>
          <w:lang w:val="en-US"/>
        </w:rPr>
        <w:t>Manifesto for Agile Software Development</w:t>
      </w:r>
    </w:p>
    <w:p w14:paraId="5AFA4CC7" w14:textId="3FCB47FF" w:rsidR="00F806B0" w:rsidRDefault="00F806B0" w:rsidP="00F806B0">
      <w:pPr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We are uncovering better ways of developing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software by doing it and helping others do it.</w:t>
      </w:r>
    </w:p>
    <w:p w14:paraId="0791A82F" w14:textId="12D6F178" w:rsidR="00F806B0" w:rsidRPr="00F806B0" w:rsidRDefault="00F806B0" w:rsidP="00F806B0">
      <w:pPr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Through this work we have come to value:</w:t>
      </w:r>
    </w:p>
    <w:p w14:paraId="6DC6ECE6" w14:textId="26319FF5" w:rsidR="00F806B0" w:rsidRPr="00A71147" w:rsidRDefault="00F806B0" w:rsidP="00F806B0">
      <w:pPr>
        <w:pStyle w:val="NormalWeb"/>
        <w:jc w:val="center"/>
        <w:rPr>
          <w:rFonts w:ascii="Arial" w:hAnsi="Arial" w:cs="Arial"/>
          <w:b/>
          <w:bCs/>
          <w:color w:val="2DC5FA"/>
          <w:sz w:val="44"/>
          <w:szCs w:val="44"/>
          <w:lang w:val="en-US"/>
        </w:rPr>
      </w:pPr>
      <w:r w:rsidRPr="00A71147">
        <w:rPr>
          <w:rFonts w:ascii="Arial" w:hAnsi="Arial" w:cs="Arial"/>
          <w:b/>
          <w:bCs/>
          <w:color w:val="2DC5FA"/>
          <w:sz w:val="44"/>
          <w:szCs w:val="44"/>
          <w:lang w:val="en-US"/>
        </w:rPr>
        <w:t>Individuals and interactions over processes and tools</w:t>
      </w:r>
    </w:p>
    <w:p w14:paraId="7B27C584" w14:textId="77777777" w:rsidR="00F806B0" w:rsidRPr="00A71147" w:rsidRDefault="00F806B0" w:rsidP="00F806B0">
      <w:pPr>
        <w:pStyle w:val="NormalWeb"/>
        <w:jc w:val="center"/>
        <w:rPr>
          <w:rFonts w:ascii="Arial" w:hAnsi="Arial" w:cs="Arial"/>
          <w:b/>
          <w:bCs/>
          <w:color w:val="2DC5FA"/>
          <w:sz w:val="44"/>
          <w:szCs w:val="44"/>
          <w:lang w:val="en-US"/>
        </w:rPr>
      </w:pPr>
      <w:r w:rsidRPr="00A71147">
        <w:rPr>
          <w:rFonts w:ascii="Arial" w:hAnsi="Arial" w:cs="Arial"/>
          <w:b/>
          <w:bCs/>
          <w:color w:val="2DC5FA"/>
          <w:sz w:val="44"/>
          <w:szCs w:val="44"/>
          <w:lang w:val="en-US"/>
        </w:rPr>
        <w:t>Working software over comprehensive documentation</w:t>
      </w:r>
    </w:p>
    <w:p w14:paraId="498FA173" w14:textId="77777777" w:rsidR="00F806B0" w:rsidRPr="00A71147" w:rsidRDefault="00F806B0" w:rsidP="00F806B0">
      <w:pPr>
        <w:pStyle w:val="NormalWeb"/>
        <w:jc w:val="center"/>
        <w:rPr>
          <w:rFonts w:ascii="Arial" w:hAnsi="Arial" w:cs="Arial"/>
          <w:b/>
          <w:bCs/>
          <w:color w:val="2DC5FA"/>
          <w:sz w:val="44"/>
          <w:szCs w:val="44"/>
          <w:lang w:val="en-US"/>
        </w:rPr>
      </w:pPr>
      <w:r w:rsidRPr="00A71147">
        <w:rPr>
          <w:rFonts w:ascii="Arial" w:hAnsi="Arial" w:cs="Arial"/>
          <w:b/>
          <w:bCs/>
          <w:color w:val="2DC5FA"/>
          <w:sz w:val="44"/>
          <w:szCs w:val="44"/>
          <w:lang w:val="en-US"/>
        </w:rPr>
        <w:t>Customer collaboration over contract negotiation</w:t>
      </w:r>
    </w:p>
    <w:p w14:paraId="79EDC293" w14:textId="599BD037" w:rsidR="00F806B0" w:rsidRPr="00A71147" w:rsidRDefault="00F806B0" w:rsidP="00F806B0">
      <w:pPr>
        <w:pStyle w:val="NormalWeb"/>
        <w:jc w:val="center"/>
        <w:rPr>
          <w:rFonts w:ascii="Arial" w:hAnsi="Arial" w:cs="Arial"/>
          <w:b/>
          <w:bCs/>
          <w:color w:val="2DC5FA"/>
          <w:sz w:val="44"/>
          <w:szCs w:val="44"/>
          <w:lang w:val="en-US"/>
        </w:rPr>
      </w:pPr>
      <w:r w:rsidRPr="00A71147">
        <w:rPr>
          <w:rFonts w:ascii="Arial" w:hAnsi="Arial" w:cs="Arial"/>
          <w:b/>
          <w:bCs/>
          <w:color w:val="2DC5FA"/>
          <w:sz w:val="44"/>
          <w:szCs w:val="44"/>
          <w:lang w:val="en-US"/>
        </w:rPr>
        <w:t>Responding to change over following a plan</w:t>
      </w:r>
    </w:p>
    <w:p w14:paraId="314E87C0" w14:textId="1F300B1D" w:rsidR="00F806B0" w:rsidRPr="00F806B0" w:rsidRDefault="00F806B0" w:rsidP="00F806B0">
      <w:pPr>
        <w:pStyle w:val="NormalWeb"/>
        <w:spacing w:after="270" w:afterAutospacing="0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That is, while there is value in the items on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the right, we value the items on the left more.</w:t>
      </w:r>
    </w:p>
    <w:p w14:paraId="055A4230" w14:textId="77777777" w:rsidR="00F806B0" w:rsidRPr="00F806B0" w:rsidRDefault="00F806B0" w:rsidP="00F806B0">
      <w:pPr>
        <w:pStyle w:val="Heading1"/>
        <w:jc w:val="center"/>
        <w:rPr>
          <w:rFonts w:ascii="Arial" w:hAnsi="Arial" w:cs="Arial"/>
          <w:b/>
          <w:bCs/>
          <w:color w:val="000000"/>
          <w:sz w:val="72"/>
          <w:szCs w:val="72"/>
          <w:lang w:val="en-US"/>
        </w:rPr>
      </w:pPr>
      <w:r w:rsidRPr="00F806B0">
        <w:rPr>
          <w:rFonts w:ascii="Arial" w:hAnsi="Arial" w:cs="Arial"/>
          <w:b/>
          <w:bCs/>
          <w:color w:val="000000"/>
          <w:sz w:val="72"/>
          <w:szCs w:val="72"/>
          <w:lang w:val="en-US"/>
        </w:rPr>
        <w:t>Principles behind the Agile Manifesto</w:t>
      </w:r>
    </w:p>
    <w:p w14:paraId="7BD0920B" w14:textId="77777777" w:rsidR="00F806B0" w:rsidRPr="00F806B0" w:rsidRDefault="00F806B0" w:rsidP="00F806B0">
      <w:pPr>
        <w:jc w:val="center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>We follow these principles:</w:t>
      </w:r>
    </w:p>
    <w:p w14:paraId="0B7FB78B" w14:textId="117E3F80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Our highest priority is to satisfy the customer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through early and continuous delivery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of valuable software.</w:t>
      </w:r>
    </w:p>
    <w:p w14:paraId="3DB1199A" w14:textId="03D89114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Welcome changing requirements, even late in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development. Agile processes harness change for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the customer's competitive advantage.</w:t>
      </w:r>
    </w:p>
    <w:p w14:paraId="4E2FF512" w14:textId="3579BA12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Deliver working software frequently, from a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couple of weeks to a couple of months, with a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preference to the shorter timescale.</w:t>
      </w:r>
    </w:p>
    <w:p w14:paraId="20D9A25C" w14:textId="60BE91C7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Business people and developers must work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together daily throughout the project.</w:t>
      </w:r>
    </w:p>
    <w:p w14:paraId="58366FB3" w14:textId="3985E4DC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Build projects around motivated individuals.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Give them the environment and support they need,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and trust them to get the job done.</w:t>
      </w:r>
    </w:p>
    <w:p w14:paraId="3B67FC6C" w14:textId="57EA35A9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The most efficient and effective method of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conveying information to and within a development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team is face-to-face conversation.</w:t>
      </w:r>
    </w:p>
    <w:p w14:paraId="1F4B7F46" w14:textId="77777777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Working software is the primary measure of progress.</w:t>
      </w:r>
    </w:p>
    <w:p w14:paraId="2E5E5136" w14:textId="3443267A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Agile processes promote sustainable development.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The sponsors, developers, and users should be able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to maintain a constant pace indefinitely.</w:t>
      </w:r>
    </w:p>
    <w:p w14:paraId="735E419B" w14:textId="0B829791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Continuous attention to technical excellence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and good design enhances agility.</w:t>
      </w:r>
    </w:p>
    <w:p w14:paraId="0207D1F8" w14:textId="31F44BEC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Simplicity--the art of maximizing the amount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of work not done--is essential.</w:t>
      </w:r>
    </w:p>
    <w:p w14:paraId="010ED7E9" w14:textId="2CE7B81C" w:rsidR="00F806B0" w:rsidRPr="00F806B0" w:rsidRDefault="00F806B0" w:rsidP="00F806B0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The best architectures, requirements, and designs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emerge from self-organizing teams.</w:t>
      </w:r>
    </w:p>
    <w:p w14:paraId="72073328" w14:textId="2B7AC723" w:rsidR="00213371" w:rsidRPr="00A71147" w:rsidRDefault="00F806B0" w:rsidP="00A71147">
      <w:pPr>
        <w:pStyle w:val="NormalWeb"/>
        <w:jc w:val="both"/>
        <w:rPr>
          <w:rFonts w:ascii="Arial" w:hAnsi="Arial" w:cs="Arial"/>
          <w:color w:val="000000"/>
          <w:sz w:val="40"/>
          <w:szCs w:val="40"/>
          <w:lang w:val="en-US"/>
        </w:rPr>
      </w:pPr>
      <w:r w:rsidRPr="00F806B0">
        <w:rPr>
          <w:rFonts w:ascii="Arial" w:hAnsi="Arial" w:cs="Arial"/>
          <w:color w:val="000000"/>
          <w:sz w:val="40"/>
          <w:szCs w:val="40"/>
          <w:lang w:val="en-US"/>
        </w:rPr>
        <w:t>At regular intervals, the team reflects on how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to become more effective, then tunes and adjusts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806B0">
        <w:rPr>
          <w:rFonts w:ascii="Arial" w:hAnsi="Arial" w:cs="Arial"/>
          <w:color w:val="000000"/>
          <w:sz w:val="40"/>
          <w:szCs w:val="40"/>
          <w:lang w:val="en-US"/>
        </w:rPr>
        <w:t>its behavior accordingly.</w:t>
      </w:r>
    </w:p>
    <w:sectPr w:rsidR="00213371" w:rsidRPr="00A71147" w:rsidSect="00AE2219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5C92"/>
    <w:multiLevelType w:val="multilevel"/>
    <w:tmpl w:val="0A5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213371"/>
    <w:rsid w:val="002F5355"/>
    <w:rsid w:val="003941CA"/>
    <w:rsid w:val="005F359E"/>
    <w:rsid w:val="0069618C"/>
    <w:rsid w:val="00722AC7"/>
    <w:rsid w:val="00792E47"/>
    <w:rsid w:val="00A1659E"/>
    <w:rsid w:val="00A71147"/>
    <w:rsid w:val="00A8554F"/>
    <w:rsid w:val="00AE2219"/>
    <w:rsid w:val="00F571FB"/>
    <w:rsid w:val="00F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table" w:styleId="TableGrid">
    <w:name w:val="Table Grid"/>
    <w:basedOn w:val="TableNormal"/>
    <w:uiPriority w:val="39"/>
    <w:rsid w:val="00A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Kseniia Ilchenko</cp:lastModifiedBy>
  <cp:revision>3</cp:revision>
  <cp:lastPrinted>2021-11-23T16:57:00Z</cp:lastPrinted>
  <dcterms:created xsi:type="dcterms:W3CDTF">2021-11-23T16:57:00Z</dcterms:created>
  <dcterms:modified xsi:type="dcterms:W3CDTF">2021-11-23T21:07:00Z</dcterms:modified>
</cp:coreProperties>
</file>