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Основные команды Git</w:t>
        <w:br w:type="textWrapping"/>
      </w:r>
      <w:r w:rsidDel="00000000" w:rsidR="00000000" w:rsidRPr="00000000">
        <w:rPr>
          <w:b w:val="1"/>
          <w:sz w:val="30"/>
          <w:szCs w:val="30"/>
          <w:highlight w:val="black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init</w:t>
      </w:r>
      <w:r w:rsidDel="00000000" w:rsidR="00000000" w:rsidRPr="00000000">
        <w:rPr>
          <w:highlight w:val="white"/>
          <w:rtl w:val="0"/>
        </w:rPr>
        <w:t xml:space="preserve"> — инициализация нового репозитория Git в текущей папке.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clone &lt;url&gt;</w:t>
      </w:r>
      <w:r w:rsidDel="00000000" w:rsidR="00000000" w:rsidRPr="00000000">
        <w:rPr>
          <w:highlight w:val="white"/>
          <w:rtl w:val="0"/>
        </w:rPr>
        <w:t xml:space="preserve"> — клонирование удаленного репозитория на локальный компьютер.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config 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настройка параметров Git (например, имя пользователя, email).</w:t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status 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отображает текущее состояние репозитория (отслеженные, не отслеженные файлы, изменения).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add &lt;файл&gt; </w:t>
      </w:r>
      <w:r w:rsidDel="00000000" w:rsidR="00000000" w:rsidRPr="00000000">
        <w:rPr>
          <w:highlight w:val="white"/>
          <w:rtl w:val="0"/>
        </w:rPr>
        <w:t xml:space="preserve">— добавляет изменения в индекс (staging area).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add .</w:t>
      </w:r>
      <w:r w:rsidDel="00000000" w:rsidR="00000000" w:rsidRPr="00000000">
        <w:rPr>
          <w:highlight w:val="white"/>
          <w:rtl w:val="0"/>
        </w:rPr>
        <w:t xml:space="preserve"> — добавляет все изменения в индекс.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commit -m "Описание коммита" </w:t>
      </w:r>
      <w:r w:rsidDel="00000000" w:rsidR="00000000" w:rsidRPr="00000000">
        <w:rPr>
          <w:highlight w:val="white"/>
          <w:rtl w:val="0"/>
        </w:rPr>
        <w:t xml:space="preserve">— фиксирует изменения с сообщением.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diff</w:t>
      </w:r>
      <w:r w:rsidDel="00000000" w:rsidR="00000000" w:rsidRPr="00000000">
        <w:rPr>
          <w:highlight w:val="white"/>
          <w:rtl w:val="0"/>
        </w:rPr>
        <w:t xml:space="preserve"> — показывает различия между рабочей копией и индексом.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reset &lt;файл&gt; </w:t>
      </w:r>
      <w:r w:rsidDel="00000000" w:rsidR="00000000" w:rsidRPr="00000000">
        <w:rPr>
          <w:highlight w:val="white"/>
          <w:rtl w:val="0"/>
        </w:rPr>
        <w:t xml:space="preserve">— отменяет добавление файла в индекс.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log </w:t>
      </w:r>
      <w:r w:rsidDel="00000000" w:rsidR="00000000" w:rsidRPr="00000000">
        <w:rPr>
          <w:highlight w:val="white"/>
          <w:rtl w:val="0"/>
        </w:rPr>
        <w:t xml:space="preserve">— показывает список коммитов.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log --oneline </w:t>
      </w:r>
      <w:r w:rsidDel="00000000" w:rsidR="00000000" w:rsidRPr="00000000">
        <w:rPr>
          <w:highlight w:val="white"/>
          <w:rtl w:val="0"/>
        </w:rPr>
        <w:t xml:space="preserve">— сокращенный вывод истории коммитов.</w:t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show &lt;commit&gt;</w:t>
      </w:r>
      <w:r w:rsidDel="00000000" w:rsidR="00000000" w:rsidRPr="00000000">
        <w:rPr>
          <w:highlight w:val="white"/>
          <w:rtl w:val="0"/>
        </w:rPr>
        <w:t xml:space="preserve"> — показывает информацию о конкретном коммите.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branch </w:t>
      </w:r>
      <w:r w:rsidDel="00000000" w:rsidR="00000000" w:rsidRPr="00000000">
        <w:rPr>
          <w:highlight w:val="white"/>
          <w:rtl w:val="0"/>
        </w:rPr>
        <w:t xml:space="preserve">— показывает список веток.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branch &lt;имя_ветки&gt; </w:t>
      </w:r>
      <w:r w:rsidDel="00000000" w:rsidR="00000000" w:rsidRPr="00000000">
        <w:rPr>
          <w:highlight w:val="white"/>
          <w:rtl w:val="0"/>
        </w:rPr>
        <w:t xml:space="preserve">— создает новую ветку.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checkout &lt;ветка&gt; </w:t>
      </w:r>
      <w:r w:rsidDel="00000000" w:rsidR="00000000" w:rsidRPr="00000000">
        <w:rPr>
          <w:highlight w:val="white"/>
          <w:rtl w:val="0"/>
        </w:rPr>
        <w:t xml:space="preserve">— переключается на указанную ветку.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checkout -b &lt;ветка&gt; </w:t>
      </w:r>
      <w:r w:rsidDel="00000000" w:rsidR="00000000" w:rsidRPr="00000000">
        <w:rPr>
          <w:highlight w:val="white"/>
          <w:rtl w:val="0"/>
        </w:rPr>
        <w:t xml:space="preserve">— создаёт и сразу переключается на новую ветку.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merge &lt;ветка&gt; </w:t>
      </w:r>
      <w:r w:rsidDel="00000000" w:rsidR="00000000" w:rsidRPr="00000000">
        <w:rPr>
          <w:highlight w:val="white"/>
          <w:rtl w:val="0"/>
        </w:rPr>
        <w:t xml:space="preserve">— сливает изменения из другой ветки в текущую.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branch -d &lt;ветка&gt; </w:t>
      </w:r>
      <w:r w:rsidDel="00000000" w:rsidR="00000000" w:rsidRPr="00000000">
        <w:rPr>
          <w:highlight w:val="white"/>
          <w:rtl w:val="0"/>
        </w:rPr>
        <w:t xml:space="preserve">— удаляет ветку.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remote add &lt;имя&gt; &lt;url&gt; </w:t>
      </w:r>
      <w:r w:rsidDel="00000000" w:rsidR="00000000" w:rsidRPr="00000000">
        <w:rPr>
          <w:highlight w:val="white"/>
          <w:rtl w:val="0"/>
        </w:rPr>
        <w:t xml:space="preserve">— подключает удалённый репозиторий.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remote -v </w:t>
      </w:r>
      <w:r w:rsidDel="00000000" w:rsidR="00000000" w:rsidRPr="00000000">
        <w:rPr>
          <w:highlight w:val="white"/>
          <w:rtl w:val="0"/>
        </w:rPr>
        <w:t xml:space="preserve">— показывает список удалённых репозиториев.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fetch </w:t>
      </w:r>
      <w:r w:rsidDel="00000000" w:rsidR="00000000" w:rsidRPr="00000000">
        <w:rPr>
          <w:highlight w:val="white"/>
          <w:rtl w:val="0"/>
        </w:rPr>
        <w:t xml:space="preserve">— забирает изменения с удалённого репозитория без слияния.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pull </w:t>
      </w:r>
      <w:r w:rsidDel="00000000" w:rsidR="00000000" w:rsidRPr="00000000">
        <w:rPr>
          <w:highlight w:val="white"/>
          <w:rtl w:val="0"/>
        </w:rPr>
        <w:t xml:space="preserve">— забирает изменения и автоматически сливает их в текущую ветку.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push </w:t>
      </w:r>
      <w:r w:rsidDel="00000000" w:rsidR="00000000" w:rsidRPr="00000000">
        <w:rPr>
          <w:highlight w:val="white"/>
          <w:rtl w:val="0"/>
        </w:rPr>
        <w:t xml:space="preserve">— отправляет локальные изменения в удаленный репозиторий.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push -u origin &lt;ветка&gt; </w:t>
      </w:r>
      <w:r w:rsidDel="00000000" w:rsidR="00000000" w:rsidRPr="00000000">
        <w:rPr>
          <w:highlight w:val="white"/>
          <w:rtl w:val="0"/>
        </w:rPr>
        <w:t xml:space="preserve">— отправляет изменения и устанавливает связь с удаленной веткой.</w:t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checkout -- &lt;файл&gt; </w:t>
      </w:r>
      <w:r w:rsidDel="00000000" w:rsidR="00000000" w:rsidRPr="00000000">
        <w:rPr>
          <w:highlight w:val="white"/>
          <w:rtl w:val="0"/>
        </w:rPr>
        <w:t xml:space="preserve">— отменяет локальные изменения в файле.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revert &lt;commit&gt; </w:t>
      </w:r>
      <w:r w:rsidDel="00000000" w:rsidR="00000000" w:rsidRPr="00000000">
        <w:rPr>
          <w:highlight w:val="white"/>
          <w:rtl w:val="0"/>
        </w:rPr>
        <w:t xml:space="preserve">— создаёт новый коммит, отменяющий изменения из указанного коммита.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reset --hard &lt;commit&gt; </w:t>
      </w:r>
      <w:r w:rsidDel="00000000" w:rsidR="00000000" w:rsidRPr="00000000">
        <w:rPr>
          <w:highlight w:val="white"/>
          <w:rtl w:val="0"/>
        </w:rPr>
        <w:t xml:space="preserve">— откатывает изменения до указанного коммита.</w:t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stash </w:t>
      </w:r>
      <w:r w:rsidDel="00000000" w:rsidR="00000000" w:rsidRPr="00000000">
        <w:rPr>
          <w:highlight w:val="white"/>
          <w:rtl w:val="0"/>
        </w:rPr>
        <w:t xml:space="preserve">— временно сохраняет изменения.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stash pop </w:t>
      </w:r>
      <w:r w:rsidDel="00000000" w:rsidR="00000000" w:rsidRPr="00000000">
        <w:rPr>
          <w:highlight w:val="white"/>
          <w:rtl w:val="0"/>
        </w:rPr>
        <w:t xml:space="preserve">— восстанавливает сохранённые изменения.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stash list </w:t>
      </w:r>
      <w:r w:rsidDel="00000000" w:rsidR="00000000" w:rsidRPr="00000000">
        <w:rPr>
          <w:highlight w:val="white"/>
          <w:rtl w:val="0"/>
        </w:rPr>
        <w:t xml:space="preserve">— показывает список сохранённых изменений.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• git stash drop </w:t>
      </w:r>
      <w:r w:rsidDel="00000000" w:rsidR="00000000" w:rsidRPr="00000000">
        <w:rPr>
          <w:highlight w:val="white"/>
          <w:rtl w:val="0"/>
        </w:rPr>
        <w:t xml:space="preserve">— удаляет последнее сохранение.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