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7E" w:rsidRPr="00572AEF" w:rsidRDefault="00D7737E" w:rsidP="00D7737E">
      <w:pPr>
        <w:pStyle w:val="af0"/>
        <w:spacing w:line="360" w:lineRule="auto"/>
        <w:ind w:firstLine="709"/>
        <w:rPr>
          <w:color w:val="000000"/>
          <w:szCs w:val="24"/>
        </w:rPr>
      </w:pPr>
      <w:r w:rsidRPr="00572AEF">
        <w:rPr>
          <w:color w:val="000000"/>
          <w:szCs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Pr="00572AEF">
        <w:rPr>
          <w:b/>
          <w:color w:val="000000"/>
          <w:szCs w:val="24"/>
          <w:shd w:val="clear" w:color="auto" w:fill="FFFFFF"/>
        </w:rPr>
        <w:t>"Национальный исследовательский Нижегородский государственный </w:t>
      </w:r>
      <w:r w:rsidRPr="00572AEF">
        <w:rPr>
          <w:b/>
          <w:bCs/>
          <w:color w:val="000000"/>
          <w:szCs w:val="24"/>
          <w:shd w:val="clear" w:color="auto" w:fill="FFFFFF"/>
        </w:rPr>
        <w:t>университет</w:t>
      </w:r>
      <w:r w:rsidRPr="00572AEF">
        <w:rPr>
          <w:b/>
          <w:color w:val="000000"/>
          <w:szCs w:val="24"/>
          <w:shd w:val="clear" w:color="auto" w:fill="FFFFFF"/>
        </w:rPr>
        <w:t> им. Н.И. </w:t>
      </w:r>
      <w:r w:rsidRPr="00572AEF">
        <w:rPr>
          <w:b/>
          <w:bCs/>
          <w:color w:val="000000"/>
          <w:szCs w:val="24"/>
          <w:shd w:val="clear" w:color="auto" w:fill="FFFFFF"/>
        </w:rPr>
        <w:t>Лобачевского</w:t>
      </w:r>
      <w:r w:rsidRPr="00572AEF">
        <w:rPr>
          <w:b/>
          <w:color w:val="000000"/>
          <w:szCs w:val="24"/>
          <w:shd w:val="clear" w:color="auto" w:fill="FFFFFF"/>
        </w:rPr>
        <w:t xml:space="preserve">" (ННГУ). 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b/>
          <w:szCs w:val="24"/>
        </w:rPr>
        <w:t>Институт информационных технологий, математики и механики</w:t>
      </w: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037AB6" w:rsidP="00D7737E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color w:val="000000"/>
          <w:szCs w:val="24"/>
        </w:rPr>
        <w:br/>
      </w:r>
      <w:r w:rsidR="00D7737E" w:rsidRPr="00572AEF">
        <w:rPr>
          <w:b/>
          <w:szCs w:val="24"/>
        </w:rPr>
        <w:t>ОТЧЕТ</w:t>
      </w:r>
    </w:p>
    <w:p w:rsidR="003F4AD9" w:rsidRDefault="00D7737E" w:rsidP="003F4AD9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По лабораторной работе</w:t>
      </w:r>
    </w:p>
    <w:p w:rsidR="00D7737E" w:rsidRPr="00572AEF" w:rsidRDefault="00D7737E" w:rsidP="003F4AD9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На тему:</w:t>
      </w:r>
    </w:p>
    <w:p w:rsidR="00D7737E" w:rsidRPr="003F4AD9" w:rsidRDefault="00D7737E" w:rsidP="003F4AD9">
      <w:pPr>
        <w:pStyle w:val="af2"/>
        <w:spacing w:line="360" w:lineRule="auto"/>
        <w:ind w:firstLine="709"/>
        <w:rPr>
          <w:sz w:val="28"/>
          <w:szCs w:val="28"/>
        </w:rPr>
      </w:pPr>
      <w:r w:rsidRPr="003F4AD9">
        <w:rPr>
          <w:sz w:val="28"/>
          <w:szCs w:val="28"/>
        </w:rPr>
        <w:t>«</w:t>
      </w:r>
      <w:r w:rsidR="00EA5022" w:rsidRPr="00EA5022">
        <w:rPr>
          <w:sz w:val="28"/>
          <w:szCs w:val="28"/>
        </w:rPr>
        <w:t>Динамические вектора и матрицы</w:t>
      </w:r>
      <w:r w:rsidRPr="003F4AD9">
        <w:rPr>
          <w:sz w:val="28"/>
          <w:szCs w:val="28"/>
        </w:rPr>
        <w:t>»</w:t>
      </w:r>
    </w:p>
    <w:p w:rsidR="00037AB6" w:rsidRPr="00572AEF" w:rsidRDefault="00037AB6" w:rsidP="00D7737E">
      <w:pPr>
        <w:pStyle w:val="af0"/>
        <w:spacing w:line="360" w:lineRule="auto"/>
        <w:ind w:firstLine="709"/>
        <w:rPr>
          <w:rStyle w:val="fontstyle01"/>
          <w:rFonts w:ascii="Times New Roman" w:hAnsi="Times New Roman"/>
          <w:b/>
        </w:rPr>
      </w:pPr>
      <w:r w:rsidRPr="00572AEF">
        <w:rPr>
          <w:color w:val="000000"/>
          <w:szCs w:val="24"/>
        </w:rPr>
        <w:br/>
      </w:r>
    </w:p>
    <w:p w:rsidR="00D7737E" w:rsidRPr="00572AEF" w:rsidRDefault="00D7737E" w:rsidP="00037AB6">
      <w:pPr>
        <w:jc w:val="center"/>
        <w:rPr>
          <w:rStyle w:val="fontstyle01"/>
          <w:rFonts w:ascii="Times New Roman" w:hAnsi="Times New Roman" w:cs="Times New Roman"/>
        </w:rPr>
      </w:pPr>
    </w:p>
    <w:p w:rsidR="00037AB6" w:rsidRPr="00572AEF" w:rsidRDefault="00037AB6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jc w:val="right"/>
        <w:rPr>
          <w:szCs w:val="24"/>
        </w:rPr>
      </w:pPr>
    </w:p>
    <w:p w:rsidR="00D7737E" w:rsidRPr="00572AEF" w:rsidRDefault="00D7737E" w:rsidP="00D7737E">
      <w:pPr>
        <w:pStyle w:val="21"/>
        <w:spacing w:line="360" w:lineRule="auto"/>
        <w:ind w:left="5672"/>
        <w:rPr>
          <w:b/>
          <w:szCs w:val="24"/>
        </w:rPr>
      </w:pPr>
      <w:r w:rsidRPr="00572AEF">
        <w:rPr>
          <w:b/>
          <w:szCs w:val="24"/>
        </w:rPr>
        <w:t xml:space="preserve">Выполнила: </w:t>
      </w:r>
    </w:p>
    <w:p w:rsidR="00D7737E" w:rsidRPr="00572AEF" w:rsidRDefault="003F4AD9" w:rsidP="00D7737E">
      <w:pPr>
        <w:pStyle w:val="21"/>
        <w:spacing w:line="360" w:lineRule="auto"/>
        <w:ind w:left="5672"/>
        <w:rPr>
          <w:szCs w:val="24"/>
        </w:rPr>
      </w:pPr>
      <w:r>
        <w:rPr>
          <w:szCs w:val="24"/>
        </w:rPr>
        <w:t>Студентка группы 382</w:t>
      </w:r>
      <w:r w:rsidR="00D7737E" w:rsidRPr="00572AEF">
        <w:rPr>
          <w:szCs w:val="24"/>
        </w:rPr>
        <w:t>1Б1ПМ3</w:t>
      </w:r>
    </w:p>
    <w:p w:rsidR="00D7737E" w:rsidRPr="00572AEF" w:rsidRDefault="00D7737E" w:rsidP="00D7737E">
      <w:pPr>
        <w:pStyle w:val="21"/>
        <w:spacing w:line="360" w:lineRule="auto"/>
        <w:ind w:left="5672"/>
        <w:jc w:val="right"/>
        <w:rPr>
          <w:szCs w:val="24"/>
        </w:rPr>
      </w:pPr>
      <w:r w:rsidRPr="00572AEF">
        <w:rPr>
          <w:szCs w:val="24"/>
        </w:rPr>
        <w:t>Киселева К.В.</w:t>
      </w:r>
    </w:p>
    <w:p w:rsidR="00D7737E" w:rsidRPr="00572AEF" w:rsidRDefault="00D7737E" w:rsidP="00D7737E">
      <w:pPr>
        <w:pStyle w:val="21"/>
        <w:spacing w:line="360" w:lineRule="auto"/>
        <w:ind w:left="10635" w:firstLine="709"/>
        <w:rPr>
          <w:szCs w:val="24"/>
        </w:rPr>
      </w:pPr>
    </w:p>
    <w:p w:rsidR="00D7737E" w:rsidRPr="00572AEF" w:rsidRDefault="00D7737E" w:rsidP="00D7737E">
      <w:pPr>
        <w:pStyle w:val="21"/>
        <w:spacing w:line="360" w:lineRule="auto"/>
        <w:ind w:left="5672"/>
        <w:rPr>
          <w:b/>
          <w:szCs w:val="24"/>
        </w:rPr>
      </w:pPr>
      <w:r w:rsidRPr="00572AEF">
        <w:rPr>
          <w:b/>
          <w:szCs w:val="24"/>
        </w:rPr>
        <w:t>Проверил:</w:t>
      </w:r>
    </w:p>
    <w:p w:rsidR="00D7737E" w:rsidRPr="00572AEF" w:rsidRDefault="00D7737E" w:rsidP="00D7737E">
      <w:pPr>
        <w:pStyle w:val="21"/>
        <w:spacing w:line="360" w:lineRule="auto"/>
        <w:ind w:left="5672"/>
        <w:rPr>
          <w:szCs w:val="24"/>
        </w:rPr>
      </w:pPr>
      <w:r w:rsidRPr="00572AEF">
        <w:rPr>
          <w:szCs w:val="24"/>
        </w:rPr>
        <w:t>Заведующий лабораторией суперкомпьютерных технологий и высокопроизводительных вычислений</w:t>
      </w:r>
    </w:p>
    <w:p w:rsidR="003F4AD9" w:rsidRDefault="00D7737E" w:rsidP="003F4AD9">
      <w:pPr>
        <w:pStyle w:val="21"/>
        <w:spacing w:line="360" w:lineRule="auto"/>
        <w:ind w:left="5400" w:firstLine="709"/>
        <w:jc w:val="right"/>
        <w:rPr>
          <w:szCs w:val="24"/>
        </w:rPr>
      </w:pPr>
      <w:r w:rsidRPr="00572AEF">
        <w:rPr>
          <w:szCs w:val="24"/>
        </w:rPr>
        <w:t>Лебедев И.Г.</w:t>
      </w:r>
    </w:p>
    <w:p w:rsidR="003F4AD9" w:rsidRDefault="003F4AD9" w:rsidP="003F4AD9">
      <w:pPr>
        <w:pStyle w:val="21"/>
        <w:spacing w:line="360" w:lineRule="auto"/>
        <w:ind w:left="5400" w:firstLine="709"/>
        <w:jc w:val="right"/>
        <w:rPr>
          <w:szCs w:val="24"/>
        </w:rPr>
      </w:pPr>
    </w:p>
    <w:p w:rsidR="002F7FEA" w:rsidRPr="00572AEF" w:rsidRDefault="002F7FEA" w:rsidP="003F4AD9">
      <w:pPr>
        <w:pStyle w:val="21"/>
        <w:spacing w:line="360" w:lineRule="auto"/>
        <w:ind w:left="5400" w:firstLine="709"/>
        <w:jc w:val="right"/>
        <w:rPr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Нижний Новгород</w:t>
      </w:r>
    </w:p>
    <w:p w:rsidR="00D7737E" w:rsidRPr="00572AEF" w:rsidRDefault="002F7FEA" w:rsidP="00D7737E">
      <w:pPr>
        <w:pStyle w:val="af0"/>
        <w:spacing w:line="360" w:lineRule="auto"/>
        <w:ind w:firstLine="709"/>
        <w:rPr>
          <w:szCs w:val="24"/>
        </w:rPr>
        <w:sectPr w:rsidR="00D7737E" w:rsidRPr="00572AEF" w:rsidSect="00156C8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Cs w:val="24"/>
        </w:rPr>
        <w:t>2022</w:t>
      </w:r>
      <w:r w:rsidR="003D4E79" w:rsidRPr="00572AEF">
        <w:rPr>
          <w:szCs w:val="24"/>
        </w:rPr>
        <w:t xml:space="preserve"> г</w:t>
      </w:r>
    </w:p>
    <w:p w:rsidR="003D4E79" w:rsidRPr="00572AEF" w:rsidRDefault="003D4E79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705288304"/>
        <w:docPartObj>
          <w:docPartGallery w:val="Table of Contents"/>
          <w:docPartUnique/>
        </w:docPartObj>
      </w:sdtPr>
      <w:sdtContent>
        <w:p w:rsidR="009C1E04" w:rsidRDefault="003D4E79" w:rsidP="003D4E79">
          <w:pPr>
            <w:pStyle w:val="ad"/>
            <w:rPr>
              <w:noProof/>
            </w:rPr>
          </w:pPr>
          <w:r w:rsidRPr="00572AE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begin"/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instrText xml:space="preserve"> TOC \o "1-3" \h \z \u </w:instrTex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separate"/>
          </w:r>
        </w:p>
        <w:bookmarkStart w:id="0" w:name="_GoBack"/>
        <w:bookmarkEnd w:id="0"/>
        <w:p w:rsidR="009C1E04" w:rsidRDefault="009C1E0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8C008C">
            <w:rPr>
              <w:rStyle w:val="a3"/>
              <w:noProof/>
            </w:rPr>
            <w:fldChar w:fldCharType="begin"/>
          </w:r>
          <w:r w:rsidRPr="008C008C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"_Toc119159795"</w:instrText>
          </w:r>
          <w:r w:rsidRPr="008C008C">
            <w:rPr>
              <w:rStyle w:val="a3"/>
              <w:noProof/>
            </w:rPr>
            <w:instrText xml:space="preserve"> </w:instrText>
          </w:r>
          <w:r w:rsidRPr="008C008C">
            <w:rPr>
              <w:rStyle w:val="a3"/>
              <w:noProof/>
            </w:rPr>
          </w:r>
          <w:r w:rsidRPr="008C008C">
            <w:rPr>
              <w:rStyle w:val="a3"/>
              <w:noProof/>
            </w:rPr>
            <w:fldChar w:fldCharType="separate"/>
          </w:r>
          <w:r w:rsidRPr="008C008C">
            <w:rPr>
              <w:rStyle w:val="a3"/>
              <w:rFonts w:ascii="Times New Roman" w:hAnsi="Times New Roman" w:cs="Times New Roman"/>
              <w:noProof/>
            </w:rPr>
            <w:t>Введение.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_Toc119159795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8C008C">
            <w:rPr>
              <w:rStyle w:val="a3"/>
              <w:noProof/>
            </w:rPr>
            <w:fldChar w:fldCharType="end"/>
          </w:r>
        </w:p>
        <w:p w:rsidR="009C1E04" w:rsidRDefault="009C1E04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19159796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19159797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59798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Библиотека «</w:t>
            </w:r>
            <w:r w:rsidRPr="008C008C">
              <w:rPr>
                <w:rStyle w:val="a3"/>
                <w:rFonts w:ascii="Times New Roman" w:hAnsi="Times New Roman" w:cs="Times New Roman"/>
                <w:noProof/>
                <w:lang w:val="en-US"/>
              </w:rPr>
              <w:t>Vector.h</w:t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59799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Библиотека «</w:t>
            </w:r>
            <w:r w:rsidRPr="008C008C">
              <w:rPr>
                <w:rStyle w:val="a3"/>
                <w:rFonts w:ascii="Times New Roman" w:hAnsi="Times New Roman" w:cs="Times New Roman"/>
                <w:noProof/>
                <w:lang w:val="en-US"/>
              </w:rPr>
              <w:t>Matrix</w:t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 w:rsidRPr="008C008C">
              <w:rPr>
                <w:rStyle w:val="a3"/>
                <w:rFonts w:ascii="Times New Roman" w:hAnsi="Times New Roman" w:cs="Times New Roman"/>
                <w:noProof/>
                <w:lang w:val="en-US"/>
              </w:rPr>
              <w:t>h</w:t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19159800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59801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59802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Описание</w:t>
            </w:r>
            <w:r w:rsidRPr="008C008C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алгоритмов</w:t>
            </w:r>
            <w:r w:rsidRPr="008C008C">
              <w:rPr>
                <w:rStyle w:val="a3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59803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Теоретическая асимптотическая 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19159804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lang w:eastAsia="ru-RU"/>
              </w:rPr>
              <w:tab/>
            </w:r>
            <w:r w:rsidRPr="008C008C">
              <w:rPr>
                <w:rStyle w:val="a3"/>
                <w:rFonts w:ascii="Times New Roman" w:hAnsi="Times New Roman" w:cs="Times New Roman"/>
                <w:noProof/>
              </w:rPr>
              <w:t>Эксперименты.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9159805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9159806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Pr="008C008C">
              <w:rPr>
                <w:rStyle w:val="a3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E04" w:rsidRDefault="009C1E04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59807" w:history="1">
            <w:r w:rsidRPr="008C008C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Pr="008C008C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AB6" w:rsidRPr="00572AEF" w:rsidRDefault="003D4E79" w:rsidP="003D4E79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2AE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572AEF" w:rsidRDefault="00037AB6" w:rsidP="005704F9">
      <w:pPr>
        <w:pStyle w:val="1"/>
        <w:numPr>
          <w:ilvl w:val="0"/>
          <w:numId w:val="0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Toc86237499"/>
      <w:bookmarkStart w:id="2" w:name="_Toc89520386"/>
      <w:bookmarkStart w:id="3" w:name="_Toc119158869"/>
      <w:bookmarkStart w:id="4" w:name="_Toc119159795"/>
      <w:r w:rsidRPr="00572AEF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Введение.</w:t>
      </w:r>
      <w:bookmarkEnd w:id="1"/>
      <w:bookmarkEnd w:id="2"/>
      <w:bookmarkEnd w:id="3"/>
      <w:bookmarkEnd w:id="4"/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572AEF" w:rsidRDefault="00037AB6" w:rsidP="005704F9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9520387"/>
      <w:bookmarkStart w:id="6" w:name="_Toc119158870"/>
      <w:bookmarkStart w:id="7" w:name="_Toc119159796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Постановка задачи.</w:t>
      </w:r>
      <w:bookmarkEnd w:id="5"/>
      <w:bookmarkEnd w:id="6"/>
      <w:bookmarkEnd w:id="7"/>
    </w:p>
    <w:p w:rsidR="00037AB6" w:rsidRPr="001E3F19" w:rsidRDefault="003F4AD9" w:rsidP="001E3F19">
      <w:pPr>
        <w:rPr>
          <w:rFonts w:ascii="Times New Roman" w:hAnsi="Times New Roman" w:cs="Times New Roman"/>
          <w:sz w:val="24"/>
          <w:szCs w:val="24"/>
        </w:rPr>
      </w:pPr>
      <w:r w:rsidRPr="005704F9">
        <w:rPr>
          <w:rFonts w:ascii="Times New Roman" w:hAnsi="Times New Roman" w:cs="Times New Roman"/>
          <w:sz w:val="24"/>
          <w:szCs w:val="24"/>
        </w:rPr>
        <w:t>Написать классы для работы с векторами и матрицами, использовать шаблоны. Вектора в математическом понимании: имеется набор значений из N мерного пространства, размерность задается как параметр. Классы вектора и матрицы должны быть вынесены в статическую библиотеку.</w:t>
      </w:r>
      <w:r w:rsidRPr="001E3F19">
        <w:rPr>
          <w:rFonts w:ascii="Times New Roman" w:hAnsi="Times New Roman" w:cs="Times New Roman"/>
          <w:sz w:val="24"/>
          <w:szCs w:val="24"/>
        </w:rPr>
        <w:br w:type="page"/>
      </w:r>
    </w:p>
    <w:p w:rsidR="005704F9" w:rsidRPr="001E3F19" w:rsidRDefault="00037AB6" w:rsidP="005704F9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89520388"/>
      <w:bookmarkStart w:id="9" w:name="_Toc119158871"/>
      <w:bookmarkStart w:id="10" w:name="_Toc119159797"/>
      <w:r w:rsidRPr="001E3F19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пользователя.</w:t>
      </w:r>
      <w:bookmarkEnd w:id="8"/>
      <w:bookmarkEnd w:id="9"/>
      <w:bookmarkEnd w:id="10"/>
    </w:p>
    <w:p w:rsidR="005704F9" w:rsidRPr="001E3F19" w:rsidRDefault="005704F9" w:rsidP="005704F9">
      <w:pPr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 xml:space="preserve">Были созданы две статические библиотеки, одна – для работы с векторами, вторая </w:t>
      </w:r>
      <w:r w:rsidRPr="001E3F19">
        <w:rPr>
          <w:rFonts w:ascii="Times New Roman" w:hAnsi="Times New Roman" w:cs="Times New Roman"/>
          <w:sz w:val="24"/>
          <w:szCs w:val="24"/>
        </w:rPr>
        <w:softHyphen/>
        <w:t>– для работы с матрицами.</w:t>
      </w:r>
    </w:p>
    <w:p w:rsidR="005704F9" w:rsidRPr="001E3F19" w:rsidRDefault="005704F9" w:rsidP="009C1E04">
      <w:pPr>
        <w:pStyle w:val="2"/>
        <w:numPr>
          <w:ilvl w:val="1"/>
          <w:numId w:val="17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19158872"/>
      <w:bookmarkStart w:id="12" w:name="_Toc119159798"/>
      <w:r w:rsidRPr="001E3F19">
        <w:rPr>
          <w:rFonts w:ascii="Times New Roman" w:hAnsi="Times New Roman" w:cs="Times New Roman"/>
          <w:color w:val="auto"/>
          <w:sz w:val="24"/>
          <w:szCs w:val="24"/>
        </w:rPr>
        <w:t>Библиотека «</w:t>
      </w:r>
      <w:proofErr w:type="spellStart"/>
      <w:r w:rsidRPr="001E3F19">
        <w:rPr>
          <w:rFonts w:ascii="Times New Roman" w:hAnsi="Times New Roman" w:cs="Times New Roman"/>
          <w:color w:val="auto"/>
          <w:sz w:val="24"/>
          <w:szCs w:val="24"/>
          <w:lang w:val="en-US"/>
        </w:rPr>
        <w:t>Vector.h</w:t>
      </w:r>
      <w:proofErr w:type="spellEnd"/>
      <w:r w:rsidRPr="001E3F19">
        <w:rPr>
          <w:rFonts w:ascii="Times New Roman" w:hAnsi="Times New Roman" w:cs="Times New Roman"/>
          <w:color w:val="auto"/>
          <w:sz w:val="24"/>
          <w:szCs w:val="24"/>
        </w:rPr>
        <w:t>»</w:t>
      </w:r>
      <w:bookmarkEnd w:id="11"/>
      <w:bookmarkEnd w:id="12"/>
    </w:p>
    <w:p w:rsidR="005704F9" w:rsidRPr="001E3F19" w:rsidRDefault="00C90ACC" w:rsidP="005704F9">
      <w:pPr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>В это</w:t>
      </w:r>
      <w:r w:rsidR="00587AA4">
        <w:rPr>
          <w:rFonts w:ascii="Times New Roman" w:hAnsi="Times New Roman" w:cs="Times New Roman"/>
          <w:sz w:val="24"/>
          <w:szCs w:val="24"/>
        </w:rPr>
        <w:t>й</w:t>
      </w:r>
      <w:r w:rsidRPr="001E3F19">
        <w:rPr>
          <w:rFonts w:ascii="Times New Roman" w:hAnsi="Times New Roman" w:cs="Times New Roman"/>
          <w:sz w:val="24"/>
          <w:szCs w:val="24"/>
        </w:rPr>
        <w:t xml:space="preserve"> библиотеке представлены стандартные конструкторы, деструктор, перегруженные операторы и методы.</w:t>
      </w:r>
    </w:p>
    <w:p w:rsidR="001E3F19" w:rsidRPr="001E3F19" w:rsidRDefault="001E3F19" w:rsidP="009C1E04">
      <w:pPr>
        <w:pStyle w:val="ac"/>
        <w:rPr>
          <w:rFonts w:ascii="Times New Roman" w:hAnsi="Times New Roman" w:cs="Times New Roman"/>
          <w:sz w:val="24"/>
          <w:szCs w:val="24"/>
        </w:rPr>
      </w:pPr>
      <w:r w:rsidRPr="009C1E04">
        <w:rPr>
          <w:rFonts w:ascii="Times New Roman" w:hAnsi="Times New Roman" w:cs="Times New Roman"/>
          <w:sz w:val="24"/>
          <w:szCs w:val="24"/>
        </w:rPr>
        <w:t>Конструкторы и деструктор.</w:t>
      </w:r>
      <w:r w:rsidRPr="001E3F1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E3F19">
        <w:rPr>
          <w:rFonts w:ascii="Times New Roman" w:hAnsi="Times New Roman" w:cs="Times New Roman"/>
          <w:sz w:val="24"/>
          <w:szCs w:val="24"/>
        </w:rPr>
        <w:t>см.</w:t>
      </w:r>
      <w:proofErr w:type="gramEnd"/>
      <w:r w:rsidRPr="001E3F19">
        <w:rPr>
          <w:rFonts w:ascii="Times New Roman" w:hAnsi="Times New Roman" w:cs="Times New Roman"/>
          <w:sz w:val="24"/>
          <w:szCs w:val="24"/>
        </w:rPr>
        <w:fldChar w:fldCharType="begin"/>
      </w:r>
      <w:r w:rsidRPr="001E3F19">
        <w:rPr>
          <w:rFonts w:ascii="Times New Roman" w:hAnsi="Times New Roman" w:cs="Times New Roman"/>
          <w:sz w:val="24"/>
          <w:szCs w:val="24"/>
        </w:rPr>
        <w:instrText xml:space="preserve"> REF _Ref104245456 \h  \* MERGEFORMAT </w:instrText>
      </w:r>
      <w:r w:rsidRPr="001E3F19">
        <w:rPr>
          <w:rFonts w:ascii="Times New Roman" w:hAnsi="Times New Roman" w:cs="Times New Roman"/>
          <w:sz w:val="24"/>
          <w:szCs w:val="24"/>
        </w:rPr>
      </w:r>
      <w:r w:rsidRPr="001E3F19">
        <w:rPr>
          <w:rFonts w:ascii="Times New Roman" w:hAnsi="Times New Roman" w:cs="Times New Roman"/>
          <w:sz w:val="24"/>
          <w:szCs w:val="24"/>
        </w:rPr>
        <w:fldChar w:fldCharType="separate"/>
      </w:r>
      <w:r w:rsidR="00587AA4">
        <w:rPr>
          <w:rFonts w:ascii="Times New Roman" w:hAnsi="Times New Roman" w:cs="Times New Roman"/>
          <w:sz w:val="24"/>
          <w:szCs w:val="24"/>
        </w:rPr>
        <w:t xml:space="preserve"> </w:t>
      </w:r>
      <w:r w:rsidRPr="001E3F1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1E3F19">
        <w:rPr>
          <w:rFonts w:ascii="Times New Roman" w:hAnsi="Times New Roman" w:cs="Times New Roman"/>
          <w:noProof/>
          <w:sz w:val="24"/>
          <w:szCs w:val="24"/>
        </w:rPr>
        <w:t>1</w:t>
      </w:r>
      <w:r w:rsidRPr="001E3F19">
        <w:rPr>
          <w:rFonts w:ascii="Times New Roman" w:hAnsi="Times New Roman" w:cs="Times New Roman"/>
          <w:sz w:val="24"/>
          <w:szCs w:val="24"/>
        </w:rPr>
        <w:fldChar w:fldCharType="end"/>
      </w:r>
      <w:r w:rsidRPr="001E3F1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673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 вектор</w:t>
            </w:r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имеющий нулевую </w:t>
            </w:r>
            <w:proofErr w:type="spellStart"/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длинну</w:t>
            </w:r>
            <w:proofErr w:type="spellEnd"/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и не содержащий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никаких данных</w:t>
            </w:r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36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Используя этот конструктор, получим вектор длины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="00C90ACC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 каждая координата которого изначал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ьно равна 0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n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*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_data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3623BF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Используя этот конструктор, получим вектор длины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C90ACC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координаты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будут равны соответствующим значениям из массива, который мы передаём.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_</w:t>
            </w:r>
            <w:proofErr w:type="spellStart"/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len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a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 вектор длины _</w:t>
            </w:r>
            <w:proofErr w:type="spellStart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каждая координата которого изначально равна значению числа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a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3623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Используя этот конструктор, получим вектор, равный вектору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</w:t>
            </w:r>
            <w:proofErr w:type="spellStart"/>
            <w:proofErr w:type="gram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C90AC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sz w:val="24"/>
                <w:szCs w:val="24"/>
              </w:rPr>
              <w:t>Используя деструктор, мы удалим все данные о векторе.</w:t>
            </w:r>
          </w:p>
        </w:tc>
      </w:tr>
    </w:tbl>
    <w:p w:rsidR="00C90ACC" w:rsidRPr="001E3F19" w:rsidRDefault="00C90ACC" w:rsidP="00C90ACC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3" w:name="_Ref104245456"/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</w:t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3"/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(Конструкторы и деструктор)</w:t>
      </w:r>
    </w:p>
    <w:p w:rsidR="003623BF" w:rsidRPr="009C1E04" w:rsidRDefault="001E3F19" w:rsidP="009C1E04">
      <w:pPr>
        <w:pStyle w:val="ac"/>
        <w:rPr>
          <w:rFonts w:ascii="Times New Roman" w:hAnsi="Times New Roman" w:cs="Times New Roman"/>
          <w:sz w:val="24"/>
          <w:szCs w:val="24"/>
        </w:rPr>
      </w:pPr>
      <w:r w:rsidRPr="009C1E04">
        <w:rPr>
          <w:rFonts w:ascii="Times New Roman" w:hAnsi="Times New Roman" w:cs="Times New Roman"/>
          <w:sz w:val="24"/>
          <w:szCs w:val="24"/>
        </w:rPr>
        <w:t>Операторы.</w:t>
      </w:r>
    </w:p>
    <w:p w:rsidR="001E3F19" w:rsidRDefault="001E3F19" w:rsidP="001E3F19">
      <w:pPr>
        <w:ind w:left="360"/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>В библиотеке перегружены операторы и мы можем: складывать, вычитать, умножать и делить векторы, умножать вектор на число, присваивать векторы, проверять их равенство. Так же перегружены операторы потокового ввода и вывода</w:t>
      </w:r>
      <w:r w:rsidR="00D96467">
        <w:rPr>
          <w:rFonts w:ascii="Times New Roman" w:hAnsi="Times New Roman" w:cs="Times New Roman"/>
          <w:sz w:val="24"/>
          <w:szCs w:val="24"/>
        </w:rPr>
        <w:t>, оператор индексации</w:t>
      </w:r>
      <w:r w:rsidRPr="001E3F19">
        <w:rPr>
          <w:rFonts w:ascii="Times New Roman" w:hAnsi="Times New Roman" w:cs="Times New Roman"/>
          <w:sz w:val="24"/>
          <w:szCs w:val="24"/>
        </w:rPr>
        <w:t>.</w:t>
      </w:r>
    </w:p>
    <w:p w:rsidR="001E3F19" w:rsidRDefault="001E3F19" w:rsidP="009C1E04">
      <w:pPr>
        <w:pStyle w:val="ac"/>
        <w:rPr>
          <w:rFonts w:ascii="Times New Roman" w:hAnsi="Times New Roman" w:cs="Times New Roman"/>
          <w:b/>
          <w:sz w:val="24"/>
          <w:szCs w:val="24"/>
        </w:rPr>
      </w:pPr>
      <w:r w:rsidRPr="009C1E04">
        <w:rPr>
          <w:rFonts w:ascii="Times New Roman" w:hAnsi="Times New Roman" w:cs="Times New Roman"/>
          <w:sz w:val="24"/>
          <w:szCs w:val="24"/>
        </w:rPr>
        <w:t>Методы.</w:t>
      </w:r>
      <w:r w:rsidR="00587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7AA4" w:rsidRPr="001E3F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87AA4" w:rsidRPr="001E3F19">
        <w:rPr>
          <w:rFonts w:ascii="Times New Roman" w:hAnsi="Times New Roman" w:cs="Times New Roman"/>
          <w:sz w:val="24"/>
          <w:szCs w:val="24"/>
        </w:rPr>
        <w:t>см.</w:t>
      </w:r>
      <w:proofErr w:type="gramEnd"/>
      <w:r w:rsidR="00587AA4">
        <w:rPr>
          <w:rFonts w:ascii="Times New Roman" w:hAnsi="Times New Roman" w:cs="Times New Roman"/>
          <w:sz w:val="24"/>
          <w:szCs w:val="24"/>
        </w:rPr>
        <w:t xml:space="preserve"> </w:t>
      </w:r>
      <w:r w:rsidR="00587AA4" w:rsidRPr="00587AA4">
        <w:rPr>
          <w:rFonts w:ascii="Times New Roman" w:hAnsi="Times New Roman" w:cs="Times New Roman"/>
          <w:sz w:val="24"/>
          <w:szCs w:val="24"/>
        </w:rPr>
        <w:fldChar w:fldCharType="begin"/>
      </w:r>
      <w:r w:rsidR="00587AA4" w:rsidRPr="00587AA4">
        <w:rPr>
          <w:rFonts w:ascii="Times New Roman" w:hAnsi="Times New Roman" w:cs="Times New Roman"/>
          <w:sz w:val="24"/>
          <w:szCs w:val="24"/>
        </w:rPr>
        <w:instrText xml:space="preserve"> REF _Ref104246626 \h  \* MERGEFORMAT </w:instrText>
      </w:r>
      <w:r w:rsidR="00587AA4" w:rsidRPr="00587AA4">
        <w:rPr>
          <w:rFonts w:ascii="Times New Roman" w:hAnsi="Times New Roman" w:cs="Times New Roman"/>
          <w:sz w:val="24"/>
          <w:szCs w:val="24"/>
        </w:rPr>
      </w:r>
      <w:r w:rsidR="00587AA4" w:rsidRPr="00587AA4">
        <w:rPr>
          <w:rFonts w:ascii="Times New Roman" w:hAnsi="Times New Roman" w:cs="Times New Roman"/>
          <w:sz w:val="24"/>
          <w:szCs w:val="24"/>
        </w:rPr>
        <w:fldChar w:fldCharType="separate"/>
      </w:r>
      <w:r w:rsidR="00587AA4" w:rsidRPr="00587AA4">
        <w:rPr>
          <w:rFonts w:ascii="Times New Roman" w:hAnsi="Times New Roman" w:cs="Times New Roman"/>
        </w:rPr>
        <w:t xml:space="preserve">Таблица </w:t>
      </w:r>
      <w:r w:rsidR="00587AA4" w:rsidRPr="00587AA4">
        <w:rPr>
          <w:rFonts w:ascii="Times New Roman" w:hAnsi="Times New Roman" w:cs="Times New Roman"/>
          <w:noProof/>
        </w:rPr>
        <w:t>2</w:t>
      </w:r>
      <w:r w:rsidR="00587AA4" w:rsidRPr="00587AA4">
        <w:rPr>
          <w:rFonts w:ascii="Times New Roman" w:hAnsi="Times New Roman" w:cs="Times New Roman"/>
          <w:sz w:val="24"/>
          <w:szCs w:val="24"/>
        </w:rPr>
        <w:fldChar w:fldCharType="end"/>
      </w:r>
      <w:r w:rsidR="00587AA4" w:rsidRPr="00587AA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GetLen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щий получить значение длины вектора.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2F7FEA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GetCoord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n</w:t>
            </w:r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значение 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вектора.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void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SetVector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len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*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_data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задать вектор.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Resize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</w:rPr>
              <w:t>NewLen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изменить длину вектора.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BubbleSort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сортирующий массив координат вектора пузырьком.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InsertSort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сортирующий массив координат вектора вставкой.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lastRenderedPageBreak/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QuickSort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сортирующий массив координат вектора быстрой сортировкой.</w:t>
            </w:r>
          </w:p>
        </w:tc>
      </w:tr>
    </w:tbl>
    <w:p w:rsidR="00D96467" w:rsidRPr="00D96467" w:rsidRDefault="00D96467" w:rsidP="00D96467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4" w:name="_Ref104246626"/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</w:t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4"/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(Методы)</w:t>
      </w:r>
    </w:p>
    <w:p w:rsidR="005704F9" w:rsidRPr="005704F9" w:rsidRDefault="005704F9" w:rsidP="009C1E04">
      <w:pPr>
        <w:pStyle w:val="2"/>
        <w:numPr>
          <w:ilvl w:val="1"/>
          <w:numId w:val="17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19158873"/>
      <w:bookmarkStart w:id="16" w:name="_Toc119159799"/>
      <w:r>
        <w:rPr>
          <w:rFonts w:ascii="Times New Roman" w:hAnsi="Times New Roman" w:cs="Times New Roman"/>
          <w:color w:val="auto"/>
          <w:sz w:val="24"/>
          <w:szCs w:val="24"/>
        </w:rPr>
        <w:t>Библиотека «</w:t>
      </w:r>
      <w:r w:rsidR="001E3F19">
        <w:rPr>
          <w:rFonts w:ascii="Times New Roman" w:hAnsi="Times New Roman" w:cs="Times New Roman"/>
          <w:color w:val="auto"/>
          <w:sz w:val="24"/>
          <w:szCs w:val="24"/>
          <w:lang w:val="en-US"/>
        </w:rPr>
        <w:t>Mat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rix</w:t>
      </w:r>
      <w:r w:rsidRPr="003623BF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auto"/>
          <w:sz w:val="24"/>
          <w:szCs w:val="24"/>
        </w:rPr>
        <w:t>»</w:t>
      </w:r>
      <w:bookmarkEnd w:id="15"/>
      <w:bookmarkEnd w:id="16"/>
    </w:p>
    <w:p w:rsidR="00587AA4" w:rsidRDefault="00587AA4" w:rsidP="00587AA4">
      <w:pPr>
        <w:rPr>
          <w:rFonts w:ascii="Times New Roman" w:hAnsi="Times New Roman" w:cs="Times New Roman"/>
          <w:sz w:val="24"/>
          <w:szCs w:val="24"/>
        </w:rPr>
      </w:pPr>
      <w:r w:rsidRPr="00587AA4">
        <w:rPr>
          <w:rFonts w:ascii="Times New Roman" w:hAnsi="Times New Roman" w:cs="Times New Roman"/>
          <w:sz w:val="24"/>
          <w:szCs w:val="24"/>
        </w:rPr>
        <w:t xml:space="preserve">В этой библиотеке </w:t>
      </w:r>
      <w:r>
        <w:rPr>
          <w:rFonts w:ascii="Times New Roman" w:hAnsi="Times New Roman" w:cs="Times New Roman"/>
          <w:sz w:val="24"/>
          <w:szCs w:val="24"/>
        </w:rPr>
        <w:t xml:space="preserve">так же </w:t>
      </w:r>
      <w:r w:rsidRPr="00587AA4">
        <w:rPr>
          <w:rFonts w:ascii="Times New Roman" w:hAnsi="Times New Roman" w:cs="Times New Roman"/>
          <w:sz w:val="24"/>
          <w:szCs w:val="24"/>
        </w:rPr>
        <w:t>представлены стандартные конструкторы, деструктор, перегруженные операторы и методы.</w:t>
      </w:r>
    </w:p>
    <w:p w:rsidR="00587AA4" w:rsidRDefault="00587AA4" w:rsidP="00587AA4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87AA4">
        <w:rPr>
          <w:rFonts w:ascii="Times New Roman" w:hAnsi="Times New Roman" w:cs="Times New Roman"/>
          <w:b/>
          <w:sz w:val="24"/>
          <w:szCs w:val="24"/>
        </w:rPr>
        <w:t>Конструкторы и деструктор.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3F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3F19">
        <w:rPr>
          <w:rFonts w:ascii="Times New Roman" w:hAnsi="Times New Roman" w:cs="Times New Roman"/>
          <w:sz w:val="24"/>
          <w:szCs w:val="24"/>
        </w:rPr>
        <w:t>см</w:t>
      </w:r>
      <w:r w:rsidRPr="00587A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87AA4">
        <w:rPr>
          <w:rFonts w:ascii="Times New Roman" w:hAnsi="Times New Roman" w:cs="Times New Roman"/>
          <w:sz w:val="24"/>
          <w:szCs w:val="24"/>
        </w:rPr>
        <w:t xml:space="preserve"> </w:t>
      </w:r>
      <w:r w:rsidRPr="00587AA4">
        <w:rPr>
          <w:rFonts w:ascii="Times New Roman" w:hAnsi="Times New Roman" w:cs="Times New Roman"/>
          <w:sz w:val="24"/>
          <w:szCs w:val="24"/>
        </w:rPr>
        <w:fldChar w:fldCharType="begin"/>
      </w:r>
      <w:r w:rsidRPr="00587AA4">
        <w:rPr>
          <w:rFonts w:ascii="Times New Roman" w:hAnsi="Times New Roman" w:cs="Times New Roman"/>
          <w:sz w:val="24"/>
          <w:szCs w:val="24"/>
        </w:rPr>
        <w:instrText xml:space="preserve"> REF _Ref104247028 \h  \* MERGEFORMAT </w:instrText>
      </w:r>
      <w:r w:rsidRPr="00587AA4">
        <w:rPr>
          <w:rFonts w:ascii="Times New Roman" w:hAnsi="Times New Roman" w:cs="Times New Roman"/>
          <w:sz w:val="24"/>
          <w:szCs w:val="24"/>
        </w:rPr>
      </w:r>
      <w:r w:rsidRPr="00587AA4">
        <w:rPr>
          <w:rFonts w:ascii="Times New Roman" w:hAnsi="Times New Roman" w:cs="Times New Roman"/>
          <w:sz w:val="24"/>
          <w:szCs w:val="24"/>
        </w:rPr>
        <w:fldChar w:fldCharType="separate"/>
      </w:r>
      <w:r w:rsidRPr="00587AA4">
        <w:rPr>
          <w:rFonts w:ascii="Times New Roman" w:hAnsi="Times New Roman" w:cs="Times New Roman"/>
        </w:rPr>
        <w:t xml:space="preserve">Таблица </w:t>
      </w:r>
      <w:r w:rsidRPr="00587AA4">
        <w:rPr>
          <w:rFonts w:ascii="Times New Roman" w:hAnsi="Times New Roman" w:cs="Times New Roman"/>
          <w:noProof/>
        </w:rPr>
        <w:t>3</w:t>
      </w:r>
      <w:r w:rsidRPr="00587AA4">
        <w:rPr>
          <w:rFonts w:ascii="Times New Roman" w:hAnsi="Times New Roman" w:cs="Times New Roman"/>
          <w:sz w:val="24"/>
          <w:szCs w:val="24"/>
        </w:rPr>
        <w:fldChar w:fldCharType="end"/>
      </w:r>
      <w:r w:rsidRPr="00587AA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7AA4" w:rsidRPr="001E3F19" w:rsidTr="007B1D15">
        <w:tc>
          <w:tcPr>
            <w:tcW w:w="4672" w:type="dxa"/>
          </w:tcPr>
          <w:p w:rsidR="00587AA4" w:rsidRPr="005E63B3" w:rsidRDefault="00587AA4" w:rsidP="00587AA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00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571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имеющую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нулевую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высоту и длину, а также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не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содержащую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данных.</w:t>
            </w:r>
          </w:p>
        </w:tc>
      </w:tr>
      <w:tr w:rsidR="00587AA4" w:rsidRPr="001E3F19" w:rsidTr="007B1D15">
        <w:tc>
          <w:tcPr>
            <w:tcW w:w="4672" w:type="dxa"/>
          </w:tcPr>
          <w:p w:rsidR="00587AA4" w:rsidRPr="005E63B3" w:rsidRDefault="00587AA4" w:rsidP="007B1D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rowsCount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a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571813" w:rsidRDefault="00587AA4" w:rsidP="00571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 определённой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высот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ы </w:t>
            </w:r>
            <w:r w:rsidR="00571813" w:rsidRP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дли</w:t>
            </w:r>
            <w:r w:rsidR="00571813" w:rsidRP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ны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 каждая координата которой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изначал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ьно равна числу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="00571813" w:rsidRP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7B1D15">
        <w:tc>
          <w:tcPr>
            <w:tcW w:w="4672" w:type="dxa"/>
          </w:tcPr>
          <w:p w:rsidR="00587AA4" w:rsidRPr="005E63B3" w:rsidRDefault="00587AA4" w:rsidP="007B1D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&gt;*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_columns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571813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длины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координаты будут равны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вектору, который мы передали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7B1D15">
        <w:tc>
          <w:tcPr>
            <w:tcW w:w="4672" w:type="dxa"/>
          </w:tcPr>
          <w:p w:rsidR="00587AA4" w:rsidRPr="005E63B3" w:rsidRDefault="00587AA4" w:rsidP="007B1D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&gt;&amp;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7B1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 вектор длины _</w:t>
            </w:r>
            <w:proofErr w:type="spellStart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каждая координата которого изначально равна значению числа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7B1D15">
        <w:tc>
          <w:tcPr>
            <w:tcW w:w="4672" w:type="dxa"/>
          </w:tcPr>
          <w:p w:rsidR="00587AA4" w:rsidRPr="005E63B3" w:rsidRDefault="00587AA4" w:rsidP="007B1D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&gt;&amp; 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obj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7B1D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равную матрице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571813" w:rsidTr="007B1D15">
        <w:tc>
          <w:tcPr>
            <w:tcW w:w="4672" w:type="dxa"/>
          </w:tcPr>
          <w:p w:rsidR="00587AA4" w:rsidRPr="005E63B3" w:rsidRDefault="00587AA4" w:rsidP="007B1D15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&gt;&amp; 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vect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571813" w:rsidRDefault="00571813" w:rsidP="007B1D1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 размера вектора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vect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7B1D15">
        <w:tc>
          <w:tcPr>
            <w:tcW w:w="4672" w:type="dxa"/>
          </w:tcPr>
          <w:p w:rsidR="00587AA4" w:rsidRPr="005E63B3" w:rsidRDefault="00587AA4" w:rsidP="007B1D15">
            <w:pPr>
              <w:rPr>
                <w:rFonts w:ascii="Times New Roman" w:hAnsi="Times New Roman" w:cs="Times New Roman"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00"/>
              </w:rPr>
              <w:t>~</w:t>
            </w: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00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587AA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sz w:val="24"/>
                <w:szCs w:val="24"/>
              </w:rPr>
              <w:t>Используя деструктор,</w:t>
            </w:r>
            <w:r w:rsidR="00571813">
              <w:rPr>
                <w:rFonts w:ascii="Times New Roman" w:hAnsi="Times New Roman" w:cs="Times New Roman"/>
                <w:sz w:val="24"/>
                <w:szCs w:val="24"/>
              </w:rPr>
              <w:t xml:space="preserve"> мы удалим все данные о матрице</w:t>
            </w:r>
            <w:r w:rsidRPr="001E3F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87AA4" w:rsidRPr="00587AA4" w:rsidRDefault="00587AA4" w:rsidP="00587AA4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7" w:name="_Ref104247028"/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3</w:t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7"/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(Конструкторы и деструктор)</w:t>
      </w:r>
    </w:p>
    <w:p w:rsidR="00571813" w:rsidRPr="001E3F19" w:rsidRDefault="00571813" w:rsidP="00571813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Операторы.</w:t>
      </w:r>
    </w:p>
    <w:p w:rsidR="005704F9" w:rsidRDefault="00571813" w:rsidP="00F1484B">
      <w:pPr>
        <w:ind w:left="360"/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>В библиотеке перегружены операторы и мы можем: складывать, вычитать,</w:t>
      </w:r>
      <w:r>
        <w:rPr>
          <w:rFonts w:ascii="Times New Roman" w:hAnsi="Times New Roman" w:cs="Times New Roman"/>
          <w:sz w:val="24"/>
          <w:szCs w:val="24"/>
        </w:rPr>
        <w:t xml:space="preserve"> умножать </w:t>
      </w:r>
      <w:r w:rsidRPr="00F1484B">
        <w:rPr>
          <w:rFonts w:ascii="Times New Roman" w:hAnsi="Times New Roman" w:cs="Times New Roman"/>
          <w:sz w:val="24"/>
          <w:szCs w:val="24"/>
        </w:rPr>
        <w:t xml:space="preserve">матрицы, умножать на вектор, на число, присваивать матрицы, проверять их </w:t>
      </w:r>
      <w:r w:rsidRPr="001E3F19">
        <w:rPr>
          <w:rFonts w:ascii="Times New Roman" w:hAnsi="Times New Roman" w:cs="Times New Roman"/>
          <w:sz w:val="24"/>
          <w:szCs w:val="24"/>
        </w:rPr>
        <w:t>равенство. Так же перегружены операторы потокового ввода и вывода</w:t>
      </w:r>
      <w:r>
        <w:rPr>
          <w:rFonts w:ascii="Times New Roman" w:hAnsi="Times New Roman" w:cs="Times New Roman"/>
          <w:sz w:val="24"/>
          <w:szCs w:val="24"/>
        </w:rPr>
        <w:t>, оператор индексации</w:t>
      </w:r>
      <w:r w:rsidRPr="001E3F19">
        <w:rPr>
          <w:rFonts w:ascii="Times New Roman" w:hAnsi="Times New Roman" w:cs="Times New Roman"/>
          <w:sz w:val="24"/>
          <w:szCs w:val="24"/>
        </w:rPr>
        <w:t>.</w:t>
      </w:r>
    </w:p>
    <w:p w:rsidR="00F1484B" w:rsidRDefault="00F1484B" w:rsidP="00F1484B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Методы.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3F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3F19">
        <w:rPr>
          <w:rFonts w:ascii="Times New Roman" w:hAnsi="Times New Roman" w:cs="Times New Roman"/>
          <w:sz w:val="24"/>
          <w:szCs w:val="24"/>
        </w:rPr>
        <w:t>с</w:t>
      </w:r>
      <w:r w:rsidRPr="00F1484B">
        <w:rPr>
          <w:rFonts w:ascii="Times New Roman" w:hAnsi="Times New Roman" w:cs="Times New Roman"/>
          <w:sz w:val="24"/>
          <w:szCs w:val="24"/>
        </w:rPr>
        <w:t>м.</w:t>
      </w:r>
      <w:proofErr w:type="gramEnd"/>
      <w:r w:rsidRPr="00F1484B">
        <w:rPr>
          <w:rFonts w:ascii="Times New Roman" w:hAnsi="Times New Roman" w:cs="Times New Roman"/>
          <w:sz w:val="24"/>
          <w:szCs w:val="24"/>
        </w:rPr>
        <w:t xml:space="preserve"> </w:t>
      </w:r>
      <w:r w:rsidRPr="00F1484B">
        <w:rPr>
          <w:rFonts w:ascii="Times New Roman" w:hAnsi="Times New Roman" w:cs="Times New Roman"/>
          <w:sz w:val="24"/>
          <w:szCs w:val="24"/>
        </w:rPr>
        <w:fldChar w:fldCharType="begin"/>
      </w:r>
      <w:r w:rsidRPr="00F1484B">
        <w:rPr>
          <w:rFonts w:ascii="Times New Roman" w:hAnsi="Times New Roman" w:cs="Times New Roman"/>
          <w:sz w:val="24"/>
          <w:szCs w:val="24"/>
        </w:rPr>
        <w:instrText xml:space="preserve"> REF _Ref104247968 \h  \* MERGEFORMAT </w:instrText>
      </w:r>
      <w:r w:rsidRPr="00F1484B">
        <w:rPr>
          <w:rFonts w:ascii="Times New Roman" w:hAnsi="Times New Roman" w:cs="Times New Roman"/>
          <w:sz w:val="24"/>
          <w:szCs w:val="24"/>
        </w:rPr>
      </w:r>
      <w:r w:rsidRPr="00F1484B">
        <w:rPr>
          <w:rFonts w:ascii="Times New Roman" w:hAnsi="Times New Roman" w:cs="Times New Roman"/>
          <w:sz w:val="24"/>
          <w:szCs w:val="24"/>
        </w:rPr>
        <w:fldChar w:fldCharType="separate"/>
      </w:r>
      <w:r w:rsidRPr="00F1484B">
        <w:rPr>
          <w:rFonts w:ascii="Times New Roman" w:hAnsi="Times New Roman" w:cs="Times New Roman"/>
        </w:rPr>
        <w:t xml:space="preserve">Таблица </w:t>
      </w:r>
      <w:r w:rsidRPr="00F1484B">
        <w:rPr>
          <w:rFonts w:ascii="Times New Roman" w:hAnsi="Times New Roman" w:cs="Times New Roman"/>
          <w:noProof/>
        </w:rPr>
        <w:t>4</w:t>
      </w:r>
      <w:r w:rsidRPr="00F1484B">
        <w:rPr>
          <w:rFonts w:ascii="Times New Roman" w:hAnsi="Times New Roman" w:cs="Times New Roman"/>
          <w:sz w:val="24"/>
          <w:szCs w:val="24"/>
        </w:rPr>
        <w:fldChar w:fldCharType="end"/>
      </w:r>
      <w:r w:rsidRPr="00F1484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F1484B" w:rsidTr="007B1D15">
        <w:tc>
          <w:tcPr>
            <w:tcW w:w="4672" w:type="dxa"/>
          </w:tcPr>
          <w:p w:rsidR="00F1484B" w:rsidRPr="005E63B3" w:rsidRDefault="00F1484B" w:rsidP="007B1D1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GetElem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row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7B1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щий получить значение ячейки матрицы.</w:t>
            </w:r>
          </w:p>
        </w:tc>
      </w:tr>
      <w:tr w:rsidR="00F1484B" w:rsidRPr="00D96467" w:rsidTr="007B1D15">
        <w:tc>
          <w:tcPr>
            <w:tcW w:w="4672" w:type="dxa"/>
          </w:tcPr>
          <w:p w:rsidR="00F1484B" w:rsidRPr="005E63B3" w:rsidRDefault="00F1484B" w:rsidP="007B1D15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GetRowsCount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7B1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щий получить количество строк матрицы.</w:t>
            </w:r>
          </w:p>
        </w:tc>
      </w:tr>
      <w:tr w:rsidR="00F1484B" w:rsidRPr="00F1484B" w:rsidTr="007B1D15">
        <w:tc>
          <w:tcPr>
            <w:tcW w:w="4672" w:type="dxa"/>
          </w:tcPr>
          <w:p w:rsidR="00F1484B" w:rsidRPr="005E63B3" w:rsidRDefault="00F1484B" w:rsidP="007B1D15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GetColumnsCount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7B1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количество столбцов матрицы.</w:t>
            </w:r>
          </w:p>
        </w:tc>
      </w:tr>
      <w:tr w:rsidR="00F1484B" w:rsidRPr="00D96467" w:rsidTr="007B1D15">
        <w:tc>
          <w:tcPr>
            <w:tcW w:w="4672" w:type="dxa"/>
          </w:tcPr>
          <w:p w:rsidR="00F1484B" w:rsidRPr="005E63B3" w:rsidRDefault="00F1484B" w:rsidP="007B1D15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GetVector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7B1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значение вектора (всей строки).</w:t>
            </w:r>
          </w:p>
        </w:tc>
      </w:tr>
      <w:tr w:rsidR="00F1484B" w:rsidRPr="00D96467" w:rsidTr="007B1D15">
        <w:tc>
          <w:tcPr>
            <w:tcW w:w="4672" w:type="dxa"/>
          </w:tcPr>
          <w:p w:rsidR="00F1484B" w:rsidRPr="005E63B3" w:rsidRDefault="00F1484B" w:rsidP="007B1D1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void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SetElem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row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a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F1484B" w:rsidRPr="00D96467" w:rsidRDefault="00F1484B" w:rsidP="00F14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задать значение в ячейке матрицы.</w:t>
            </w:r>
          </w:p>
        </w:tc>
      </w:tr>
      <w:tr w:rsidR="00F1484B" w:rsidRPr="00D96467" w:rsidTr="007B1D15">
        <w:tc>
          <w:tcPr>
            <w:tcW w:w="4672" w:type="dxa"/>
          </w:tcPr>
          <w:p w:rsidR="00F1484B" w:rsidRPr="005E63B3" w:rsidRDefault="00F1484B" w:rsidP="007B1D1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lastRenderedPageBreak/>
              <w:t>void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SetMatrix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&gt;*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_columns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F1484B" w:rsidRPr="00D96467" w:rsidRDefault="00F1484B" w:rsidP="00F148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задать матрицу через вектор.</w:t>
            </w:r>
          </w:p>
        </w:tc>
      </w:tr>
      <w:tr w:rsidR="00F1484B" w:rsidRPr="00D96467" w:rsidTr="007B1D15">
        <w:tc>
          <w:tcPr>
            <w:tcW w:w="4672" w:type="dxa"/>
          </w:tcPr>
          <w:p w:rsidR="00F1484B" w:rsidRPr="005E63B3" w:rsidRDefault="00F1484B" w:rsidP="007B1D15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Transp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F1484B" w:rsidRPr="00D96467" w:rsidRDefault="00F1484B" w:rsidP="002426B8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</w:t>
            </w:r>
            <w:r w:rsidR="002426B8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позволяющий транспонировать матрицу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F6564" w:rsidRDefault="00F1484B" w:rsidP="00F1484B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8" w:name="_Ref104247968"/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4</w:t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8"/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t>(Методы)</w:t>
      </w:r>
    </w:p>
    <w:p w:rsidR="00F1484B" w:rsidRPr="000F6564" w:rsidRDefault="000F6564" w:rsidP="000F656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br w:type="page"/>
      </w:r>
    </w:p>
    <w:p w:rsidR="00F36F94" w:rsidRDefault="00591BB9" w:rsidP="00F36F94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89520389"/>
      <w:bookmarkStart w:id="20" w:name="_Toc119158874"/>
      <w:bookmarkStart w:id="21" w:name="_Toc119159800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программиста.</w:t>
      </w:r>
      <w:bookmarkEnd w:id="19"/>
      <w:bookmarkEnd w:id="20"/>
      <w:bookmarkEnd w:id="21"/>
    </w:p>
    <w:p w:rsidR="00591BB9" w:rsidRPr="00F36F94" w:rsidRDefault="00591BB9" w:rsidP="00F36F94">
      <w:pPr>
        <w:pStyle w:val="2"/>
        <w:numPr>
          <w:ilvl w:val="1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19159801"/>
      <w:r w:rsidRPr="00F36F94">
        <w:rPr>
          <w:rFonts w:ascii="Times New Roman" w:hAnsi="Times New Roman" w:cs="Times New Roman"/>
          <w:color w:val="auto"/>
          <w:sz w:val="24"/>
          <w:szCs w:val="24"/>
        </w:rPr>
        <w:t>Описание структуры программы.</w:t>
      </w:r>
      <w:bookmarkEnd w:id="22"/>
    </w:p>
    <w:p w:rsidR="00F36F94" w:rsidRDefault="002A6864" w:rsidP="00F36F94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состоит из двух файлов</w:t>
      </w:r>
      <w:r w:rsidR="005E63B3">
        <w:rPr>
          <w:rFonts w:ascii="Times New Roman" w:hAnsi="Times New Roman" w:cs="Times New Roman"/>
          <w:sz w:val="24"/>
          <w:szCs w:val="24"/>
        </w:rPr>
        <w:t xml:space="preserve"> «</w:t>
      </w:r>
      <w:r w:rsidR="005E63B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5E63B3" w:rsidRPr="005E63B3">
        <w:rPr>
          <w:rFonts w:ascii="Times New Roman" w:hAnsi="Times New Roman" w:cs="Times New Roman"/>
          <w:sz w:val="24"/>
          <w:szCs w:val="24"/>
        </w:rPr>
        <w:t>.</w:t>
      </w:r>
      <w:r w:rsidR="005E63B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E63B3">
        <w:rPr>
          <w:rFonts w:ascii="Times New Roman" w:hAnsi="Times New Roman" w:cs="Times New Roman"/>
          <w:sz w:val="24"/>
          <w:szCs w:val="24"/>
        </w:rPr>
        <w:t>» и</w:t>
      </w:r>
      <w:r w:rsidR="005E63B3" w:rsidRPr="005E63B3">
        <w:rPr>
          <w:rFonts w:ascii="Times New Roman" w:hAnsi="Times New Roman" w:cs="Times New Roman"/>
          <w:sz w:val="24"/>
          <w:szCs w:val="24"/>
        </w:rPr>
        <w:t xml:space="preserve"> </w:t>
      </w:r>
      <w:r w:rsidR="005E63B3">
        <w:rPr>
          <w:rFonts w:ascii="Times New Roman" w:hAnsi="Times New Roman" w:cs="Times New Roman"/>
          <w:sz w:val="24"/>
          <w:szCs w:val="24"/>
        </w:rPr>
        <w:t>«</w:t>
      </w:r>
      <w:r w:rsidR="005E63B3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5E63B3" w:rsidRPr="005E63B3">
        <w:rPr>
          <w:rFonts w:ascii="Times New Roman" w:hAnsi="Times New Roman" w:cs="Times New Roman"/>
          <w:sz w:val="24"/>
          <w:szCs w:val="24"/>
        </w:rPr>
        <w:t>.</w:t>
      </w:r>
      <w:r w:rsidR="005E63B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E63B3">
        <w:rPr>
          <w:rFonts w:ascii="Times New Roman" w:hAnsi="Times New Roman" w:cs="Times New Roman"/>
          <w:sz w:val="24"/>
          <w:szCs w:val="24"/>
        </w:rPr>
        <w:t>», в которых написаны статические библиотеки, и файла типа «</w:t>
      </w:r>
      <w:r w:rsidR="005E63B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5E63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63B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5E63B3">
        <w:rPr>
          <w:rFonts w:ascii="Times New Roman" w:hAnsi="Times New Roman" w:cs="Times New Roman"/>
          <w:sz w:val="24"/>
          <w:szCs w:val="24"/>
        </w:rPr>
        <w:t>», в котором написано само приложение.</w:t>
      </w:r>
    </w:p>
    <w:p w:rsidR="00FE5D8D" w:rsidRPr="00F36F94" w:rsidRDefault="00591BB9" w:rsidP="00F36F94">
      <w:pPr>
        <w:pStyle w:val="2"/>
        <w:numPr>
          <w:ilvl w:val="1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119159802"/>
      <w:r w:rsidRPr="00F36F94">
        <w:rPr>
          <w:rFonts w:ascii="Times New Roman" w:hAnsi="Times New Roman" w:cs="Times New Roman"/>
          <w:color w:val="auto"/>
          <w:sz w:val="24"/>
          <w:szCs w:val="24"/>
        </w:rPr>
        <w:t>Описание</w:t>
      </w:r>
      <w:r w:rsidRPr="00F36F9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F36F94">
        <w:rPr>
          <w:rFonts w:ascii="Times New Roman" w:hAnsi="Times New Roman" w:cs="Times New Roman"/>
          <w:color w:val="auto"/>
          <w:sz w:val="24"/>
          <w:szCs w:val="24"/>
        </w:rPr>
        <w:t>алгоритмов</w:t>
      </w:r>
      <w:r w:rsidRPr="00F36F9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bookmarkEnd w:id="23"/>
    </w:p>
    <w:p w:rsidR="00F36F94" w:rsidRDefault="00EA5022" w:rsidP="00F36F94">
      <w:pPr>
        <w:keepNext/>
        <w:ind w:firstLine="708"/>
      </w:pPr>
      <w:r w:rsidRPr="00F36F94">
        <w:rPr>
          <w:rFonts w:ascii="Times New Roman" w:hAnsi="Times New Roman" w:cs="Times New Roman"/>
          <w:sz w:val="24"/>
          <w:szCs w:val="24"/>
        </w:rPr>
        <w:t>Алгоритм работы алгоритма изменения размера вектора</w:t>
      </w:r>
      <w:r w:rsidR="00F36F94">
        <w:rPr>
          <w:rFonts w:ascii="Times New Roman" w:hAnsi="Times New Roman" w:cs="Times New Roman"/>
          <w:sz w:val="24"/>
          <w:szCs w:val="24"/>
        </w:rPr>
        <w:t xml:space="preserve"> (см. Блок Схема 1)</w:t>
      </w:r>
      <w:r w:rsidR="004626E5">
        <w:rPr>
          <w:rFonts w:ascii="Times New Roman" w:hAnsi="Times New Roman" w:cs="Times New Roman"/>
          <w:b/>
          <w:sz w:val="24"/>
          <w:szCs w:val="24"/>
        </w:rPr>
        <w:br/>
      </w:r>
      <w:r w:rsidR="004626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4B33510" wp14:editId="6A076620">
            <wp:extent cx="4541520" cy="586268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436" cy="58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8D" w:rsidRPr="00F36F94" w:rsidRDefault="00F36F94" w:rsidP="00F36F94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Блок Схема</w:t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Рисунок \* ARABIC </w:instrText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</w:t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</w:p>
    <w:p w:rsidR="00F36F94" w:rsidRDefault="00FE5D8D" w:rsidP="00F36F94">
      <w:pPr>
        <w:keepNext/>
        <w:ind w:left="708" w:firstLine="708"/>
      </w:pPr>
      <w:r w:rsidRPr="00F36F94">
        <w:rPr>
          <w:rFonts w:ascii="Times New Roman" w:hAnsi="Times New Roman" w:cs="Times New Roman"/>
          <w:sz w:val="24"/>
          <w:szCs w:val="24"/>
        </w:rPr>
        <w:lastRenderedPageBreak/>
        <w:t>Алгоритм</w:t>
      </w:r>
      <w:r w:rsidR="00EA5022" w:rsidRPr="00F36F94">
        <w:rPr>
          <w:rFonts w:ascii="Times New Roman" w:hAnsi="Times New Roman" w:cs="Times New Roman"/>
          <w:sz w:val="24"/>
          <w:szCs w:val="24"/>
        </w:rPr>
        <w:t xml:space="preserve"> работы </w:t>
      </w:r>
      <w:r w:rsidR="008817E4" w:rsidRPr="00F36F94">
        <w:rPr>
          <w:rFonts w:ascii="Times New Roman" w:hAnsi="Times New Roman" w:cs="Times New Roman"/>
          <w:sz w:val="24"/>
          <w:szCs w:val="24"/>
        </w:rPr>
        <w:t>оператора сравнения для векторов</w:t>
      </w:r>
      <w:r w:rsidR="00F36F94">
        <w:rPr>
          <w:rFonts w:ascii="Times New Roman" w:hAnsi="Times New Roman" w:cs="Times New Roman"/>
          <w:sz w:val="24"/>
          <w:szCs w:val="24"/>
        </w:rPr>
        <w:t xml:space="preserve"> (см. Блок Схема 2)</w:t>
      </w:r>
      <w:r w:rsidR="004626E5">
        <w:rPr>
          <w:rFonts w:ascii="Times New Roman" w:hAnsi="Times New Roman" w:cs="Times New Roman"/>
          <w:b/>
          <w:sz w:val="24"/>
          <w:szCs w:val="24"/>
        </w:rPr>
        <w:br/>
      </w:r>
      <w:r w:rsidR="004626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ADDA38C" wp14:editId="53D82626">
            <wp:extent cx="3810000" cy="3619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8D" w:rsidRPr="00F36F94" w:rsidRDefault="00F36F94" w:rsidP="00F36F94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Блок Схема</w:t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Рисунок \* ARABIC </w:instrText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</w:t>
      </w: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</w:p>
    <w:p w:rsidR="008817E4" w:rsidRPr="00F36F94" w:rsidRDefault="008817E4" w:rsidP="00F36F9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bookmarkStart w:id="24" w:name="_Toc89520390"/>
      <w:r w:rsidRPr="00F36F94">
        <w:rPr>
          <w:rFonts w:ascii="Times New Roman" w:hAnsi="Times New Roman" w:cs="Times New Roman"/>
          <w:sz w:val="24"/>
          <w:szCs w:val="24"/>
        </w:rPr>
        <w:t xml:space="preserve">Алгоритм работы оператора </w:t>
      </w:r>
      <w:r w:rsidR="004626E5" w:rsidRPr="00F36F94">
        <w:rPr>
          <w:rFonts w:ascii="Times New Roman" w:hAnsi="Times New Roman" w:cs="Times New Roman"/>
          <w:sz w:val="24"/>
          <w:szCs w:val="24"/>
        </w:rPr>
        <w:t>умножения</w:t>
      </w:r>
      <w:r w:rsidRPr="00F36F94">
        <w:rPr>
          <w:rFonts w:ascii="Times New Roman" w:hAnsi="Times New Roman" w:cs="Times New Roman"/>
          <w:sz w:val="24"/>
          <w:szCs w:val="24"/>
        </w:rPr>
        <w:t xml:space="preserve"> для векторов</w:t>
      </w:r>
      <w:r w:rsidR="00F36F94">
        <w:rPr>
          <w:rFonts w:ascii="Times New Roman" w:hAnsi="Times New Roman" w:cs="Times New Roman"/>
          <w:sz w:val="24"/>
          <w:szCs w:val="24"/>
        </w:rPr>
        <w:t xml:space="preserve"> (см. Блок Схема 3)</w:t>
      </w:r>
    </w:p>
    <w:p w:rsidR="00F36F94" w:rsidRDefault="007B1D15" w:rsidP="00F36F94">
      <w:pPr>
        <w:keepNext/>
        <w:ind w:firstLine="708"/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1D39051" wp14:editId="4C5444B9">
            <wp:extent cx="3333750" cy="419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64" w:rsidRDefault="00F36F94" w:rsidP="00F36F94">
      <w:pPr>
        <w:pStyle w:val="a9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Блок Схема 3</w:t>
      </w:r>
    </w:p>
    <w:p w:rsidR="007B1D15" w:rsidRDefault="007B1D15" w:rsidP="008817E4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2A6864" w:rsidRPr="00F36F94" w:rsidRDefault="007B1D15" w:rsidP="009C1E04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25" w:name="_Toc119159803"/>
      <w:r w:rsidRPr="00F36F94">
        <w:rPr>
          <w:rFonts w:ascii="Times New Roman" w:hAnsi="Times New Roman" w:cs="Times New Roman"/>
          <w:color w:val="auto"/>
          <w:sz w:val="24"/>
          <w:szCs w:val="24"/>
        </w:rPr>
        <w:t>Теоретическая асимптотическая точность</w:t>
      </w:r>
      <w:bookmarkEnd w:id="25"/>
    </w:p>
    <w:p w:rsidR="002A6864" w:rsidRDefault="002A6864" w:rsidP="00F36F94">
      <w:pPr>
        <w:tabs>
          <w:tab w:val="left" w:pos="40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u w:val="single"/>
          <w:shd w:val="clear" w:color="auto" w:fill="FFFFFF"/>
        </w:rPr>
        <w:t>О</w:t>
      </w:r>
      <w:r w:rsidRPr="002A6864">
        <w:rPr>
          <w:rFonts w:ascii="Times New Roman" w:hAnsi="Times New Roman" w:cs="Times New Roman"/>
          <w:color w:val="111111"/>
          <w:sz w:val="24"/>
          <w:szCs w:val="24"/>
          <w:u w:val="single"/>
          <w:shd w:val="clear" w:color="auto" w:fill="FFFFFF"/>
        </w:rPr>
        <w:t>пределени</w:t>
      </w:r>
      <w:r w:rsidR="00F36F94">
        <w:rPr>
          <w:rFonts w:ascii="Times New Roman" w:hAnsi="Times New Roman" w:cs="Times New Roman"/>
          <w:color w:val="111111"/>
          <w:sz w:val="24"/>
          <w:szCs w:val="24"/>
          <w:u w:val="single"/>
          <w:shd w:val="clear" w:color="auto" w:fill="FFFFFF"/>
        </w:rPr>
        <w:t>я</w:t>
      </w:r>
    </w:p>
    <w:p w:rsidR="002A6864" w:rsidRDefault="00C33C04" w:rsidP="002A6864">
      <w:pPr>
        <w:rPr>
          <w:rFonts w:ascii="Times New Roman" w:hAnsi="Times New Roman" w:cs="Times New Roman"/>
          <w:sz w:val="24"/>
          <w:szCs w:val="24"/>
        </w:rPr>
      </w:pPr>
      <w:r w:rsidRPr="002A6864">
        <w:rPr>
          <w:rFonts w:ascii="Times New Roman" w:hAnsi="Times New Roman" w:cs="Times New Roman"/>
          <w:sz w:val="24"/>
          <w:szCs w:val="24"/>
        </w:rPr>
        <w:t>Основным показателем сложности алгоритма является время, необходимое для решения задачи и объём требуемой памяти.</w:t>
      </w:r>
      <w:r w:rsidRPr="002A6864">
        <w:rPr>
          <w:rFonts w:ascii="Times New Roman" w:hAnsi="Times New Roman" w:cs="Times New Roman"/>
          <w:sz w:val="24"/>
          <w:szCs w:val="24"/>
        </w:rPr>
        <w:br/>
        <w:t>Также при анализе сложности для класса задач определяется некоторое число, характеризующее некоторый объём данных – </w:t>
      </w:r>
      <w:r w:rsidRPr="002A6864">
        <w:rPr>
          <w:rFonts w:ascii="Times New Roman" w:hAnsi="Times New Roman" w:cs="Times New Roman"/>
          <w:i/>
          <w:iCs/>
          <w:sz w:val="24"/>
          <w:szCs w:val="24"/>
        </w:rPr>
        <w:t>размер входа</w:t>
      </w:r>
      <w:r w:rsidRPr="002A6864">
        <w:rPr>
          <w:rFonts w:ascii="Times New Roman" w:hAnsi="Times New Roman" w:cs="Times New Roman"/>
          <w:sz w:val="24"/>
          <w:szCs w:val="24"/>
        </w:rPr>
        <w:t>.</w:t>
      </w:r>
      <w:r w:rsidRPr="002A6864">
        <w:rPr>
          <w:rFonts w:ascii="Times New Roman" w:hAnsi="Times New Roman" w:cs="Times New Roman"/>
          <w:sz w:val="24"/>
          <w:szCs w:val="24"/>
        </w:rPr>
        <w:br/>
        <w:t>Итак, можем сделать вывод, что </w:t>
      </w:r>
      <w:r w:rsidRPr="002A6864">
        <w:rPr>
          <w:rFonts w:ascii="Times New Roman" w:hAnsi="Times New Roman" w:cs="Times New Roman"/>
          <w:i/>
          <w:iCs/>
          <w:sz w:val="24"/>
          <w:szCs w:val="24"/>
        </w:rPr>
        <w:t>сложность алгоритма</w:t>
      </w:r>
      <w:r w:rsidRPr="002A6864">
        <w:rPr>
          <w:rFonts w:ascii="Times New Roman" w:hAnsi="Times New Roman" w:cs="Times New Roman"/>
          <w:sz w:val="24"/>
          <w:szCs w:val="24"/>
        </w:rPr>
        <w:t> – функция размера входа.</w:t>
      </w:r>
      <w:r w:rsidRPr="002A6864">
        <w:rPr>
          <w:rFonts w:ascii="Times New Roman" w:hAnsi="Times New Roman" w:cs="Times New Roman"/>
          <w:sz w:val="24"/>
          <w:szCs w:val="24"/>
        </w:rPr>
        <w:br/>
        <w:t>Сложность алгоритма может быть различной при одном и том же размере входа, но различных входных данных.</w:t>
      </w:r>
    </w:p>
    <w:p w:rsidR="002A6864" w:rsidRDefault="00C33C04" w:rsidP="002A6864">
      <w:pPr>
        <w:rPr>
          <w:rFonts w:ascii="Times New Roman" w:hAnsi="Times New Roman" w:cs="Times New Roman"/>
          <w:sz w:val="24"/>
          <w:szCs w:val="24"/>
        </w:rPr>
      </w:pPr>
      <w:r w:rsidRPr="002A6864">
        <w:rPr>
          <w:rFonts w:ascii="Times New Roman" w:hAnsi="Times New Roman" w:cs="Times New Roman"/>
          <w:sz w:val="24"/>
          <w:szCs w:val="24"/>
        </w:rPr>
        <w:t>Существуют понятия сложности в </w:t>
      </w:r>
      <w:r w:rsidRPr="002A6864">
        <w:rPr>
          <w:rFonts w:ascii="Times New Roman" w:hAnsi="Times New Roman" w:cs="Times New Roman"/>
          <w:i/>
          <w:iCs/>
          <w:sz w:val="24"/>
          <w:szCs w:val="24"/>
        </w:rPr>
        <w:t>худшем</w:t>
      </w:r>
      <w:r w:rsidRPr="002A6864">
        <w:rPr>
          <w:rFonts w:ascii="Times New Roman" w:hAnsi="Times New Roman" w:cs="Times New Roman"/>
          <w:sz w:val="24"/>
          <w:szCs w:val="24"/>
        </w:rPr>
        <w:t>, </w:t>
      </w:r>
      <w:r w:rsidRPr="002A6864">
        <w:rPr>
          <w:rFonts w:ascii="Times New Roman" w:hAnsi="Times New Roman" w:cs="Times New Roman"/>
          <w:i/>
          <w:iCs/>
          <w:sz w:val="24"/>
          <w:szCs w:val="24"/>
        </w:rPr>
        <w:t>среднем </w:t>
      </w:r>
      <w:r w:rsidRPr="002A6864">
        <w:rPr>
          <w:rFonts w:ascii="Times New Roman" w:hAnsi="Times New Roman" w:cs="Times New Roman"/>
          <w:sz w:val="24"/>
          <w:szCs w:val="24"/>
        </w:rPr>
        <w:t>или </w:t>
      </w:r>
      <w:r w:rsidRPr="002A6864">
        <w:rPr>
          <w:rFonts w:ascii="Times New Roman" w:hAnsi="Times New Roman" w:cs="Times New Roman"/>
          <w:i/>
          <w:iCs/>
          <w:sz w:val="24"/>
          <w:szCs w:val="24"/>
        </w:rPr>
        <w:t>лучшем случае</w:t>
      </w:r>
      <w:r w:rsidRPr="002A6864">
        <w:rPr>
          <w:rFonts w:ascii="Times New Roman" w:hAnsi="Times New Roman" w:cs="Times New Roman"/>
          <w:sz w:val="24"/>
          <w:szCs w:val="24"/>
        </w:rPr>
        <w:t>. Обычно, оценивают сложность в худшем случае.</w:t>
      </w:r>
    </w:p>
    <w:p w:rsidR="002A6864" w:rsidRDefault="00C33C04" w:rsidP="002A6864">
      <w:pPr>
        <w:rPr>
          <w:rFonts w:ascii="Times New Roman" w:hAnsi="Times New Roman" w:cs="Times New Roman"/>
          <w:sz w:val="24"/>
          <w:szCs w:val="24"/>
        </w:rPr>
      </w:pPr>
      <w:r w:rsidRPr="002A6864">
        <w:rPr>
          <w:rFonts w:ascii="Times New Roman" w:hAnsi="Times New Roman" w:cs="Times New Roman"/>
          <w:i/>
          <w:iCs/>
          <w:sz w:val="24"/>
          <w:szCs w:val="24"/>
        </w:rPr>
        <w:t>Временная сложность</w:t>
      </w:r>
      <w:r w:rsidRPr="002A6864">
        <w:rPr>
          <w:rFonts w:ascii="Times New Roman" w:hAnsi="Times New Roman" w:cs="Times New Roman"/>
          <w:sz w:val="24"/>
          <w:szCs w:val="24"/>
        </w:rPr>
        <w:t> в худшем случае – функция размера входа, равная максимальному количеству операций, выполненных в ходе работы алгоритма при решении задачи данного размера.</w:t>
      </w:r>
    </w:p>
    <w:p w:rsidR="00C33C04" w:rsidRPr="002A6864" w:rsidRDefault="00C33C04" w:rsidP="002A6864">
      <w:pPr>
        <w:rPr>
          <w:rFonts w:ascii="Times New Roman" w:hAnsi="Times New Roman" w:cs="Times New Roman"/>
          <w:b/>
          <w:sz w:val="24"/>
          <w:szCs w:val="24"/>
        </w:rPr>
      </w:pPr>
      <w:r w:rsidRPr="002A6864">
        <w:rPr>
          <w:rFonts w:ascii="Times New Roman" w:hAnsi="Times New Roman" w:cs="Times New Roman"/>
          <w:i/>
          <w:iCs/>
          <w:sz w:val="24"/>
          <w:szCs w:val="24"/>
        </w:rPr>
        <w:t>Ёмкостная сложность</w:t>
      </w:r>
      <w:r w:rsidRPr="002A6864">
        <w:rPr>
          <w:rFonts w:ascii="Times New Roman" w:hAnsi="Times New Roman" w:cs="Times New Roman"/>
          <w:sz w:val="24"/>
          <w:szCs w:val="24"/>
        </w:rPr>
        <w:t> в худшем случае – функция размера входа, равная максимальному количеству ячеек памяти, к которым было обращение при решении задач данного размера.</w:t>
      </w:r>
    </w:p>
    <w:p w:rsidR="002A6864" w:rsidRDefault="00C33C04" w:rsidP="002A6864">
      <w:pPr>
        <w:rPr>
          <w:rFonts w:ascii="Times New Roman" w:hAnsi="Times New Roman" w:cs="Times New Roman"/>
          <w:sz w:val="24"/>
          <w:szCs w:val="24"/>
        </w:rPr>
      </w:pPr>
      <w:r w:rsidRPr="002A6864">
        <w:rPr>
          <w:rFonts w:ascii="Times New Roman" w:hAnsi="Times New Roman" w:cs="Times New Roman"/>
          <w:sz w:val="24"/>
          <w:szCs w:val="24"/>
          <w:u w:val="single"/>
        </w:rPr>
        <w:t>Порядок роста сложности алгоритмов</w:t>
      </w:r>
    </w:p>
    <w:p w:rsidR="002A6864" w:rsidRDefault="00C33C04" w:rsidP="002A6864">
      <w:pPr>
        <w:rPr>
          <w:rFonts w:ascii="Times New Roman" w:hAnsi="Times New Roman" w:cs="Times New Roman"/>
          <w:sz w:val="24"/>
          <w:szCs w:val="24"/>
        </w:rPr>
      </w:pPr>
      <w:r w:rsidRPr="00C33C04">
        <w:rPr>
          <w:rFonts w:ascii="Times New Roman" w:hAnsi="Times New Roman" w:cs="Times New Roman"/>
          <w:i/>
          <w:iCs/>
          <w:sz w:val="24"/>
          <w:szCs w:val="24"/>
        </w:rPr>
        <w:t>Порядок роста сложности</w:t>
      </w:r>
      <w:r w:rsidRPr="00C33C04">
        <w:rPr>
          <w:rFonts w:ascii="Times New Roman" w:hAnsi="Times New Roman" w:cs="Times New Roman"/>
          <w:sz w:val="24"/>
          <w:szCs w:val="24"/>
        </w:rPr>
        <w:t> (или аксиоматическая сложность) описывает приблизительное поведение функции сложности алгоритма при большом размере входа. Из этого следует, что при оценке временной сложности нет необходимости рассматривать элементарные операции, достаточно рассматривать шаги алгоритма.</w:t>
      </w:r>
    </w:p>
    <w:p w:rsidR="00C33C04" w:rsidRPr="00C33C04" w:rsidRDefault="00C33C04" w:rsidP="002A6864">
      <w:pPr>
        <w:rPr>
          <w:rFonts w:ascii="Times New Roman" w:hAnsi="Times New Roman" w:cs="Times New Roman"/>
          <w:sz w:val="24"/>
          <w:szCs w:val="24"/>
        </w:rPr>
      </w:pPr>
      <w:r w:rsidRPr="00C33C04">
        <w:rPr>
          <w:rFonts w:ascii="Times New Roman" w:hAnsi="Times New Roman" w:cs="Times New Roman"/>
          <w:i/>
          <w:iCs/>
          <w:sz w:val="24"/>
          <w:szCs w:val="24"/>
        </w:rPr>
        <w:t>Шаг алгоритма</w:t>
      </w:r>
      <w:r w:rsidRPr="00C33C04">
        <w:rPr>
          <w:rFonts w:ascii="Times New Roman" w:hAnsi="Times New Roman" w:cs="Times New Roman"/>
          <w:sz w:val="24"/>
          <w:szCs w:val="24"/>
        </w:rPr>
        <w:t> – совокупность последовательно-расположенных элементарных операций, время выполнения которых не зависит от размера входа, то есть ограничена сверху некоторой константой.</w:t>
      </w:r>
    </w:p>
    <w:p w:rsidR="00C33C04" w:rsidRPr="002A6864" w:rsidRDefault="00C33C04" w:rsidP="00C33C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6864">
        <w:rPr>
          <w:rFonts w:ascii="Times New Roman" w:hAnsi="Times New Roman" w:cs="Times New Roman"/>
          <w:sz w:val="24"/>
          <w:szCs w:val="24"/>
          <w:u w:val="single"/>
        </w:rPr>
        <w:t>Виды асимптотических оценок</w:t>
      </w:r>
    </w:p>
    <w:p w:rsidR="00F36F94" w:rsidRDefault="00C33C04" w:rsidP="00F36F94">
      <w:pPr>
        <w:keepNext/>
      </w:pPr>
      <w:r w:rsidRPr="00C33C04">
        <w:rPr>
          <w:rFonts w:ascii="Times New Roman" w:hAnsi="Times New Roman" w:cs="Times New Roman"/>
          <w:sz w:val="24"/>
          <w:szCs w:val="24"/>
        </w:rPr>
        <w:t>O – оценка для худшего случая</w:t>
      </w:r>
      <w:r w:rsidRPr="00C33C04">
        <w:rPr>
          <w:rFonts w:ascii="Times New Roman" w:hAnsi="Times New Roman" w:cs="Times New Roman"/>
          <w:sz w:val="24"/>
          <w:szCs w:val="24"/>
        </w:rPr>
        <w:br/>
        <w:t>Рассмотрим сложность </w:t>
      </w:r>
      <w:r w:rsidRPr="00C33C04">
        <w:rPr>
          <w:rFonts w:ascii="Times New Roman" w:hAnsi="Times New Roman" w:cs="Times New Roman"/>
          <w:i/>
          <w:iCs/>
          <w:sz w:val="24"/>
          <w:szCs w:val="24"/>
        </w:rPr>
        <w:t>f(n</w:t>
      </w:r>
      <w:proofErr w:type="gramStart"/>
      <w:r w:rsidRPr="00C33C04">
        <w:rPr>
          <w:rFonts w:ascii="Times New Roman" w:hAnsi="Times New Roman" w:cs="Times New Roman"/>
          <w:i/>
          <w:iCs/>
          <w:sz w:val="24"/>
          <w:szCs w:val="24"/>
        </w:rPr>
        <w:t>) &gt;</w:t>
      </w:r>
      <w:proofErr w:type="gramEnd"/>
      <w:r w:rsidRPr="00C33C04">
        <w:rPr>
          <w:rFonts w:ascii="Times New Roman" w:hAnsi="Times New Roman" w:cs="Times New Roman"/>
          <w:i/>
          <w:iCs/>
          <w:sz w:val="24"/>
          <w:szCs w:val="24"/>
        </w:rPr>
        <w:t xml:space="preserve"> 0</w:t>
      </w:r>
      <w:r w:rsidRPr="00C33C04">
        <w:rPr>
          <w:rFonts w:ascii="Times New Roman" w:hAnsi="Times New Roman" w:cs="Times New Roman"/>
          <w:sz w:val="24"/>
          <w:szCs w:val="24"/>
        </w:rPr>
        <w:t>, функцию того же порядка </w:t>
      </w:r>
      <w:r w:rsidRPr="00C33C04">
        <w:rPr>
          <w:rFonts w:ascii="Times New Roman" w:hAnsi="Times New Roman" w:cs="Times New Roman"/>
          <w:i/>
          <w:iCs/>
          <w:sz w:val="24"/>
          <w:szCs w:val="24"/>
        </w:rPr>
        <w:t>g(n) &gt; 0</w:t>
      </w:r>
      <w:r w:rsidRPr="00C33C04">
        <w:rPr>
          <w:rFonts w:ascii="Times New Roman" w:hAnsi="Times New Roman" w:cs="Times New Roman"/>
          <w:sz w:val="24"/>
          <w:szCs w:val="24"/>
        </w:rPr>
        <w:t>, размер входа </w:t>
      </w:r>
      <w:r w:rsidRPr="00C33C04">
        <w:rPr>
          <w:rFonts w:ascii="Times New Roman" w:hAnsi="Times New Roman" w:cs="Times New Roman"/>
          <w:i/>
          <w:iCs/>
          <w:sz w:val="24"/>
          <w:szCs w:val="24"/>
        </w:rPr>
        <w:t>n &gt; 0</w:t>
      </w:r>
      <w:r w:rsidRPr="00C33C04">
        <w:rPr>
          <w:rFonts w:ascii="Times New Roman" w:hAnsi="Times New Roman" w:cs="Times New Roman"/>
          <w:sz w:val="24"/>
          <w:szCs w:val="24"/>
        </w:rPr>
        <w:t>.</w:t>
      </w:r>
      <w:r w:rsidRPr="00C33C04">
        <w:rPr>
          <w:rFonts w:ascii="Times New Roman" w:hAnsi="Times New Roman" w:cs="Times New Roman"/>
          <w:sz w:val="24"/>
          <w:szCs w:val="24"/>
        </w:rPr>
        <w:br/>
        <w:t>Если </w:t>
      </w:r>
      <w:r w:rsidRPr="00C33C04">
        <w:rPr>
          <w:rFonts w:ascii="Times New Roman" w:hAnsi="Times New Roman" w:cs="Times New Roman"/>
          <w:i/>
          <w:iCs/>
          <w:sz w:val="24"/>
          <w:szCs w:val="24"/>
        </w:rPr>
        <w:t>f(n) = O(g(n))</w:t>
      </w:r>
      <w:r w:rsidRPr="00C33C04">
        <w:rPr>
          <w:rFonts w:ascii="Times New Roman" w:hAnsi="Times New Roman" w:cs="Times New Roman"/>
          <w:sz w:val="24"/>
          <w:szCs w:val="24"/>
        </w:rPr>
        <w:t> и существуют константы </w:t>
      </w:r>
      <w:r w:rsidRPr="00C33C04">
        <w:rPr>
          <w:rFonts w:ascii="Times New Roman" w:hAnsi="Times New Roman" w:cs="Times New Roman"/>
          <w:i/>
          <w:iCs/>
          <w:sz w:val="24"/>
          <w:szCs w:val="24"/>
        </w:rPr>
        <w:t>c &gt; 0</w:t>
      </w:r>
      <w:r w:rsidRPr="00C33C04">
        <w:rPr>
          <w:rFonts w:ascii="Times New Roman" w:hAnsi="Times New Roman" w:cs="Times New Roman"/>
          <w:sz w:val="24"/>
          <w:szCs w:val="24"/>
        </w:rPr>
        <w:t>, </w:t>
      </w:r>
      <w:r w:rsidRPr="00C33C0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33C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C33C04">
        <w:rPr>
          <w:rFonts w:ascii="Times New Roman" w:hAnsi="Times New Roman" w:cs="Times New Roman"/>
          <w:i/>
          <w:iCs/>
          <w:sz w:val="24"/>
          <w:szCs w:val="24"/>
        </w:rPr>
        <w:t> &gt; 0</w:t>
      </w:r>
      <w:r w:rsidRPr="00C33C04">
        <w:rPr>
          <w:rFonts w:ascii="Times New Roman" w:hAnsi="Times New Roman" w:cs="Times New Roman"/>
          <w:sz w:val="24"/>
          <w:szCs w:val="24"/>
        </w:rPr>
        <w:t>, то</w:t>
      </w:r>
      <w:r w:rsidRPr="00C33C04">
        <w:rPr>
          <w:rFonts w:ascii="Times New Roman" w:hAnsi="Times New Roman" w:cs="Times New Roman"/>
          <w:sz w:val="24"/>
          <w:szCs w:val="24"/>
        </w:rPr>
        <w:br/>
      </w:r>
      <w:r w:rsidRPr="00C33C04">
        <w:rPr>
          <w:rFonts w:ascii="Times New Roman" w:hAnsi="Times New Roman" w:cs="Times New Roman"/>
          <w:i/>
          <w:iCs/>
          <w:sz w:val="24"/>
          <w:szCs w:val="24"/>
        </w:rPr>
        <w:t>0 &lt; f(n) &lt; c*g(n),</w:t>
      </w:r>
      <w:r w:rsidRPr="00C33C04">
        <w:rPr>
          <w:rFonts w:ascii="Times New Roman" w:hAnsi="Times New Roman" w:cs="Times New Roman"/>
          <w:sz w:val="24"/>
          <w:szCs w:val="24"/>
        </w:rPr>
        <w:br/>
      </w:r>
      <w:r w:rsidRPr="00C33C04">
        <w:rPr>
          <w:rFonts w:ascii="Times New Roman" w:hAnsi="Times New Roman" w:cs="Times New Roman"/>
          <w:sz w:val="24"/>
          <w:szCs w:val="24"/>
        </w:rPr>
        <w:lastRenderedPageBreak/>
        <w:t>для </w:t>
      </w:r>
      <w:r w:rsidRPr="00C33C04">
        <w:rPr>
          <w:rFonts w:ascii="Times New Roman" w:hAnsi="Times New Roman" w:cs="Times New Roman"/>
          <w:i/>
          <w:iCs/>
          <w:sz w:val="24"/>
          <w:szCs w:val="24"/>
        </w:rPr>
        <w:t>n &gt; n</w:t>
      </w:r>
      <w:r w:rsidRPr="00C33C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C33C04">
        <w:rPr>
          <w:rFonts w:ascii="Times New Roman" w:hAnsi="Times New Roman" w:cs="Times New Roman"/>
          <w:sz w:val="24"/>
          <w:szCs w:val="24"/>
        </w:rPr>
        <w:t>.</w:t>
      </w:r>
      <w:r w:rsidR="00F36F94">
        <w:rPr>
          <w:rFonts w:ascii="Times New Roman" w:hAnsi="Times New Roman" w:cs="Times New Roman"/>
          <w:sz w:val="24"/>
          <w:szCs w:val="24"/>
        </w:rPr>
        <w:t xml:space="preserve"> (см. рис. 1)</w:t>
      </w:r>
      <w:r w:rsidR="002A6864">
        <w:rPr>
          <w:rFonts w:ascii="Times New Roman" w:hAnsi="Times New Roman" w:cs="Times New Roman"/>
          <w:sz w:val="24"/>
          <w:szCs w:val="24"/>
        </w:rPr>
        <w:br/>
      </w:r>
      <w:r w:rsidR="002A68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D62DA" wp14:editId="1D86033D">
            <wp:extent cx="1929326" cy="17297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aecb00dadfcf5a8612c6d9dd5080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705" cy="17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94" w:rsidRPr="00F36F94" w:rsidRDefault="00F36F94" w:rsidP="00F36F94">
      <w:pPr>
        <w:pStyle w:val="a9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36F9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1 График</w:t>
      </w:r>
    </w:p>
    <w:p w:rsidR="002A6864" w:rsidRDefault="002A6864" w:rsidP="00C33C04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A68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Функция g(n) в данном случае асимптотически-точная оценка f(n). Если f(n) – функция сложности алгоритма, то порядок сложности определяется как f(n) – O(g(n)).</w:t>
      </w:r>
    </w:p>
    <w:p w:rsidR="002A6864" w:rsidRDefault="002A6864" w:rsidP="00C33C04">
      <w:pPr>
        <w:rPr>
          <w:rFonts w:ascii="Times New Roman" w:hAnsi="Times New Roman" w:cs="Times New Roman"/>
          <w:sz w:val="24"/>
          <w:szCs w:val="24"/>
        </w:rPr>
      </w:pPr>
      <w:r w:rsidRPr="002A68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Данное выражение определяет класс функций, которые растут не быстрее, чем g(n) с точностью до константного множителя.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817E4" w:rsidRPr="00C33C04" w:rsidRDefault="002A6864" w:rsidP="00C33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3C1C" w:rsidRPr="00F36F94" w:rsidRDefault="00FE44C4" w:rsidP="00F36F94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119159804"/>
      <w:r w:rsidRPr="00F36F94">
        <w:rPr>
          <w:rFonts w:ascii="Times New Roman" w:hAnsi="Times New Roman" w:cs="Times New Roman"/>
          <w:color w:val="auto"/>
          <w:sz w:val="24"/>
          <w:szCs w:val="24"/>
        </w:rPr>
        <w:lastRenderedPageBreak/>
        <w:t>Эксперименты.</w:t>
      </w:r>
      <w:bookmarkEnd w:id="24"/>
      <w:bookmarkEnd w:id="26"/>
    </w:p>
    <w:p w:rsidR="004C3C1C" w:rsidRPr="004C3C1C" w:rsidRDefault="004C3C1C" w:rsidP="004C3C1C">
      <w:pPr>
        <w:rPr>
          <w:rFonts w:ascii="Times New Roman" w:hAnsi="Times New Roman" w:cs="Times New Roman"/>
          <w:sz w:val="24"/>
          <w:szCs w:val="24"/>
        </w:rPr>
      </w:pPr>
      <w:r w:rsidRPr="004C3C1C">
        <w:rPr>
          <w:rFonts w:ascii="Times New Roman" w:hAnsi="Times New Roman" w:cs="Times New Roman"/>
          <w:sz w:val="24"/>
          <w:szCs w:val="24"/>
        </w:rPr>
        <w:t>Проверка на корректную работу программы:</w:t>
      </w:r>
    </w:p>
    <w:p w:rsidR="004C3C1C" w:rsidRPr="004C3C1C" w:rsidRDefault="004C3C1C" w:rsidP="004C3C1C">
      <w:pPr>
        <w:rPr>
          <w:rFonts w:ascii="Times New Roman" w:hAnsi="Times New Roman" w:cs="Times New Roman"/>
          <w:sz w:val="24"/>
          <w:szCs w:val="24"/>
        </w:rPr>
      </w:pPr>
      <w:r w:rsidRPr="004C3C1C">
        <w:rPr>
          <w:rFonts w:ascii="Times New Roman" w:hAnsi="Times New Roman" w:cs="Times New Roman"/>
          <w:sz w:val="24"/>
          <w:szCs w:val="24"/>
        </w:rPr>
        <w:t>Эта программа позволяет создавать матрицы из векторов и проводить над матрицами определенные действия</w:t>
      </w:r>
      <w:r w:rsidR="002A6864">
        <w:rPr>
          <w:rFonts w:ascii="Times New Roman" w:hAnsi="Times New Roman" w:cs="Times New Roman"/>
          <w:sz w:val="24"/>
          <w:szCs w:val="24"/>
        </w:rPr>
        <w:t xml:space="preserve"> (сложение, вычитание, умножение и т.д</w:t>
      </w:r>
      <w:r w:rsidRPr="004C3C1C">
        <w:rPr>
          <w:rFonts w:ascii="Times New Roman" w:hAnsi="Times New Roman" w:cs="Times New Roman"/>
          <w:sz w:val="24"/>
          <w:szCs w:val="24"/>
        </w:rPr>
        <w:t>.)</w:t>
      </w:r>
    </w:p>
    <w:p w:rsidR="004C3C1C" w:rsidRDefault="004C3C1C" w:rsidP="004C3C1C">
      <w:r w:rsidRPr="004C3C1C">
        <w:rPr>
          <w:rFonts w:ascii="Times New Roman" w:hAnsi="Times New Roman" w:cs="Times New Roman"/>
          <w:sz w:val="24"/>
          <w:szCs w:val="24"/>
        </w:rPr>
        <w:t xml:space="preserve">Введя необходимый код в функцию </w:t>
      </w:r>
      <w:proofErr w:type="spellStart"/>
      <w:proofErr w:type="gramStart"/>
      <w:r w:rsidRPr="004C3C1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C3C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3C1C">
        <w:rPr>
          <w:rFonts w:ascii="Times New Roman" w:hAnsi="Times New Roman" w:cs="Times New Roman"/>
          <w:sz w:val="24"/>
          <w:szCs w:val="24"/>
        </w:rPr>
        <w:t>), мы получим корректно созданные квадратичные треугольные матрицы размера 5, из сложение, умножение и вычитание.</w:t>
      </w:r>
    </w:p>
    <w:p w:rsidR="004C3C1C" w:rsidRDefault="009C1E04" w:rsidP="004C3C1C">
      <w:pPr>
        <w:keepNext/>
      </w:pPr>
      <w:r>
        <w:rPr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FB1FCCF" wp14:editId="6A3C99B7">
            <wp:simplePos x="0" y="0"/>
            <wp:positionH relativeFrom="column">
              <wp:posOffset>2905125</wp:posOffset>
            </wp:positionH>
            <wp:positionV relativeFrom="paragraph">
              <wp:posOffset>8890</wp:posOffset>
            </wp:positionV>
            <wp:extent cx="2559050" cy="3186430"/>
            <wp:effectExtent l="0" t="0" r="0" b="0"/>
            <wp:wrapTight wrapText="bothSides">
              <wp:wrapPolygon edited="0">
                <wp:start x="0" y="0"/>
                <wp:lineTo x="0" y="21436"/>
                <wp:lineTo x="21386" y="21436"/>
                <wp:lineTo x="2138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3"/>
                    <a:stretch/>
                  </pic:blipFill>
                  <pic:spPr bwMode="auto">
                    <a:xfrm>
                      <a:off x="0" y="0"/>
                      <a:ext cx="255905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6CE00A" wp14:editId="42DBCB61">
                <wp:simplePos x="0" y="0"/>
                <wp:positionH relativeFrom="column">
                  <wp:posOffset>2920365</wp:posOffset>
                </wp:positionH>
                <wp:positionV relativeFrom="paragraph">
                  <wp:posOffset>3237230</wp:posOffset>
                </wp:positionV>
                <wp:extent cx="2719070" cy="635"/>
                <wp:effectExtent l="0" t="0" r="5080" b="0"/>
                <wp:wrapTight wrapText="bothSides">
                  <wp:wrapPolygon edited="0">
                    <wp:start x="0" y="0"/>
                    <wp:lineTo x="0" y="20681"/>
                    <wp:lineTo x="21489" y="20681"/>
                    <wp:lineTo x="21489" y="0"/>
                    <wp:lineTo x="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1D15" w:rsidRPr="00F36F94" w:rsidRDefault="007B1D15" w:rsidP="004C3C1C">
                            <w:pPr>
                              <w:pStyle w:val="a9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6F94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F36F94" w:rsidRPr="00F36F94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F36F94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Сложение, вычитание, умножение матриц </w:t>
                            </w:r>
                            <w:r w:rsidRPr="00F36F94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F36F94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F36F94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6CE00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29.95pt;margin-top:254.9pt;width:214.1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" stroked="f">
                <v:textbox style="mso-fit-shape-to-text:t" inset="0,0,0,0">
                  <w:txbxContent>
                    <w:p w:rsidR="007B1D15" w:rsidRPr="00F36F94" w:rsidRDefault="007B1D15" w:rsidP="004C3C1C">
                      <w:pPr>
                        <w:pStyle w:val="a9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6F94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F36F94" w:rsidRPr="00F36F94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F36F94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 Сложение, вычитание, умножение матриц </w:t>
                      </w:r>
                      <w:r w:rsidRPr="00F36F94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F36F94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 и </w:t>
                      </w:r>
                      <w:r w:rsidRPr="00F36F94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C3C1C" w:rsidRPr="00373324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2017B958" wp14:editId="492E2C4D">
            <wp:extent cx="234696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1C" w:rsidRPr="00F36F94" w:rsidRDefault="004C3C1C" w:rsidP="004C3C1C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6F9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F36F94" w:rsidRPr="00F36F94"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F36F9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Выведенные на экран </w:t>
      </w:r>
      <w:r w:rsidR="009C1E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матрицы а и </w:t>
      </w:r>
      <w:r w:rsidRPr="00F36F9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b</w:t>
      </w:r>
    </w:p>
    <w:p w:rsidR="004C3C1C" w:rsidRDefault="004C3C1C" w:rsidP="004C3C1C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120650</wp:posOffset>
                </wp:positionV>
                <wp:extent cx="2687320" cy="498475"/>
                <wp:effectExtent l="13970" t="13335" r="13335" b="1206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D15" w:rsidRPr="00373324" w:rsidRDefault="007B1D15" w:rsidP="004C3C1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-.4pt;margin-top:9.5pt;width:211.6pt;height:39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" strokecolor="white">
                <v:textbox style="mso-fit-shape-to-text:t">
                  <w:txbxContent>
                    <w:p w:rsidR="007B1D15" w:rsidRPr="00373324" w:rsidRDefault="007B1D15" w:rsidP="004C3C1C"/>
                  </w:txbxContent>
                </v:textbox>
                <w10:wrap type="square"/>
              </v:shape>
            </w:pict>
          </mc:Fallback>
        </mc:AlternateContent>
      </w:r>
    </w:p>
    <w:p w:rsidR="004C3C1C" w:rsidRDefault="004C3C1C" w:rsidP="004C3C1C"/>
    <w:p w:rsidR="004C3C1C" w:rsidRPr="004C3C1C" w:rsidRDefault="004C3C1C" w:rsidP="004C3C1C">
      <w:pPr>
        <w:rPr>
          <w:rFonts w:ascii="Times New Roman" w:hAnsi="Times New Roman" w:cs="Times New Roman"/>
          <w:b/>
          <w:sz w:val="24"/>
          <w:szCs w:val="24"/>
        </w:rPr>
      </w:pPr>
    </w:p>
    <w:p w:rsidR="000F6564" w:rsidRPr="00523119" w:rsidRDefault="00523119" w:rsidP="00523119">
      <w:pPr>
        <w:rPr>
          <w:rFonts w:ascii="Times New Roman" w:hAnsi="Times New Roman" w:cs="Times New Roman"/>
          <w:sz w:val="24"/>
          <w:szCs w:val="24"/>
        </w:rPr>
      </w:pPr>
      <w:bookmarkStart w:id="27" w:name="_Toc89520391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088B" w:rsidRPr="00523119" w:rsidRDefault="00A3088B" w:rsidP="00523119">
      <w:pPr>
        <w:rPr>
          <w:rFonts w:ascii="Times New Roman" w:hAnsi="Times New Roman" w:cs="Times New Roman"/>
          <w:b/>
          <w:sz w:val="24"/>
          <w:szCs w:val="24"/>
        </w:rPr>
      </w:pPr>
      <w:r w:rsidRPr="00523119">
        <w:rPr>
          <w:rFonts w:ascii="Times New Roman" w:hAnsi="Times New Roman" w:cs="Times New Roman"/>
          <w:b/>
          <w:sz w:val="24"/>
          <w:szCs w:val="24"/>
        </w:rPr>
        <w:lastRenderedPageBreak/>
        <w:t>Заключение.</w:t>
      </w:r>
      <w:bookmarkEnd w:id="27"/>
    </w:p>
    <w:p w:rsidR="00EA5022" w:rsidRPr="00EA5022" w:rsidRDefault="00EA5022" w:rsidP="00EA5022">
      <w:p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 «С++», которая полностью выполняет поставленную задачу, а именно:</w:t>
      </w:r>
    </w:p>
    <w:p w:rsidR="00EA5022" w:rsidRPr="00EA5022" w:rsidRDefault="00EA5022" w:rsidP="00EA5022">
      <w:p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 xml:space="preserve">Написать классы для работы с векторами и матрицами, </w:t>
      </w:r>
      <w:proofErr w:type="spellStart"/>
      <w:r w:rsidRPr="00EA5022">
        <w:rPr>
          <w:rStyle w:val="fontstyle01"/>
          <w:rFonts w:ascii="Times New Roman" w:hAnsi="Times New Roman" w:cs="Times New Roman"/>
        </w:rPr>
        <w:t>использовны</w:t>
      </w:r>
      <w:proofErr w:type="spellEnd"/>
      <w:r w:rsidRPr="00EA5022">
        <w:rPr>
          <w:rStyle w:val="fontstyle01"/>
          <w:rFonts w:ascii="Times New Roman" w:hAnsi="Times New Roman" w:cs="Times New Roman"/>
        </w:rPr>
        <w:t xml:space="preserve"> шаблоны. Матрица должна наследник вектора. Классы вектора и матрицы должны внесены в статическую библиотеку. Продемонстрировать их работу на примере.</w:t>
      </w:r>
    </w:p>
    <w:p w:rsidR="00EA5022" w:rsidRPr="00EA5022" w:rsidRDefault="00EA5022" w:rsidP="00EA5022">
      <w:p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В программе есть:</w:t>
      </w:r>
    </w:p>
    <w:p w:rsidR="00EA5022" w:rsidRPr="00EA5022" w:rsidRDefault="00EA5022" w:rsidP="00EA5022">
      <w:pPr>
        <w:pStyle w:val="ac"/>
        <w:numPr>
          <w:ilvl w:val="0"/>
          <w:numId w:val="11"/>
        </w:num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Конструкторы (по умолчанию, инициализатор, копирования);</w:t>
      </w:r>
    </w:p>
    <w:p w:rsidR="00EA5022" w:rsidRPr="00EA5022" w:rsidRDefault="00EA5022" w:rsidP="00EA5022">
      <w:pPr>
        <w:pStyle w:val="ac"/>
        <w:numPr>
          <w:ilvl w:val="0"/>
          <w:numId w:val="11"/>
        </w:num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Деструктор;</w:t>
      </w:r>
    </w:p>
    <w:p w:rsidR="00EA5022" w:rsidRPr="00EA5022" w:rsidRDefault="00EA5022" w:rsidP="00EA5022">
      <w:pPr>
        <w:pStyle w:val="ac"/>
        <w:numPr>
          <w:ilvl w:val="0"/>
          <w:numId w:val="11"/>
        </w:num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Доступ к защищенным полям;</w:t>
      </w:r>
    </w:p>
    <w:p w:rsidR="00EA5022" w:rsidRPr="00EA5022" w:rsidRDefault="00EA5022" w:rsidP="00EA5022">
      <w:pPr>
        <w:pStyle w:val="ac"/>
        <w:numPr>
          <w:ilvl w:val="0"/>
          <w:numId w:val="11"/>
        </w:num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Перегруженные операции.</w:t>
      </w:r>
    </w:p>
    <w:p w:rsidR="00EA5022" w:rsidRPr="00EA5022" w:rsidRDefault="00EA5022" w:rsidP="00EA5022">
      <w:p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 и при своих небольших размерах содержат нужную информацию, которую необходимо донести до пользователя.</w:t>
      </w:r>
    </w:p>
    <w:p w:rsidR="00AB3682" w:rsidRPr="00523119" w:rsidRDefault="00EA5022" w:rsidP="00EA5022">
      <w:pPr>
        <w:rPr>
          <w:rStyle w:val="fontstyle01"/>
          <w:rFonts w:ascii="Times New Roman" w:hAnsi="Times New Roman" w:cs="Times New Roman"/>
          <w:color w:val="auto"/>
        </w:rPr>
      </w:pPr>
      <w:r w:rsidRPr="00EA5022">
        <w:rPr>
          <w:rStyle w:val="fontstyle01"/>
          <w:rFonts w:ascii="Times New Roman" w:hAnsi="Times New Roman" w:cs="Times New Roman"/>
        </w:rPr>
        <w:t>В программе написаны библиотеки вектор и матриц, в которых реализованы конструкторы (по умолчанию, инициализатор, копирования) и для векторов (вектор +-*/ вектор),</w:t>
      </w:r>
      <w:r>
        <w:rPr>
          <w:rStyle w:val="fontstyle01"/>
          <w:rFonts w:ascii="Times New Roman" w:hAnsi="Times New Roman" w:cs="Times New Roman"/>
        </w:rPr>
        <w:t xml:space="preserve"> матриц (матрица +-* матрица), </w:t>
      </w:r>
      <w:r w:rsidRPr="00EA5022">
        <w:rPr>
          <w:rStyle w:val="fontstyle01"/>
          <w:rFonts w:ascii="Times New Roman" w:hAnsi="Times New Roman" w:cs="Times New Roman"/>
        </w:rPr>
        <w:t>матрично-векторные (матрица * вектор и наоборот).</w:t>
      </w:r>
      <w:r w:rsidR="00523119">
        <w:rPr>
          <w:rFonts w:ascii="Times New Roman" w:hAnsi="Times New Roman" w:cs="Times New Roman"/>
          <w:sz w:val="24"/>
          <w:szCs w:val="24"/>
        </w:rPr>
        <w:br w:type="page"/>
      </w:r>
    </w:p>
    <w:p w:rsidR="00AB3682" w:rsidRPr="00572AEF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28" w:name="_Toc89520392"/>
      <w:bookmarkStart w:id="29" w:name="_Toc119158875"/>
      <w:bookmarkStart w:id="30" w:name="_Toc119159805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lastRenderedPageBreak/>
        <w:t>Литература.</w:t>
      </w:r>
      <w:bookmarkEnd w:id="28"/>
      <w:bookmarkEnd w:id="29"/>
      <w:bookmarkEnd w:id="30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2. Бьерн Страуструп. Язык программирования С++ - Режим </w:t>
      </w:r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>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6" w:history="1">
        <w:r w:rsidRPr="00572AEF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  <w:proofErr w:type="gramEnd"/>
      </w:hyperlink>
    </w:p>
    <w:p w:rsidR="00AB3682" w:rsidRPr="00572AEF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Pr="00572AEF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572AEF" w:rsidRDefault="00AB3682" w:rsidP="00263E1D">
      <w:pPr>
        <w:pStyle w:val="1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1" w:name="_Toc89520393"/>
      <w:bookmarkStart w:id="32" w:name="_Ref89520983"/>
      <w:bookmarkStart w:id="33" w:name="_Toc119158876"/>
      <w:bookmarkStart w:id="34" w:name="_Toc119159806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r w:rsidRPr="00572AEF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bookmarkEnd w:id="31"/>
      <w:bookmarkEnd w:id="32"/>
      <w:bookmarkEnd w:id="33"/>
      <w:bookmarkEnd w:id="34"/>
    </w:p>
    <w:p w:rsidR="00AB3682" w:rsidRDefault="00811CB0" w:rsidP="00523119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5" w:name="_Toc119158877"/>
      <w:bookmarkStart w:id="36" w:name="_Toc119159807"/>
      <w:r w:rsidRPr="00572AEF">
        <w:rPr>
          <w:rFonts w:ascii="Times New Roman" w:hAnsi="Times New Roman" w:cs="Times New Roman"/>
          <w:color w:val="000000"/>
          <w:sz w:val="24"/>
          <w:szCs w:val="24"/>
        </w:rPr>
        <w:t>Приложение</w:t>
      </w:r>
      <w:r w:rsidRPr="00572A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1.</w:t>
      </w:r>
      <w:bookmarkEnd w:id="35"/>
      <w:bookmarkEnd w:id="3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ifndef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__TMATRIX_H__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__TMATRIX_H__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include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"vector.h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include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"Matrix.cpp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~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new_size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at(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at(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operator!=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&lt;&lt;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 = </w:t>
            </w:r>
            <w:r w:rsidRPr="00EA502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size &lt;= 0"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 =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size &lt;= 0"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 =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.pMem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!=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pMem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&amp;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==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size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&amp;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!=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&lt;= 0)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erorr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 = mas[size - 1];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 - 1];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size--;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temp;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"The new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(or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eiuals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 less than zero"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size)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temp;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&gt;::at(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==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[]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pMem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size ||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[]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&gt;=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&amp;&amp;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&lt;0"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&gt;::at(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==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[]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pMem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size ||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[]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&gt;=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&amp;&amp;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&lt;0"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operator!=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-=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"operator+size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v.size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res.[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mas +=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-size !=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v.size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-=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!= v.sz"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res +=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EA502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-&gt;mas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&amp;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-&gt;start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.start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-&gt;size; ++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result(*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result(*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-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!=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sm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!= _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sm.size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result(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result[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(!(j &lt;=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(k &lt;=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result[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+= 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][k] *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[k][j];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length_error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"can't multiply matrix and vector with not equal size"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res(size);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2AEF" w:rsidRDefault="00EA5022" w:rsidP="00EA502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endif</w:t>
            </w:r>
            <w:proofErr w:type="spellEnd"/>
          </w:p>
        </w:tc>
      </w:tr>
    </w:tbl>
    <w:p w:rsidR="00572AEF" w:rsidRPr="00EA5022" w:rsidRDefault="00572AEF" w:rsidP="00EA5022">
      <w:pPr>
        <w:rPr>
          <w:lang w:val="en-US"/>
        </w:rPr>
      </w:pPr>
    </w:p>
    <w:sectPr w:rsidR="00572AEF" w:rsidRPr="00EA5022" w:rsidSect="00037AB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842" w:rsidRDefault="00D11842" w:rsidP="00037AB6">
      <w:pPr>
        <w:spacing w:after="0" w:line="240" w:lineRule="auto"/>
      </w:pPr>
      <w:r>
        <w:separator/>
      </w:r>
    </w:p>
  </w:endnote>
  <w:endnote w:type="continuationSeparator" w:id="0">
    <w:p w:rsidR="00D11842" w:rsidRDefault="00D11842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D15" w:rsidRDefault="007B1D15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7B1D15" w:rsidRDefault="007B1D15" w:rsidP="00156C8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D15" w:rsidRDefault="007B1D15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2</w:t>
    </w:r>
    <w:r>
      <w:rPr>
        <w:rStyle w:val="af1"/>
      </w:rPr>
      <w:fldChar w:fldCharType="end"/>
    </w:r>
  </w:p>
  <w:p w:rsidR="007B1D15" w:rsidRPr="00BD30BF" w:rsidRDefault="007B1D15" w:rsidP="00156C8E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894235"/>
      <w:docPartObj>
        <w:docPartGallery w:val="Page Numbers (Bottom of Page)"/>
        <w:docPartUnique/>
      </w:docPartObj>
    </w:sdtPr>
    <w:sdtContent>
      <w:p w:rsidR="007B1D15" w:rsidRDefault="007B1D15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1E0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B1D15" w:rsidRDefault="007B1D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842" w:rsidRDefault="00D11842" w:rsidP="00037AB6">
      <w:pPr>
        <w:spacing w:after="0" w:line="240" w:lineRule="auto"/>
      </w:pPr>
      <w:r>
        <w:separator/>
      </w:r>
    </w:p>
  </w:footnote>
  <w:footnote w:type="continuationSeparator" w:id="0">
    <w:p w:rsidR="00D11842" w:rsidRDefault="00D11842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771"/>
    <w:multiLevelType w:val="hybridMultilevel"/>
    <w:tmpl w:val="9C70E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E129A"/>
    <w:multiLevelType w:val="hybridMultilevel"/>
    <w:tmpl w:val="F718E1F4"/>
    <w:lvl w:ilvl="0" w:tplc="AECEBA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14C46"/>
    <w:multiLevelType w:val="hybridMultilevel"/>
    <w:tmpl w:val="67C4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A60A9"/>
    <w:multiLevelType w:val="multilevel"/>
    <w:tmpl w:val="8752F82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15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3B747B"/>
    <w:multiLevelType w:val="multilevel"/>
    <w:tmpl w:val="EB3E3F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  <w:color w:val="365F91" w:themeColor="accent1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  <w:color w:val="365F91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  <w:color w:val="365F91" w:themeColor="accent1" w:themeShade="B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  <w:color w:val="365F91" w:themeColor="accent1" w:themeShade="BF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  <w:color w:val="365F91" w:themeColor="accent1" w:themeShade="B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  <w:color w:val="365F91" w:themeColor="accent1" w:themeShade="BF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  <w:color w:val="365F91" w:themeColor="accent1" w:themeShade="BF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  <w:color w:val="365F91" w:themeColor="accent1" w:themeShade="BF"/>
      </w:rPr>
    </w:lvl>
  </w:abstractNum>
  <w:abstractNum w:abstractNumId="5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C6BEC"/>
    <w:multiLevelType w:val="hybridMultilevel"/>
    <w:tmpl w:val="3500A0FC"/>
    <w:lvl w:ilvl="0" w:tplc="0EF424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71FB2"/>
    <w:multiLevelType w:val="multilevel"/>
    <w:tmpl w:val="2DE2A5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>
    <w:nsid w:val="217420FC"/>
    <w:multiLevelType w:val="hybridMultilevel"/>
    <w:tmpl w:val="3C88A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F66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9B170C"/>
    <w:multiLevelType w:val="multilevel"/>
    <w:tmpl w:val="910CE7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2677C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460AD"/>
    <w:multiLevelType w:val="hybridMultilevel"/>
    <w:tmpl w:val="200A68F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23BD8"/>
    <w:multiLevelType w:val="hybridMultilevel"/>
    <w:tmpl w:val="83BC2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05BD4"/>
    <w:multiLevelType w:val="hybridMultilevel"/>
    <w:tmpl w:val="993C29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C3556DE"/>
    <w:multiLevelType w:val="hybridMultilevel"/>
    <w:tmpl w:val="AA1C89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5"/>
  </w:num>
  <w:num w:numId="5">
    <w:abstractNumId w:val="6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16"/>
  </w:num>
  <w:num w:numId="15">
    <w:abstractNumId w:val="1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125A5"/>
    <w:rsid w:val="00015FB8"/>
    <w:rsid w:val="00037AB6"/>
    <w:rsid w:val="00040920"/>
    <w:rsid w:val="00051A64"/>
    <w:rsid w:val="00077F93"/>
    <w:rsid w:val="000946EF"/>
    <w:rsid w:val="000B589F"/>
    <w:rsid w:val="000F6564"/>
    <w:rsid w:val="00156C8E"/>
    <w:rsid w:val="00182430"/>
    <w:rsid w:val="001B008A"/>
    <w:rsid w:val="001C57EE"/>
    <w:rsid w:val="001E1D9B"/>
    <w:rsid w:val="001E3F19"/>
    <w:rsid w:val="002426B8"/>
    <w:rsid w:val="00263E1D"/>
    <w:rsid w:val="00284B2D"/>
    <w:rsid w:val="002969C8"/>
    <w:rsid w:val="002A6864"/>
    <w:rsid w:val="002A6CEE"/>
    <w:rsid w:val="002D573C"/>
    <w:rsid w:val="002F55AA"/>
    <w:rsid w:val="002F7FEA"/>
    <w:rsid w:val="00341EDE"/>
    <w:rsid w:val="00361C42"/>
    <w:rsid w:val="00361D63"/>
    <w:rsid w:val="003623BF"/>
    <w:rsid w:val="003724B4"/>
    <w:rsid w:val="0037509A"/>
    <w:rsid w:val="003D4E79"/>
    <w:rsid w:val="003F4AD9"/>
    <w:rsid w:val="004300D3"/>
    <w:rsid w:val="00435E94"/>
    <w:rsid w:val="0046246B"/>
    <w:rsid w:val="004626E5"/>
    <w:rsid w:val="00490ED8"/>
    <w:rsid w:val="004C3C1C"/>
    <w:rsid w:val="00523119"/>
    <w:rsid w:val="005567AA"/>
    <w:rsid w:val="005704F9"/>
    <w:rsid w:val="00571813"/>
    <w:rsid w:val="00572AEF"/>
    <w:rsid w:val="00585479"/>
    <w:rsid w:val="00587AA4"/>
    <w:rsid w:val="00591BB9"/>
    <w:rsid w:val="005B29EA"/>
    <w:rsid w:val="005E63B3"/>
    <w:rsid w:val="0061695E"/>
    <w:rsid w:val="00697321"/>
    <w:rsid w:val="0070232E"/>
    <w:rsid w:val="007713BF"/>
    <w:rsid w:val="007B17E6"/>
    <w:rsid w:val="007B1D15"/>
    <w:rsid w:val="007E6781"/>
    <w:rsid w:val="00811CB0"/>
    <w:rsid w:val="0081628B"/>
    <w:rsid w:val="00816882"/>
    <w:rsid w:val="00867E4E"/>
    <w:rsid w:val="008817E4"/>
    <w:rsid w:val="00891643"/>
    <w:rsid w:val="00891C6F"/>
    <w:rsid w:val="008F608E"/>
    <w:rsid w:val="00910F82"/>
    <w:rsid w:val="009B7370"/>
    <w:rsid w:val="009C1E04"/>
    <w:rsid w:val="00A16041"/>
    <w:rsid w:val="00A3088B"/>
    <w:rsid w:val="00AB3682"/>
    <w:rsid w:val="00AD1DD0"/>
    <w:rsid w:val="00AE13AD"/>
    <w:rsid w:val="00AE5188"/>
    <w:rsid w:val="00AF31B0"/>
    <w:rsid w:val="00B400C2"/>
    <w:rsid w:val="00B46073"/>
    <w:rsid w:val="00BD3B29"/>
    <w:rsid w:val="00C22726"/>
    <w:rsid w:val="00C33C04"/>
    <w:rsid w:val="00C90ACC"/>
    <w:rsid w:val="00CE6078"/>
    <w:rsid w:val="00D11842"/>
    <w:rsid w:val="00D7737E"/>
    <w:rsid w:val="00D96467"/>
    <w:rsid w:val="00DE5F0D"/>
    <w:rsid w:val="00E66D1D"/>
    <w:rsid w:val="00E73C41"/>
    <w:rsid w:val="00EA5022"/>
    <w:rsid w:val="00F1484B"/>
    <w:rsid w:val="00F36F94"/>
    <w:rsid w:val="00F4390A"/>
    <w:rsid w:val="00F94B5B"/>
    <w:rsid w:val="00FE44C4"/>
    <w:rsid w:val="00F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B8CF4-5C2D-4378-B0D2-274C6BF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AEF"/>
    <w:pPr>
      <w:keepNext/>
      <w:keepLines/>
      <w:numPr>
        <w:ilvl w:val="1"/>
        <w:numId w:val="7"/>
      </w:numPr>
      <w:spacing w:before="40" w:after="0"/>
      <w:ind w:left="792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37509A"/>
    <w:pPr>
      <w:numPr>
        <w:numId w:val="0"/>
      </w:numPr>
      <w:outlineLvl w:val="9"/>
    </w:pPr>
  </w:style>
  <w:style w:type="table" w:styleId="ae">
    <w:name w:val="Table Grid"/>
    <w:basedOn w:val="a1"/>
    <w:uiPriority w:val="59"/>
    <w:rsid w:val="001E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0125A5"/>
    <w:rPr>
      <w:color w:val="808080"/>
    </w:rPr>
  </w:style>
  <w:style w:type="paragraph" w:customStyle="1" w:styleId="af0">
    <w:name w:val="_Титульный"/>
    <w:rsid w:val="00D773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page number"/>
    <w:basedOn w:val="a0"/>
    <w:rsid w:val="00D7737E"/>
  </w:style>
  <w:style w:type="paragraph" w:customStyle="1" w:styleId="21">
    <w:name w:val="_Титульный2"/>
    <w:basedOn w:val="af0"/>
    <w:rsid w:val="00D7737E"/>
    <w:pPr>
      <w:jc w:val="left"/>
    </w:pPr>
  </w:style>
  <w:style w:type="paragraph" w:customStyle="1" w:styleId="af2">
    <w:name w:val="_Название"/>
    <w:basedOn w:val="af0"/>
    <w:rsid w:val="00D7737E"/>
    <w:rPr>
      <w:sz w:val="32"/>
    </w:rPr>
  </w:style>
  <w:style w:type="paragraph" w:styleId="22">
    <w:name w:val="toc 2"/>
    <w:basedOn w:val="a"/>
    <w:next w:val="a"/>
    <w:autoRedefine/>
    <w:uiPriority w:val="39"/>
    <w:unhideWhenUsed/>
    <w:rsid w:val="00D7737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D4E7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2A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3">
    <w:name w:val="annotation reference"/>
    <w:basedOn w:val="a0"/>
    <w:uiPriority w:val="99"/>
    <w:semiHidden/>
    <w:unhideWhenUsed/>
    <w:rsid w:val="00C90AC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90AC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90ACC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90AC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90ACC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33C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3C0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8361.ru/6sem/books/Straustrup-Yazyk_programmirovaniya_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F892A-CF22-49E5-87DC-2DBDD897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21</Pages>
  <Words>3034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Ксения</cp:lastModifiedBy>
  <cp:revision>7</cp:revision>
  <dcterms:created xsi:type="dcterms:W3CDTF">2022-10-29T12:16:00Z</dcterms:created>
  <dcterms:modified xsi:type="dcterms:W3CDTF">2022-11-12T12:36:00Z</dcterms:modified>
</cp:coreProperties>
</file>