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70" w:rsidRDefault="002D0EA9" w:rsidP="002D0EA9">
      <w:pPr>
        <w:jc w:val="center"/>
        <w:rPr>
          <w:b/>
          <w:sz w:val="28"/>
          <w:szCs w:val="28"/>
        </w:rPr>
      </w:pPr>
      <w:r w:rsidRPr="002D0EA9">
        <w:rPr>
          <w:b/>
          <w:sz w:val="28"/>
          <w:szCs w:val="28"/>
        </w:rPr>
        <w:t>Экзаменационные задания по курсу «Математическая логика»</w:t>
      </w:r>
      <w:r w:rsidRPr="002D0EA9">
        <w:rPr>
          <w:b/>
          <w:sz w:val="28"/>
          <w:szCs w:val="28"/>
        </w:rPr>
        <w:br/>
        <w:t>(</w:t>
      </w:r>
      <w:r w:rsidRPr="002D0EA9">
        <w:rPr>
          <w:b/>
          <w:sz w:val="28"/>
          <w:szCs w:val="28"/>
          <w:lang w:val="en-US"/>
        </w:rPr>
        <w:t>IV</w:t>
      </w:r>
      <w:r w:rsidRPr="002D0EA9">
        <w:rPr>
          <w:b/>
          <w:sz w:val="28"/>
          <w:szCs w:val="28"/>
        </w:rPr>
        <w:t xml:space="preserve"> курс, направления ПМИ, Математика).</w:t>
      </w:r>
    </w:p>
    <w:p w:rsidR="006B059C" w:rsidRDefault="006B059C" w:rsidP="002D0EA9">
      <w:pPr>
        <w:jc w:val="center"/>
        <w:rPr>
          <w:b/>
          <w:sz w:val="28"/>
          <w:szCs w:val="28"/>
        </w:rPr>
      </w:pPr>
    </w:p>
    <w:p w:rsidR="001C760F" w:rsidRDefault="00195DE2" w:rsidP="002D0E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 7</w:t>
      </w:r>
      <w:r w:rsidR="001C760F">
        <w:rPr>
          <w:b/>
          <w:sz w:val="28"/>
          <w:szCs w:val="28"/>
        </w:rPr>
        <w:t>.</w:t>
      </w:r>
    </w:p>
    <w:p w:rsidR="002D0EA9" w:rsidRDefault="002D0EA9" w:rsidP="002D0EA9">
      <w:pPr>
        <w:jc w:val="center"/>
        <w:rPr>
          <w:b/>
          <w:sz w:val="28"/>
          <w:szCs w:val="28"/>
        </w:rPr>
      </w:pPr>
    </w:p>
    <w:p w:rsidR="002D0EA9" w:rsidRDefault="002D0EA9" w:rsidP="001C760F">
      <w:pPr>
        <w:spacing w:after="120"/>
        <w:jc w:val="both"/>
        <w:rPr>
          <w:sz w:val="28"/>
          <w:szCs w:val="28"/>
        </w:rPr>
      </w:pPr>
      <w:proofErr w:type="gramStart"/>
      <w:r w:rsidRPr="00E33D7B">
        <w:rPr>
          <w:b/>
          <w:sz w:val="28"/>
          <w:szCs w:val="28"/>
        </w:rPr>
        <w:t>1</w:t>
      </w:r>
      <w:r w:rsidR="00E33D7B" w:rsidRPr="00E33D7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650C3">
        <w:rPr>
          <w:sz w:val="28"/>
          <w:szCs w:val="28"/>
        </w:rPr>
        <w:t>Рассмотрим геометрическую</w:t>
      </w:r>
      <w:r>
        <w:rPr>
          <w:sz w:val="28"/>
          <w:szCs w:val="28"/>
        </w:rPr>
        <w:t xml:space="preserve"> структур</w:t>
      </w:r>
      <w:r w:rsidR="00B650C3">
        <w:rPr>
          <w:sz w:val="28"/>
          <w:szCs w:val="28"/>
        </w:rPr>
        <w:t>у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 xml:space="preserve">M;=, </m:t>
            </m:r>
            <m:r>
              <w:rPr>
                <w:rFonts w:ascii="Cambria Math" w:hAnsi="Cambria Math"/>
                <w:sz w:val="28"/>
                <w:szCs w:val="28"/>
              </w:rPr>
              <m:t>B, D</m:t>
            </m:r>
          </m:e>
        </m:d>
      </m:oMath>
      <w:r w:rsidR="00D012AE"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2, 3, 4</m:t>
            </m:r>
          </m:e>
        </m:d>
      </m:oMath>
      <w:r w:rsidR="00D012AE">
        <w:rPr>
          <w:sz w:val="28"/>
          <w:szCs w:val="28"/>
        </w:rPr>
        <w:t xml:space="preserve">, где 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M</m:t>
        </m:r>
      </m:oMath>
      <w:r w:rsidR="00D012AE">
        <w:rPr>
          <w:sz w:val="28"/>
          <w:szCs w:val="28"/>
        </w:rPr>
        <w:t xml:space="preserve"> – это множество точек на плоскости</w:t>
      </w:r>
      <w:r w:rsidR="00B650C3">
        <w:rPr>
          <w:sz w:val="28"/>
          <w:szCs w:val="28"/>
        </w:rPr>
        <w:t xml:space="preserve"> (</w:t>
      </w:r>
      <w:proofErr w:type="spellStart"/>
      <w:r w:rsidR="00B650C3">
        <w:rPr>
          <w:sz w:val="28"/>
          <w:szCs w:val="28"/>
        </w:rPr>
        <w:t>унивёрс</w:t>
      </w:r>
      <w:proofErr w:type="spellEnd"/>
      <w:r w:rsidR="00B650C3">
        <w:rPr>
          <w:sz w:val="28"/>
          <w:szCs w:val="28"/>
        </w:rPr>
        <w:t xml:space="preserve"> структуры)</w:t>
      </w:r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D012AE">
        <w:rPr>
          <w:sz w:val="28"/>
          <w:szCs w:val="28"/>
        </w:rPr>
        <w:t xml:space="preserve"> – предикат равенства, 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D012AE">
        <w:rPr>
          <w:sz w:val="28"/>
          <w:szCs w:val="28"/>
        </w:rPr>
        <w:t xml:space="preserve"> – трёхместный предикат, такой, что</w:t>
      </w:r>
      <w:r w:rsidR="00B650C3">
        <w:rPr>
          <w:sz w:val="28"/>
          <w:szCs w:val="28"/>
        </w:rPr>
        <w:t xml:space="preserve"> отношение </w:t>
      </w:r>
      <w:r w:rsidR="00D012A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B(x,y,z)</m:t>
        </m:r>
      </m:oMath>
      <w:r w:rsidR="00D012AE" w:rsidRPr="00D012AE">
        <w:rPr>
          <w:sz w:val="28"/>
          <w:szCs w:val="28"/>
        </w:rPr>
        <w:t xml:space="preserve">  истинно тогда и только тогда, когда точки  </w:t>
      </w:r>
      <m:oMath>
        <m:r>
          <w:rPr>
            <w:rFonts w:ascii="Cambria Math" w:hAnsi="Cambria Math"/>
            <w:sz w:val="28"/>
            <w:szCs w:val="28"/>
          </w:rPr>
          <m:t>x,y,z</m:t>
        </m:r>
      </m:oMath>
      <w:r w:rsidR="00D012AE">
        <w:rPr>
          <w:sz w:val="28"/>
          <w:szCs w:val="28"/>
        </w:rPr>
        <w:t xml:space="preserve">  лежат на одной прямой, причём 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D012AE">
        <w:rPr>
          <w:sz w:val="28"/>
          <w:szCs w:val="28"/>
        </w:rPr>
        <w:t xml:space="preserve">  лежит между 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D012AE">
        <w:rPr>
          <w:sz w:val="28"/>
          <w:szCs w:val="28"/>
        </w:rPr>
        <w:t xml:space="preserve">  и 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D012AE">
        <w:rPr>
          <w:sz w:val="28"/>
          <w:szCs w:val="28"/>
        </w:rPr>
        <w:t xml:space="preserve"> – четырёхместный предикат, такой, что </w:t>
      </w:r>
      <w:r w:rsidR="00B650C3">
        <w:rPr>
          <w:sz w:val="28"/>
          <w:szCs w:val="28"/>
        </w:rPr>
        <w:t xml:space="preserve">отношение  </w:t>
      </w:r>
      <m:oMath>
        <m:r>
          <w:rPr>
            <w:rFonts w:ascii="Cambria Math" w:hAnsi="Cambria Math"/>
            <w:sz w:val="28"/>
            <w:szCs w:val="28"/>
          </w:rPr>
          <m:t>D(x,y,z,u)</m:t>
        </m:r>
      </m:oMath>
      <w:r w:rsidR="00D012AE" w:rsidRPr="00D012AE">
        <w:rPr>
          <w:sz w:val="28"/>
          <w:szCs w:val="28"/>
        </w:rPr>
        <w:t xml:space="preserve"> 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=ρ(z,u)</m:t>
        </m:r>
      </m:oMath>
      <w:r w:rsidR="00D012AE" w:rsidRPr="00D012AE">
        <w:rPr>
          <w:sz w:val="28"/>
          <w:szCs w:val="28"/>
        </w:rPr>
        <w:t xml:space="preserve">  (</w:t>
      </w:r>
      <w:r w:rsidR="00D012AE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D012AE">
        <w:rPr>
          <w:sz w:val="28"/>
          <w:szCs w:val="28"/>
        </w:rPr>
        <w:t xml:space="preserve"> обозначает евклидово расстояние между двумя точками</w:t>
      </w:r>
      <w:r w:rsidR="00663AF5">
        <w:rPr>
          <w:sz w:val="28"/>
          <w:szCs w:val="28"/>
        </w:rPr>
        <w:t xml:space="preserve"> на плоскости</w:t>
      </w:r>
      <w:r w:rsidR="00D012AE">
        <w:rPr>
          <w:sz w:val="28"/>
          <w:szCs w:val="28"/>
        </w:rPr>
        <w:t>)</w:t>
      </w:r>
      <w:r w:rsidR="00B650C3">
        <w:rPr>
          <w:sz w:val="28"/>
          <w:szCs w:val="28"/>
        </w:rPr>
        <w:t>.</w:t>
      </w:r>
      <w:proofErr w:type="gramEnd"/>
    </w:p>
    <w:p w:rsidR="00B650C3" w:rsidRPr="00CD6C58" w:rsidRDefault="00B650C3" w:rsidP="00B650C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этой структуре выразите трёхместн</w:t>
      </w:r>
      <w:r w:rsidR="004A2034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4A2034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BB1E6E">
        <w:rPr>
          <w:sz w:val="28"/>
          <w:szCs w:val="28"/>
        </w:rPr>
        <w:t xml:space="preserve">, </w:t>
      </w:r>
      <w:r>
        <w:rPr>
          <w:sz w:val="28"/>
          <w:szCs w:val="28"/>
        </w:rPr>
        <w:t>тако</w:t>
      </w:r>
      <w:r w:rsidR="004A2034">
        <w:rPr>
          <w:sz w:val="28"/>
          <w:szCs w:val="28"/>
        </w:rPr>
        <w:t>й</w:t>
      </w:r>
      <w:r>
        <w:rPr>
          <w:sz w:val="28"/>
          <w:szCs w:val="28"/>
        </w:rPr>
        <w:t>, что</w:t>
      </w:r>
      <w:r w:rsidR="004A2034">
        <w:rPr>
          <w:sz w:val="28"/>
          <w:szCs w:val="28"/>
        </w:rPr>
        <w:t xml:space="preserve"> отношение</w:t>
      </w:r>
      <w:proofErr w:type="gramStart"/>
      <w:r w:rsidR="004A2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Q(a,b,c)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</w:rPr>
          <m:t>=30°</m:t>
        </m:r>
      </m:oMath>
      <w:r w:rsidRPr="00B650C3">
        <w:rPr>
          <w:sz w:val="28"/>
          <w:szCs w:val="28"/>
        </w:rPr>
        <w:t xml:space="preserve">  (точка 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sz w:val="28"/>
          <w:szCs w:val="28"/>
        </w:rPr>
        <w:t xml:space="preserve"> – вершина угла).</w:t>
      </w:r>
      <w:r w:rsidR="00CD6C58" w:rsidRPr="00CD6C58">
        <w:rPr>
          <w:sz w:val="28"/>
          <w:szCs w:val="28"/>
        </w:rPr>
        <w:t xml:space="preserve"> </w:t>
      </w:r>
      <w:r w:rsidR="00CD6C58">
        <w:rPr>
          <w:sz w:val="28"/>
          <w:szCs w:val="28"/>
        </w:rPr>
        <w:t>Проиллюстрируйте решение с помощью рисунка.</w:t>
      </w:r>
    </w:p>
    <w:p w:rsidR="00E33D7B" w:rsidRDefault="00E33D7B" w:rsidP="00B650C3">
      <w:pPr>
        <w:ind w:firstLine="426"/>
        <w:jc w:val="both"/>
        <w:rPr>
          <w:sz w:val="28"/>
          <w:szCs w:val="28"/>
        </w:rPr>
      </w:pPr>
    </w:p>
    <w:p w:rsidR="00486800" w:rsidRDefault="00E33D7B" w:rsidP="00E33D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 xml:space="preserve">Рассмотрим сигнатуру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,Q,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3, 3, 3</m:t>
            </m:r>
          </m:e>
        </m:d>
      </m:oMath>
      <w:r w:rsidR="00E771FD">
        <w:rPr>
          <w:sz w:val="28"/>
          <w:szCs w:val="28"/>
        </w:rPr>
        <w:t xml:space="preserve">  и предложение этой сигнатуры</w:t>
      </w:r>
    </w:p>
    <w:p w:rsidR="00E33D7B" w:rsidRDefault="00053197" w:rsidP="001C760F">
      <w:pPr>
        <w:spacing w:before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A=∃x∀y∃z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P(x,y,z)↔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Q(x,y,z)→R(x,y,z)</m:t>
                  </m:r>
                </m:e>
              </m:d>
            </m:e>
          </m:d>
        </m:oMath>
      </m:oMathPara>
    </w:p>
    <w:p w:rsidR="00486800" w:rsidRDefault="00486800" w:rsidP="00E33D7B">
      <w:pPr>
        <w:jc w:val="both"/>
        <w:rPr>
          <w:sz w:val="28"/>
          <w:szCs w:val="28"/>
        </w:rPr>
      </w:pPr>
    </w:p>
    <w:p w:rsidR="00486800" w:rsidRDefault="00486800" w:rsidP="001C760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Выполните следующие задания и ответьте на следующие вопросы: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Какими символами являются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sz w:val="28"/>
          <w:szCs w:val="28"/>
        </w:rPr>
        <w:t>,</w:t>
      </w:r>
      <w:r w:rsidR="00532D9C">
        <w:rPr>
          <w:sz w:val="28"/>
          <w:szCs w:val="28"/>
        </w:rPr>
        <w:t> 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532D9C">
        <w:rPr>
          <w:sz w:val="28"/>
          <w:szCs w:val="28"/>
        </w:rPr>
        <w:t>  </w:t>
      </w:r>
      <w:r>
        <w:rPr>
          <w:sz w:val="28"/>
          <w:szCs w:val="28"/>
        </w:rPr>
        <w:t>и</w:t>
      </w:r>
      <w:r w:rsidR="00532D9C">
        <w:rPr>
          <w:sz w:val="28"/>
          <w:szCs w:val="28"/>
        </w:rPr>
        <w:t>  </w:t>
      </w:r>
      <m:oMath>
        <m:r>
          <w:rPr>
            <w:rFonts w:ascii="Cambria Math" w:hAnsi="Cambria Math"/>
            <w:sz w:val="28"/>
            <w:szCs w:val="28"/>
          </w:rPr>
          <m:t>R</m:t>
        </m:r>
        <w:proofErr w:type="gramStart"/>
      </m:oMath>
      <w:r w:rsidR="00CD6C58">
        <w:rPr>
          <w:sz w:val="28"/>
          <w:szCs w:val="28"/>
        </w:rPr>
        <w:t> 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предикатными или функциональными? Почему? (Установите это, отталкиваясь от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)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Найдите общее количество структур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(σ)</m:t>
        </m:r>
      </m:oMath>
      <w:r w:rsidRPr="00486800">
        <w:rPr>
          <w:sz w:val="28"/>
          <w:szCs w:val="28"/>
        </w:rPr>
        <w:t xml:space="preserve">  </w:t>
      </w:r>
      <w:proofErr w:type="gramEnd"/>
      <w:r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 элементов.</w:t>
      </w:r>
    </w:p>
    <w:p w:rsidR="0000744F" w:rsidRPr="00486800" w:rsidRDefault="0000744F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Сколько всего </w:t>
      </w:r>
      <w:proofErr w:type="spellStart"/>
      <w:r>
        <w:rPr>
          <w:sz w:val="28"/>
          <w:szCs w:val="28"/>
        </w:rPr>
        <w:t>подформул</w:t>
      </w:r>
      <w:proofErr w:type="spellEnd"/>
      <w:r>
        <w:rPr>
          <w:sz w:val="28"/>
          <w:szCs w:val="28"/>
        </w:rPr>
        <w:t xml:space="preserve"> в предложении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? Сколько из них атомарных?</w:t>
      </w:r>
      <w:r w:rsidR="00A67A73">
        <w:rPr>
          <w:sz w:val="28"/>
          <w:szCs w:val="28"/>
        </w:rPr>
        <w:t xml:space="preserve"> Сколько из всех его </w:t>
      </w:r>
      <w:proofErr w:type="spellStart"/>
      <w:r w:rsidR="00A67A73">
        <w:rPr>
          <w:sz w:val="28"/>
          <w:szCs w:val="28"/>
        </w:rPr>
        <w:t>подформул</w:t>
      </w:r>
      <w:proofErr w:type="spellEnd"/>
      <w:r w:rsidR="00A67A73">
        <w:rPr>
          <w:sz w:val="28"/>
          <w:szCs w:val="28"/>
        </w:rPr>
        <w:t xml:space="preserve"> являются предложениями?</w:t>
      </w:r>
    </w:p>
    <w:p w:rsidR="00486800" w:rsidRPr="00A67A73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Применяя метод фиксирования значений переменных, найдите число моделей</w:t>
      </w:r>
      <w:proofErr w:type="gramStart"/>
      <w:r>
        <w:rPr>
          <w:sz w:val="28"/>
          <w:szCs w:val="28"/>
        </w:rPr>
        <w:t xml:space="preserve"> </w:t>
      </w:r>
      <w:r w:rsidR="0000744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 w:rsidRPr="0000744F">
        <w:rPr>
          <w:sz w:val="28"/>
          <w:szCs w:val="28"/>
        </w:rPr>
        <w:t xml:space="preserve">  </w:t>
      </w:r>
      <w:proofErr w:type="gramEnd"/>
      <w:r w:rsidR="0000744F" w:rsidRPr="0000744F"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0744F" w:rsidRPr="0000744F">
        <w:rPr>
          <w:sz w:val="28"/>
          <w:szCs w:val="28"/>
        </w:rPr>
        <w:t xml:space="preserve">  </w:t>
      </w:r>
      <w:r w:rsidR="0000744F"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00744F"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0744F">
        <w:rPr>
          <w:sz w:val="28"/>
          <w:szCs w:val="28"/>
        </w:rPr>
        <w:t xml:space="preserve">  элементов</w:t>
      </w:r>
      <w:r w:rsidR="0000744F" w:rsidRPr="0000744F">
        <w:rPr>
          <w:sz w:val="28"/>
          <w:szCs w:val="28"/>
        </w:rPr>
        <w:t xml:space="preserve">, </w:t>
      </w:r>
      <w:r w:rsidR="0000744F">
        <w:rPr>
          <w:sz w:val="28"/>
          <w:szCs w:val="28"/>
        </w:rPr>
        <w:t xml:space="preserve">напишите его долю выполнимости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>
        <w:rPr>
          <w:sz w:val="28"/>
          <w:szCs w:val="28"/>
        </w:rPr>
        <w:t>.</w:t>
      </w:r>
    </w:p>
    <w:p w:rsidR="00A67A73" w:rsidRPr="00B40D78" w:rsidRDefault="00A67A73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Приведите пример какой-нибудь конкретной модели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на </w:t>
      </w:r>
      <w:proofErr w:type="gramStart"/>
      <w:r>
        <w:rPr>
          <w:sz w:val="28"/>
          <w:szCs w:val="28"/>
        </w:rPr>
        <w:t>абстрактном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U={a,b}</m:t>
        </m:r>
      </m:oMath>
      <w:r w:rsidRPr="00A67A73">
        <w:rPr>
          <w:sz w:val="28"/>
          <w:szCs w:val="28"/>
        </w:rPr>
        <w:t xml:space="preserve">  </w:t>
      </w:r>
      <w:r>
        <w:rPr>
          <w:sz w:val="28"/>
          <w:szCs w:val="28"/>
        </w:rPr>
        <w:t>из двух элементов (если такие модели существуют)</w:t>
      </w:r>
      <w:r w:rsidR="00B40D78">
        <w:rPr>
          <w:sz w:val="28"/>
          <w:szCs w:val="28"/>
        </w:rPr>
        <w:t xml:space="preserve">.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40D78">
        <w:rPr>
          <w:sz w:val="28"/>
          <w:szCs w:val="28"/>
        </w:rPr>
        <w:t xml:space="preserve">  выполнимой формулой? Является ли оно общезначимой формулой?</w:t>
      </w:r>
      <w:r w:rsidR="00607ECF">
        <w:rPr>
          <w:sz w:val="28"/>
          <w:szCs w:val="28"/>
        </w:rPr>
        <w:t xml:space="preserve"> Почему?</w:t>
      </w:r>
    </w:p>
    <w:p w:rsidR="00B40D78" w:rsidRPr="007119EC" w:rsidRDefault="00B40D78" w:rsidP="00486800">
      <w:pPr>
        <w:pStyle w:val="a8"/>
        <w:numPr>
          <w:ilvl w:val="0"/>
          <w:numId w:val="3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Не вычисляя предел доли выполнимости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(</w:t>
      </w:r>
      <m:oMath>
        <m:r>
          <w:rPr>
            <w:rFonts w:ascii="Cambria Math" w:hAnsi="Cambria Math"/>
            <w:sz w:val="28"/>
            <w:szCs w:val="28"/>
          </w:rPr>
          <m:t>n→∞)</m:t>
        </m:r>
      </m:oMath>
      <w:r>
        <w:rPr>
          <w:sz w:val="28"/>
          <w:szCs w:val="28"/>
        </w:rPr>
        <w:t xml:space="preserve">, объясните, выполняется ли для него закон 0-1 (воспользуйтесь формулировкой теоремы 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>).</w:t>
      </w:r>
    </w:p>
    <w:p w:rsidR="007119EC" w:rsidRDefault="007119EC" w:rsidP="007119EC">
      <w:pPr>
        <w:pStyle w:val="a8"/>
        <w:ind w:left="720"/>
        <w:jc w:val="both"/>
        <w:rPr>
          <w:sz w:val="28"/>
          <w:szCs w:val="28"/>
        </w:rPr>
      </w:pPr>
    </w:p>
    <w:p w:rsidR="007119EC" w:rsidRDefault="007119EC" w:rsidP="007119EC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 xml:space="preserve">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1, 2</m:t>
            </m:r>
          </m:e>
        </m:d>
      </m:oMath>
      <w:r>
        <w:rPr>
          <w:sz w:val="28"/>
          <w:szCs w:val="28"/>
        </w:rPr>
        <w:t xml:space="preserve">  дано множество предложений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7119E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(множество гипотез) 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(предполагаемое заключение):</w:t>
      </w:r>
    </w:p>
    <w:p w:rsidR="006825DE" w:rsidRDefault="006825DE" w:rsidP="007119EC">
      <w:pPr>
        <w:pStyle w:val="a8"/>
        <w:ind w:left="0"/>
        <w:jc w:val="both"/>
        <w:rPr>
          <w:sz w:val="28"/>
          <w:szCs w:val="28"/>
        </w:rPr>
      </w:pPr>
    </w:p>
    <w:p w:rsidR="00F609A2" w:rsidRPr="002809E6" w:rsidRDefault="001E1274" w:rsidP="00F609A2">
      <w:pPr>
        <w:pStyle w:val="a8"/>
        <w:spacing w:after="120"/>
        <w:ind w:left="0" w:firstLine="42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)∨∀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F609A2" w:rsidRPr="00A31B52"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∨∀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F609A2" w:rsidRPr="00A31B52">
        <w:rPr>
          <w:sz w:val="28"/>
          <w:szCs w:val="28"/>
        </w:rPr>
        <w:t>,</w:t>
      </w:r>
    </w:p>
    <w:p w:rsidR="00F609A2" w:rsidRDefault="00F609A2" w:rsidP="00F609A2">
      <w:pPr>
        <w:pStyle w:val="a8"/>
        <w:ind w:left="0" w:firstLine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>
        <w:rPr>
          <w:sz w:val="28"/>
          <w:szCs w:val="28"/>
          <w:lang w:val="en-US"/>
        </w:rPr>
        <w:t>.</w:t>
      </w:r>
    </w:p>
    <w:p w:rsidR="006825DE" w:rsidRPr="006825DE" w:rsidRDefault="006825DE" w:rsidP="006825DE">
      <w:pPr>
        <w:pStyle w:val="a8"/>
        <w:ind w:left="0" w:firstLine="425"/>
        <w:jc w:val="both"/>
        <w:rPr>
          <w:sz w:val="28"/>
          <w:szCs w:val="28"/>
        </w:rPr>
      </w:pPr>
    </w:p>
    <w:p w:rsidR="00BD7C22" w:rsidRPr="00BD7C22" w:rsidRDefault="00BD7C22" w:rsidP="003E7DE7">
      <w:pPr>
        <w:pStyle w:val="a8"/>
        <w:spacing w:after="120"/>
        <w:ind w:left="0" w:firstLine="425"/>
        <w:jc w:val="both"/>
        <w:rPr>
          <w:sz w:val="28"/>
          <w:szCs w:val="28"/>
        </w:rPr>
      </w:pPr>
      <w:r w:rsidRPr="00BD7C22">
        <w:rPr>
          <w:sz w:val="28"/>
          <w:szCs w:val="28"/>
        </w:rPr>
        <w:t xml:space="preserve">Постройте поисковое дерево и установите, </w:t>
      </w:r>
      <w:proofErr w:type="gramStart"/>
      <w:r w:rsidRPr="00BD7C22">
        <w:rPr>
          <w:sz w:val="28"/>
          <w:szCs w:val="28"/>
        </w:rPr>
        <w:t>верно</w:t>
      </w:r>
      <w:proofErr w:type="gramEnd"/>
      <w:r w:rsidRPr="00BD7C22">
        <w:rPr>
          <w:sz w:val="28"/>
          <w:szCs w:val="28"/>
        </w:rPr>
        <w:t xml:space="preserve"> ли</w:t>
      </w:r>
      <w:r>
        <w:rPr>
          <w:sz w:val="28"/>
          <w:szCs w:val="28"/>
        </w:rPr>
        <w:t xml:space="preserve"> утверждение</w:t>
      </w:r>
      <w:r w:rsidRPr="00BD7C22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Γ⊨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D7C22">
        <w:rPr>
          <w:sz w:val="28"/>
          <w:szCs w:val="28"/>
        </w:rPr>
        <w:t>.</w:t>
      </w:r>
    </w:p>
    <w:p w:rsidR="00BD7C22" w:rsidRDefault="00BD7C22" w:rsidP="00A31B52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E7EFE">
        <w:rPr>
          <w:sz w:val="28"/>
          <w:szCs w:val="28"/>
        </w:rPr>
        <w:t>оно</w:t>
      </w:r>
      <w:r>
        <w:rPr>
          <w:sz w:val="28"/>
          <w:szCs w:val="28"/>
        </w:rPr>
        <w:t xml:space="preserve"> неверно, то постройте </w:t>
      </w:r>
      <w:proofErr w:type="spellStart"/>
      <w:r>
        <w:rPr>
          <w:sz w:val="28"/>
          <w:szCs w:val="28"/>
        </w:rPr>
        <w:t>контрмодель</w:t>
      </w:r>
      <w:proofErr w:type="spellEnd"/>
      <w:r>
        <w:rPr>
          <w:sz w:val="28"/>
          <w:szCs w:val="28"/>
        </w:rPr>
        <w:t xml:space="preserve"> к утверждению на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из минимально возможного числа элементов.</w:t>
      </w:r>
    </w:p>
    <w:p w:rsidR="00844683" w:rsidRDefault="00844683" w:rsidP="00A31B52">
      <w:pPr>
        <w:pStyle w:val="a8"/>
        <w:ind w:left="0" w:firstLine="426"/>
        <w:jc w:val="both"/>
        <w:rPr>
          <w:sz w:val="28"/>
          <w:szCs w:val="28"/>
        </w:rPr>
      </w:pPr>
    </w:p>
    <w:p w:rsidR="00B32185" w:rsidRDefault="00844683" w:rsidP="00844683">
      <w:pPr>
        <w:pStyle w:val="a8"/>
        <w:ind w:left="0"/>
        <w:jc w:val="both"/>
        <w:rPr>
          <w:sz w:val="28"/>
          <w:szCs w:val="28"/>
        </w:rPr>
      </w:pPr>
      <w:r w:rsidRPr="00844683">
        <w:rPr>
          <w:b/>
          <w:sz w:val="28"/>
          <w:szCs w:val="28"/>
        </w:rPr>
        <w:t>4)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</m:t>
            </m:r>
          </m:e>
        </m:d>
      </m:oMath>
      <w:r>
        <w:rPr>
          <w:sz w:val="28"/>
          <w:szCs w:val="28"/>
        </w:rPr>
        <w:t xml:space="preserve">  дано предложение</w:t>
      </w:r>
    </w:p>
    <w:p w:rsidR="00844683" w:rsidRDefault="00254FA0" w:rsidP="00B32185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xP(x)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xQ(x)</m:t>
              </m:r>
            </m:e>
          </m:d>
        </m:oMath>
      </m:oMathPara>
    </w:p>
    <w:p w:rsidR="00844683" w:rsidRDefault="00B32185" w:rsidP="00B32185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Приведите это предложение к равносильному префиксному виду с наименьшим возможным числом кванторов.</w:t>
      </w:r>
    </w:p>
    <w:p w:rsidR="00341BAD" w:rsidRDefault="00341BAD" w:rsidP="00B32185">
      <w:pPr>
        <w:pStyle w:val="a8"/>
        <w:ind w:left="0" w:firstLine="426"/>
        <w:jc w:val="both"/>
        <w:rPr>
          <w:sz w:val="28"/>
          <w:szCs w:val="28"/>
        </w:rPr>
      </w:pPr>
    </w:p>
    <w:p w:rsidR="00341BAD" w:rsidRDefault="00341BAD" w:rsidP="00341BAD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Pr="0084468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1, 1, 1</m:t>
            </m:r>
          </m:e>
        </m:d>
      </m:oMath>
      <w:r>
        <w:rPr>
          <w:sz w:val="28"/>
          <w:szCs w:val="28"/>
        </w:rPr>
        <w:t xml:space="preserve">  дано предложение (замкнутая сингулярная формула)</w:t>
      </w:r>
    </w:p>
    <w:p w:rsidR="00341BAD" w:rsidRDefault="002476DC" w:rsidP="00341BA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</m:t>
          </m:r>
          <m:r>
            <w:rPr>
              <w:rFonts w:ascii="Cambria Math" w:hAnsi="Cambria Math"/>
              <w:sz w:val="28"/>
              <w:szCs w:val="28"/>
              <w:lang w:val="en-US"/>
            </w:rPr>
            <m:t>x∃y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¬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Q(x)∨R(y)</m:t>
                  </m:r>
                </m:e>
              </m:d>
            </m:e>
          </m:d>
        </m:oMath>
      </m:oMathPara>
    </w:p>
    <w:p w:rsidR="00341BAD" w:rsidRDefault="00341BAD" w:rsidP="001C760F">
      <w:pPr>
        <w:pStyle w:val="a8"/>
        <w:spacing w:after="120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это предложение к равносильному </w:t>
      </w:r>
      <w:proofErr w:type="spellStart"/>
      <w:r>
        <w:rPr>
          <w:sz w:val="28"/>
          <w:szCs w:val="28"/>
        </w:rPr>
        <w:t>антипрефиксному</w:t>
      </w:r>
      <w:proofErr w:type="spellEnd"/>
      <w:r>
        <w:rPr>
          <w:sz w:val="28"/>
          <w:szCs w:val="28"/>
        </w:rPr>
        <w:t xml:space="preserve"> виду, т.е. к булевой комбинации </w:t>
      </w:r>
      <w:proofErr w:type="spellStart"/>
      <w:r>
        <w:rPr>
          <w:sz w:val="28"/>
          <w:szCs w:val="28"/>
        </w:rPr>
        <w:t>примарных</w:t>
      </w:r>
      <w:proofErr w:type="spellEnd"/>
      <w:r>
        <w:rPr>
          <w:sz w:val="28"/>
          <w:szCs w:val="28"/>
        </w:rPr>
        <w:t xml:space="preserve"> формул.</w:t>
      </w:r>
    </w:p>
    <w:p w:rsidR="00341BAD" w:rsidRDefault="00341BAD" w:rsidP="00341BAD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</w:t>
      </w:r>
      <w:r w:rsidR="000D2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 xml:space="preserve">, </w:t>
      </w:r>
      <w:r w:rsidR="00DB64A6">
        <w:rPr>
          <w:sz w:val="28"/>
          <w:szCs w:val="28"/>
        </w:rPr>
        <w:t xml:space="preserve">по найденному </w:t>
      </w:r>
      <w:proofErr w:type="spellStart"/>
      <w:r w:rsidR="00DB64A6">
        <w:rPr>
          <w:sz w:val="28"/>
          <w:szCs w:val="28"/>
        </w:rPr>
        <w:t>антипрефиксному</w:t>
      </w:r>
      <w:proofErr w:type="spellEnd"/>
      <w:r w:rsidR="00DB64A6">
        <w:rPr>
          <w:sz w:val="28"/>
          <w:szCs w:val="28"/>
        </w:rPr>
        <w:t xml:space="preserve"> виду вычислите предел доли выполнимости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DB64A6">
        <w:rPr>
          <w:sz w:val="28"/>
          <w:szCs w:val="28"/>
        </w:rPr>
        <w:t xml:space="preserve"> (</w:t>
      </w:r>
      <w:proofErr w:type="gramStart"/>
      <w:r w:rsidR="00DB64A6">
        <w:rPr>
          <w:sz w:val="28"/>
          <w:szCs w:val="28"/>
        </w:rPr>
        <w:t>при</w:t>
      </w:r>
      <w:proofErr w:type="gramEnd"/>
      <w:r w:rsidR="00DB64A6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DB64A6">
        <w:rPr>
          <w:sz w:val="28"/>
          <w:szCs w:val="28"/>
        </w:rPr>
        <w:t>).</w:t>
      </w:r>
    </w:p>
    <w:p w:rsidR="00A10CD9" w:rsidRDefault="00A10CD9" w:rsidP="00341BAD">
      <w:pPr>
        <w:pStyle w:val="a8"/>
        <w:ind w:left="0" w:firstLine="426"/>
        <w:jc w:val="both"/>
        <w:rPr>
          <w:sz w:val="28"/>
          <w:szCs w:val="28"/>
        </w:rPr>
      </w:pPr>
    </w:p>
    <w:p w:rsidR="00A10CD9" w:rsidRDefault="00A10CD9" w:rsidP="00A10CD9">
      <w:pPr>
        <w:pStyle w:val="a8"/>
        <w:ind w:left="0"/>
        <w:jc w:val="both"/>
        <w:rPr>
          <w:sz w:val="28"/>
          <w:szCs w:val="28"/>
        </w:rPr>
      </w:pPr>
      <w:r w:rsidRPr="00A10CD9">
        <w:rPr>
          <w:b/>
          <w:sz w:val="28"/>
          <w:szCs w:val="28"/>
        </w:rPr>
        <w:t xml:space="preserve">6) </w:t>
      </w:r>
      <w:r>
        <w:rPr>
          <w:sz w:val="28"/>
          <w:szCs w:val="28"/>
        </w:rPr>
        <w:t xml:space="preserve">Рассмотрим теорию рациональных/действительных чисел со структурой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=, ≤ ;+,-, 0, 1</m:t>
            </m:r>
          </m:e>
        </m:d>
      </m:oMath>
      <w:r w:rsidRPr="00A10CD9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2;2, 2, 0, 0</m:t>
            </m:r>
          </m:e>
        </m:d>
      </m:oMath>
      <w:r w:rsidRPr="00A10CD9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этой структуре рассмотрим предложение</w:t>
      </w:r>
    </w:p>
    <w:p w:rsidR="00A10CD9" w:rsidRDefault="00363432" w:rsidP="002F624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r>
            <w:rPr>
              <w:rFonts w:ascii="Cambria Math" w:hAnsi="Cambria Math"/>
              <w:sz w:val="28"/>
              <w:szCs w:val="28"/>
              <w:lang w:val="en-US"/>
            </w:rPr>
            <m:t>∃x∃y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3x+y≤5z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2x≤7z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&amp; (4y≤x)</m:t>
                  </m:r>
                </m:e>
              </m:d>
            </m:e>
          </m:d>
        </m:oMath>
      </m:oMathPara>
    </w:p>
    <w:p w:rsidR="001D2683" w:rsidRPr="00297731" w:rsidRDefault="00E47D6B" w:rsidP="00297731">
      <w:pPr>
        <w:pStyle w:val="a8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элиминации кванторов, выясните,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теоремой рассматриваемой теории.</w:t>
      </w:r>
    </w:p>
    <w:sectPr w:rsidR="001D2683" w:rsidRPr="00297731" w:rsidSect="006B1936"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3F69C7"/>
    <w:multiLevelType w:val="hybridMultilevel"/>
    <w:tmpl w:val="CAC8D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7B80"/>
    <w:multiLevelType w:val="hybridMultilevel"/>
    <w:tmpl w:val="405A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674FA"/>
    <w:rsid w:val="00001316"/>
    <w:rsid w:val="000039A5"/>
    <w:rsid w:val="0000744F"/>
    <w:rsid w:val="000410B6"/>
    <w:rsid w:val="00053197"/>
    <w:rsid w:val="000C4412"/>
    <w:rsid w:val="000D2F29"/>
    <w:rsid w:val="000F4CF4"/>
    <w:rsid w:val="00121DFF"/>
    <w:rsid w:val="00171A18"/>
    <w:rsid w:val="00195DE2"/>
    <w:rsid w:val="001B5D18"/>
    <w:rsid w:val="001C760F"/>
    <w:rsid w:val="001D2683"/>
    <w:rsid w:val="001E1274"/>
    <w:rsid w:val="00240A05"/>
    <w:rsid w:val="002476DC"/>
    <w:rsid w:val="00254FA0"/>
    <w:rsid w:val="002674FA"/>
    <w:rsid w:val="002809E6"/>
    <w:rsid w:val="00297731"/>
    <w:rsid w:val="002A65F7"/>
    <w:rsid w:val="002D0EA9"/>
    <w:rsid w:val="002F624D"/>
    <w:rsid w:val="003035B0"/>
    <w:rsid w:val="003217ED"/>
    <w:rsid w:val="00341BAD"/>
    <w:rsid w:val="00363432"/>
    <w:rsid w:val="003E0FD2"/>
    <w:rsid w:val="003E7DE7"/>
    <w:rsid w:val="00486800"/>
    <w:rsid w:val="004A2034"/>
    <w:rsid w:val="004F4786"/>
    <w:rsid w:val="00507206"/>
    <w:rsid w:val="00532D9C"/>
    <w:rsid w:val="005527CB"/>
    <w:rsid w:val="005D6DCC"/>
    <w:rsid w:val="00607ECF"/>
    <w:rsid w:val="006312DE"/>
    <w:rsid w:val="00663AF5"/>
    <w:rsid w:val="006825DE"/>
    <w:rsid w:val="006A41A0"/>
    <w:rsid w:val="006B059C"/>
    <w:rsid w:val="006B1936"/>
    <w:rsid w:val="007073D1"/>
    <w:rsid w:val="007119EC"/>
    <w:rsid w:val="0072540A"/>
    <w:rsid w:val="007F3615"/>
    <w:rsid w:val="00844683"/>
    <w:rsid w:val="008F7A5C"/>
    <w:rsid w:val="0098612B"/>
    <w:rsid w:val="00A10CD9"/>
    <w:rsid w:val="00A26444"/>
    <w:rsid w:val="00A31B52"/>
    <w:rsid w:val="00A67A73"/>
    <w:rsid w:val="00A76861"/>
    <w:rsid w:val="00B2758D"/>
    <w:rsid w:val="00B32185"/>
    <w:rsid w:val="00B40D78"/>
    <w:rsid w:val="00B43673"/>
    <w:rsid w:val="00B650C3"/>
    <w:rsid w:val="00B66115"/>
    <w:rsid w:val="00BB1E6E"/>
    <w:rsid w:val="00BD7C22"/>
    <w:rsid w:val="00C03749"/>
    <w:rsid w:val="00C221C1"/>
    <w:rsid w:val="00C54E7A"/>
    <w:rsid w:val="00CD54D7"/>
    <w:rsid w:val="00CD6C58"/>
    <w:rsid w:val="00CE3970"/>
    <w:rsid w:val="00CE7EFE"/>
    <w:rsid w:val="00D012AE"/>
    <w:rsid w:val="00DB64A6"/>
    <w:rsid w:val="00E14447"/>
    <w:rsid w:val="00E33D7B"/>
    <w:rsid w:val="00E456A0"/>
    <w:rsid w:val="00E47D6B"/>
    <w:rsid w:val="00E771FD"/>
    <w:rsid w:val="00F2678F"/>
    <w:rsid w:val="00F609A2"/>
    <w:rsid w:val="00F66053"/>
    <w:rsid w:val="00FC0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F7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A65F7"/>
  </w:style>
  <w:style w:type="character" w:customStyle="1" w:styleId="WW-Absatz-Standardschriftart">
    <w:name w:val="WW-Absatz-Standardschriftart"/>
    <w:rsid w:val="002A65F7"/>
  </w:style>
  <w:style w:type="character" w:customStyle="1" w:styleId="WW-Absatz-Standardschriftart1">
    <w:name w:val="WW-Absatz-Standardschriftart1"/>
    <w:rsid w:val="002A65F7"/>
  </w:style>
  <w:style w:type="character" w:customStyle="1" w:styleId="WW-Absatz-Standardschriftart11">
    <w:name w:val="WW-Absatz-Standardschriftart11"/>
    <w:rsid w:val="002A65F7"/>
  </w:style>
  <w:style w:type="character" w:customStyle="1" w:styleId="WW-Absatz-Standardschriftart111">
    <w:name w:val="WW-Absatz-Standardschriftart111"/>
    <w:rsid w:val="002A65F7"/>
  </w:style>
  <w:style w:type="character" w:customStyle="1" w:styleId="WW8Num1z0">
    <w:name w:val="WW8Num1z0"/>
    <w:rsid w:val="002A65F7"/>
    <w:rPr>
      <w:rFonts w:ascii="Wingdings" w:hAnsi="Wingdings"/>
    </w:rPr>
  </w:style>
  <w:style w:type="character" w:customStyle="1" w:styleId="WW8Num3z0">
    <w:name w:val="WW8Num3z0"/>
    <w:rsid w:val="002A65F7"/>
    <w:rPr>
      <w:rFonts w:ascii="Symbol" w:hAnsi="Symbol"/>
    </w:rPr>
  </w:style>
  <w:style w:type="character" w:customStyle="1" w:styleId="WW8Num3z1">
    <w:name w:val="WW8Num3z1"/>
    <w:rsid w:val="002A65F7"/>
    <w:rPr>
      <w:rFonts w:ascii="Courier New" w:hAnsi="Courier New"/>
    </w:rPr>
  </w:style>
  <w:style w:type="character" w:customStyle="1" w:styleId="WW8Num3z2">
    <w:name w:val="WW8Num3z2"/>
    <w:rsid w:val="002A65F7"/>
    <w:rPr>
      <w:rFonts w:ascii="Wingdings" w:hAnsi="Wingdings"/>
    </w:rPr>
  </w:style>
  <w:style w:type="character" w:customStyle="1" w:styleId="WW8Num6z0">
    <w:name w:val="WW8Num6z0"/>
    <w:rsid w:val="002A65F7"/>
    <w:rPr>
      <w:rFonts w:ascii="Wingdings" w:hAnsi="Wingdings"/>
    </w:rPr>
  </w:style>
  <w:style w:type="character" w:customStyle="1" w:styleId="WW8Num7z0">
    <w:name w:val="WW8Num7z0"/>
    <w:rsid w:val="002A65F7"/>
    <w:rPr>
      <w:rFonts w:ascii="Wingdings" w:hAnsi="Wingdings"/>
    </w:rPr>
  </w:style>
  <w:style w:type="character" w:customStyle="1" w:styleId="WW8Num8z0">
    <w:name w:val="WW8Num8z0"/>
    <w:rsid w:val="002A65F7"/>
    <w:rPr>
      <w:rFonts w:ascii="Wingdings" w:hAnsi="Wingdings"/>
    </w:rPr>
  </w:style>
  <w:style w:type="character" w:customStyle="1" w:styleId="WW8Num9z0">
    <w:name w:val="WW8Num9z0"/>
    <w:rsid w:val="002A65F7"/>
    <w:rPr>
      <w:rFonts w:ascii="Symbol" w:hAnsi="Symbol"/>
    </w:rPr>
  </w:style>
  <w:style w:type="character" w:customStyle="1" w:styleId="WW8Num9z1">
    <w:name w:val="WW8Num9z1"/>
    <w:rsid w:val="002A65F7"/>
    <w:rPr>
      <w:rFonts w:ascii="Courier New" w:hAnsi="Courier New"/>
    </w:rPr>
  </w:style>
  <w:style w:type="character" w:customStyle="1" w:styleId="WW8Num9z2">
    <w:name w:val="WW8Num9z2"/>
    <w:rsid w:val="002A65F7"/>
    <w:rPr>
      <w:rFonts w:ascii="Wingdings" w:hAnsi="Wingdings"/>
    </w:rPr>
  </w:style>
  <w:style w:type="character" w:customStyle="1" w:styleId="WW8Num10z0">
    <w:name w:val="WW8Num10z0"/>
    <w:rsid w:val="002A65F7"/>
    <w:rPr>
      <w:rFonts w:ascii="Symbol" w:hAnsi="Symbol"/>
    </w:rPr>
  </w:style>
  <w:style w:type="character" w:customStyle="1" w:styleId="WW8Num10z1">
    <w:name w:val="WW8Num10z1"/>
    <w:rsid w:val="002A65F7"/>
    <w:rPr>
      <w:rFonts w:ascii="Courier New" w:hAnsi="Courier New"/>
    </w:rPr>
  </w:style>
  <w:style w:type="character" w:customStyle="1" w:styleId="WW8Num10z2">
    <w:name w:val="WW8Num10z2"/>
    <w:rsid w:val="002A65F7"/>
    <w:rPr>
      <w:rFonts w:ascii="Wingdings" w:hAnsi="Wingdings"/>
    </w:rPr>
  </w:style>
  <w:style w:type="character" w:customStyle="1" w:styleId="WW8Num11z0">
    <w:name w:val="WW8Num11z0"/>
    <w:rsid w:val="002A65F7"/>
    <w:rPr>
      <w:rFonts w:ascii="Wingdings" w:hAnsi="Wingdings"/>
    </w:rPr>
  </w:style>
  <w:style w:type="character" w:customStyle="1" w:styleId="WW8Num15z0">
    <w:name w:val="WW8Num15z0"/>
    <w:rsid w:val="002A65F7"/>
    <w:rPr>
      <w:rFonts w:ascii="Symbol" w:hAnsi="Symbol"/>
    </w:rPr>
  </w:style>
  <w:style w:type="character" w:customStyle="1" w:styleId="WW8Num15z1">
    <w:name w:val="WW8Num15z1"/>
    <w:rsid w:val="002A65F7"/>
    <w:rPr>
      <w:rFonts w:ascii="Courier New" w:hAnsi="Courier New"/>
    </w:rPr>
  </w:style>
  <w:style w:type="character" w:customStyle="1" w:styleId="WW8Num15z2">
    <w:name w:val="WW8Num15z2"/>
    <w:rsid w:val="002A65F7"/>
    <w:rPr>
      <w:rFonts w:ascii="Wingdings" w:hAnsi="Wingdings"/>
    </w:rPr>
  </w:style>
  <w:style w:type="character" w:customStyle="1" w:styleId="WW8Num16z0">
    <w:name w:val="WW8Num16z0"/>
    <w:rsid w:val="002A65F7"/>
    <w:rPr>
      <w:rFonts w:ascii="Wingdings" w:hAnsi="Wingdings"/>
    </w:rPr>
  </w:style>
  <w:style w:type="character" w:customStyle="1" w:styleId="WW8Num18z0">
    <w:name w:val="WW8Num18z0"/>
    <w:rsid w:val="002A65F7"/>
    <w:rPr>
      <w:rFonts w:ascii="Symbol" w:hAnsi="Symbol"/>
    </w:rPr>
  </w:style>
  <w:style w:type="character" w:customStyle="1" w:styleId="WW8Num18z1">
    <w:name w:val="WW8Num18z1"/>
    <w:rsid w:val="002A65F7"/>
    <w:rPr>
      <w:rFonts w:ascii="Courier New" w:hAnsi="Courier New"/>
    </w:rPr>
  </w:style>
  <w:style w:type="character" w:customStyle="1" w:styleId="WW8Num18z2">
    <w:name w:val="WW8Num18z2"/>
    <w:rsid w:val="002A65F7"/>
    <w:rPr>
      <w:rFonts w:ascii="Wingdings" w:hAnsi="Wingdings"/>
    </w:rPr>
  </w:style>
  <w:style w:type="character" w:customStyle="1" w:styleId="1">
    <w:name w:val="Основной шрифт абзаца1"/>
    <w:rsid w:val="002A65F7"/>
  </w:style>
  <w:style w:type="paragraph" w:customStyle="1" w:styleId="a3">
    <w:name w:val="Заголовок"/>
    <w:basedOn w:val="a"/>
    <w:next w:val="a4"/>
    <w:rsid w:val="002A65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2A65F7"/>
    <w:pPr>
      <w:spacing w:after="120"/>
    </w:pPr>
  </w:style>
  <w:style w:type="paragraph" w:styleId="a5">
    <w:name w:val="List"/>
    <w:basedOn w:val="a4"/>
    <w:rsid w:val="002A65F7"/>
    <w:rPr>
      <w:rFonts w:cs="Tahoma"/>
    </w:rPr>
  </w:style>
  <w:style w:type="paragraph" w:customStyle="1" w:styleId="10">
    <w:name w:val="Название1"/>
    <w:basedOn w:val="a"/>
    <w:rsid w:val="002A65F7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2A65F7"/>
    <w:pPr>
      <w:suppressLineNumbers/>
    </w:pPr>
    <w:rPr>
      <w:rFonts w:cs="Tahoma"/>
    </w:rPr>
  </w:style>
  <w:style w:type="paragraph" w:styleId="a6">
    <w:name w:val="Title"/>
    <w:basedOn w:val="a"/>
    <w:next w:val="a7"/>
    <w:qFormat/>
    <w:rsid w:val="002A65F7"/>
    <w:pPr>
      <w:jc w:val="center"/>
    </w:pPr>
    <w:rPr>
      <w:sz w:val="28"/>
    </w:rPr>
  </w:style>
  <w:style w:type="paragraph" w:styleId="a7">
    <w:name w:val="Subtitle"/>
    <w:basedOn w:val="a3"/>
    <w:next w:val="a4"/>
    <w:qFormat/>
    <w:rsid w:val="002A65F7"/>
    <w:pPr>
      <w:jc w:val="center"/>
    </w:pPr>
    <w:rPr>
      <w:i/>
      <w:iCs/>
    </w:rPr>
  </w:style>
  <w:style w:type="paragraph" w:styleId="a8">
    <w:name w:val="List Paragraph"/>
    <w:basedOn w:val="a"/>
    <w:uiPriority w:val="34"/>
    <w:qFormat/>
    <w:rsid w:val="00240A05"/>
    <w:pPr>
      <w:ind w:left="708"/>
    </w:pPr>
  </w:style>
  <w:style w:type="character" w:styleId="a9">
    <w:name w:val="Placeholder Text"/>
    <w:basedOn w:val="a0"/>
    <w:uiPriority w:val="99"/>
    <w:semiHidden/>
    <w:rsid w:val="002D0EA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D0E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0EA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“Математическая логика”</vt:lpstr>
    </vt:vector>
  </TitlesOfParts>
  <Company>nngu</Company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“Математическая логика”</dc:title>
  <dc:creator>Sorochan</dc:creator>
  <cp:lastModifiedBy>user</cp:lastModifiedBy>
  <cp:revision>10</cp:revision>
  <cp:lastPrinted>2004-07-03T11:12:00Z</cp:lastPrinted>
  <dcterms:created xsi:type="dcterms:W3CDTF">2021-01-06T10:56:00Z</dcterms:created>
  <dcterms:modified xsi:type="dcterms:W3CDTF">2022-01-15T17:20:00Z</dcterms:modified>
</cp:coreProperties>
</file>