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eastAsia="sans-serif" w:cs="Times New Roman"/>
          <w:b/>
          <w:bCs/>
          <w:i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</w:pPr>
      <w:r>
        <w:rPr>
          <w:rFonts w:hint="default" w:eastAsia="sans-serif" w:cs="Times New Roman"/>
          <w:b/>
          <w:bCs/>
          <w:i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Doma</w:t>
      </w:r>
      <w:r>
        <w:rPr>
          <w:rFonts w:hint="default" w:eastAsia="sans-serif" w:cs="Times New Roman"/>
          <w:b/>
          <w:bCs/>
          <w:i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 xml:space="preserve">ći zadatak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eastAsia="sans-serif" w:cs="Times New Roman"/>
          <w:b/>
          <w:bCs/>
          <w:i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</w:pPr>
      <w:r>
        <w:rPr>
          <w:rFonts w:hint="default" w:eastAsia="sans-serif" w:cs="Times New Roman"/>
          <w:b/>
          <w:bCs/>
          <w:i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 xml:space="preserve">23.11.2021.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eastAsia="sans-serif" w:cs="Times New Roman"/>
          <w:b/>
          <w:bCs/>
          <w:i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</w:pPr>
      <w:r>
        <w:rPr>
          <w:rFonts w:hint="default" w:eastAsia="sans-serif" w:cs="Times New Roman"/>
          <w:b/>
          <w:bCs/>
          <w:i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 xml:space="preserve">Ksenija Kostić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eastAsia="sans-serif" w:cs="Times New Roman"/>
          <w:i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rFonts w:hint="default" w:eastAsia="sans-serif" w:cs="Times New Roman"/>
          <w:i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Cambria" w:hAnsi="Cambria" w:eastAsia="sans-serif" w:cs="Cambria"/>
          <w:i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D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oma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>ć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 xml:space="preserve">i 1: 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Find first name, last name and email of customers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ambria" w:hAnsi="Cambria" w:eastAsia="sans-serif" w:cs="Cambria"/>
          <w:i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D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oma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>ć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 xml:space="preserve">i 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>2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: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 xml:space="preserve"> 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All customers whose first names are Jamie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ambria" w:hAnsi="Cambria" w:eastAsia="sans-serif" w:cs="Cambria"/>
          <w:i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D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oma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>ć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 xml:space="preserve">i 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>3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: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 xml:space="preserve"> 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Sorts customers by the first name in ascending order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ambria" w:hAnsi="Cambria" w:eastAsia="sans-serif" w:cs="Cambria"/>
          <w:i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D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oma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>ć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 xml:space="preserve">i 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>4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: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 xml:space="preserve"> 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Minimum and Maximum rental amount</w:t>
      </w:r>
    </w:p>
    <w:p>
      <w:pPr>
        <w:spacing w:line="240" w:lineRule="auto"/>
        <w:rPr>
          <w:rFonts w:hint="default" w:ascii="Cambria" w:hAnsi="Cambria" w:cs="Cambria"/>
          <w:sz w:val="24"/>
          <w:szCs w:val="24"/>
        </w:rPr>
      </w:pPr>
    </w:p>
    <w:p>
      <w:pPr>
        <w:spacing w:line="240" w:lineRule="auto"/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</w:pPr>
      <w:r>
        <w:rPr>
          <w:rFonts w:hint="default" w:ascii="Cambria" w:hAnsi="Cambria" w:eastAsia="sans-serif" w:cs="Cambria"/>
          <w:i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D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oma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>ć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i 1: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 xml:space="preserve"> </w:t>
      </w:r>
    </w:p>
    <w:p>
      <w:pPr>
        <w:spacing w:line="240" w:lineRule="auto"/>
        <w:rPr>
          <w:rFonts w:hint="default" w:ascii="Cambria" w:hAnsi="Cambria" w:eastAsia="sans-serif" w:cs="Cambria"/>
          <w:b w:val="0"/>
          <w:bCs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</w:pPr>
      <w:r>
        <w:rPr>
          <w:rFonts w:hint="default" w:ascii="Cambria" w:hAnsi="Cambria" w:eastAsia="sans-serif" w:cs="Cambria"/>
          <w:b/>
          <w:bCs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>SELECT (first_name, last_name, email) FROM customer;</w:t>
      </w:r>
      <w:r>
        <w:rPr>
          <w:rFonts w:hint="default" w:ascii="Cambria" w:hAnsi="Cambria" w:eastAsia="sans-serif" w:cs="Cambria"/>
          <w:b/>
          <w:bCs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kada se stave zagrade first_name, last_name I email se prikazuju u istoj koloni, odvojeni samo zarezima</w:t>
      </w:r>
    </w:p>
    <w:p>
      <w:pPr>
        <w:spacing w:line="240" w:lineRule="auto"/>
        <w:rPr>
          <w:rFonts w:hint="default" w:ascii="Cambria" w:hAnsi="Cambria" w:eastAsia="sans-serif" w:cs="Cambria"/>
          <w:b w:val="0"/>
          <w:bCs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</w:pPr>
    </w:p>
    <w:p>
      <w:pPr>
        <w:spacing w:line="240" w:lineRule="auto"/>
        <w:rPr>
          <w:rFonts w:hint="default" w:ascii="Cambria" w:hAnsi="Cambria" w:eastAsia="sans-serif" w:cs="Cambria"/>
          <w:b w:val="0"/>
          <w:bCs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</w:pPr>
      <w:r>
        <w:rPr>
          <w:rFonts w:hint="default" w:ascii="Cambria" w:hAnsi="Cambria" w:eastAsia="sans-serif" w:cs="Cambria"/>
          <w:b/>
          <w:bCs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 xml:space="preserve">SELECT first_name, last_name, email FROM customer; 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bez zagrada se svaka stavka (fisrt_name, last_name, email) prikazuje u svojoj koloni</w:t>
      </w:r>
    </w:p>
    <w:p>
      <w:pPr>
        <w:spacing w:line="240" w:lineRule="auto"/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</w:pPr>
    </w:p>
    <w:p>
      <w:pPr>
        <w:spacing w:line="240" w:lineRule="auto"/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</w:pPr>
      <w:r>
        <w:rPr>
          <w:rFonts w:hint="default" w:ascii="Cambria" w:hAnsi="Cambria" w:eastAsia="sans-serif" w:cs="Cambria"/>
          <w:i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D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oma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>ć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 xml:space="preserve">i 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>2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 xml:space="preserve">: </w:t>
      </w:r>
    </w:p>
    <w:p>
      <w:pPr>
        <w:spacing w:line="240" w:lineRule="auto"/>
        <w:rPr>
          <w:rFonts w:hint="default" w:ascii="Cambria" w:hAnsi="Cambria" w:eastAsia="sans-serif" w:cs="Cambria"/>
          <w:b/>
          <w:bCs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</w:pPr>
      <w:r>
        <w:rPr>
          <w:rFonts w:hint="default" w:ascii="Cambria" w:hAnsi="Cambria" w:eastAsia="sans-serif" w:cs="Cambria"/>
          <w:b/>
          <w:bCs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SELECT * FROM customer WHERE first_name = 'Jamie';</w:t>
      </w:r>
    </w:p>
    <w:p>
      <w:pPr>
        <w:spacing w:line="240" w:lineRule="auto"/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</w:pPr>
    </w:p>
    <w:p>
      <w:pPr>
        <w:spacing w:line="240" w:lineRule="auto"/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</w:pPr>
      <w:r>
        <w:rPr>
          <w:rFonts w:hint="default" w:ascii="Cambria" w:hAnsi="Cambria" w:eastAsia="sans-serif" w:cs="Cambria"/>
          <w:i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D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oma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>ć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 xml:space="preserve">i 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>3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: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 xml:space="preserve"> </w:t>
      </w:r>
    </w:p>
    <w:p>
      <w:pPr>
        <w:spacing w:line="240" w:lineRule="auto"/>
        <w:rPr>
          <w:rFonts w:hint="default" w:ascii="Cambria" w:hAnsi="Cambria" w:eastAsia="sans-serif" w:cs="Cambria"/>
          <w:b/>
          <w:bCs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</w:pPr>
      <w:r>
        <w:rPr>
          <w:rFonts w:hint="default" w:ascii="Cambria" w:hAnsi="Cambria" w:eastAsia="sans-serif" w:cs="Cambria"/>
          <w:b/>
          <w:bCs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SELECT first_name FROM customer ORDER BY first_name ASC;</w:t>
      </w:r>
    </w:p>
    <w:p>
      <w:pPr>
        <w:spacing w:line="240" w:lineRule="auto"/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</w:pPr>
    </w:p>
    <w:p>
      <w:pPr>
        <w:spacing w:line="240" w:lineRule="auto"/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</w:pPr>
      <w:r>
        <w:rPr>
          <w:rFonts w:hint="default" w:ascii="Cambria" w:hAnsi="Cambria" w:eastAsia="sans-serif" w:cs="Cambria"/>
          <w:i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D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oma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>ć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 xml:space="preserve">i 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sr-Latn-RS"/>
        </w:rPr>
        <w:t>4</w:t>
      </w:r>
      <w:r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 xml:space="preserve">: </w:t>
      </w:r>
    </w:p>
    <w:p>
      <w:pPr>
        <w:spacing w:line="240" w:lineRule="auto"/>
        <w:rPr>
          <w:rFonts w:hint="default" w:ascii="Cambria" w:hAnsi="Cambria" w:eastAsia="sans-serif" w:cs="Cambria"/>
          <w:b w:val="0"/>
          <w:bCs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</w:pPr>
      <w:r>
        <w:rPr>
          <w:rFonts w:hint="default" w:ascii="Cambria" w:hAnsi="Cambria" w:eastAsia="sans-serif" w:cs="Cambria"/>
          <w:b/>
          <w:bCs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 xml:space="preserve">SELECT MAX (amount), MIN (amount) FROM payment; 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>prikazuje se svaka kolona zasebno</w:t>
      </w:r>
    </w:p>
    <w:p>
      <w:pPr>
        <w:spacing w:line="240" w:lineRule="auto"/>
        <w:rPr>
          <w:rFonts w:hint="default" w:ascii="Cambria" w:hAnsi="Cambria" w:eastAsia="sans-serif" w:cs="Cambria"/>
          <w:b w:val="0"/>
          <w:bCs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</w:pPr>
    </w:p>
    <w:p>
      <w:pPr>
        <w:spacing w:line="240" w:lineRule="auto"/>
        <w:rPr>
          <w:rFonts w:hint="default" w:ascii="Cambria" w:hAnsi="Cambria" w:eastAsia="sans-serif" w:cs="Cambria"/>
          <w:b w:val="0"/>
          <w:bCs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</w:pPr>
      <w:r>
        <w:rPr>
          <w:rFonts w:hint="default" w:ascii="Cambria" w:hAnsi="Cambria" w:eastAsia="sans-serif" w:cs="Cambria"/>
          <w:b/>
          <w:bCs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 xml:space="preserve">SELECT (MAX (amount), MIN (amount)) FROM payment; 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  <w:t xml:space="preserve">prikazuje se sve u jednoj koloni, odvojeno zarezom </w:t>
      </w:r>
    </w:p>
    <w:p>
      <w:pPr>
        <w:spacing w:line="240" w:lineRule="auto"/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</w:pPr>
      <w:bookmarkStart w:id="0" w:name="_GoBack"/>
      <w:bookmarkEnd w:id="0"/>
    </w:p>
    <w:p>
      <w:pPr>
        <w:spacing w:line="240" w:lineRule="auto"/>
        <w:rPr>
          <w:rFonts w:hint="default" w:ascii="Cambria" w:hAnsi="Cambria" w:eastAsia="sans-serif" w:cs="Cambr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85565"/>
    <w:rsid w:val="0228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2021-11-24T08:44:00Z</dcterms:created>
  <dc:creator>Xenia</dc:creator>
  <cp:lastModifiedBy>Xenia</cp:lastModifiedBy>
  <dcterms:modified xsi:type="dcterms:W3CDTF">2021-11-24T09:14:43Z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