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A43E" w14:textId="77777777" w:rsidR="00E25546" w:rsidRPr="00E25546" w:rsidRDefault="00E25546" w:rsidP="00E25546">
      <w:pPr>
        <w:spacing w:after="0" w:line="240" w:lineRule="auto"/>
        <w:outlineLvl w:val="1"/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eastAsia="ru-RU"/>
        </w:rPr>
      </w:pPr>
      <w:r w:rsidRPr="00E25546">
        <w:rPr>
          <w:rFonts w:ascii="var(--sky-ui-kit-font-family)" w:eastAsia="Times New Roman" w:hAnsi="var(--sky-ui-kit-font-family)" w:cs="Times New Roman"/>
          <w:b/>
          <w:bCs/>
          <w:color w:val="242D34"/>
          <w:sz w:val="33"/>
          <w:szCs w:val="33"/>
          <w:lang w:eastAsia="ru-RU"/>
        </w:rPr>
        <w:t>Задача 1</w:t>
      </w:r>
    </w:p>
    <w:p w14:paraId="06BCCE9F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Перейдите на схему </w:t>
      </w:r>
      <w:proofErr w:type="spell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course_db_main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 и изучите информацию, которая хранится в таблице </w:t>
      </w:r>
      <w:proofErr w:type="spellStart"/>
      <w:proofErr w:type="gram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skycinema.client</w:t>
      </w:r>
      <w:proofErr w:type="gramEnd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_sign_up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. С описанием БД можно ознакомиться по </w:t>
      </w:r>
      <w:hyperlink r:id="rId5" w:anchor="017a355bc8d946a2bcda3e3c88b911a9" w:tgtFrame="_blank" w:history="1">
        <w:r w:rsidRPr="00E25546">
          <w:rPr>
            <w:rFonts w:ascii="var(--sky-ui-kit-font-family)" w:eastAsia="Times New Roman" w:hAnsi="var(--sky-ui-kit-font-family)" w:cs="Arial"/>
            <w:color w:val="0000FF"/>
            <w:sz w:val="27"/>
            <w:szCs w:val="27"/>
            <w:u w:val="single"/>
            <w:lang w:eastAsia="ru-RU"/>
          </w:rPr>
          <w:t>ссылке</w:t>
        </w:r>
      </w:hyperlink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.</w:t>
      </w:r>
    </w:p>
    <w:p w14:paraId="144F530D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Проставьте каждой покупке свой ранг, который покажет, какой по счету является данная покупка в рамках всей таблицы.</w:t>
      </w:r>
    </w:p>
    <w:p w14:paraId="4231D06C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Проставьте каждой покупке свой ранг, который покажет, какой по счету является данная покупка в рамках всех покупок клиента.</w:t>
      </w:r>
    </w:p>
    <w:p w14:paraId="0C1589A4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Рассмотрите только первые покупки для каждого клиента: постройте распределение количества первых покупок клиента по полям </w:t>
      </w:r>
      <w:proofErr w:type="spell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is_trial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 и </w:t>
      </w:r>
      <w:proofErr w:type="spell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name_partner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 (расшифровка из словаря с партнерами на схеме </w:t>
      </w:r>
      <w:proofErr w:type="spell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skycinema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).</w:t>
      </w:r>
    </w:p>
    <w:p w14:paraId="4CFF9E32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Скачайте результаты (по всем покупкам с проставленными рангами) в </w:t>
      </w:r>
      <w:proofErr w:type="spellStart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Excel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. Постройте гистограмму с накоплением («</w:t>
      </w:r>
      <w:proofErr w:type="spellStart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стакнутый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</w:t>
      </w:r>
      <w:proofErr w:type="spellStart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барчарт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» с распределением количества покупок по полям </w:t>
      </w:r>
      <w:proofErr w:type="spell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is_trial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 и </w:t>
      </w:r>
      <w:proofErr w:type="spellStart"/>
      <w:r w:rsidRPr="00E25546">
        <w:rPr>
          <w:rFonts w:ascii="var(--sky-ui-kit-font-family)" w:eastAsia="Times New Roman" w:hAnsi="var(--sky-ui-kit-font-family)" w:cs="Arial"/>
          <w:b/>
          <w:bCs/>
          <w:color w:val="242D34"/>
          <w:sz w:val="27"/>
          <w:szCs w:val="27"/>
          <w:lang w:eastAsia="ru-RU"/>
        </w:rPr>
        <w:t>name_partner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) и добавьте к графику срез, на котором можно выбрать, на каких по счету покупках в рамках клиента построена гистограмма (только на первых; только на вторых; на всех, кроме первых, и т. д.).</w:t>
      </w:r>
    </w:p>
    <w:p w14:paraId="2AA22706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Дополните код таким образом, чтобы у вас получились винтажные </w:t>
      </w:r>
      <w:proofErr w:type="spellStart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доходимости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, т. е. для каждого партнера необходимо рассчитать, какой процент клиентов дошел до второй покупки, до третьей покупки и т. д.</w:t>
      </w:r>
    </w:p>
    <w:p w14:paraId="0F370457" w14:textId="77777777" w:rsidR="00E25546" w:rsidRPr="00E25546" w:rsidRDefault="00E25546" w:rsidP="00E25546">
      <w:pPr>
        <w:numPr>
          <w:ilvl w:val="0"/>
          <w:numId w:val="1"/>
        </w:numPr>
        <w:spacing w:after="0" w:line="240" w:lineRule="auto"/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</w:pPr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Выведите полученные результаты в </w:t>
      </w:r>
      <w:proofErr w:type="spellStart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>Excel</w:t>
      </w:r>
      <w:proofErr w:type="spellEnd"/>
      <w:r w:rsidRPr="00E25546">
        <w:rPr>
          <w:rFonts w:ascii="var(--sky-ui-kit-font-family)" w:eastAsia="Times New Roman" w:hAnsi="var(--sky-ui-kit-font-family)" w:cs="Arial"/>
          <w:color w:val="242D34"/>
          <w:sz w:val="27"/>
          <w:szCs w:val="27"/>
          <w:lang w:eastAsia="ru-RU"/>
        </w:rPr>
        <w:t xml:space="preserve"> и нарисуйте график, на котором каждая линия показывает своего партнера.</w:t>
      </w:r>
    </w:p>
    <w:p w14:paraId="4653FD3C" w14:textId="3C2B404D" w:rsidR="00E25546" w:rsidRDefault="00E25546" w:rsidP="00E25546">
      <w:pPr>
        <w:spacing w:after="0" w:line="240" w:lineRule="auto"/>
      </w:pPr>
    </w:p>
    <w:p w14:paraId="624E9C78" w14:textId="67E45374" w:rsidR="00E25546" w:rsidRPr="00E25546" w:rsidRDefault="00E25546" w:rsidP="00E25546">
      <w:pPr>
        <w:spacing w:after="0" w:line="240" w:lineRule="auto"/>
        <w:rPr>
          <w:b/>
          <w:sz w:val="32"/>
          <w:szCs w:val="32"/>
          <w:u w:val="single"/>
        </w:rPr>
      </w:pPr>
      <w:r w:rsidRPr="00E25546">
        <w:rPr>
          <w:b/>
          <w:sz w:val="32"/>
          <w:szCs w:val="32"/>
          <w:u w:val="single"/>
        </w:rPr>
        <w:t>Решение</w:t>
      </w:r>
    </w:p>
    <w:p w14:paraId="25BF31E7" w14:textId="77777777" w:rsidR="00E25546" w:rsidRPr="00E25546" w:rsidRDefault="00E25546" w:rsidP="00E25546">
      <w:pPr>
        <w:spacing w:after="0" w:line="240" w:lineRule="auto"/>
        <w:rPr>
          <w:lang w:val="en-US"/>
        </w:rPr>
      </w:pPr>
    </w:p>
    <w:p w14:paraId="1363EB12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select    </w:t>
      </w:r>
      <w:proofErr w:type="spellStart"/>
      <w:r w:rsidRPr="00E25546">
        <w:rPr>
          <w:lang w:val="en-US"/>
        </w:rPr>
        <w:t>name_partner</w:t>
      </w:r>
      <w:proofErr w:type="spellEnd"/>
    </w:p>
    <w:p w14:paraId="7B3DC16A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, pay_</w:t>
      </w:r>
      <w:proofErr w:type="gramStart"/>
      <w:r w:rsidRPr="00E25546">
        <w:rPr>
          <w:lang w:val="en-US"/>
        </w:rPr>
        <w:t>1::</w:t>
      </w:r>
      <w:proofErr w:type="gramEnd"/>
      <w:r w:rsidRPr="00E25546">
        <w:rPr>
          <w:lang w:val="en-US"/>
        </w:rPr>
        <w:t>float/pay_1 * 100 as p_1</w:t>
      </w:r>
    </w:p>
    <w:p w14:paraId="0B320256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, pay_</w:t>
      </w:r>
      <w:proofErr w:type="gramStart"/>
      <w:r w:rsidRPr="00E25546">
        <w:rPr>
          <w:lang w:val="en-US"/>
        </w:rPr>
        <w:t>2::</w:t>
      </w:r>
      <w:proofErr w:type="gramEnd"/>
      <w:r w:rsidRPr="00E25546">
        <w:rPr>
          <w:lang w:val="en-US"/>
        </w:rPr>
        <w:t>float/pay_1 * 100 as p_2</w:t>
      </w:r>
    </w:p>
    <w:p w14:paraId="1890566A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, pay_</w:t>
      </w:r>
      <w:proofErr w:type="gramStart"/>
      <w:r w:rsidRPr="00E25546">
        <w:rPr>
          <w:lang w:val="en-US"/>
        </w:rPr>
        <w:t>3::</w:t>
      </w:r>
      <w:proofErr w:type="gramEnd"/>
      <w:r w:rsidRPr="00E25546">
        <w:rPr>
          <w:lang w:val="en-US"/>
        </w:rPr>
        <w:t>float/pay_1 * 100 as p_3</w:t>
      </w:r>
    </w:p>
    <w:p w14:paraId="744FEAAF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, pay_</w:t>
      </w:r>
      <w:proofErr w:type="gramStart"/>
      <w:r w:rsidRPr="00E25546">
        <w:rPr>
          <w:lang w:val="en-US"/>
        </w:rPr>
        <w:t>4::</w:t>
      </w:r>
      <w:proofErr w:type="gramEnd"/>
      <w:r w:rsidRPr="00E25546">
        <w:rPr>
          <w:lang w:val="en-US"/>
        </w:rPr>
        <w:t xml:space="preserve">float/pay_1 * 100 as p_4        </w:t>
      </w:r>
    </w:p>
    <w:p w14:paraId="38EB3509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, pay_</w:t>
      </w:r>
      <w:proofErr w:type="gramStart"/>
      <w:r w:rsidRPr="00E25546">
        <w:rPr>
          <w:lang w:val="en-US"/>
        </w:rPr>
        <w:t>5::</w:t>
      </w:r>
      <w:proofErr w:type="gramEnd"/>
      <w:r w:rsidRPr="00E25546">
        <w:rPr>
          <w:lang w:val="en-US"/>
        </w:rPr>
        <w:t xml:space="preserve">float/pay_1 * 100 as p_5        </w:t>
      </w:r>
    </w:p>
    <w:p w14:paraId="325E5EAE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, pay_</w:t>
      </w:r>
      <w:proofErr w:type="gramStart"/>
      <w:r w:rsidRPr="00E25546">
        <w:rPr>
          <w:lang w:val="en-US"/>
        </w:rPr>
        <w:t>6::</w:t>
      </w:r>
      <w:proofErr w:type="gramEnd"/>
      <w:r w:rsidRPr="00E25546">
        <w:rPr>
          <w:lang w:val="en-US"/>
        </w:rPr>
        <w:t xml:space="preserve">float/pay_1 * 100 as p_6        </w:t>
      </w:r>
    </w:p>
    <w:p w14:paraId="69630CD4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>from</w:t>
      </w:r>
    </w:p>
    <w:p w14:paraId="17F01622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(select   </w:t>
      </w:r>
      <w:proofErr w:type="spellStart"/>
      <w:r w:rsidRPr="00E25546">
        <w:rPr>
          <w:lang w:val="en-US"/>
        </w:rPr>
        <w:t>name_partner</w:t>
      </w:r>
      <w:proofErr w:type="spellEnd"/>
    </w:p>
    <w:p w14:paraId="708DC627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, sum (case when </w:t>
      </w:r>
      <w:proofErr w:type="spellStart"/>
      <w:r w:rsidRPr="00E25546">
        <w:rPr>
          <w:lang w:val="en-US"/>
        </w:rPr>
        <w:t>rn_user</w:t>
      </w:r>
      <w:proofErr w:type="spellEnd"/>
      <w:r w:rsidRPr="00E25546">
        <w:rPr>
          <w:lang w:val="en-US"/>
        </w:rPr>
        <w:t xml:space="preserve"> = 1 then 1 else 0 end) as pay_1</w:t>
      </w:r>
    </w:p>
    <w:p w14:paraId="09F7C207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, sum (case when </w:t>
      </w:r>
      <w:proofErr w:type="spellStart"/>
      <w:r w:rsidRPr="00E25546">
        <w:rPr>
          <w:lang w:val="en-US"/>
        </w:rPr>
        <w:t>rn_user</w:t>
      </w:r>
      <w:proofErr w:type="spellEnd"/>
      <w:r w:rsidRPr="00E25546">
        <w:rPr>
          <w:lang w:val="en-US"/>
        </w:rPr>
        <w:t xml:space="preserve"> = 2 then 1 else 0 end) as pay_2</w:t>
      </w:r>
    </w:p>
    <w:p w14:paraId="00DB43C3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, sum (case when </w:t>
      </w:r>
      <w:proofErr w:type="spellStart"/>
      <w:r w:rsidRPr="00E25546">
        <w:rPr>
          <w:lang w:val="en-US"/>
        </w:rPr>
        <w:t>rn_user</w:t>
      </w:r>
      <w:proofErr w:type="spellEnd"/>
      <w:r w:rsidRPr="00E25546">
        <w:rPr>
          <w:lang w:val="en-US"/>
        </w:rPr>
        <w:t xml:space="preserve"> = 3 then 1 else 0 end) as pay_3</w:t>
      </w:r>
    </w:p>
    <w:p w14:paraId="76C352AC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, sum (case when </w:t>
      </w:r>
      <w:proofErr w:type="spellStart"/>
      <w:r w:rsidRPr="00E25546">
        <w:rPr>
          <w:lang w:val="en-US"/>
        </w:rPr>
        <w:t>rn_user</w:t>
      </w:r>
      <w:proofErr w:type="spellEnd"/>
      <w:r w:rsidRPr="00E25546">
        <w:rPr>
          <w:lang w:val="en-US"/>
        </w:rPr>
        <w:t xml:space="preserve"> = 4 then 1 else 0 end) as pay_4        </w:t>
      </w:r>
    </w:p>
    <w:p w14:paraId="3E479196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, sum (case when </w:t>
      </w:r>
      <w:proofErr w:type="spellStart"/>
      <w:r w:rsidRPr="00E25546">
        <w:rPr>
          <w:lang w:val="en-US"/>
        </w:rPr>
        <w:t>rn_user</w:t>
      </w:r>
      <w:proofErr w:type="spellEnd"/>
      <w:r w:rsidRPr="00E25546">
        <w:rPr>
          <w:lang w:val="en-US"/>
        </w:rPr>
        <w:t xml:space="preserve"> = 5 then 1 else 0 end) as pay_5        </w:t>
      </w:r>
    </w:p>
    <w:p w14:paraId="5AA90BAC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, sum (case when </w:t>
      </w:r>
      <w:proofErr w:type="spellStart"/>
      <w:r w:rsidRPr="00E25546">
        <w:rPr>
          <w:lang w:val="en-US"/>
        </w:rPr>
        <w:t>rn_user</w:t>
      </w:r>
      <w:proofErr w:type="spellEnd"/>
      <w:r w:rsidRPr="00E25546">
        <w:rPr>
          <w:lang w:val="en-US"/>
        </w:rPr>
        <w:t xml:space="preserve"> = 6 then 1 else 0 end) as pay_6        </w:t>
      </w:r>
    </w:p>
    <w:p w14:paraId="223199B5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</w:t>
      </w:r>
      <w:proofErr w:type="gramStart"/>
      <w:r w:rsidRPr="00E25546">
        <w:rPr>
          <w:lang w:val="en-US"/>
        </w:rPr>
        <w:t>from  (</w:t>
      </w:r>
      <w:proofErr w:type="gramEnd"/>
      <w:r w:rsidRPr="00E25546">
        <w:rPr>
          <w:lang w:val="en-US"/>
        </w:rPr>
        <w:t>select     a.*</w:t>
      </w:r>
    </w:p>
    <w:p w14:paraId="63E26E86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        , </w:t>
      </w:r>
      <w:proofErr w:type="spellStart"/>
      <w:r w:rsidRPr="00E25546">
        <w:rPr>
          <w:lang w:val="en-US"/>
        </w:rPr>
        <w:t>name_partner</w:t>
      </w:r>
      <w:proofErr w:type="spellEnd"/>
    </w:p>
    <w:p w14:paraId="00B6E63F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        , </w:t>
      </w:r>
      <w:proofErr w:type="spellStart"/>
      <w:r w:rsidRPr="00E25546">
        <w:rPr>
          <w:lang w:val="en-US"/>
        </w:rPr>
        <w:t>row_number</w:t>
      </w:r>
      <w:proofErr w:type="spellEnd"/>
      <w:r w:rsidRPr="00E25546">
        <w:rPr>
          <w:lang w:val="en-US"/>
        </w:rPr>
        <w:t xml:space="preserve"> () over () as </w:t>
      </w:r>
      <w:proofErr w:type="spellStart"/>
      <w:r w:rsidRPr="00E25546">
        <w:rPr>
          <w:lang w:val="en-US"/>
        </w:rPr>
        <w:t>rn_all</w:t>
      </w:r>
      <w:proofErr w:type="spellEnd"/>
    </w:p>
    <w:p w14:paraId="03ABB105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        , </w:t>
      </w:r>
      <w:proofErr w:type="spellStart"/>
      <w:r w:rsidRPr="00E25546">
        <w:rPr>
          <w:lang w:val="en-US"/>
        </w:rPr>
        <w:t>row_number</w:t>
      </w:r>
      <w:proofErr w:type="spellEnd"/>
      <w:r w:rsidRPr="00E25546">
        <w:rPr>
          <w:lang w:val="en-US"/>
        </w:rPr>
        <w:t xml:space="preserve"> () over (partition by </w:t>
      </w:r>
      <w:proofErr w:type="spellStart"/>
      <w:r w:rsidRPr="00E25546">
        <w:rPr>
          <w:lang w:val="en-US"/>
        </w:rPr>
        <w:t>user_id</w:t>
      </w:r>
      <w:proofErr w:type="spellEnd"/>
      <w:r w:rsidRPr="00E25546">
        <w:rPr>
          <w:lang w:val="en-US"/>
        </w:rPr>
        <w:t xml:space="preserve"> order by </w:t>
      </w:r>
      <w:proofErr w:type="spellStart"/>
      <w:r w:rsidRPr="00E25546">
        <w:rPr>
          <w:lang w:val="en-US"/>
        </w:rPr>
        <w:t>date_purchase</w:t>
      </w:r>
      <w:proofErr w:type="spellEnd"/>
      <w:r w:rsidRPr="00E25546">
        <w:rPr>
          <w:lang w:val="en-US"/>
        </w:rPr>
        <w:t xml:space="preserve">) as </w:t>
      </w:r>
      <w:proofErr w:type="spellStart"/>
      <w:r w:rsidRPr="00E25546">
        <w:rPr>
          <w:lang w:val="en-US"/>
        </w:rPr>
        <w:t>rn_user</w:t>
      </w:r>
      <w:proofErr w:type="spellEnd"/>
    </w:p>
    <w:p w14:paraId="6CB2ADC9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from </w:t>
      </w:r>
      <w:proofErr w:type="spellStart"/>
      <w:proofErr w:type="gramStart"/>
      <w:r w:rsidRPr="00E25546">
        <w:rPr>
          <w:lang w:val="en-US"/>
        </w:rPr>
        <w:t>skycinema.client</w:t>
      </w:r>
      <w:proofErr w:type="gramEnd"/>
      <w:r w:rsidRPr="00E25546">
        <w:rPr>
          <w:lang w:val="en-US"/>
        </w:rPr>
        <w:t>_sign_up</w:t>
      </w:r>
      <w:proofErr w:type="spellEnd"/>
      <w:r w:rsidRPr="00E25546">
        <w:rPr>
          <w:lang w:val="en-US"/>
        </w:rPr>
        <w:t xml:space="preserve"> a</w:t>
      </w:r>
    </w:p>
    <w:p w14:paraId="1DC1DA5C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    left join </w:t>
      </w:r>
      <w:proofErr w:type="spellStart"/>
      <w:proofErr w:type="gramStart"/>
      <w:r w:rsidRPr="00E25546">
        <w:rPr>
          <w:lang w:val="en-US"/>
        </w:rPr>
        <w:t>skycinema.partner</w:t>
      </w:r>
      <w:proofErr w:type="gramEnd"/>
      <w:r w:rsidRPr="00E25546">
        <w:rPr>
          <w:lang w:val="en-US"/>
        </w:rPr>
        <w:t>_dict</w:t>
      </w:r>
      <w:proofErr w:type="spellEnd"/>
      <w:r w:rsidRPr="00E25546">
        <w:rPr>
          <w:lang w:val="en-US"/>
        </w:rPr>
        <w:t xml:space="preserve"> b</w:t>
      </w:r>
    </w:p>
    <w:p w14:paraId="30E2CA06" w14:textId="77777777" w:rsidR="00E25546" w:rsidRPr="00E25546" w:rsidRDefault="00E25546" w:rsidP="00E25546">
      <w:pPr>
        <w:spacing w:after="0" w:line="240" w:lineRule="auto"/>
        <w:rPr>
          <w:lang w:val="en-US"/>
        </w:rPr>
      </w:pPr>
      <w:r w:rsidRPr="00E25546">
        <w:rPr>
          <w:lang w:val="en-US"/>
        </w:rPr>
        <w:t xml:space="preserve">                        on </w:t>
      </w:r>
      <w:proofErr w:type="spellStart"/>
      <w:proofErr w:type="gramStart"/>
      <w:r w:rsidRPr="00E25546">
        <w:rPr>
          <w:lang w:val="en-US"/>
        </w:rPr>
        <w:t>a.partner</w:t>
      </w:r>
      <w:proofErr w:type="spellEnd"/>
      <w:proofErr w:type="gramEnd"/>
      <w:r w:rsidRPr="00E25546">
        <w:rPr>
          <w:lang w:val="en-US"/>
        </w:rPr>
        <w:t xml:space="preserve"> = b. </w:t>
      </w:r>
      <w:proofErr w:type="spellStart"/>
      <w:r w:rsidRPr="00E25546">
        <w:rPr>
          <w:lang w:val="en-US"/>
        </w:rPr>
        <w:t>id_partner</w:t>
      </w:r>
      <w:proofErr w:type="spellEnd"/>
      <w:r w:rsidRPr="00E25546">
        <w:rPr>
          <w:lang w:val="en-US"/>
        </w:rPr>
        <w:t>) t</w:t>
      </w:r>
    </w:p>
    <w:p w14:paraId="2E3D0D6E" w14:textId="7E1B69E0" w:rsidR="00E25546" w:rsidRDefault="00E25546" w:rsidP="00E25546">
      <w:pPr>
        <w:spacing w:after="0" w:line="240" w:lineRule="auto"/>
      </w:pPr>
      <w:r w:rsidRPr="00E25546">
        <w:rPr>
          <w:lang w:val="en-US"/>
        </w:rPr>
        <w:t xml:space="preserve">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name_partner</w:t>
      </w:r>
      <w:proofErr w:type="spellEnd"/>
      <w:r>
        <w:t>) t1</w:t>
      </w:r>
    </w:p>
    <w:p w14:paraId="7CB9BF7E" w14:textId="7CF42E32" w:rsidR="00E25546" w:rsidRDefault="00E25546" w:rsidP="00E25546">
      <w:pPr>
        <w:spacing w:after="0" w:line="240" w:lineRule="auto"/>
      </w:pPr>
    </w:p>
    <w:p w14:paraId="48C10D38" w14:textId="77777777" w:rsidR="00E25546" w:rsidRDefault="00E25546" w:rsidP="00E25546">
      <w:pPr>
        <w:spacing w:after="0" w:line="240" w:lineRule="auto"/>
      </w:pPr>
    </w:p>
    <w:p w14:paraId="2C71E80A" w14:textId="0D0A04F2" w:rsidR="00E25546" w:rsidRDefault="00E25546" w:rsidP="00E25546">
      <w:pPr>
        <w:spacing w:after="0" w:line="240" w:lineRule="auto"/>
      </w:pPr>
      <w:r>
        <w:rPr>
          <w:b/>
          <w:sz w:val="32"/>
          <w:szCs w:val="32"/>
          <w:u w:val="single"/>
        </w:rPr>
        <w:lastRenderedPageBreak/>
        <w:t>Результат запроса</w:t>
      </w:r>
    </w:p>
    <w:p w14:paraId="3E9D23E2" w14:textId="569D226F" w:rsidR="00E25546" w:rsidRDefault="00E25546" w:rsidP="00E25546">
      <w:pPr>
        <w:spacing w:after="0" w:line="240" w:lineRule="auto"/>
      </w:pPr>
      <w:r w:rsidRPr="00E25546">
        <w:drawing>
          <wp:inline distT="0" distB="0" distL="0" distR="0" wp14:anchorId="0C810B14" wp14:editId="4D92B364">
            <wp:extent cx="64293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D1D1" w14:textId="6AA04E97" w:rsidR="00616342" w:rsidRDefault="00616342" w:rsidP="00E25546">
      <w:pPr>
        <w:spacing w:after="0" w:line="240" w:lineRule="auto"/>
      </w:pPr>
    </w:p>
    <w:p w14:paraId="22F3DE42" w14:textId="00A256EF" w:rsidR="00616342" w:rsidRDefault="00616342" w:rsidP="00E25546">
      <w:pPr>
        <w:spacing w:after="0" w:line="240" w:lineRule="auto"/>
      </w:pPr>
    </w:p>
    <w:p w14:paraId="6EEDB0D7" w14:textId="77777777" w:rsidR="00616342" w:rsidRDefault="00616342" w:rsidP="00E25546">
      <w:pPr>
        <w:spacing w:after="0" w:line="240" w:lineRule="auto"/>
      </w:pPr>
    </w:p>
    <w:p w14:paraId="2D7CB76C" w14:textId="3604226E" w:rsidR="00616342" w:rsidRDefault="00616342" w:rsidP="00E25546">
      <w:pPr>
        <w:spacing w:after="0" w:line="240" w:lineRule="auto"/>
      </w:pPr>
      <w:r>
        <w:rPr>
          <w:noProof/>
        </w:rPr>
        <w:drawing>
          <wp:inline distT="0" distB="0" distL="0" distR="0" wp14:anchorId="21C52FE0" wp14:editId="7E2EAE99">
            <wp:extent cx="6840855" cy="3507105"/>
            <wp:effectExtent l="0" t="0" r="17145" b="171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A9B831" w14:textId="52571471" w:rsidR="00616342" w:rsidRDefault="00616342" w:rsidP="00E2554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84F1AD" wp14:editId="36ED8D6B">
            <wp:extent cx="6943725" cy="4410075"/>
            <wp:effectExtent l="0" t="0" r="9525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B81355" w14:textId="2D4EEA93" w:rsidR="00616342" w:rsidRDefault="00616342" w:rsidP="00E25546">
      <w:pPr>
        <w:spacing w:after="0" w:line="240" w:lineRule="auto"/>
      </w:pPr>
    </w:p>
    <w:p w14:paraId="4789CE09" w14:textId="7FF1F486" w:rsidR="00616342" w:rsidRDefault="00616342" w:rsidP="00E25546">
      <w:pPr>
        <w:spacing w:after="0" w:line="240" w:lineRule="auto"/>
      </w:pPr>
      <w:r>
        <w:rPr>
          <w:noProof/>
        </w:rPr>
        <w:drawing>
          <wp:inline distT="0" distB="0" distL="0" distR="0" wp14:anchorId="003EC087" wp14:editId="76B5C13C">
            <wp:extent cx="6840855" cy="4045585"/>
            <wp:effectExtent l="0" t="0" r="17145" b="1206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616342" w:rsidSect="00E25546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4273E"/>
    <w:multiLevelType w:val="multilevel"/>
    <w:tmpl w:val="7E5C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83"/>
    <w:rsid w:val="000C7DB1"/>
    <w:rsid w:val="00140483"/>
    <w:rsid w:val="00616342"/>
    <w:rsid w:val="00E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498E"/>
  <w15:chartTrackingRefBased/>
  <w15:docId w15:val="{417AC465-4A13-4173-A611-3A951E2B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5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55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type-strong">
    <w:name w:val="-type-strong"/>
    <w:basedOn w:val="a0"/>
    <w:rsid w:val="00E25546"/>
  </w:style>
  <w:style w:type="character" w:styleId="a3">
    <w:name w:val="Hyperlink"/>
    <w:basedOn w:val="a0"/>
    <w:uiPriority w:val="99"/>
    <w:semiHidden/>
    <w:unhideWhenUsed/>
    <w:rsid w:val="00E255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2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9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447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otion.so/9b6898e2f77c4457bd23e29f6f02f8c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07%2017_46_4164fa0c816eb947.85039317&#1059;&#1088;&#1086;&#1082;7_&#1047;&#1072;&#1076;&#1072;&#109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07%2017_46_4164fa0c816eb947.85039317&#1059;&#1088;&#1086;&#1082;7_&#1047;&#1072;&#1076;&#1072;&#109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07%2017_46_4164fa0c816eb947.85039317&#1059;&#1088;&#1086;&#1082;7_&#1047;&#1072;&#1076;&#1072;&#109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solidFill>
                  <a:schemeClr val="tx1"/>
                </a:solidFill>
              </a:rPr>
              <a:t>Распределение по триалу и партнерам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'[07 17_46_4164fa0c816eb947.85039317Урок7_Задача1.xlsx]Результат запроса (2)'!$B$1</c:f>
              <c:strCache>
                <c:ptCount val="1"/>
                <c:pt idx="0">
                  <c:v>Trial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'[07 17_46_4164fa0c816eb947.85039317Урок7_Задача1.xlsx]Результат запроса (2)'!$A$2:$A$10</c:f>
              <c:strCache>
                <c:ptCount val="9"/>
                <c:pt idx="0">
                  <c:v>Альфа Банк</c:v>
                </c:pt>
                <c:pt idx="1">
                  <c:v>Билайн</c:v>
                </c:pt>
                <c:pt idx="2">
                  <c:v>ВТБ</c:v>
                </c:pt>
                <c:pt idx="3">
                  <c:v>МТС</c:v>
                </c:pt>
                <c:pt idx="4">
                  <c:v>Мегафон</c:v>
                </c:pt>
                <c:pt idx="5">
                  <c:v>Органическая покупка</c:v>
                </c:pt>
                <c:pt idx="6">
                  <c:v>Теле2</c:v>
                </c:pt>
                <c:pt idx="7">
                  <c:v>Тинькофф</c:v>
                </c:pt>
                <c:pt idx="8">
                  <c:v>Хоум Кредит</c:v>
                </c:pt>
              </c:strCache>
            </c:strRef>
          </c:cat>
          <c:val>
            <c:numRef>
              <c:f>'[07 17_46_4164fa0c816eb947.85039317Урок7_Задача1.xlsx]Результат запроса (2)'!$B$2:$B$10</c:f>
              <c:numCache>
                <c:formatCode>General</c:formatCode>
                <c:ptCount val="9"/>
                <c:pt idx="0">
                  <c:v>74</c:v>
                </c:pt>
                <c:pt idx="1">
                  <c:v>74</c:v>
                </c:pt>
                <c:pt idx="2">
                  <c:v>72</c:v>
                </c:pt>
                <c:pt idx="3">
                  <c:v>51</c:v>
                </c:pt>
                <c:pt idx="4">
                  <c:v>60</c:v>
                </c:pt>
                <c:pt idx="5">
                  <c:v>284</c:v>
                </c:pt>
                <c:pt idx="6">
                  <c:v>53</c:v>
                </c:pt>
                <c:pt idx="7">
                  <c:v>81</c:v>
                </c:pt>
                <c:pt idx="8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C1-4461-BA8E-5461471F93D1}"/>
            </c:ext>
          </c:extLst>
        </c:ser>
        <c:ser>
          <c:idx val="1"/>
          <c:order val="1"/>
          <c:tx>
            <c:strRef>
              <c:f>'[07 17_46_4164fa0c816eb947.85039317Урок7_Задача1.xlsx]Результат запроса (2)'!$C$1</c:f>
              <c:strCache>
                <c:ptCount val="1"/>
                <c:pt idx="0">
                  <c:v>Trial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'[07 17_46_4164fa0c816eb947.85039317Урок7_Задача1.xlsx]Результат запроса (2)'!$A$2:$A$10</c:f>
              <c:strCache>
                <c:ptCount val="9"/>
                <c:pt idx="0">
                  <c:v>Альфа Банк</c:v>
                </c:pt>
                <c:pt idx="1">
                  <c:v>Билайн</c:v>
                </c:pt>
                <c:pt idx="2">
                  <c:v>ВТБ</c:v>
                </c:pt>
                <c:pt idx="3">
                  <c:v>МТС</c:v>
                </c:pt>
                <c:pt idx="4">
                  <c:v>Мегафон</c:v>
                </c:pt>
                <c:pt idx="5">
                  <c:v>Органическая покупка</c:v>
                </c:pt>
                <c:pt idx="6">
                  <c:v>Теле2</c:v>
                </c:pt>
                <c:pt idx="7">
                  <c:v>Тинькофф</c:v>
                </c:pt>
                <c:pt idx="8">
                  <c:v>Хоум Кредит</c:v>
                </c:pt>
              </c:strCache>
            </c:strRef>
          </c:cat>
          <c:val>
            <c:numRef>
              <c:f>'[07 17_46_4164fa0c816eb947.85039317Урок7_Задача1.xlsx]Результат запроса (2)'!$C$2:$C$10</c:f>
              <c:numCache>
                <c:formatCode>General</c:formatCode>
                <c:ptCount val="9"/>
                <c:pt idx="0">
                  <c:v>218</c:v>
                </c:pt>
                <c:pt idx="1">
                  <c:v>361</c:v>
                </c:pt>
                <c:pt idx="2">
                  <c:v>259</c:v>
                </c:pt>
                <c:pt idx="3">
                  <c:v>288</c:v>
                </c:pt>
                <c:pt idx="4">
                  <c:v>228</c:v>
                </c:pt>
                <c:pt idx="5">
                  <c:v>1135</c:v>
                </c:pt>
                <c:pt idx="6">
                  <c:v>239</c:v>
                </c:pt>
                <c:pt idx="7">
                  <c:v>225</c:v>
                </c:pt>
                <c:pt idx="8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C1-4461-BA8E-5461471F9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3851536"/>
        <c:axId val="423849568"/>
      </c:barChart>
      <c:catAx>
        <c:axId val="42385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9568"/>
        <c:crosses val="autoZero"/>
        <c:auto val="1"/>
        <c:lblAlgn val="ctr"/>
        <c:lblOffset val="100"/>
        <c:noMultiLvlLbl val="0"/>
      </c:catAx>
      <c:valAx>
        <c:axId val="42384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5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[07 17_46_4164fa0c816eb947.85039317Урок7_Задача1.xlsx]Лист1!Сводная таблица1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solidFill>
                  <a:schemeClr val="tx1"/>
                </a:solidFill>
              </a:rPr>
              <a:t>Распределение покупок по партнерам</a:t>
            </a:r>
          </a:p>
        </c:rich>
      </c:tx>
      <c:layout>
        <c:manualLayout>
          <c:xMode val="edge"/>
          <c:yMode val="edge"/>
          <c:x val="0.31978965830205802"/>
          <c:y val="3.94624038829317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8940809968847238E-2"/>
              <c:y val="-3.716218889724211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4.32213561244542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1152647975077882E-2"/>
              <c:y val="7.5152666218230256E-4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-2.374866458275630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2710280373831835E-2"/>
              <c:y val="3.319220775794985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4267912772585667E-2"/>
              <c:y val="5.327952096440083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5.10452525092654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-1.59564225326105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"/>
              <c:y val="-1.269075033962463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7383177570093455E-2"/>
              <c:y val="1.733866181300201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"/>
              <c:y val="-1.269075033962463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-1.59564225326105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5.10452525092654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4267912772585667E-2"/>
              <c:y val="5.327952096440083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835E-2"/>
              <c:y val="3.319220775794985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-2.374866458275630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7383177570093455E-2"/>
              <c:y val="1.733866181300201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1152647975077882E-2"/>
              <c:y val="7.5152666218230256E-4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4.32213561244542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8940809968847238E-2"/>
              <c:y val="-3.716218889724211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"/>
              <c:y val="-1.269075033962463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-1.59564225326105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5.10452525092654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4267912772585667E-2"/>
              <c:y val="5.327952096440083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835E-2"/>
              <c:y val="3.319220775794985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-2.374866458275630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7383177570093455E-2"/>
              <c:y val="1.733866181300201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1152647975077882E-2"/>
              <c:y val="7.5152666218230256E-4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2710280373831772E-2"/>
              <c:y val="4.322135612445429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3.8940809968847238E-2"/>
              <c:y val="-3.716218889724211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Лист1!$B$3:$B$4</c:f>
              <c:strCache>
                <c:ptCount val="1"/>
                <c:pt idx="0">
                  <c:v>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956E-435E-AF81-14F00858EF96}"/>
              </c:ext>
            </c:extLst>
          </c:dPt>
          <c:dLbls>
            <c:dLbl>
              <c:idx val="0"/>
              <c:layout>
                <c:manualLayout>
                  <c:x val="0"/>
                  <c:y val="-1.2690750339624632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56E-435E-AF81-14F00858EF9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Лист1!$A$5:$A$14</c:f>
              <c:strCache>
                <c:ptCount val="9"/>
                <c:pt idx="0">
                  <c:v>Альфа Банк</c:v>
                </c:pt>
                <c:pt idx="1">
                  <c:v>Билайн</c:v>
                </c:pt>
                <c:pt idx="2">
                  <c:v>ВТБ</c:v>
                </c:pt>
                <c:pt idx="3">
                  <c:v>Мегафон</c:v>
                </c:pt>
                <c:pt idx="4">
                  <c:v>МТС</c:v>
                </c:pt>
                <c:pt idx="5">
                  <c:v>Органическая покупка</c:v>
                </c:pt>
                <c:pt idx="6">
                  <c:v>Теле2</c:v>
                </c:pt>
                <c:pt idx="7">
                  <c:v>Тинькофф</c:v>
                </c:pt>
                <c:pt idx="8">
                  <c:v>Хоум Кредит</c:v>
                </c:pt>
              </c:strCache>
            </c:strRef>
          </c:cat>
          <c:val>
            <c:numRef>
              <c:f>Лист1!$B$5:$B$14</c:f>
              <c:numCache>
                <c:formatCode>General</c:formatCode>
                <c:ptCount val="9"/>
                <c:pt idx="0">
                  <c:v>161</c:v>
                </c:pt>
                <c:pt idx="1">
                  <c:v>466</c:v>
                </c:pt>
                <c:pt idx="2">
                  <c:v>370</c:v>
                </c:pt>
                <c:pt idx="3">
                  <c:v>296</c:v>
                </c:pt>
                <c:pt idx="4">
                  <c:v>277</c:v>
                </c:pt>
                <c:pt idx="5">
                  <c:v>1836</c:v>
                </c:pt>
                <c:pt idx="6">
                  <c:v>326</c:v>
                </c:pt>
                <c:pt idx="7">
                  <c:v>451</c:v>
                </c:pt>
                <c:pt idx="8">
                  <c:v>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6E-435E-AF81-14F00858EF96}"/>
            </c:ext>
          </c:extLst>
        </c:ser>
        <c:ser>
          <c:idx val="1"/>
          <c:order val="1"/>
          <c:tx>
            <c:strRef>
              <c:f>Лист1!$C$3:$C$4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6E-435E-AF81-14F00858EF9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56E-435E-AF81-14F00858EF9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56E-435E-AF81-14F00858EF9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956E-435E-AF81-14F00858EF9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956E-435E-AF81-14F00858EF9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956E-435E-AF81-14F00858EF96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956E-435E-AF81-14F00858EF96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956E-435E-AF81-14F00858EF96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956E-435E-AF81-14F00858EF96}"/>
              </c:ext>
            </c:extLst>
          </c:dPt>
          <c:dLbls>
            <c:dLbl>
              <c:idx val="0"/>
              <c:layout>
                <c:manualLayout>
                  <c:x val="3.2710280373831772E-2"/>
                  <c:y val="-1.595642253261056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56E-435E-AF81-14F00858EF96}"/>
                </c:ext>
              </c:extLst>
            </c:dLbl>
            <c:dLbl>
              <c:idx val="1"/>
              <c:layout>
                <c:manualLayout>
                  <c:x val="3.2710280373831772E-2"/>
                  <c:y val="5.104525250926549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56E-435E-AF81-14F00858EF96}"/>
                </c:ext>
              </c:extLst>
            </c:dLbl>
            <c:dLbl>
              <c:idx val="2"/>
              <c:layout>
                <c:manualLayout>
                  <c:x val="3.4267912772585667E-2"/>
                  <c:y val="5.3279520964400837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56E-435E-AF81-14F00858EF96}"/>
                </c:ext>
              </c:extLst>
            </c:dLbl>
            <c:dLbl>
              <c:idx val="3"/>
              <c:layout>
                <c:manualLayout>
                  <c:x val="3.2710280373831835E-2"/>
                  <c:y val="3.3192207757949854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56E-435E-AF81-14F00858EF96}"/>
                </c:ext>
              </c:extLst>
            </c:dLbl>
            <c:dLbl>
              <c:idx val="4"/>
              <c:layout>
                <c:manualLayout>
                  <c:x val="3.2710280373831772E-2"/>
                  <c:y val="-2.3748664582756303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56E-435E-AF81-14F00858EF96}"/>
                </c:ext>
              </c:extLst>
            </c:dLbl>
            <c:dLbl>
              <c:idx val="5"/>
              <c:layout>
                <c:manualLayout>
                  <c:x val="3.7383177570093455E-2"/>
                  <c:y val="1.7338661813002018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56E-435E-AF81-14F00858EF96}"/>
                </c:ext>
              </c:extLst>
            </c:dLbl>
            <c:dLbl>
              <c:idx val="6"/>
              <c:layout>
                <c:manualLayout>
                  <c:x val="3.1152647975077882E-2"/>
                  <c:y val="7.5152666218230256E-4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56E-435E-AF81-14F00858EF96}"/>
                </c:ext>
              </c:extLst>
            </c:dLbl>
            <c:dLbl>
              <c:idx val="7"/>
              <c:layout>
                <c:manualLayout>
                  <c:x val="3.2710280373831772E-2"/>
                  <c:y val="4.322135612445429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956E-435E-AF81-14F00858EF96}"/>
                </c:ext>
              </c:extLst>
            </c:dLbl>
            <c:dLbl>
              <c:idx val="8"/>
              <c:layout>
                <c:manualLayout>
                  <c:x val="3.8940809968847238E-2"/>
                  <c:y val="-3.7162188897242117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956E-435E-AF81-14F00858EF9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Лист1!$A$5:$A$14</c:f>
              <c:strCache>
                <c:ptCount val="9"/>
                <c:pt idx="0">
                  <c:v>Альфа Банк</c:v>
                </c:pt>
                <c:pt idx="1">
                  <c:v>Билайн</c:v>
                </c:pt>
                <c:pt idx="2">
                  <c:v>ВТБ</c:v>
                </c:pt>
                <c:pt idx="3">
                  <c:v>Мегафон</c:v>
                </c:pt>
                <c:pt idx="4">
                  <c:v>МТС</c:v>
                </c:pt>
                <c:pt idx="5">
                  <c:v>Органическая покупка</c:v>
                </c:pt>
                <c:pt idx="6">
                  <c:v>Теле2</c:v>
                </c:pt>
                <c:pt idx="7">
                  <c:v>Тинькофф</c:v>
                </c:pt>
                <c:pt idx="8">
                  <c:v>Хоум Кредит</c:v>
                </c:pt>
              </c:strCache>
            </c:strRef>
          </c:cat>
          <c:val>
            <c:numRef>
              <c:f>Лист1!$C$5:$C$14</c:f>
              <c:numCache>
                <c:formatCode>General</c:formatCode>
                <c:ptCount val="9"/>
                <c:pt idx="0">
                  <c:v>74</c:v>
                </c:pt>
                <c:pt idx="1">
                  <c:v>74</c:v>
                </c:pt>
                <c:pt idx="2">
                  <c:v>72</c:v>
                </c:pt>
                <c:pt idx="3">
                  <c:v>60</c:v>
                </c:pt>
                <c:pt idx="4">
                  <c:v>51</c:v>
                </c:pt>
                <c:pt idx="5">
                  <c:v>284</c:v>
                </c:pt>
                <c:pt idx="6">
                  <c:v>53</c:v>
                </c:pt>
                <c:pt idx="7">
                  <c:v>81</c:v>
                </c:pt>
                <c:pt idx="8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56E-435E-AF81-14F00858EF96}"/>
            </c:ext>
          </c:extLst>
        </c:ser>
        <c:ser>
          <c:idx val="2"/>
          <c:order val="2"/>
          <c:tx>
            <c:strRef>
              <c:f>Лист1!$D$3:$D$4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Лист1!$A$5:$A$14</c:f>
              <c:strCache>
                <c:ptCount val="9"/>
                <c:pt idx="0">
                  <c:v>Альфа Банк</c:v>
                </c:pt>
                <c:pt idx="1">
                  <c:v>Билайн</c:v>
                </c:pt>
                <c:pt idx="2">
                  <c:v>ВТБ</c:v>
                </c:pt>
                <c:pt idx="3">
                  <c:v>Мегафон</c:v>
                </c:pt>
                <c:pt idx="4">
                  <c:v>МТС</c:v>
                </c:pt>
                <c:pt idx="5">
                  <c:v>Органическая покупка</c:v>
                </c:pt>
                <c:pt idx="6">
                  <c:v>Теле2</c:v>
                </c:pt>
                <c:pt idx="7">
                  <c:v>Тинькофф</c:v>
                </c:pt>
                <c:pt idx="8">
                  <c:v>Хоум Кредит</c:v>
                </c:pt>
              </c:strCache>
            </c:strRef>
          </c:cat>
          <c:val>
            <c:numRef>
              <c:f>Лист1!$D$5:$D$14</c:f>
              <c:numCache>
                <c:formatCode>General</c:formatCode>
                <c:ptCount val="9"/>
                <c:pt idx="0">
                  <c:v>218</c:v>
                </c:pt>
                <c:pt idx="1">
                  <c:v>361</c:v>
                </c:pt>
                <c:pt idx="2">
                  <c:v>259</c:v>
                </c:pt>
                <c:pt idx="3">
                  <c:v>228</c:v>
                </c:pt>
                <c:pt idx="4">
                  <c:v>288</c:v>
                </c:pt>
                <c:pt idx="5">
                  <c:v>1135</c:v>
                </c:pt>
                <c:pt idx="6">
                  <c:v>239</c:v>
                </c:pt>
                <c:pt idx="7">
                  <c:v>225</c:v>
                </c:pt>
                <c:pt idx="8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956E-435E-AF81-14F00858EF9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93241864"/>
        <c:axId val="493242520"/>
      </c:barChart>
      <c:catAx>
        <c:axId val="493241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242520"/>
        <c:crosses val="autoZero"/>
        <c:auto val="1"/>
        <c:lblAlgn val="ctr"/>
        <c:lblOffset val="100"/>
        <c:noMultiLvlLbl val="0"/>
      </c:catAx>
      <c:valAx>
        <c:axId val="49324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24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tx1"/>
                </a:solidFill>
                <a:latin typeface="+mj-lt"/>
                <a:ea typeface="+mj-ea"/>
                <a:cs typeface="+mj-cs"/>
              </a:defRPr>
            </a:pPr>
            <a:r>
              <a:rPr lang="ru-RU">
                <a:solidFill>
                  <a:schemeClr val="tx1"/>
                </a:solidFill>
              </a:rPr>
              <a:t>Винтажные доходимости по партнерам</a:t>
            </a:r>
          </a:p>
        </c:rich>
      </c:tx>
      <c:layout>
        <c:manualLayout>
          <c:xMode val="edge"/>
          <c:yMode val="edge"/>
          <c:x val="0.2217622014697474"/>
          <c:y val="3.23684934377829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tx1"/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1549801161403638E-2"/>
          <c:y val="0.10728910632569762"/>
          <c:w val="0.92943139202613534"/>
          <c:h val="0.83494989549348619"/>
        </c:manualLayout>
      </c:layout>
      <c:lineChart>
        <c:grouping val="standard"/>
        <c:varyColors val="0"/>
        <c:ser>
          <c:idx val="0"/>
          <c:order val="0"/>
          <c:tx>
            <c:strRef>
              <c:f>'[07 17_46_4164fa0c816eb947.85039317Урок7_Задача1.xlsx]Результат запроса'!$A$2</c:f>
              <c:strCache>
                <c:ptCount val="1"/>
                <c:pt idx="0">
                  <c:v>Мегафон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запроса'!$B$2:$G$2</c:f>
              <c:numCache>
                <c:formatCode>General</c:formatCode>
                <c:ptCount val="6"/>
                <c:pt idx="0">
                  <c:v>100</c:v>
                </c:pt>
                <c:pt idx="1">
                  <c:v>59.722222222222221</c:v>
                </c:pt>
                <c:pt idx="2">
                  <c:v>21.875</c:v>
                </c:pt>
                <c:pt idx="3">
                  <c:v>9.375</c:v>
                </c:pt>
                <c:pt idx="4">
                  <c:v>7.291666666666667</c:v>
                </c:pt>
                <c:pt idx="5">
                  <c:v>4.5138888888888884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22-4D49-B232-3F1F2C2E3741}"/>
            </c:ext>
          </c:extLst>
        </c:ser>
        <c:ser>
          <c:idx val="1"/>
          <c:order val="1"/>
          <c:tx>
            <c:strRef>
              <c:f>'[07 17_46_4164fa0c816eb947.85039317Урок7_Задача1.xlsx]Результат запроса'!$A$3</c:f>
              <c:strCache>
                <c:ptCount val="1"/>
                <c:pt idx="0">
                  <c:v>МТС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запроса'!$B$3:$G$3</c:f>
              <c:numCache>
                <c:formatCode>General</c:formatCode>
                <c:ptCount val="6"/>
                <c:pt idx="0">
                  <c:v>100</c:v>
                </c:pt>
                <c:pt idx="1">
                  <c:v>49.262536873156343</c:v>
                </c:pt>
                <c:pt idx="2">
                  <c:v>21.828908554572273</c:v>
                </c:pt>
                <c:pt idx="3">
                  <c:v>4.71976401179941</c:v>
                </c:pt>
                <c:pt idx="4">
                  <c:v>4.1297935103244834</c:v>
                </c:pt>
                <c:pt idx="5">
                  <c:v>1.7699115044247788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22-4D49-B232-3F1F2C2E3741}"/>
            </c:ext>
          </c:extLst>
        </c:ser>
        <c:ser>
          <c:idx val="2"/>
          <c:order val="2"/>
          <c:tx>
            <c:strRef>
              <c:f>'[07 17_46_4164fa0c816eb947.85039317Урок7_Задача1.xlsx]Результат запроса'!$A$4</c:f>
              <c:strCache>
                <c:ptCount val="1"/>
                <c:pt idx="0">
                  <c:v>Билайн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запроса'!$B$4:$G$4</c:f>
              <c:numCache>
                <c:formatCode>General</c:formatCode>
                <c:ptCount val="6"/>
                <c:pt idx="0">
                  <c:v>100</c:v>
                </c:pt>
                <c:pt idx="1">
                  <c:v>64.597701149425291</c:v>
                </c:pt>
                <c:pt idx="2">
                  <c:v>24.367816091954023</c:v>
                </c:pt>
                <c:pt idx="3">
                  <c:v>7.3563218390804597</c:v>
                </c:pt>
                <c:pt idx="4">
                  <c:v>6.2068965517241379</c:v>
                </c:pt>
                <c:pt idx="5">
                  <c:v>4.5977011494252871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22-4D49-B232-3F1F2C2E3741}"/>
            </c:ext>
          </c:extLst>
        </c:ser>
        <c:ser>
          <c:idx val="3"/>
          <c:order val="3"/>
          <c:tx>
            <c:strRef>
              <c:f>'[07 17_46_4164fa0c816eb947.85039317Урок7_Задача1.xlsx]Результат запроса'!$A$5</c:f>
              <c:strCache>
                <c:ptCount val="1"/>
                <c:pt idx="0">
                  <c:v>Хоум Кредит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запроса'!$B$5:$G$5</c:f>
              <c:numCache>
                <c:formatCode>General</c:formatCode>
                <c:ptCount val="6"/>
                <c:pt idx="0">
                  <c:v>100</c:v>
                </c:pt>
                <c:pt idx="1">
                  <c:v>58.843537414965986</c:v>
                </c:pt>
                <c:pt idx="2">
                  <c:v>24.489795918367346</c:v>
                </c:pt>
                <c:pt idx="3">
                  <c:v>10.204081632653061</c:v>
                </c:pt>
                <c:pt idx="4">
                  <c:v>9.183673469387756</c:v>
                </c:pt>
                <c:pt idx="5">
                  <c:v>6.1224489795918364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22-4D49-B232-3F1F2C2E3741}"/>
            </c:ext>
          </c:extLst>
        </c:ser>
        <c:ser>
          <c:idx val="4"/>
          <c:order val="4"/>
          <c:tx>
            <c:strRef>
              <c:f>'[07 17_46_4164fa0c816eb947.85039317Урок7_Задача1.xlsx]Результат запроса'!$A$6</c:f>
              <c:strCache>
                <c:ptCount val="1"/>
                <c:pt idx="0">
                  <c:v>Альфа Банк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запроса'!$B$6:$G$6</c:f>
              <c:numCache>
                <c:formatCode>General</c:formatCode>
                <c:ptCount val="6"/>
                <c:pt idx="0">
                  <c:v>100</c:v>
                </c:pt>
                <c:pt idx="1">
                  <c:v>32.534246575342465</c:v>
                </c:pt>
                <c:pt idx="2">
                  <c:v>14.726027397260275</c:v>
                </c:pt>
                <c:pt idx="3">
                  <c:v>3.4246575342465753</c:v>
                </c:pt>
                <c:pt idx="4">
                  <c:v>2.7397260273972601</c:v>
                </c:pt>
                <c:pt idx="5">
                  <c:v>1.7123287671232876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22-4D49-B232-3F1F2C2E3741}"/>
            </c:ext>
          </c:extLst>
        </c:ser>
        <c:ser>
          <c:idx val="5"/>
          <c:order val="5"/>
          <c:tx>
            <c:strRef>
              <c:f>'[07 17_46_4164fa0c816eb947.85039317Урок7_Задача1.xlsx]Результат запроса'!$A$7</c:f>
              <c:strCache>
                <c:ptCount val="1"/>
                <c:pt idx="0">
                  <c:v>Органическая покупка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запроса'!$B$7:$G$7</c:f>
              <c:numCache>
                <c:formatCode>General</c:formatCode>
                <c:ptCount val="6"/>
                <c:pt idx="0">
                  <c:v>100</c:v>
                </c:pt>
                <c:pt idx="1">
                  <c:v>74.700493305144462</c:v>
                </c:pt>
                <c:pt idx="2">
                  <c:v>31.501057082452434</c:v>
                </c:pt>
                <c:pt idx="3">
                  <c:v>10.570824524312897</c:v>
                </c:pt>
                <c:pt idx="4">
                  <c:v>7.8224101479915431</c:v>
                </c:pt>
                <c:pt idx="5">
                  <c:v>4.7921071176885128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22-4D49-B232-3F1F2C2E3741}"/>
            </c:ext>
          </c:extLst>
        </c:ser>
        <c:ser>
          <c:idx val="6"/>
          <c:order val="6"/>
          <c:tx>
            <c:strRef>
              <c:f>'[07 17_46_4164fa0c816eb947.85039317Урок7_Задача1.xlsx]Результат запроса'!$A$8</c:f>
              <c:strCache>
                <c:ptCount val="1"/>
                <c:pt idx="0">
                  <c:v>Тинькофф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запроса'!$B$8:$G$8</c:f>
              <c:numCache>
                <c:formatCode>General</c:formatCode>
                <c:ptCount val="6"/>
                <c:pt idx="0">
                  <c:v>100</c:v>
                </c:pt>
                <c:pt idx="1">
                  <c:v>67.320261437908499</c:v>
                </c:pt>
                <c:pt idx="2">
                  <c:v>33.986928104575163</c:v>
                </c:pt>
                <c:pt idx="3">
                  <c:v>22.549019607843139</c:v>
                </c:pt>
                <c:pt idx="4">
                  <c:v>14.052287581699346</c:v>
                </c:pt>
                <c:pt idx="5">
                  <c:v>9.477124183006536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522-4D49-B232-3F1F2C2E3741}"/>
            </c:ext>
          </c:extLst>
        </c:ser>
        <c:ser>
          <c:idx val="7"/>
          <c:order val="7"/>
          <c:tx>
            <c:strRef>
              <c:f>'[07 17_46_4164fa0c816eb947.85039317Урок7_Задача1.xlsx]Результат запроса'!$A$9</c:f>
              <c:strCache>
                <c:ptCount val="1"/>
                <c:pt idx="0">
                  <c:v>Теле2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запроса'!$B$9:$G$9</c:f>
              <c:numCache>
                <c:formatCode>General</c:formatCode>
                <c:ptCount val="6"/>
                <c:pt idx="0">
                  <c:v>100</c:v>
                </c:pt>
                <c:pt idx="1">
                  <c:v>65.06849315068493</c:v>
                </c:pt>
                <c:pt idx="2">
                  <c:v>29.794520547945208</c:v>
                </c:pt>
                <c:pt idx="3">
                  <c:v>7.8767123287671232</c:v>
                </c:pt>
                <c:pt idx="4">
                  <c:v>5.8219178082191778</c:v>
                </c:pt>
                <c:pt idx="5">
                  <c:v>3.0821917808219177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522-4D49-B232-3F1F2C2E3741}"/>
            </c:ext>
          </c:extLst>
        </c:ser>
        <c:ser>
          <c:idx val="8"/>
          <c:order val="8"/>
          <c:tx>
            <c:strRef>
              <c:f>'[07 17_46_4164fa0c816eb947.85039317Урок7_Задача1.xlsx]Результат запроса'!$A$10</c:f>
              <c:strCache>
                <c:ptCount val="1"/>
                <c:pt idx="0">
                  <c:v>ВТБ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'[07 17_46_4164fa0c816eb947.85039317Урок7_Задача1.xlsx]Результат запроса'!$B$1:$G$1</c:f>
              <c:strCache>
                <c:ptCount val="6"/>
                <c:pt idx="0">
                  <c:v>p_1</c:v>
                </c:pt>
                <c:pt idx="1">
                  <c:v>p_2</c:v>
                </c:pt>
                <c:pt idx="2">
                  <c:v>p_3</c:v>
                </c:pt>
                <c:pt idx="3">
                  <c:v>p_4</c:v>
                </c:pt>
                <c:pt idx="4">
                  <c:v>p_5</c:v>
                </c:pt>
                <c:pt idx="5">
                  <c:v>p_6</c:v>
                </c:pt>
              </c:strCache>
            </c:strRef>
          </c:cat>
          <c:val>
            <c:numRef>
              <c:f>'[07 17_46_4164fa0c816eb947.85039317Урок7_Задача1.xlsx]Результат запроса'!$B$10:$G$10</c:f>
              <c:numCache>
                <c:formatCode>General</c:formatCode>
                <c:ptCount val="6"/>
                <c:pt idx="0">
                  <c:v>100</c:v>
                </c:pt>
                <c:pt idx="1">
                  <c:v>64.048338368580062</c:v>
                </c:pt>
                <c:pt idx="2">
                  <c:v>28.09667673716012</c:v>
                </c:pt>
                <c:pt idx="3">
                  <c:v>7.8549848942598182</c:v>
                </c:pt>
                <c:pt idx="4">
                  <c:v>6.3444108761329305</c:v>
                </c:pt>
                <c:pt idx="5">
                  <c:v>5.4380664652567976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522-4D49-B232-3F1F2C2E3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913168"/>
        <c:axId val="505909888"/>
      </c:lineChart>
      <c:catAx>
        <c:axId val="50591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09888"/>
        <c:crosses val="autoZero"/>
        <c:auto val="1"/>
        <c:lblAlgn val="ctr"/>
        <c:lblOffset val="100"/>
        <c:noMultiLvlLbl val="0"/>
      </c:catAx>
      <c:valAx>
        <c:axId val="505909888"/>
        <c:scaling>
          <c:orientation val="minMax"/>
          <c:max val="105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1316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3941375698412126"/>
          <c:y val="0.14075314877214404"/>
          <c:w val="0.22417626877005847"/>
          <c:h val="0.467789624005933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2023-10-29T12:32:00Z</dcterms:created>
  <dcterms:modified xsi:type="dcterms:W3CDTF">2023-10-29T12:45:00Z</dcterms:modified>
</cp:coreProperties>
</file>