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12" w:rsidRDefault="009702E6">
      <w:pPr>
        <w:pStyle w:val="af9"/>
      </w:pPr>
      <w:r>
        <w:t>Ксения</w:t>
      </w:r>
    </w:p>
    <w:p w:rsidR="009702E6" w:rsidRDefault="009702E6">
      <w:pPr>
        <w:pStyle w:val="af9"/>
      </w:pPr>
      <w:r>
        <w:t>Рябухина</w:t>
      </w:r>
    </w:p>
    <w:p w:rsidR="00556512" w:rsidRDefault="009702E6">
      <w:pPr>
        <w:pStyle w:val="af4"/>
      </w:pPr>
      <w:r>
        <w:rPr>
          <w:lang w:val="en-US"/>
        </w:rPr>
        <w:t>+7</w:t>
      </w:r>
      <w:r>
        <w:t>9818504090</w:t>
      </w:r>
    </w:p>
    <w:p w:rsidR="009702E6" w:rsidRDefault="009702E6">
      <w:pPr>
        <w:pStyle w:val="af4"/>
        <w:rPr>
          <w:lang w:val="en-US"/>
        </w:rPr>
      </w:pPr>
      <w:hyperlink r:id="rId7" w:history="1">
        <w:r w:rsidRPr="003C0BE3">
          <w:rPr>
            <w:rStyle w:val="afa"/>
            <w:lang w:val="en-US"/>
          </w:rPr>
          <w:t>R1995k@mail.ru</w:t>
        </w:r>
      </w:hyperlink>
    </w:p>
    <w:p w:rsidR="009702E6" w:rsidRPr="00912FE6" w:rsidRDefault="009702E6">
      <w:pPr>
        <w:pStyle w:val="af4"/>
      </w:pPr>
      <w:r>
        <w:rPr>
          <w:lang w:val="en-US"/>
        </w:rPr>
        <w:t>Telegram</w:t>
      </w:r>
      <w:r w:rsidRPr="00912FE6">
        <w:t xml:space="preserve">: </w:t>
      </w:r>
      <w:r>
        <w:rPr>
          <w:lang w:val="en-US"/>
        </w:rPr>
        <w:t>windy</w:t>
      </w:r>
      <w:r w:rsidRPr="00912FE6">
        <w:t>_</w:t>
      </w:r>
      <w:r>
        <w:rPr>
          <w:lang w:val="en-US"/>
        </w:rPr>
        <w:t>morn</w:t>
      </w:r>
    </w:p>
    <w:p w:rsidR="00556512" w:rsidRDefault="00912FE6">
      <w:pPr>
        <w:pStyle w:val="1"/>
      </w:pPr>
      <w:r>
        <w:t>Навыки</w:t>
      </w:r>
    </w:p>
    <w:p w:rsidR="002E1BC5" w:rsidRPr="00872FCA" w:rsidRDefault="002E1BC5" w:rsidP="00872FCA">
      <w:pPr>
        <w:pStyle w:val="af8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ru-RU" w:bidi="ar-SA"/>
        </w:rPr>
      </w:pPr>
      <w:r>
        <w:rPr>
          <w:noProof/>
        </w:rPr>
        <w:t>Знание теории тестировани</w:t>
      </w:r>
      <w:r w:rsidR="00872FCA">
        <w:rPr>
          <w:noProof/>
        </w:rPr>
        <w:t>я, применение техник тест-дизайна (в т.ч. к</w:t>
      </w:r>
      <w:r w:rsidR="00872FCA" w:rsidRPr="00872FCA">
        <w:rPr>
          <w:noProof/>
        </w:rPr>
        <w:t>лассы эквивалентности, граничные значения, таблица принятия решений, попарное тестирование, диаграмма состояний и переходов, таблица состояний и переходов</w:t>
      </w:r>
      <w:r w:rsidR="00872FCA">
        <w:rPr>
          <w:noProof/>
        </w:rPr>
        <w:t>);</w:t>
      </w:r>
    </w:p>
    <w:p w:rsidR="00872FCA" w:rsidRDefault="00872FCA" w:rsidP="00872FCA">
      <w:pPr>
        <w:pStyle w:val="af8"/>
        <w:numPr>
          <w:ilvl w:val="0"/>
          <w:numId w:val="11"/>
        </w:numPr>
        <w:rPr>
          <w:noProof/>
        </w:rPr>
      </w:pPr>
      <w:r>
        <w:rPr>
          <w:noProof/>
        </w:rPr>
        <w:t>Анализ требований, выявление серых зон в них, р</w:t>
      </w:r>
      <w:r w:rsidR="00912FE6" w:rsidRPr="00912FE6">
        <w:rPr>
          <w:noProof/>
        </w:rPr>
        <w:t>азработ</w:t>
      </w:r>
      <w:r w:rsidR="00912FE6">
        <w:rPr>
          <w:noProof/>
        </w:rPr>
        <w:t>ка</w:t>
      </w:r>
      <w:r w:rsidR="00912FE6" w:rsidRPr="00912FE6">
        <w:rPr>
          <w:noProof/>
        </w:rPr>
        <w:t xml:space="preserve"> mindmap и блок-схем для </w:t>
      </w:r>
      <w:r>
        <w:rPr>
          <w:noProof/>
        </w:rPr>
        <w:t>последующего тестирования</w:t>
      </w:r>
      <w:r w:rsidR="00912FE6" w:rsidRPr="00912FE6">
        <w:rPr>
          <w:noProof/>
        </w:rPr>
        <w:t xml:space="preserve"> приложений</w:t>
      </w:r>
      <w:r w:rsidR="00912FE6">
        <w:rPr>
          <w:noProof/>
        </w:rPr>
        <w:t>;</w:t>
      </w:r>
    </w:p>
    <w:p w:rsidR="009419BE" w:rsidRDefault="009419BE" w:rsidP="00872FCA">
      <w:pPr>
        <w:pStyle w:val="af8"/>
        <w:numPr>
          <w:ilvl w:val="0"/>
          <w:numId w:val="11"/>
        </w:numPr>
        <w:rPr>
          <w:noProof/>
        </w:rPr>
      </w:pPr>
      <w:r>
        <w:rPr>
          <w:noProof/>
        </w:rPr>
        <w:t>Проектирование тестов для веб и мобильных приложений;</w:t>
      </w:r>
    </w:p>
    <w:p w:rsidR="00872FCA" w:rsidRDefault="00912FE6" w:rsidP="00872FCA">
      <w:pPr>
        <w:pStyle w:val="af8"/>
        <w:numPr>
          <w:ilvl w:val="0"/>
          <w:numId w:val="11"/>
        </w:numPr>
        <w:rPr>
          <w:noProof/>
        </w:rPr>
      </w:pPr>
      <w:r>
        <w:rPr>
          <w:noProof/>
        </w:rPr>
        <w:t xml:space="preserve">Составление </w:t>
      </w:r>
      <w:r w:rsidR="005C23E6">
        <w:rPr>
          <w:noProof/>
        </w:rPr>
        <w:t xml:space="preserve">тестовой документации - </w:t>
      </w:r>
      <w:r w:rsidR="00012FAD">
        <w:rPr>
          <w:noProof/>
        </w:rPr>
        <w:t>тест-плана</w:t>
      </w:r>
      <w:r w:rsidR="003F4405">
        <w:rPr>
          <w:noProof/>
        </w:rPr>
        <w:t>, чек-листов, тест-кейсов и баг-репортов по пройденным проверкам;</w:t>
      </w:r>
    </w:p>
    <w:p w:rsidR="003F4405" w:rsidRDefault="003F4405" w:rsidP="002E1BC5">
      <w:pPr>
        <w:pStyle w:val="af8"/>
        <w:numPr>
          <w:ilvl w:val="0"/>
          <w:numId w:val="11"/>
        </w:numPr>
        <w:rPr>
          <w:noProof/>
        </w:rPr>
      </w:pPr>
      <w:r>
        <w:rPr>
          <w:noProof/>
        </w:rPr>
        <w:t xml:space="preserve">Тестирование фронтенда и бэкенда веб-приложений с помощью </w:t>
      </w:r>
      <w:r w:rsidRPr="002E1BC5">
        <w:rPr>
          <w:noProof/>
          <w:lang w:val="en-US"/>
        </w:rPr>
        <w:t>DevTools</w:t>
      </w:r>
      <w:r w:rsidRPr="003F4405">
        <w:rPr>
          <w:noProof/>
        </w:rPr>
        <w:t xml:space="preserve"> </w:t>
      </w:r>
      <w:r>
        <w:rPr>
          <w:noProof/>
        </w:rPr>
        <w:t xml:space="preserve">и </w:t>
      </w:r>
      <w:r w:rsidRPr="002E1BC5">
        <w:rPr>
          <w:noProof/>
          <w:lang w:val="en-US"/>
        </w:rPr>
        <w:t>Charles</w:t>
      </w:r>
      <w:r>
        <w:rPr>
          <w:noProof/>
        </w:rPr>
        <w:t>, а также мобильных приложений в эмуляторе</w:t>
      </w:r>
      <w:r w:rsidRPr="003F4405">
        <w:rPr>
          <w:noProof/>
        </w:rPr>
        <w:t xml:space="preserve"> </w:t>
      </w:r>
      <w:r w:rsidRPr="00912FE6">
        <w:rPr>
          <w:noProof/>
        </w:rPr>
        <w:t xml:space="preserve">Android </w:t>
      </w:r>
      <w:r w:rsidR="002E1BC5">
        <w:rPr>
          <w:noProof/>
          <w:lang w:val="en-US"/>
        </w:rPr>
        <w:t>S</w:t>
      </w:r>
      <w:r w:rsidRPr="00912FE6">
        <w:rPr>
          <w:noProof/>
        </w:rPr>
        <w:t>tudio</w:t>
      </w:r>
      <w:r w:rsidRPr="003F4405">
        <w:rPr>
          <w:noProof/>
        </w:rPr>
        <w:t>;</w:t>
      </w:r>
    </w:p>
    <w:p w:rsidR="002E1BC5" w:rsidRDefault="00912FE6" w:rsidP="002E1BC5">
      <w:pPr>
        <w:pStyle w:val="af8"/>
        <w:numPr>
          <w:ilvl w:val="0"/>
          <w:numId w:val="11"/>
        </w:numPr>
        <w:rPr>
          <w:noProof/>
        </w:rPr>
      </w:pPr>
      <w:r w:rsidRPr="00912FE6">
        <w:rPr>
          <w:noProof/>
        </w:rPr>
        <w:t>Работа с API документацией</w:t>
      </w:r>
      <w:r w:rsidR="002E1BC5">
        <w:rPr>
          <w:noProof/>
        </w:rPr>
        <w:t xml:space="preserve"> в </w:t>
      </w:r>
      <w:r w:rsidR="002E1BC5" w:rsidRPr="002E1BC5">
        <w:rPr>
          <w:noProof/>
          <w:lang w:val="en-US"/>
        </w:rPr>
        <w:t>Apidoc</w:t>
      </w:r>
      <w:r w:rsidR="002E1BC5" w:rsidRPr="002E1BC5">
        <w:rPr>
          <w:noProof/>
        </w:rPr>
        <w:t xml:space="preserve"> </w:t>
      </w:r>
      <w:r w:rsidR="002E1BC5">
        <w:rPr>
          <w:noProof/>
        </w:rPr>
        <w:t xml:space="preserve">и </w:t>
      </w:r>
      <w:r w:rsidR="002E1BC5" w:rsidRPr="002E1BC5">
        <w:rPr>
          <w:noProof/>
          <w:lang w:val="en-US"/>
        </w:rPr>
        <w:t>Swagger</w:t>
      </w:r>
      <w:r w:rsidR="002E1BC5" w:rsidRPr="002E1BC5">
        <w:rPr>
          <w:noProof/>
        </w:rPr>
        <w:t>;</w:t>
      </w:r>
    </w:p>
    <w:p w:rsidR="00912FE6" w:rsidRDefault="002E1BC5" w:rsidP="002E1BC5">
      <w:pPr>
        <w:pStyle w:val="af8"/>
        <w:numPr>
          <w:ilvl w:val="0"/>
          <w:numId w:val="11"/>
        </w:numPr>
        <w:rPr>
          <w:noProof/>
        </w:rPr>
      </w:pPr>
      <w:r>
        <w:rPr>
          <w:noProof/>
        </w:rPr>
        <w:t>Составление запросов</w:t>
      </w:r>
      <w:r w:rsidR="00912FE6" w:rsidRPr="00912FE6">
        <w:rPr>
          <w:noProof/>
        </w:rPr>
        <w:t xml:space="preserve"> в POSTMAN</w:t>
      </w:r>
      <w:r>
        <w:rPr>
          <w:noProof/>
        </w:rPr>
        <w:t xml:space="preserve"> несколькими методами </w:t>
      </w:r>
      <w:r w:rsidRPr="002E1BC5">
        <w:rPr>
          <w:noProof/>
          <w:lang w:val="en-US"/>
        </w:rPr>
        <w:t>HTTP</w:t>
      </w:r>
      <w:r w:rsidRPr="002E1BC5">
        <w:rPr>
          <w:noProof/>
        </w:rPr>
        <w:t>-</w:t>
      </w:r>
      <w:r>
        <w:rPr>
          <w:noProof/>
        </w:rPr>
        <w:t>запросов;</w:t>
      </w:r>
    </w:p>
    <w:p w:rsidR="002E1BC5" w:rsidRDefault="002E1BC5" w:rsidP="002E1BC5">
      <w:pPr>
        <w:pStyle w:val="af8"/>
        <w:numPr>
          <w:ilvl w:val="0"/>
          <w:numId w:val="11"/>
        </w:numPr>
        <w:rPr>
          <w:noProof/>
        </w:rPr>
      </w:pPr>
      <w:r>
        <w:rPr>
          <w:noProof/>
        </w:rPr>
        <w:t>Работа с консолью (в т</w:t>
      </w:r>
      <w:r w:rsidR="005C23E6">
        <w:rPr>
          <w:noProof/>
        </w:rPr>
        <w:t xml:space="preserve">.ч. </w:t>
      </w:r>
      <w:r>
        <w:rPr>
          <w:noProof/>
        </w:rPr>
        <w:t xml:space="preserve">составление </w:t>
      </w:r>
      <w:r w:rsidRPr="002E1BC5">
        <w:rPr>
          <w:noProof/>
          <w:lang w:val="en-US"/>
        </w:rPr>
        <w:t>SQL</w:t>
      </w:r>
      <w:r>
        <w:rPr>
          <w:noProof/>
        </w:rPr>
        <w:t>-запросов)</w:t>
      </w:r>
      <w:r w:rsidR="00872FCA">
        <w:rPr>
          <w:noProof/>
        </w:rPr>
        <w:t>;</w:t>
      </w:r>
    </w:p>
    <w:p w:rsidR="00872FCA" w:rsidRDefault="005C23E6" w:rsidP="002E1BC5">
      <w:pPr>
        <w:pStyle w:val="af8"/>
        <w:numPr>
          <w:ilvl w:val="0"/>
          <w:numId w:val="11"/>
        </w:numPr>
        <w:rPr>
          <w:noProof/>
        </w:rPr>
      </w:pPr>
      <w:r>
        <w:rPr>
          <w:noProof/>
        </w:rPr>
        <w:t xml:space="preserve">Работа с реляционной базой данных веб-приложения с помощью </w:t>
      </w:r>
      <w:r>
        <w:rPr>
          <w:noProof/>
          <w:lang w:val="en-US"/>
        </w:rPr>
        <w:t>SQL</w:t>
      </w:r>
      <w:r>
        <w:rPr>
          <w:noProof/>
        </w:rPr>
        <w:t>-запросов (в т.ч. объединение таблиц)</w:t>
      </w:r>
      <w:r w:rsidR="009419BE">
        <w:rPr>
          <w:noProof/>
        </w:rPr>
        <w:t>.</w:t>
      </w:r>
    </w:p>
    <w:p w:rsidR="009419BE" w:rsidRDefault="009419BE" w:rsidP="009419BE">
      <w:pPr>
        <w:rPr>
          <w:noProof/>
        </w:rPr>
      </w:pPr>
    </w:p>
    <w:p w:rsidR="009419BE" w:rsidRDefault="009419BE" w:rsidP="009419BE">
      <w:pPr>
        <w:rPr>
          <w:noProof/>
        </w:rPr>
      </w:pPr>
      <w:r>
        <w:rPr>
          <w:noProof/>
        </w:rPr>
        <w:t>На курсе</w:t>
      </w:r>
      <w:r w:rsidRPr="00912FE6">
        <w:rPr>
          <w:noProof/>
        </w:rPr>
        <w:t xml:space="preserve"> удалось протестировать 4 приложения: </w:t>
      </w:r>
    </w:p>
    <w:p w:rsidR="009419BE" w:rsidRDefault="009419BE" w:rsidP="009419BE">
      <w:pPr>
        <w:rPr>
          <w:noProof/>
        </w:rPr>
      </w:pPr>
      <w:r w:rsidRPr="00912FE6">
        <w:rPr>
          <w:noProof/>
        </w:rPr>
        <w:t>Яндекс М</w:t>
      </w:r>
      <w:r>
        <w:rPr>
          <w:noProof/>
        </w:rPr>
        <w:t>етро,</w:t>
      </w:r>
    </w:p>
    <w:p w:rsidR="009419BE" w:rsidRDefault="009419BE" w:rsidP="009419BE">
      <w:pPr>
        <w:rPr>
          <w:noProof/>
        </w:rPr>
      </w:pPr>
      <w:r w:rsidRPr="00912FE6">
        <w:rPr>
          <w:noProof/>
        </w:rPr>
        <w:t xml:space="preserve">Яндекс Маршруты, </w:t>
      </w:r>
    </w:p>
    <w:p w:rsidR="009419BE" w:rsidRDefault="009419BE" w:rsidP="009419BE">
      <w:pPr>
        <w:rPr>
          <w:noProof/>
        </w:rPr>
      </w:pPr>
      <w:r w:rsidRPr="00912FE6">
        <w:rPr>
          <w:noProof/>
        </w:rPr>
        <w:t>Яндекс Самокат</w:t>
      </w:r>
      <w:r>
        <w:rPr>
          <w:noProof/>
        </w:rPr>
        <w:t xml:space="preserve">, </w:t>
      </w:r>
    </w:p>
    <w:p w:rsidR="009419BE" w:rsidRDefault="009419BE" w:rsidP="009419BE">
      <w:pPr>
        <w:rPr>
          <w:noProof/>
        </w:rPr>
      </w:pPr>
      <w:r w:rsidRPr="00912FE6">
        <w:rPr>
          <w:noProof/>
        </w:rPr>
        <w:t>Яндекс Прилавок.</w:t>
      </w:r>
      <w:bookmarkStart w:id="0" w:name="_GoBack"/>
      <w:bookmarkEnd w:id="0"/>
    </w:p>
    <w:p w:rsidR="002E1BC5" w:rsidRDefault="002E1BC5" w:rsidP="002E1BC5">
      <w:pPr>
        <w:rPr>
          <w:noProof/>
        </w:rPr>
      </w:pPr>
    </w:p>
    <w:p w:rsidR="002E1BC5" w:rsidRPr="009419BE" w:rsidRDefault="002E1BC5" w:rsidP="002E1BC5">
      <w:pPr>
        <w:rPr>
          <w:rFonts w:asciiTheme="majorHAnsi" w:hAnsiTheme="majorHAnsi"/>
          <w:b/>
          <w:spacing w:val="21"/>
          <w:sz w:val="26"/>
        </w:rPr>
      </w:pPr>
      <w:r w:rsidRPr="009419BE">
        <w:rPr>
          <w:rFonts w:asciiTheme="majorHAnsi" w:hAnsiTheme="majorHAnsi"/>
          <w:b/>
          <w:spacing w:val="21"/>
          <w:sz w:val="26"/>
        </w:rPr>
        <w:t>Технический стек:</w:t>
      </w:r>
    </w:p>
    <w:p w:rsidR="002E1BC5" w:rsidRPr="00872FCA" w:rsidRDefault="002E1BC5" w:rsidP="002E1BC5">
      <w:pPr>
        <w:rPr>
          <w:noProof/>
          <w:lang w:val="en-US"/>
        </w:rPr>
      </w:pPr>
      <w:r>
        <w:rPr>
          <w:noProof/>
          <w:lang w:val="en-US"/>
        </w:rPr>
        <w:t xml:space="preserve">YouTrack, </w:t>
      </w:r>
      <w:r>
        <w:rPr>
          <w:noProof/>
        </w:rPr>
        <w:t>Яндекс</w:t>
      </w:r>
      <w:r w:rsidRPr="002E1BC5">
        <w:rPr>
          <w:noProof/>
          <w:lang w:val="en-US"/>
        </w:rPr>
        <w:t xml:space="preserve"> </w:t>
      </w:r>
      <w:r>
        <w:rPr>
          <w:noProof/>
          <w:lang w:val="en-US"/>
        </w:rPr>
        <w:t>Tracker</w:t>
      </w:r>
      <w:r w:rsidRPr="002E1BC5">
        <w:rPr>
          <w:noProof/>
          <w:lang w:val="en-US"/>
        </w:rPr>
        <w:t xml:space="preserve">, </w:t>
      </w:r>
      <w:r>
        <w:rPr>
          <w:noProof/>
          <w:lang w:val="en-US"/>
        </w:rPr>
        <w:t>TMS</w:t>
      </w:r>
      <w:r w:rsidRPr="002E1BC5">
        <w:rPr>
          <w:noProof/>
          <w:lang w:val="en-US"/>
        </w:rPr>
        <w:t xml:space="preserve">, </w:t>
      </w:r>
      <w:r>
        <w:rPr>
          <w:noProof/>
          <w:lang w:val="en-US"/>
        </w:rPr>
        <w:t xml:space="preserve">Postman, Apidoc, Swagger, </w:t>
      </w:r>
      <w:r w:rsidRPr="002E1BC5">
        <w:rPr>
          <w:noProof/>
          <w:lang w:val="en-US"/>
        </w:rPr>
        <w:t xml:space="preserve">Android </w:t>
      </w:r>
      <w:r>
        <w:rPr>
          <w:noProof/>
          <w:lang w:val="en-US"/>
        </w:rPr>
        <w:t>S</w:t>
      </w:r>
      <w:r w:rsidRPr="002E1BC5">
        <w:rPr>
          <w:noProof/>
          <w:lang w:val="en-US"/>
        </w:rPr>
        <w:t>tudio</w:t>
      </w:r>
      <w:r>
        <w:rPr>
          <w:noProof/>
          <w:lang w:val="en-US"/>
        </w:rPr>
        <w:t xml:space="preserve">, </w:t>
      </w:r>
      <w:r w:rsidR="005C23E6">
        <w:rPr>
          <w:noProof/>
          <w:lang w:val="en-US"/>
        </w:rPr>
        <w:t>Terminal</w:t>
      </w:r>
      <w:r w:rsidR="005C23E6" w:rsidRPr="005C23E6">
        <w:rPr>
          <w:noProof/>
          <w:lang w:val="en-US"/>
        </w:rPr>
        <w:t xml:space="preserve">, </w:t>
      </w:r>
      <w:r w:rsidR="009419BE">
        <w:rPr>
          <w:noProof/>
          <w:lang w:val="en-US"/>
        </w:rPr>
        <w:t>SQL</w:t>
      </w:r>
      <w:r w:rsidR="009419BE" w:rsidRPr="009419BE">
        <w:rPr>
          <w:noProof/>
          <w:lang w:val="en-US"/>
        </w:rPr>
        <w:t xml:space="preserve">, </w:t>
      </w:r>
      <w:r>
        <w:rPr>
          <w:noProof/>
          <w:lang w:val="en-US"/>
        </w:rPr>
        <w:t>Figma</w:t>
      </w:r>
      <w:r w:rsidR="00872FCA" w:rsidRPr="00872FCA">
        <w:rPr>
          <w:noProof/>
          <w:lang w:val="en-US"/>
        </w:rPr>
        <w:t>.</w:t>
      </w:r>
    </w:p>
    <w:p w:rsidR="00912FE6" w:rsidRDefault="00912FE6" w:rsidP="00912F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auto"/>
          <w:sz w:val="16"/>
          <w:szCs w:val="16"/>
          <w:lang w:eastAsia="ru-RU" w:bidi="ar-SA"/>
        </w:rPr>
      </w:pPr>
      <w:r w:rsidRPr="00912FE6">
        <w:rPr>
          <w:rFonts w:ascii="Arial" w:eastAsia="Times New Roman" w:hAnsi="Arial" w:cs="Arial"/>
          <w:vanish/>
          <w:color w:val="auto"/>
          <w:sz w:val="16"/>
          <w:szCs w:val="16"/>
          <w:lang w:eastAsia="ru-RU" w:bidi="ar-SA"/>
        </w:rPr>
        <w:t>Начало</w:t>
      </w:r>
      <w:r w:rsidRPr="00912FE6">
        <w:rPr>
          <w:rFonts w:ascii="Arial" w:eastAsia="Times New Roman" w:hAnsi="Arial" w:cs="Arial"/>
          <w:vanish/>
          <w:color w:val="auto"/>
          <w:sz w:val="16"/>
          <w:szCs w:val="16"/>
          <w:lang w:val="en-US" w:eastAsia="ru-RU" w:bidi="ar-SA"/>
        </w:rPr>
        <w:t xml:space="preserve"> </w:t>
      </w:r>
      <w:r w:rsidRPr="00912FE6">
        <w:rPr>
          <w:rFonts w:ascii="Arial" w:eastAsia="Times New Roman" w:hAnsi="Arial" w:cs="Arial"/>
          <w:vanish/>
          <w:color w:val="auto"/>
          <w:sz w:val="16"/>
          <w:szCs w:val="16"/>
          <w:lang w:eastAsia="ru-RU" w:bidi="ar-SA"/>
        </w:rPr>
        <w:t>формы</w:t>
      </w:r>
    </w:p>
    <w:p w:rsidR="009419BE" w:rsidRDefault="009419BE" w:rsidP="00912F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auto"/>
          <w:sz w:val="16"/>
          <w:szCs w:val="16"/>
          <w:lang w:val="en-US" w:eastAsia="ru-RU" w:bidi="ar-SA"/>
        </w:rPr>
      </w:pPr>
    </w:p>
    <w:p w:rsidR="009419BE" w:rsidRDefault="009419BE" w:rsidP="00912F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auto"/>
          <w:sz w:val="16"/>
          <w:szCs w:val="16"/>
          <w:lang w:val="en-US" w:eastAsia="ru-RU" w:bidi="ar-SA"/>
        </w:rPr>
      </w:pPr>
    </w:p>
    <w:p w:rsidR="009419BE" w:rsidRDefault="009419BE" w:rsidP="00912F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auto"/>
          <w:sz w:val="16"/>
          <w:szCs w:val="16"/>
          <w:lang w:val="en-US" w:eastAsia="ru-RU" w:bidi="ar-SA"/>
        </w:rPr>
      </w:pPr>
    </w:p>
    <w:p w:rsidR="009419BE" w:rsidRDefault="009419BE" w:rsidP="00912F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auto"/>
          <w:sz w:val="16"/>
          <w:szCs w:val="16"/>
          <w:lang w:val="en-US" w:eastAsia="ru-RU" w:bidi="ar-SA"/>
        </w:rPr>
      </w:pPr>
    </w:p>
    <w:p w:rsidR="009419BE" w:rsidRPr="00912FE6" w:rsidRDefault="009419BE" w:rsidP="00912F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val="en-US" w:eastAsia="ru-RU" w:bidi="ar-SA"/>
        </w:rPr>
      </w:pPr>
    </w:p>
    <w:p w:rsidR="00556512" w:rsidRPr="002E1BC5" w:rsidRDefault="00556512">
      <w:pPr>
        <w:spacing w:after="180"/>
        <w:rPr>
          <w:lang w:val="en-US"/>
        </w:rPr>
      </w:pPr>
    </w:p>
    <w:p w:rsidR="00556512" w:rsidRDefault="00166F4E">
      <w:pPr>
        <w:pStyle w:val="1"/>
      </w:pPr>
      <w:sdt>
        <w:sdtPr>
          <w:id w:val="-1150367223"/>
          <w:placeholder>
            <w:docPart w:val="325053191AFFF54D9D57CFC3E58F37FC"/>
          </w:placeholder>
          <w:temporary/>
          <w:showingPlcHdr/>
          <w15:appearance w15:val="hidden"/>
        </w:sdtPr>
        <w:sdtEndPr/>
        <w:sdtContent>
          <w:r w:rsidR="00472BDB">
            <w:t>Образование</w:t>
          </w:r>
        </w:sdtContent>
      </w:sdt>
    </w:p>
    <w:p w:rsidR="00556512" w:rsidRPr="009419BE" w:rsidRDefault="009702E6">
      <w:pPr>
        <w:pStyle w:val="2"/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</w:pPr>
      <w:r w:rsidRPr="009419BE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Бакалавр </w:t>
      </w:r>
      <w:proofErr w:type="spellStart"/>
      <w:r w:rsidRPr="009419BE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РАНХиГС</w:t>
      </w:r>
      <w:proofErr w:type="spellEnd"/>
      <w:r w:rsidRPr="009419BE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 СЗИУ (менеджер в сфере государственного и муниципального управления)/2014-2018</w:t>
      </w:r>
    </w:p>
    <w:p w:rsidR="00556512" w:rsidRDefault="009702E6">
      <w:r>
        <w:t xml:space="preserve">Курс </w:t>
      </w:r>
      <w:proofErr w:type="spellStart"/>
      <w:r w:rsidR="00912FE6">
        <w:t>Яндекс.Практикума</w:t>
      </w:r>
      <w:proofErr w:type="spellEnd"/>
      <w:r>
        <w:t xml:space="preserve"> «Инженер по тестированию плюс»/февраль 2023г-декабрь 2023г</w:t>
      </w:r>
    </w:p>
    <w:p w:rsidR="00912FE6" w:rsidRPr="009702E6" w:rsidRDefault="00912FE6"/>
    <w:p w:rsidR="00556512" w:rsidRDefault="00166F4E">
      <w:pPr>
        <w:pStyle w:val="1"/>
      </w:pPr>
      <w:sdt>
        <w:sdtPr>
          <w:id w:val="617349259"/>
          <w:placeholder>
            <w:docPart w:val="E60203D34451ED49A40141D21FFF49CB"/>
          </w:placeholder>
          <w:temporary/>
          <w:showingPlcHdr/>
          <w15:appearance w15:val="hidden"/>
        </w:sdtPr>
        <w:sdtEndPr/>
        <w:sdtContent>
          <w:r w:rsidR="00472BDB">
            <w:t>Опыт работы</w:t>
          </w:r>
        </w:sdtContent>
      </w:sdt>
    </w:p>
    <w:p w:rsidR="00556512" w:rsidRPr="009702E6" w:rsidRDefault="009702E6">
      <w:pPr>
        <w:pStyle w:val="2"/>
      </w:pPr>
      <w:r>
        <w:t>ООО «Эко Сервис»</w:t>
      </w:r>
    </w:p>
    <w:p w:rsidR="00556512" w:rsidRDefault="009702E6">
      <w:pPr>
        <w:pStyle w:val="3"/>
      </w:pPr>
      <w:r>
        <w:t>Административный менеджер бюджетного отдела</w:t>
      </w:r>
      <w:r w:rsidR="00912FE6">
        <w:t>/с 06.2022г</w:t>
      </w:r>
    </w:p>
    <w:p w:rsidR="00912FE6" w:rsidRPr="00912FE6" w:rsidRDefault="00912FE6" w:rsidP="00912FE6">
      <w:r>
        <w:t>Обязанности:</w:t>
      </w:r>
    </w:p>
    <w:p w:rsidR="00912FE6" w:rsidRPr="00912FE6" w:rsidRDefault="00912FE6" w:rsidP="00912FE6">
      <w:pPr>
        <w:spacing w:line="240" w:lineRule="auto"/>
        <w:textAlignment w:val="top"/>
        <w:rPr>
          <w:noProof/>
        </w:rPr>
      </w:pPr>
      <w:r w:rsidRPr="00912FE6">
        <w:rPr>
          <w:noProof/>
        </w:rPr>
        <w:t>- администрирование бюджетного отдела (контроль исполнения бюджета на проектах; анализ затрат; контроль за ведением документации в Битрикс24);</w:t>
      </w:r>
      <w:r w:rsidRPr="00912FE6">
        <w:rPr>
          <w:noProof/>
        </w:rPr>
        <w:br/>
        <w:t>- работа с первичной документацией в Битрикс24 (ручной ввод информации из документов, проверка, исправление и упорядочивание данных);</w:t>
      </w:r>
      <w:r w:rsidRPr="00912FE6">
        <w:rPr>
          <w:noProof/>
        </w:rPr>
        <w:br/>
        <w:t xml:space="preserve">- взаимодействие с контрагентами отдела обучения персонала (контроль получения от контрагентов первичной документации, в </w:t>
      </w:r>
      <w:proofErr w:type="spellStart"/>
      <w:r w:rsidRPr="00912FE6">
        <w:rPr>
          <w:noProof/>
        </w:rPr>
        <w:t>т.ч</w:t>
      </w:r>
      <w:proofErr w:type="spellEnd"/>
      <w:r w:rsidRPr="00912FE6">
        <w:rPr>
          <w:noProof/>
        </w:rPr>
        <w:t>. закрывающих документов; ведение отчетности по обучению и медосмотрам сотрудников компании);</w:t>
      </w:r>
      <w:r w:rsidRPr="00912FE6">
        <w:rPr>
          <w:noProof/>
        </w:rPr>
        <w:br/>
        <w:t>- поиск тендерных предложений;</w:t>
      </w:r>
      <w:r w:rsidRPr="00912FE6">
        <w:rPr>
          <w:noProof/>
        </w:rPr>
        <w:br/>
        <w:t>- коммуникация с внутренними отделами компании и внешними контрагентами в рамках своих обязанностей.</w:t>
      </w:r>
    </w:p>
    <w:p w:rsidR="00556512" w:rsidRDefault="00556512"/>
    <w:sectPr w:rsidR="00556512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F4E" w:rsidRDefault="00166F4E">
      <w:pPr>
        <w:spacing w:after="0" w:line="240" w:lineRule="auto"/>
      </w:pPr>
      <w:r>
        <w:separator/>
      </w:r>
    </w:p>
  </w:endnote>
  <w:endnote w:type="continuationSeparator" w:id="0">
    <w:p w:rsidR="00166F4E" w:rsidRDefault="0016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F4E" w:rsidRDefault="00166F4E">
      <w:pPr>
        <w:spacing w:after="0" w:line="240" w:lineRule="auto"/>
      </w:pPr>
      <w:r>
        <w:separator/>
      </w:r>
    </w:p>
  </w:footnote>
  <w:footnote w:type="continuationSeparator" w:id="0">
    <w:p w:rsidR="00166F4E" w:rsidRDefault="00166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512" w:rsidRDefault="00472BDB">
    <w:pPr>
      <w:pStyle w:val="a7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E0E7A1B" id="Group 4" o:spid="_x0000_s1026" alt="Название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512" w:rsidRDefault="00472BDB">
    <w:pPr>
      <w:pStyle w:val="a7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994DBBC" id="Группа 5" o:spid="_x0000_s1026" alt="Название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">
              <v:rect id="Прямоугольник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Прямоугольник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E3064EB"/>
    <w:multiLevelType w:val="hybridMultilevel"/>
    <w:tmpl w:val="12080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E6"/>
    <w:rsid w:val="00012FAD"/>
    <w:rsid w:val="00166F4E"/>
    <w:rsid w:val="001807F0"/>
    <w:rsid w:val="002E1BC5"/>
    <w:rsid w:val="003F4405"/>
    <w:rsid w:val="00472BDB"/>
    <w:rsid w:val="004D20AC"/>
    <w:rsid w:val="00556512"/>
    <w:rsid w:val="005C23E6"/>
    <w:rsid w:val="00872FCA"/>
    <w:rsid w:val="00912FE6"/>
    <w:rsid w:val="009419BE"/>
    <w:rsid w:val="009702E6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B400E"/>
  <w15:chartTrackingRefBased/>
  <w15:docId w15:val="{AA3EA6E6-9C8F-F046-A661-E8BB516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Заголовок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a">
    <w:name w:val="Hyperlink"/>
    <w:basedOn w:val="a0"/>
    <w:uiPriority w:val="99"/>
    <w:unhideWhenUsed/>
    <w:rsid w:val="009702E6"/>
    <w:rPr>
      <w:color w:val="3D859C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9702E6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2F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ru-RU" w:bidi="ar-SA"/>
    </w:rPr>
  </w:style>
  <w:style w:type="character" w:customStyle="1" w:styleId="z-0">
    <w:name w:val="z-Начало формы Знак"/>
    <w:basedOn w:val="a0"/>
    <w:link w:val="z-"/>
    <w:uiPriority w:val="99"/>
    <w:semiHidden/>
    <w:rsid w:val="00912FE6"/>
    <w:rPr>
      <w:rFonts w:ascii="Arial" w:eastAsia="Times New Roman" w:hAnsi="Arial" w:cs="Arial"/>
      <w:vanish/>
      <w:color w:val="auto"/>
      <w:sz w:val="16"/>
      <w:szCs w:val="16"/>
      <w:lang w:eastAsia="ru-RU" w:bidi="ar-S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2F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ru-RU" w:bidi="ar-SA"/>
    </w:rPr>
  </w:style>
  <w:style w:type="character" w:customStyle="1" w:styleId="z-2">
    <w:name w:val="z-Конец формы Знак"/>
    <w:basedOn w:val="a0"/>
    <w:link w:val="z-1"/>
    <w:uiPriority w:val="99"/>
    <w:semiHidden/>
    <w:rsid w:val="00912FE6"/>
    <w:rPr>
      <w:rFonts w:ascii="Arial" w:eastAsia="Times New Roman" w:hAnsi="Arial" w:cs="Arial"/>
      <w:vanish/>
      <w:color w:val="auto"/>
      <w:sz w:val="16"/>
      <w:szCs w:val="16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7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451108">
          <w:marLeft w:val="0"/>
          <w:marRight w:val="0"/>
          <w:marTop w:val="0"/>
          <w:marBottom w:val="0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6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4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1995k@mail.r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sushenka/Library/Containers/com.microsoft.Word/Data/Library/Application%20Support/Microsoft/Office/16.0/DTS/ru-RU%7bB82B4BCA-98EB-E247-A94C-C33AD10F202A%7d/%7bB52CA488-3D23-7C40-A6E9-92E68CAF714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5053191AFFF54D9D57CFC3E58F3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887329-ABAF-4E4D-8E39-F8FBD84C0E71}"/>
      </w:docPartPr>
      <w:docPartBody>
        <w:p w:rsidR="00000000" w:rsidRDefault="00CF274B">
          <w:pPr>
            <w:pStyle w:val="325053191AFFF54D9D57CFC3E58F37FC"/>
          </w:pPr>
          <w:r>
            <w:t>Образование</w:t>
          </w:r>
        </w:p>
      </w:docPartBody>
    </w:docPart>
    <w:docPart>
      <w:docPartPr>
        <w:name w:val="E60203D34451ED49A40141D21FFF49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686D9-F0E8-364C-9DBA-095E90221E25}"/>
      </w:docPartPr>
      <w:docPartBody>
        <w:p w:rsidR="00000000" w:rsidRDefault="00CF274B">
          <w:pPr>
            <w:pStyle w:val="E60203D34451ED49A40141D21FFF49CB"/>
          </w:pPr>
          <w: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4B"/>
    <w:rsid w:val="00C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4A50AA32A9DE4680A6822B9542A91D">
    <w:name w:val="D34A50AA32A9DE4680A6822B9542A91D"/>
  </w:style>
  <w:style w:type="paragraph" w:customStyle="1" w:styleId="C4C33BFFADA3E547A08BB31554856F70">
    <w:name w:val="C4C33BFFADA3E547A08BB31554856F70"/>
  </w:style>
  <w:style w:type="paragraph" w:customStyle="1" w:styleId="32B9F89F67C5C646B9454ACFC7A4EFF1">
    <w:name w:val="32B9F89F67C5C646B9454ACFC7A4EFF1"/>
  </w:style>
  <w:style w:type="paragraph" w:customStyle="1" w:styleId="09E91F3062389746B131774983781F35">
    <w:name w:val="09E91F3062389746B131774983781F35"/>
  </w:style>
  <w:style w:type="paragraph" w:customStyle="1" w:styleId="325053191AFFF54D9D57CFC3E58F37FC">
    <w:name w:val="325053191AFFF54D9D57CFC3E58F37FC"/>
  </w:style>
  <w:style w:type="paragraph" w:customStyle="1" w:styleId="AC6DD0C42D5BDB4582A2D602CA1DEEF6">
    <w:name w:val="AC6DD0C42D5BDB4582A2D602CA1DEEF6"/>
  </w:style>
  <w:style w:type="paragraph" w:customStyle="1" w:styleId="170304D7754DB04E8C099BEDC752768C">
    <w:name w:val="170304D7754DB04E8C099BEDC752768C"/>
  </w:style>
  <w:style w:type="paragraph" w:customStyle="1" w:styleId="E60203D34451ED49A40141D21FFF49CB">
    <w:name w:val="E60203D34451ED49A40141D21FFF49CB"/>
  </w:style>
  <w:style w:type="paragraph" w:customStyle="1" w:styleId="ED8558B3CF374D43AC25E0491390F15C">
    <w:name w:val="ED8558B3CF374D43AC25E0491390F15C"/>
  </w:style>
  <w:style w:type="paragraph" w:customStyle="1" w:styleId="92CD72AD14985A499826E917DB610DCC">
    <w:name w:val="92CD72AD14985A499826E917DB610DCC"/>
  </w:style>
  <w:style w:type="paragraph" w:customStyle="1" w:styleId="877EEE580F7F30479CE109BB373F5068">
    <w:name w:val="877EEE580F7F30479CE109BB373F5068"/>
  </w:style>
  <w:style w:type="paragraph" w:customStyle="1" w:styleId="21619887DE1E2E479B0E1EDCFCA7B412">
    <w:name w:val="21619887DE1E2E479B0E1EDCFCA7B412"/>
  </w:style>
  <w:style w:type="paragraph" w:customStyle="1" w:styleId="D2DC20F779563247A91759E2FAE31D32">
    <w:name w:val="D2DC20F779563247A91759E2FAE31D32"/>
  </w:style>
  <w:style w:type="paragraph" w:customStyle="1" w:styleId="CD291AC295C4054196746E2F72A165B2">
    <w:name w:val="CD291AC295C4054196746E2F72A165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резюме.dotx</Template>
  <TotalTime>34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2023-09-13T09:01:00Z</dcterms:created>
  <dcterms:modified xsi:type="dcterms:W3CDTF">2023-09-13T10:26:00Z</dcterms:modified>
</cp:coreProperties>
</file>