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6"/>
          <w:b/>
          <w:sz w:val="56"/>
          <w:b/>
          <w:szCs w:val="48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56"/>
          <w:szCs w:val="48"/>
        </w:rPr>
        <w:t>СИСТЕМА ДОКУМЕНТООБОРОТА</w:t>
      </w:r>
      <w:r/>
    </w:p>
    <w:p>
      <w:pPr>
        <w:pStyle w:val="ListParagraph"/>
        <w:numPr>
          <w:ilvl w:val="0"/>
          <w:numId w:val="1"/>
        </w:numPr>
        <w:rPr>
          <w:sz w:val="32"/>
          <w:sz w:val="32"/>
          <w:szCs w:val="32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2"/>
          <w:szCs w:val="32"/>
        </w:rPr>
        <w:t>Аутентификация (проверка подлинности пользователя путём сравнения введённого им пароля с паролем, сохранённым в базе данных пользователей)</w:t>
      </w:r>
      <w:r/>
    </w:p>
    <w:p>
      <w:pPr>
        <w:pStyle w:val="ListParagraph"/>
        <w:numPr>
          <w:ilvl w:val="0"/>
          <w:numId w:val="1"/>
        </w:numPr>
        <w:rPr>
          <w:sz w:val="32"/>
          <w:sz w:val="32"/>
          <w:szCs w:val="32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2"/>
          <w:szCs w:val="32"/>
        </w:rPr>
        <w:t>Авторизация</w:t>
      </w:r>
      <w:r/>
    </w:p>
    <w:p>
      <w:pPr>
        <w:pStyle w:val="ListParagraph"/>
        <w:numPr>
          <w:ilvl w:val="0"/>
          <w:numId w:val="1"/>
        </w:numPr>
        <w:rPr>
          <w:sz w:val="32"/>
          <w:sz w:val="32"/>
          <w:szCs w:val="32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2"/>
          <w:szCs w:val="32"/>
        </w:rPr>
        <w:t>Организация различных уровней доступа</w:t>
      </w:r>
      <w:r/>
    </w:p>
    <w:p>
      <w:pPr>
        <w:pStyle w:val="ListParagraph"/>
        <w:numPr>
          <w:ilvl w:val="0"/>
          <w:numId w:val="1"/>
        </w:numPr>
        <w:rPr>
          <w:sz w:val="32"/>
          <w:sz w:val="32"/>
          <w:szCs w:val="32"/>
          <w:rFonts w:ascii="Times New Roman" w:hAnsi="Times New Roman" w:cs="Times New Roman"/>
        </w:rPr>
      </w:pPr>
      <w:bookmarkStart w:id="0" w:name="_GoBack"/>
      <w:bookmarkEnd w:id="0"/>
      <w:r>
        <w:rPr>
          <w:rFonts w:cs="Times New Roman" w:ascii="Times New Roman" w:hAnsi="Times New Roman"/>
          <w:sz w:val="32"/>
          <w:szCs w:val="32"/>
        </w:rPr>
        <w:t>Отправка личных сообщений между пользователями</w:t>
      </w:r>
      <w:r/>
    </w:p>
    <w:p>
      <w:pPr>
        <w:pStyle w:val="ListParagraph"/>
        <w:numPr>
          <w:ilvl w:val="0"/>
          <w:numId w:val="1"/>
        </w:numPr>
        <w:rPr>
          <w:sz w:val="32"/>
          <w:sz w:val="32"/>
          <w:szCs w:val="32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2"/>
          <w:szCs w:val="32"/>
        </w:rPr>
        <w:t>Поиск документов (поиск документа по названию в базе данных)</w:t>
      </w:r>
      <w:r/>
    </w:p>
    <w:p>
      <w:pPr>
        <w:pStyle w:val="ListParagraph"/>
        <w:numPr>
          <w:ilvl w:val="0"/>
          <w:numId w:val="1"/>
        </w:numPr>
        <w:rPr>
          <w:sz w:val="32"/>
          <w:sz w:val="32"/>
          <w:szCs w:val="32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2"/>
          <w:szCs w:val="32"/>
        </w:rPr>
        <w:t>Возможность комментирования документа (в поле «описание»)</w:t>
      </w:r>
      <w:r/>
    </w:p>
    <w:p>
      <w:pPr>
        <w:pStyle w:val="ListParagraph"/>
        <w:numPr>
          <w:ilvl w:val="0"/>
          <w:numId w:val="1"/>
        </w:numPr>
        <w:rPr>
          <w:sz w:val="32"/>
          <w:sz w:val="32"/>
          <w:szCs w:val="32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2"/>
          <w:szCs w:val="32"/>
        </w:rPr>
        <w:t>Поиск внутри документа по содержимому</w:t>
      </w:r>
      <w:r/>
    </w:p>
    <w:p>
      <w:pPr>
        <w:pStyle w:val="ListParagraph"/>
        <w:numPr>
          <w:ilvl w:val="0"/>
          <w:numId w:val="1"/>
        </w:numPr>
        <w:rPr>
          <w:sz w:val="32"/>
          <w:sz w:val="32"/>
          <w:szCs w:val="32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2"/>
          <w:szCs w:val="32"/>
        </w:rPr>
        <w:t>Архивация документов (копирования всех документов в альтернативную БД на случай сбоя основной)</w:t>
      </w:r>
      <w:r/>
    </w:p>
    <w:p>
      <w:pPr>
        <w:pStyle w:val="ListParagraph"/>
        <w:numPr>
          <w:ilvl w:val="0"/>
          <w:numId w:val="1"/>
        </w:numPr>
        <w:rPr>
          <w:sz w:val="32"/>
          <w:sz w:val="32"/>
          <w:szCs w:val="32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2"/>
          <w:szCs w:val="32"/>
        </w:rPr>
        <w:t>Работа с типами документов (создание, история документа, версии документов)</w:t>
      </w:r>
      <w:r/>
    </w:p>
    <w:p>
      <w:pPr>
        <w:pStyle w:val="ListParagraph"/>
        <w:numPr>
          <w:ilvl w:val="0"/>
          <w:numId w:val="1"/>
        </w:numPr>
        <w:rPr>
          <w:sz w:val="32"/>
          <w:sz w:val="32"/>
          <w:szCs w:val="32"/>
          <w:rFonts w:ascii="Times New Roman" w:hAnsi="Times New Roman" w:cs="Times New Roman"/>
        </w:rPr>
      </w:pPr>
      <w:bookmarkStart w:id="1" w:name="__DdeLink__26_73892533"/>
      <w:bookmarkEnd w:id="1"/>
      <w:r>
        <w:rPr>
          <w:rFonts w:cs="Times New Roman" w:ascii="Times New Roman" w:hAnsi="Times New Roman"/>
          <w:sz w:val="32"/>
          <w:szCs w:val="32"/>
        </w:rPr>
        <w:t>Маршруты движения документов</w:t>
      </w:r>
      <w:r/>
    </w:p>
    <w:p>
      <w:pPr>
        <w:pStyle w:val="ListParagraph"/>
        <w:numPr>
          <w:ilvl w:val="0"/>
          <w:numId w:val="1"/>
        </w:numPr>
        <w:rPr>
          <w:sz w:val="32"/>
          <w:sz w:val="32"/>
          <w:szCs w:val="32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2"/>
          <w:szCs w:val="32"/>
        </w:rPr>
        <w:t>Установка даты и времени отправки документа по электронной почте</w:t>
      </w:r>
      <w:r/>
    </w:p>
    <w:p>
      <w:pPr>
        <w:pStyle w:val="ListParagraph"/>
        <w:numPr>
          <w:ilvl w:val="0"/>
          <w:numId w:val="1"/>
        </w:numPr>
        <w:rPr>
          <w:sz w:val="32"/>
          <w:sz w:val="32"/>
          <w:szCs w:val="32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2"/>
          <w:szCs w:val="32"/>
        </w:rPr>
        <w:t>Задачи для каждого конкретного пользователя</w:t>
      </w:r>
      <w:r/>
    </w:p>
    <w:p>
      <w:pPr>
        <w:pStyle w:val="ListParagraph"/>
        <w:numPr>
          <w:ilvl w:val="0"/>
          <w:numId w:val="1"/>
        </w:numPr>
        <w:rPr>
          <w:sz w:val="32"/>
          <w:sz w:val="32"/>
          <w:szCs w:val="32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2"/>
          <w:szCs w:val="32"/>
        </w:rPr>
        <w:t>Организация очерёдности редактирования и очереди на подпись руководителю</w:t>
      </w:r>
      <w:r/>
    </w:p>
    <w:p>
      <w:pPr>
        <w:pStyle w:val="ListParagraph"/>
        <w:numPr>
          <w:ilvl w:val="0"/>
          <w:numId w:val="1"/>
        </w:numPr>
        <w:rPr>
          <w:sz w:val="32"/>
          <w:sz w:val="32"/>
          <w:szCs w:val="32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2"/>
          <w:szCs w:val="32"/>
        </w:rPr>
        <w:t>Установка сроков хранения документов</w:t>
      </w:r>
      <w:r/>
    </w:p>
    <w:p>
      <w:pPr>
        <w:pStyle w:val="ListParagraph"/>
        <w:numPr>
          <w:ilvl w:val="0"/>
          <w:numId w:val="1"/>
        </w:numPr>
      </w:pPr>
      <w:r>
        <w:rPr>
          <w:rFonts w:cs="Times New Roman" w:ascii="Times New Roman" w:hAnsi="Times New Roman"/>
          <w:sz w:val="32"/>
          <w:szCs w:val="32"/>
        </w:rPr>
        <w:t>Информирование об истекании срока документа, его изменении или предстоящем удалении.</w:t>
      </w:r>
      <w:r/>
    </w:p>
    <w:p>
      <w:pPr>
        <w:pStyle w:val="ListParagraph"/>
        <w:rPr/>
      </w:pPr>
      <w:r>
        <w:rPr/>
      </w:r>
      <w:r/>
    </w:p>
    <w:p>
      <w:pPr>
        <w:pStyle w:val="ListParagraph"/>
        <w:rPr/>
      </w:pPr>
      <w:r>
        <w:rPr/>
      </w:r>
      <w:r/>
    </w:p>
    <w:p>
      <w:pPr>
        <w:pStyle w:val="ListParagraph"/>
      </w:pPr>
      <w:r>
        <w:rPr>
          <w:rFonts w:cs="Times New Roman" w:ascii="Times New Roman" w:hAnsi="Times New Roman"/>
          <w:sz w:val="32"/>
          <w:szCs w:val="32"/>
        </w:rPr>
        <w:t>Вопросы</w:t>
      </w:r>
      <w:r/>
    </w:p>
    <w:p>
      <w:pPr>
        <w:pStyle w:val="ListParagraph"/>
        <w:rPr/>
      </w:pPr>
      <w:r>
        <w:rPr/>
      </w:r>
      <w:r/>
    </w:p>
    <w:p>
      <w:pPr>
        <w:pStyle w:val="ListParagraph"/>
      </w:pPr>
      <w:r>
        <w:rPr>
          <w:rFonts w:cs="Times New Roman" w:ascii="Times New Roman" w:hAnsi="Times New Roman"/>
          <w:sz w:val="32"/>
          <w:szCs w:val="32"/>
        </w:rPr>
        <w:t>«Организация различных уровней доступа». Каких именно?</w:t>
      </w:r>
      <w:r/>
    </w:p>
    <w:p>
      <w:pPr>
        <w:pStyle w:val="ListParagraph"/>
        <w:spacing w:before="0" w:after="160"/>
        <w:contextualSpacing/>
      </w:pPr>
      <w:r>
        <w:rPr>
          <w:rFonts w:cs="Times New Roman" w:ascii="Times New Roman" w:hAnsi="Times New Roman"/>
          <w:sz w:val="32"/>
          <w:szCs w:val="32"/>
        </w:rPr>
        <w:t>«Маршруты движения документов». Описание — что такое «маршрут»?</w:t>
      </w:r>
      <w:r/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95" w:hanging="360"/>
      </w:pPr>
    </w:lvl>
    <w:lvl w:ilvl="1">
      <w:start w:val="1"/>
      <w:numFmt w:val="lowerLetter"/>
      <w:lvlText w:val="%2."/>
      <w:lvlJc w:val="left"/>
      <w:pPr>
        <w:ind w:left="1515" w:hanging="360"/>
      </w:pPr>
    </w:lvl>
    <w:lvl w:ilvl="2">
      <w:start w:val="1"/>
      <w:numFmt w:val="lowerRoman"/>
      <w:lvlText w:val="%3."/>
      <w:lvlJc w:val="right"/>
      <w:pPr>
        <w:ind w:left="2235" w:hanging="180"/>
      </w:pPr>
    </w:lvl>
    <w:lvl w:ilvl="3">
      <w:start w:val="1"/>
      <w:numFmt w:val="decimal"/>
      <w:lvlText w:val="%4."/>
      <w:lvlJc w:val="left"/>
      <w:pPr>
        <w:ind w:left="2955" w:hanging="360"/>
      </w:pPr>
    </w:lvl>
    <w:lvl w:ilvl="4">
      <w:start w:val="1"/>
      <w:numFmt w:val="lowerLetter"/>
      <w:lvlText w:val="%5."/>
      <w:lvlJc w:val="left"/>
      <w:pPr>
        <w:ind w:left="3675" w:hanging="360"/>
      </w:pPr>
    </w:lvl>
    <w:lvl w:ilvl="5">
      <w:start w:val="1"/>
      <w:numFmt w:val="lowerRoman"/>
      <w:lvlText w:val="%6."/>
      <w:lvlJc w:val="right"/>
      <w:pPr>
        <w:ind w:left="4395" w:hanging="180"/>
      </w:pPr>
    </w:lvl>
    <w:lvl w:ilvl="6">
      <w:start w:val="1"/>
      <w:numFmt w:val="decimal"/>
      <w:lvlText w:val="%7."/>
      <w:lvlJc w:val="left"/>
      <w:pPr>
        <w:ind w:left="5115" w:hanging="360"/>
      </w:pPr>
    </w:lvl>
    <w:lvl w:ilvl="7">
      <w:start w:val="1"/>
      <w:numFmt w:val="lowerLetter"/>
      <w:lvlText w:val="%8."/>
      <w:lvlJc w:val="left"/>
      <w:pPr>
        <w:ind w:left="5835" w:hanging="360"/>
      </w:pPr>
    </w:lvl>
    <w:lvl w:ilvl="8">
      <w:start w:val="1"/>
      <w:numFmt w:val="lowerRoman"/>
      <w:lvlText w:val="%9."/>
      <w:lvlJc w:val="right"/>
      <w:pPr>
        <w:ind w:left="6555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5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3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Mangal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5c159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LibreOffice/4.3.5.2$Windows_x86 LibreOffice_project/3a87456aaa6a95c63eea1c1b3201acedf0751bd5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2015-10-26T08:35:00Z</dcterms:created>
  <dc:creator>RePack by Diakov</dc:creator>
  <dc:language>ru-RU</dc:language>
  <dcterms:modified xsi:type="dcterms:W3CDTF">2015-10-28T17:10:41Z</dcterms:modified>
  <cp:revision>9</cp:revision>
</cp:coreProperties>
</file>