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1.png" ContentType="image/png"/>
  <Override PartName="/word/media/rId43.png" ContentType="image/png"/>
  <Override PartName="/word/media/rId24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Сячинова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Ивановна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работы:научиться оформлять отчёты с помощью легковесного языка разметки Markdown, а также познакомиться с основными возможностями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Сделайте отчёт по предыдущей лабораторной работе в формате Markdown.</w:t>
      </w:r>
      <w:r>
        <w:t xml:space="preserve"> </w:t>
      </w:r>
      <w:r>
        <w:t xml:space="preserve">В качестве отчёта просьба предоставить отчёты в 3 форматах: pdf, docx и md (в архиве,</w:t>
      </w:r>
      <w:r>
        <w:t xml:space="preserve"> </w:t>
      </w:r>
      <w:r>
        <w:t xml:space="preserve">поскольку он должен содержать скриншоты, Makefile и т.д.)</w:t>
      </w:r>
    </w:p>
    <w:bookmarkEnd w:id="21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Создаём учётную запись на github.(рис. 1)</w:t>
      </w:r>
    </w:p>
    <w:p>
      <w:pPr>
        <w:pStyle w:val="CaptionedFigure"/>
      </w:pPr>
      <w:bookmarkStart w:id="23" w:name="fig:001"/>
      <w:r>
        <w:drawing>
          <wp:inline>
            <wp:extent cx="5334000" cy="2268257"/>
            <wp:effectExtent b="0" l="0" r="0" t="0"/>
            <wp:docPr descr="Рис. 1: Создание учётной записи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8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Создание учётной записи</w:t>
      </w:r>
    </w:p>
    <w:p>
      <w:pPr>
        <w:numPr>
          <w:ilvl w:val="0"/>
          <w:numId w:val="1002"/>
        </w:numPr>
        <w:pStyle w:val="Compact"/>
      </w:pPr>
      <w:r>
        <w:t xml:space="preserve">Сделаем предварительную конфигурацию, указав имя и email владельца</w:t>
      </w:r>
      <w:r>
        <w:t xml:space="preserve"> </w:t>
      </w:r>
      <w:r>
        <w:t xml:space="preserve">репозитория с помощью git config —global user.name”Имя Фамилия”, git</w:t>
      </w:r>
      <w:r>
        <w:t xml:space="preserve"> </w:t>
      </w:r>
      <w:r>
        <w:t xml:space="preserve">config —global user.email”work@mail“. (рис. 2)</w:t>
      </w:r>
    </w:p>
    <w:p>
      <w:pPr>
        <w:pStyle w:val="CaptionedFigure"/>
      </w:pPr>
      <w:bookmarkStart w:id="25" w:name="fig:002"/>
      <w:r>
        <w:drawing>
          <wp:inline>
            <wp:extent cx="5334000" cy="1396454"/>
            <wp:effectExtent b="0" l="0" r="0" t="0"/>
            <wp:docPr descr="Рис. 2: Делаем конфигурацию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6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Делаем конфигурацию</w:t>
      </w:r>
    </w:p>
    <w:p>
      <w:pPr>
        <w:numPr>
          <w:ilvl w:val="0"/>
          <w:numId w:val="1003"/>
        </w:numPr>
        <w:pStyle w:val="Compact"/>
      </w:pPr>
      <w:r>
        <w:t xml:space="preserve">После этого создаём новый ключ на github (команда ssh-keygen -</w:t>
      </w:r>
      <w:r>
        <w:t xml:space="preserve"> </w:t>
      </w:r>
      <w:r>
        <w:t xml:space="preserve">C”KseniyaSyachinova</w:t>
      </w:r>
      <w:r>
        <w:t xml:space="preserve"> </w:t>
      </w:r>
      <w:hyperlink r:id="rId26">
        <w:r>
          <w:rPr>
            <w:rStyle w:val="Hyperlink"/>
          </w:rPr>
          <w:t xml:space="preserve">KseniyaZ.ru@yandex.ru</w:t>
        </w:r>
      </w:hyperlink>
      <w:r>
        <w:t xml:space="preserve"> </w:t>
      </w:r>
      <w:r>
        <w:t xml:space="preserve">и привязываем его к</w:t>
      </w:r>
      <w:r>
        <w:t xml:space="preserve"> </w:t>
      </w:r>
      <w:r>
        <w:t xml:space="preserve">копьютеру через консоль. После этого, скопировав из локальной</w:t>
      </w:r>
      <w:r>
        <w:t xml:space="preserve"> </w:t>
      </w:r>
      <w:r>
        <w:t xml:space="preserve">консоли ключ в буфер обмена, вставляем ключ в появившееся на сайте</w:t>
      </w:r>
      <w:r>
        <w:t xml:space="preserve"> </w:t>
      </w:r>
      <w:r>
        <w:t xml:space="preserve">поле. (рис. 3)</w:t>
      </w:r>
    </w:p>
    <w:p>
      <w:pPr>
        <w:pStyle w:val="CaptionedFigure"/>
      </w:pPr>
      <w:bookmarkStart w:id="28" w:name="fig:003"/>
      <w:r>
        <w:drawing>
          <wp:inline>
            <wp:extent cx="5334000" cy="3665706"/>
            <wp:effectExtent b="0" l="0" r="0" t="0"/>
            <wp:docPr descr="Рис. 3: Делаем конфигурацию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5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3: Делаем конфигурацию</w:t>
      </w:r>
    </w:p>
    <w:p>
      <w:pPr>
        <w:numPr>
          <w:ilvl w:val="0"/>
          <w:numId w:val="1004"/>
        </w:numPr>
        <w:pStyle w:val="Compact"/>
      </w:pPr>
      <w:r>
        <w:t xml:space="preserve">Приступаем к базовой настройке git.Зададим имя и email владельца репозитория: git config –globaluser.name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  <w:r>
        <w:t xml:space="preserve"> </w:t>
      </w:r>
      <w:r>
        <w:t xml:space="preserve">,git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  <w:r>
        <w:t xml:space="preserve">. Настроим utf-8 в выводе сообщений git: git config –global core.quotepath false.Настроим верификацию и подписание коммитов git. Зададим имя начальной ветки: git config –global init.defaultBranch master.Параметр autocrlf: git config –global core.autocrlf input. Параметр safecrlf: git config –global core.safecrlf warn.(рис. 4)</w:t>
      </w:r>
    </w:p>
    <w:p>
      <w:pPr>
        <w:pStyle w:val="CaptionedFigure"/>
      </w:pPr>
      <w:bookmarkStart w:id="30" w:name="fig:004"/>
      <w:r>
        <w:drawing>
          <wp:inline>
            <wp:extent cx="5334000" cy="1642329"/>
            <wp:effectExtent b="0" l="0" r="0" t="0"/>
            <wp:docPr descr="Рис. 4: Настройка git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2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4: Настройка git</w:t>
      </w:r>
    </w:p>
    <w:p>
      <w:pPr>
        <w:numPr>
          <w:ilvl w:val="0"/>
          <w:numId w:val="1005"/>
        </w:numPr>
        <w:pStyle w:val="Compact"/>
      </w:pPr>
      <w:r>
        <w:t xml:space="preserve">Затем создаём свой ключ по алгоритму: ssh-keygen -t rsa-b 4096 иssh-keygen -t ed25519.(рис. 5)</w:t>
      </w:r>
    </w:p>
    <w:p>
      <w:pPr>
        <w:pStyle w:val="CaptionedFigure"/>
      </w:pPr>
      <w:bookmarkStart w:id="32" w:name="fig:005"/>
      <w:r>
        <w:drawing>
          <wp:inline>
            <wp:extent cx="5334000" cy="4126500"/>
            <wp:effectExtent b="0" l="0" r="0" t="0"/>
            <wp:docPr descr="Рис. 5: Создание ssh ключ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5: Создание ssh ключа</w:t>
      </w:r>
    </w:p>
    <w:p>
      <w:pPr>
        <w:numPr>
          <w:ilvl w:val="0"/>
          <w:numId w:val="1006"/>
        </w:numPr>
        <w:pStyle w:val="Compact"/>
      </w:pPr>
      <w:r>
        <w:t xml:space="preserve">Создаёмключgpg: gpg –full-generate-key.</w:t>
      </w:r>
      <w:r>
        <w:t xml:space="preserve"> </w:t>
      </w:r>
      <w:r>
        <w:t xml:space="preserve">Затем настраиваем:</w:t>
      </w:r>
      <w:r>
        <w:t xml:space="preserve"> </w:t>
      </w:r>
      <w:r>
        <w:t xml:space="preserve">Тип RSA and RSA</w:t>
      </w:r>
      <w:r>
        <w:t xml:space="preserve"> </w:t>
      </w:r>
      <w:r>
        <w:t xml:space="preserve">Размер 4096</w:t>
      </w:r>
      <w:r>
        <w:t xml:space="preserve"> </w:t>
      </w:r>
      <w:r>
        <w:t xml:space="preserve">Срок действия,значение по умолчанию — 0 (срок действия не истекает никогда).</w:t>
      </w:r>
      <w:r>
        <w:t xml:space="preserve"> </w:t>
      </w:r>
      <w:r>
        <w:t xml:space="preserve">Имя</w:t>
      </w:r>
      <w:r>
        <w:t xml:space="preserve"> </w:t>
      </w:r>
      <w:r>
        <w:t xml:space="preserve">Адрес электронной почты (рис. 6)</w:t>
      </w:r>
    </w:p>
    <w:p>
      <w:pPr>
        <w:pStyle w:val="CaptionedFigure"/>
      </w:pPr>
      <w:bookmarkStart w:id="34" w:name="fig:006"/>
      <w:r>
        <w:drawing>
          <wp:inline>
            <wp:extent cx="5334000" cy="5243422"/>
            <wp:effectExtent b="0" l="0" r="0" t="0"/>
            <wp:docPr descr="Рис. 6: Создание gpg ключ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3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6: Создание gpg ключа</w:t>
      </w:r>
    </w:p>
    <w:p>
      <w:pPr>
        <w:numPr>
          <w:ilvl w:val="0"/>
          <w:numId w:val="1007"/>
        </w:numPr>
        <w:pStyle w:val="Compact"/>
      </w:pPr>
      <w:r>
        <w:t xml:space="preserve">Добавлем PGP ключ в GitHub. Используем gpg –list-secret-keys –keyid-format LONG. По образцу видим отпечаток моего ключа, вставляем его в следующую конструкцию:</w:t>
      </w:r>
      <w:r>
        <w:t xml:space="preserve"> </w:t>
      </w:r>
      <w:r>
        <w:rPr>
          <w:rStyle w:val="VerbatimChar"/>
        </w:rPr>
        <w:t xml:space="preserve">gpg--armor--export&lt;pgpFingerprint&gt; | xclip-selclip</w:t>
      </w:r>
      <w:r>
        <w:t xml:space="preserve">.Затем перешли в настройки github и вставили полученный ключ. (рис. 7)</w:t>
      </w:r>
    </w:p>
    <w:p>
      <w:pPr>
        <w:pStyle w:val="CaptionedFigure"/>
      </w:pPr>
      <w:bookmarkStart w:id="36" w:name="fig:007"/>
      <w:r>
        <w:drawing>
          <wp:inline>
            <wp:extent cx="5334000" cy="1807996"/>
            <wp:effectExtent b="0" l="0" r="0" t="0"/>
            <wp:docPr descr="Рис. 7: Добавление ключей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7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7: Добавление ключей</w:t>
      </w:r>
    </w:p>
    <w:p>
      <w:pPr>
        <w:numPr>
          <w:ilvl w:val="0"/>
          <w:numId w:val="1008"/>
        </w:numPr>
        <w:pStyle w:val="Compact"/>
      </w:pPr>
      <w:r>
        <w:t xml:space="preserve">Таким образом, у нас получились следующие ssh и gpg ключи: (рис. 8)</w:t>
      </w:r>
    </w:p>
    <w:p>
      <w:pPr>
        <w:pStyle w:val="CaptionedFigure"/>
      </w:pPr>
      <w:bookmarkStart w:id="38" w:name="fig:008"/>
      <w:r>
        <w:drawing>
          <wp:inline>
            <wp:extent cx="5334000" cy="2740403"/>
            <wp:effectExtent b="0" l="0" r="0" t="0"/>
            <wp:docPr descr="Рис. 8: Полученные ключи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0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8: Полученные ключи</w:t>
      </w:r>
    </w:p>
    <w:p>
      <w:pPr>
        <w:pStyle w:val="BodyText"/>
      </w:pPr>
      <w:r>
        <w:t xml:space="preserve">9)Затем настраиваем автоматические подписи коммитов git: git config –global user.signingkey, git config –global commit.gpgsign truel, git config –global gpg.program $(which gpg2) (рис. 9)</w:t>
      </w:r>
    </w:p>
    <w:p>
      <w:pPr>
        <w:pStyle w:val="CaptionedFigure"/>
      </w:pPr>
      <w:bookmarkStart w:id="40" w:name="fig:009"/>
      <w:r>
        <w:drawing>
          <wp:inline>
            <wp:extent cx="5334000" cy="2331549"/>
            <wp:effectExtent b="0" l="0" r="0" t="0"/>
            <wp:docPr descr="Рис. 9: Настройка коммитов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1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9: Настройка коммитов</w:t>
      </w:r>
    </w:p>
    <w:p>
      <w:pPr>
        <w:pStyle w:val="BodyText"/>
      </w:pPr>
      <w:r>
        <w:t xml:space="preserve">10)После этого создаём репозиторий курса на основе шаблона. (рис. 10)</w:t>
      </w:r>
    </w:p>
    <w:p>
      <w:pPr>
        <w:pStyle w:val="CaptionedFigure"/>
      </w:pPr>
      <w:bookmarkStart w:id="42" w:name="fig:010"/>
      <w:r>
        <w:drawing>
          <wp:inline>
            <wp:extent cx="5334000" cy="3646920"/>
            <wp:effectExtent b="0" l="0" r="0" t="0"/>
            <wp:docPr descr="Рис. 10: Со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6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10: Содание репозитория</w:t>
      </w:r>
    </w:p>
    <w:p>
      <w:pPr>
        <w:numPr>
          <w:ilvl w:val="0"/>
          <w:numId w:val="1009"/>
        </w:numPr>
        <w:pStyle w:val="Compact"/>
      </w:pPr>
      <w:r>
        <w:t xml:space="preserve">Копируем ссылку и с помощью git clone –recursiveдобавляем наши лабораторные работы на github. Впоследствии удаляем лишние файлы: rm package.json, создаём необходимые каталоги: make COURSE=os-intro, и отправляем файлы на сервер: git add ., 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t xml:space="preserve"> </w:t>
      </w:r>
      <w:r>
        <w:t xml:space="preserve">, git push. (рис. 11)</w:t>
      </w:r>
    </w:p>
    <w:p>
      <w:pPr>
        <w:pStyle w:val="CaptionedFigure"/>
      </w:pPr>
      <w:bookmarkStart w:id="44" w:name="fig:011"/>
      <w:r>
        <w:drawing>
          <wp:inline>
            <wp:extent cx="5334000" cy="2846394"/>
            <wp:effectExtent b="0" l="0" r="0" t="0"/>
            <wp:docPr descr="Рис. 11: Итог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6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11: Итог</w:t>
      </w:r>
    </w:p>
    <w:bookmarkEnd w:id="45"/>
    <w:bookmarkStart w:id="4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научилась офомлять отчёты в Markdown, познакомилась с основными его возможностями.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11">
    <w:nsid w:val="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26" Target="mailto:KseniyaZ.ru@yandex.r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mailto:KseniyaZ.ru@yandex.r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Сячинова Ксения Ивановна</dc:creator>
  <dc:language>ru-RU</dc:language>
  <cp:keywords/>
  <dcterms:created xsi:type="dcterms:W3CDTF">2022-04-28T10:02:34Z</dcterms:created>
  <dcterms:modified xsi:type="dcterms:W3CDTF">2022-04-28T10:02:34Z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