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Сячинова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Ивановна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</w:t>
      </w:r>
      <w:r>
        <w:t xml:space="preserve"> </w:t>
      </w:r>
      <w:r>
        <w:t xml:space="preserve">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Выполним дейсвтия, которые описаны в первой части лабораторной работы. (рис. ??), (рис. ??), (рис. ??)</w:t>
      </w:r>
    </w:p>
    <w:p>
      <w:pPr>
        <w:numPr>
          <w:ilvl w:val="0"/>
          <w:numId w:val="1002"/>
        </w:numPr>
      </w:pPr>
      <w:r>
        <w:t xml:space="preserve">Скопируем файл abc1 в файл april и в файл may. Для этого создадим файл abc1, используя команду «touchabc1», далее осуществим копирование с помощью команд «cp abc1 april» и «cp abc1 may».</w:t>
      </w:r>
    </w:p>
    <w:p>
      <w:pPr>
        <w:numPr>
          <w:ilvl w:val="0"/>
          <w:numId w:val="1002"/>
        </w:numPr>
      </w:pPr>
      <w:r>
        <w:t xml:space="preserve">Скопируем файлы april и may в каталог monthly, используя команды «mkdir monthly» − для создания каталога monthly и «cp april may monthly» − для копирования.</w:t>
      </w:r>
    </w:p>
    <w:p>
      <w:pPr>
        <w:numPr>
          <w:ilvl w:val="0"/>
          <w:numId w:val="1002"/>
        </w:numPr>
      </w:pPr>
      <w:r>
        <w:t xml:space="preserve">Скопируем файл monthly/may в файл с именем june. Выполнимкоманды«cp monthly/may monthly/june» и «ls monthly» (для просмотра содержимого каталога).</w:t>
      </w:r>
    </w:p>
    <w:p>
      <w:pPr>
        <w:numPr>
          <w:ilvl w:val="0"/>
          <w:numId w:val="1002"/>
        </w:numPr>
      </w:pPr>
      <w:r>
        <w:t xml:space="preserve">Скопируемкаталог monthly в каталог monthly.00. Для этого создадим каталог monthly.00 командой «mkdir monthly.00»и осуществим копирование, используя команду «cp -r monthly monthly.00»(команда cp с опцией r (recursive) позволяет копировать каталоги вместе с входящими в них файлами и каталогами).</w:t>
      </w:r>
    </w:p>
    <w:p>
      <w:pPr>
        <w:numPr>
          <w:ilvl w:val="0"/>
          <w:numId w:val="1002"/>
        </w:numPr>
      </w:pPr>
      <w:r>
        <w:t xml:space="preserve">Скопируем каталог monthly.00 в каталог /tmp, используя команду «cp -r monthly.00 /tmp».</w:t>
      </w:r>
    </w:p>
    <w:p>
      <w:pPr>
        <w:pStyle w:val="CaptionedFigure"/>
      </w:pPr>
      <w:r>
        <w:drawing>
          <wp:inline>
            <wp:extent cx="3733800" cy="1541944"/>
            <wp:effectExtent b="0" l="0" r="0" t="0"/>
            <wp:docPr descr="Первая часть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1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Первая часть</w:t>
      </w:r>
    </w:p>
    <w:p>
      <w:pPr>
        <w:numPr>
          <w:ilvl w:val="0"/>
          <w:numId w:val="1003"/>
        </w:numPr>
      </w:pPr>
      <w:r>
        <w:t xml:space="preserve">Изменим название файла april на july в домашнем каталоге, используя команду «mv april july».</w:t>
      </w:r>
    </w:p>
    <w:p>
      <w:pPr>
        <w:numPr>
          <w:ilvl w:val="0"/>
          <w:numId w:val="1003"/>
        </w:numPr>
      </w:pPr>
      <w:r>
        <w:t xml:space="preserve">Переместим файл july в каталог monthly.00 с помощью команды «mvjulymonthly.00». Проверим результат командой «lsmonthly.00».</w:t>
      </w:r>
    </w:p>
    <w:p>
      <w:pPr>
        <w:numPr>
          <w:ilvl w:val="0"/>
          <w:numId w:val="1003"/>
        </w:numPr>
      </w:pPr>
      <w:r>
        <w:t xml:space="preserve">Переименуем каталог monthly.00 в monthly.01, используя команду «mv monthly.00 monthly.01».</w:t>
      </w:r>
    </w:p>
    <w:p>
      <w:pPr>
        <w:numPr>
          <w:ilvl w:val="0"/>
          <w:numId w:val="1003"/>
        </w:numPr>
      </w:pPr>
      <w:r>
        <w:t xml:space="preserve">Переместимкаталог monthly.01в каталог reports. Для этого создадим каталог reportsс помощью команды «mkdir reports» и выполним перемещение командой «mv monthly.01 reports».</w:t>
      </w:r>
    </w:p>
    <w:p>
      <w:pPr>
        <w:numPr>
          <w:ilvl w:val="0"/>
          <w:numId w:val="1003"/>
        </w:numPr>
      </w:pPr>
      <w:r>
        <w:t xml:space="preserve">Переименуемкаталогreports/monthly.01 вreports/monthly командой «mv reports/monthly.01 reports/monthly»</w:t>
      </w:r>
    </w:p>
    <w:p>
      <w:pPr>
        <w:pStyle w:val="CaptionedFigure"/>
      </w:pPr>
      <w:r>
        <w:drawing>
          <wp:inline>
            <wp:extent cx="3733800" cy="1607519"/>
            <wp:effectExtent b="0" l="0" r="0" t="0"/>
            <wp:docPr descr="Вторая часть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7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Вторая часть</w:t>
      </w:r>
    </w:p>
    <w:p>
      <w:pPr>
        <w:numPr>
          <w:ilvl w:val="0"/>
          <w:numId w:val="1004"/>
        </w:numPr>
      </w:pPr>
      <w:r>
        <w:t xml:space="preserve">создадимфайл ~/may с правом выполнения для владельца. Для этого выполним следующие команды:«touch may» (создание файла), «ls -l may» (просмотр сведений о файле), «chmod u+x may» (изменение прав), «ls-l may».</w:t>
      </w:r>
    </w:p>
    <w:p>
      <w:pPr>
        <w:numPr>
          <w:ilvl w:val="0"/>
          <w:numId w:val="1004"/>
        </w:numPr>
      </w:pPr>
      <w:r>
        <w:t xml:space="preserve">лишаем владельца файла ~/may права на выполнение, используя команды: «chmod u-x may» (изменение прав), «ls -l may» (просмотр сведений о файле)</w:t>
      </w:r>
    </w:p>
    <w:p>
      <w:pPr>
        <w:numPr>
          <w:ilvl w:val="0"/>
          <w:numId w:val="1004"/>
        </w:numPr>
      </w:pPr>
      <w:r>
        <w:t xml:space="preserve">Создаем каталог monthly с запретом на чтение для членов группы и всех остальных пользователей. Выполняем команды: «mkdir monthly»(создание каталога), «chmod g/o-r monthly»(изменение прав).</w:t>
      </w:r>
    </w:p>
    <w:p>
      <w:pPr>
        <w:numPr>
          <w:ilvl w:val="0"/>
          <w:numId w:val="1004"/>
        </w:numPr>
      </w:pPr>
      <w:r>
        <w:t xml:space="preserve">Создаем файл ~/abc1 с правом записи для членов группы, используя команды: «touch abc1» (создание файла), «chmodg+w abc1» (изменение прав)</w:t>
      </w:r>
    </w:p>
    <w:p>
      <w:pPr>
        <w:pStyle w:val="CaptionedFigure"/>
      </w:pPr>
      <w:r>
        <w:drawing>
          <wp:inline>
            <wp:extent cx="3733800" cy="2011496"/>
            <wp:effectExtent b="0" l="0" r="0" t="0"/>
            <wp:docPr descr="Третья часть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1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Третья часть</w:t>
      </w:r>
    </w:p>
    <w:p>
      <w:pPr>
        <w:numPr>
          <w:ilvl w:val="0"/>
          <w:numId w:val="1005"/>
        </w:numPr>
        <w:pStyle w:val="Compact"/>
      </w:pPr>
      <w:r>
        <w:t xml:space="preserve">2.1-2.8. (рис. ??)</w:t>
      </w:r>
    </w:p>
    <w:p>
      <w:pPr>
        <w:numPr>
          <w:ilvl w:val="0"/>
          <w:numId w:val="1006"/>
        </w:numPr>
      </w:pPr>
      <w:r>
        <w:t xml:space="preserve">Копируем файл /usr/include/aio.hв домашний каталог (команда «cp /usr/include/io.h ~») и назоваем его equipment (команда «mv io.h equipment»).</w:t>
      </w:r>
    </w:p>
    <w:p>
      <w:pPr>
        <w:numPr>
          <w:ilvl w:val="0"/>
          <w:numId w:val="1006"/>
        </w:numPr>
      </w:pPr>
      <w:r>
        <w:t xml:space="preserve">В домашнем каталоге создаем директорию ~/ski.plases (команда «mkdir ski.plases»).</w:t>
      </w:r>
      <w:r>
        <w:t xml:space="preserve"> </w:t>
      </w:r>
      <w:r>
        <w:t xml:space="preserve">Перемещаем файл equipment в каталог ~/ski.plases (команда «mv equipment ski.plases»).</w:t>
      </w:r>
    </w:p>
    <w:p>
      <w:pPr>
        <w:numPr>
          <w:ilvl w:val="0"/>
          <w:numId w:val="1006"/>
        </w:numPr>
      </w:pPr>
      <w:r>
        <w:t xml:space="preserve">Переименовываем файл ~/ski.plases/equipment в ~/ski.plases/equiplist (команда «mv ski.plases/equipment ski.plases/equiplist»).</w:t>
      </w:r>
    </w:p>
    <w:p>
      <w:pPr>
        <w:numPr>
          <w:ilvl w:val="0"/>
          <w:numId w:val="1006"/>
        </w:numPr>
      </w:pPr>
      <w:r>
        <w:t xml:space="preserve">Создаем в домашнем каталоге файл abc1 (команда «touch abc1») и копируем его в каталог ~/ski.plases (команда «cp abc1 ski.plases»), называем его equiplist2 (команда «mv ski.plases/abc1 ski.plases/equiplist2»).</w:t>
      </w:r>
    </w:p>
    <w:p>
      <w:pPr>
        <w:numPr>
          <w:ilvl w:val="0"/>
          <w:numId w:val="1006"/>
        </w:numPr>
      </w:pPr>
      <w:r>
        <w:t xml:space="preserve">Создаем каталог с именем equipment в каталоге ~/ski.plases (команда «mkdir ski.plases/equipment»).</w:t>
      </w:r>
    </w:p>
    <w:p>
      <w:pPr>
        <w:numPr>
          <w:ilvl w:val="0"/>
          <w:numId w:val="1006"/>
        </w:numPr>
      </w:pPr>
      <w:r>
        <w:t xml:space="preserve">Перемещаем файлы ~/ski.plases/equiplist и equiplist2 в каталог ~/ski.plases/equipment (команда «mv ski.plases/equiolist ski.plases/equiplist2 ski.plases/equipment»).</w:t>
      </w:r>
    </w:p>
    <w:p>
      <w:pPr>
        <w:numPr>
          <w:ilvl w:val="0"/>
          <w:numId w:val="1006"/>
        </w:numPr>
      </w:pPr>
      <w:r>
        <w:t xml:space="preserve">Создаем (команда «mkdir newdir») и перемещаем каталог ~/newdir в каталог ~/ski.plases (команда «mv newdir ski.plases») и называем его plans (команда «mv ski.plases/newdir ski.plases/plans»)</w:t>
      </w:r>
    </w:p>
    <w:p>
      <w:pPr>
        <w:pStyle w:val="CaptionedFigure"/>
      </w:pPr>
      <w:r>
        <w:drawing>
          <wp:inline>
            <wp:extent cx="3733800" cy="1369868"/>
            <wp:effectExtent b="0" l="0" r="0" t="0"/>
            <wp:docPr descr="Выполнение второго пункта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второго пункта</w:t>
      </w:r>
    </w:p>
    <w:p>
      <w:pPr>
        <w:numPr>
          <w:ilvl w:val="0"/>
          <w:numId w:val="1007"/>
        </w:numPr>
        <w:pStyle w:val="Compact"/>
      </w:pPr>
      <w:r>
        <w:t xml:space="preserve">Определяем опции команды chmod, необходимые для того, чтобы присвоить соответствующим файлам выделенные права доступа, считая, что в начале таких прав нет. Предварительно создаем необходимые файлы, используя команды: «mkdir australia», «mkdir play», «touch my_os», «touch feathers» (рис. ??)</w:t>
      </w:r>
    </w:p>
    <w:p>
      <w:pPr>
        <w:pStyle w:val="CaptionedFigure"/>
      </w:pPr>
      <w:r>
        <w:drawing>
          <wp:inline>
            <wp:extent cx="3733800" cy="1784671"/>
            <wp:effectExtent b="0" l="0" r="0" t="0"/>
            <wp:docPr descr="Выполнение третьего пункта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4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третьего пункта</w:t>
      </w:r>
    </w:p>
    <w:p>
      <w:pPr>
        <w:pStyle w:val="BodyText"/>
      </w:pPr>
      <w:r>
        <w:t xml:space="preserve">Затем используем команды (рис. ??)</w:t>
      </w:r>
    </w:p>
    <w:p>
      <w:pPr>
        <w:pStyle w:val="BodyText"/>
      </w:pPr>
      <w:r>
        <w:t xml:space="preserve">drwxr–r– … australia: команда «chmod 744 australia»,</w:t>
      </w:r>
    </w:p>
    <w:p>
      <w:pPr>
        <w:pStyle w:val="BodyText"/>
      </w:pPr>
      <w:r>
        <w:t xml:space="preserve">drwx–x–x … play: команда «chmod 711 play»,</w:t>
      </w:r>
    </w:p>
    <w:p>
      <w:pPr>
        <w:pStyle w:val="BodyText"/>
      </w:pPr>
      <w:r>
        <w:t xml:space="preserve">-r-xr–r– … my_os: команды «chmod 544 my_os»,</w:t>
      </w:r>
    </w:p>
    <w:p>
      <w:pPr>
        <w:pStyle w:val="BodyText"/>
      </w:pPr>
      <w:r>
        <w:t xml:space="preserve">-rw-rw-r– … feathers: команды «chmod 664 feathers».</w:t>
      </w:r>
    </w:p>
    <w:p>
      <w:pPr>
        <w:pStyle w:val="BodyText"/>
      </w:pPr>
      <w:r>
        <w:t xml:space="preserve">Командой ls проверяем правильность действий.</w:t>
      </w:r>
    </w:p>
    <w:p>
      <w:pPr>
        <w:pStyle w:val="CaptionedFigure"/>
      </w:pPr>
      <w:r>
        <w:drawing>
          <wp:inline>
            <wp:extent cx="3733800" cy="1451681"/>
            <wp:effectExtent b="0" l="0" r="0" t="0"/>
            <wp:docPr descr="Изменение прав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1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</w:t>
      </w:r>
    </w:p>
    <w:p>
      <w:pPr>
        <w:numPr>
          <w:ilvl w:val="0"/>
          <w:numId w:val="1008"/>
        </w:numPr>
        <w:pStyle w:val="Compact"/>
      </w:pPr>
      <w:r>
        <w:t xml:space="preserve">Затем просмотрим содержимое файла /etc/passwd (команда «cat /etc/passwd»).(рис. ??).</w:t>
      </w:r>
    </w:p>
    <w:p>
      <w:pPr>
        <w:pStyle w:val="CaptionedFigure"/>
      </w:pPr>
      <w:r>
        <w:drawing>
          <wp:inline>
            <wp:extent cx="3733800" cy="722073"/>
            <wp:effectExtent b="0" l="0" r="0" t="0"/>
            <wp:docPr descr="Просмотр содержимого файла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2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содержимого файла</w:t>
      </w:r>
    </w:p>
    <w:p>
      <w:pPr>
        <w:numPr>
          <w:ilvl w:val="0"/>
          <w:numId w:val="1009"/>
        </w:numPr>
      </w:pPr>
      <w:r>
        <w:t xml:space="preserve">Копируем файл ~/feathers в файл ~/file.old (команда «cp feathers file.old»).</w:t>
      </w:r>
    </w:p>
    <w:p>
      <w:pPr>
        <w:numPr>
          <w:ilvl w:val="0"/>
          <w:numId w:val="1009"/>
        </w:numPr>
      </w:pPr>
      <w:r>
        <w:t xml:space="preserve">Переместим файл ~/file.old в каталог ~/play (команда «mv file.ord play»).</w:t>
      </w:r>
      <w:r>
        <w:t xml:space="preserve"> </w:t>
      </w:r>
      <w:r>
        <w:t xml:space="preserve">Скопируем каталог ~/play в каталог ~/fun (команда «cp -r play fun»).</w:t>
      </w:r>
    </w:p>
    <w:p>
      <w:pPr>
        <w:numPr>
          <w:ilvl w:val="0"/>
          <w:numId w:val="1009"/>
        </w:numPr>
      </w:pPr>
      <w:r>
        <w:t xml:space="preserve">Переместим каталог ~/fun в каталог ~/play (команда «mv fun play») и назовем его games (команда «mv play/fun play/games»).</w:t>
      </w:r>
    </w:p>
    <w:p>
      <w:pPr>
        <w:numPr>
          <w:ilvl w:val="0"/>
          <w:numId w:val="1009"/>
        </w:numPr>
      </w:pPr>
      <w:r>
        <w:t xml:space="preserve">Лишим владельца файла ~/feathers права на чтение (команда «chmod u-r feathers»).</w:t>
      </w:r>
    </w:p>
    <w:p>
      <w:pPr>
        <w:numPr>
          <w:ilvl w:val="0"/>
          <w:numId w:val="1009"/>
        </w:numPr>
      </w:pPr>
      <w:r>
        <w:t xml:space="preserve">Если мы попытаемся просмотреть файл ~/feathers командой cat, то получим отказ в доступе, т.к. в предыдущем пункте лишили владельца права на чтение данного файла.</w:t>
      </w:r>
    </w:p>
    <w:p>
      <w:pPr>
        <w:numPr>
          <w:ilvl w:val="0"/>
          <w:numId w:val="1009"/>
        </w:numPr>
      </w:pPr>
      <w:r>
        <w:t xml:space="preserve">Если мы попытаемся скопировать файл ~/feathers, например, в каталог monthly, то получим отказ в доступе, по причине, описанной в предыдущем пункте.</w:t>
      </w:r>
    </w:p>
    <w:p>
      <w:pPr>
        <w:numPr>
          <w:ilvl w:val="0"/>
          <w:numId w:val="1009"/>
        </w:numPr>
      </w:pPr>
      <w:r>
        <w:t xml:space="preserve">Дадим владельцу файла ~/feathers право на чтение (команда «chmod u+r feathers»).</w:t>
      </w:r>
    </w:p>
    <w:p>
      <w:pPr>
        <w:numPr>
          <w:ilvl w:val="0"/>
          <w:numId w:val="1009"/>
        </w:numPr>
      </w:pPr>
      <w:r>
        <w:t xml:space="preserve">Лишим владельца каталога ~/play права на выполнение (команда «chmod u-x play»).</w:t>
      </w:r>
    </w:p>
    <w:p>
      <w:pPr>
        <w:numPr>
          <w:ilvl w:val="0"/>
          <w:numId w:val="1009"/>
        </w:numPr>
      </w:pPr>
      <w:r>
        <w:t xml:space="preserve">Перейдем в каталог ~/play (команда «cd play»).</w:t>
      </w:r>
      <w:r>
        <w:t xml:space="preserve"> </w:t>
      </w:r>
      <w:r>
        <w:t xml:space="preserve">Получим отказ в доступе, т.к. в предыдущем пункте лишили владельца права на выполнение данного каталога.</w:t>
      </w:r>
    </w:p>
    <w:p>
      <w:pPr>
        <w:numPr>
          <w:ilvl w:val="0"/>
          <w:numId w:val="1009"/>
        </w:numPr>
      </w:pPr>
      <w:r>
        <w:t xml:space="preserve">Дадим владельцу каталога ~/play право на выполнение (команда «chmod u+x play»)(рис. ??).</w:t>
      </w:r>
    </w:p>
    <w:p>
      <w:pPr>
        <w:pStyle w:val="CaptionedFigure"/>
      </w:pPr>
      <w:r>
        <w:drawing>
          <wp:inline>
            <wp:extent cx="3733800" cy="1609930"/>
            <wp:effectExtent b="0" l="0" r="0" t="0"/>
            <wp:docPr descr="Выполнение четвёртого пунтка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9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четвёртого пунтка</w:t>
      </w:r>
    </w:p>
    <w:p>
      <w:pPr>
        <w:numPr>
          <w:ilvl w:val="0"/>
          <w:numId w:val="1010"/>
        </w:numPr>
        <w:pStyle w:val="Compact"/>
      </w:pPr>
      <w:r>
        <w:t xml:space="preserve">Используя команды «man mount», «man fsck», «man mkfs», «man kill», получим информацию о соответствующих командах:</w:t>
      </w:r>
    </w:p>
    <w:p>
      <w:pPr>
        <w:numPr>
          <w:ilvl w:val="0"/>
          <w:numId w:val="1011"/>
        </w:numPr>
        <w:pStyle w:val="Compact"/>
      </w:pPr>
      <w:r>
        <w:t xml:space="preserve">Команда mount: предназначена для монтирования файловой системы. Все файлы, доступные в Unix системах, составляют иерархическую файловую структуру, которая имеет ветки (каталоги) и листья (файлы в каталогах). Корень этого дерева обозначается как /. Физически файлы могут располагаться на различных устройствах. Команда mount служит для подключения файловых систем разных устройств к этому большому дереву. (рис. ??)</w:t>
      </w:r>
    </w:p>
    <w:p>
      <w:pPr>
        <w:pStyle w:val="CaptionedFigure"/>
      </w:pPr>
      <w:r>
        <w:drawing>
          <wp:inline>
            <wp:extent cx="3733800" cy="1609930"/>
            <wp:effectExtent b="0" l="0" r="0" t="0"/>
            <wp:docPr descr="Команда mount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9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mount</w:t>
      </w:r>
    </w:p>
    <w:p>
      <w:pPr>
        <w:numPr>
          <w:ilvl w:val="0"/>
          <w:numId w:val="1012"/>
        </w:numPr>
        <w:pStyle w:val="Compact"/>
      </w:pPr>
      <w:r>
        <w:t xml:space="preserve">Команда fsck: это утилита командной строки, которая позволяет выполнять проверки согласованности и интерактивное исправление в одной или нескольких файловых системах Linux. Он использует программы, специфичные для типа файловой системы, которую он проверяет. У команды fsck следующий синтаксис: fsck [параметр] – [параметры ФС] [</w:t>
      </w:r>
      <w:r>
        <w:t xml:space="preserve"> </w:t>
      </w:r>
      <w:r>
        <w:t xml:space="preserve">. . .] Например, если нужно восстановить («починить») файловую систему на некотором устройстве /dev/sdb2, следует воспользоваться командой: «sudo fsck -y /dev/sdb2» (рис. ??)</w:t>
      </w:r>
    </w:p>
    <w:p>
      <w:pPr>
        <w:pStyle w:val="CaptionedFigure"/>
      </w:pPr>
      <w:r>
        <w:drawing>
          <wp:inline>
            <wp:extent cx="3733800" cy="1609930"/>
            <wp:effectExtent b="0" l="0" r="0" t="0"/>
            <wp:docPr descr="Команда fsck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9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fsck</w:t>
      </w:r>
    </w:p>
    <w:p>
      <w:pPr>
        <w:numPr>
          <w:ilvl w:val="0"/>
          <w:numId w:val="1013"/>
        </w:numPr>
        <w:pStyle w:val="Compact"/>
      </w:pPr>
      <w:r>
        <w:t xml:space="preserve">Команда mkfs: создаёт новую файловую систему Linux. Имеет следующий синтаксис: mkfs [ -V ] [ -t fstype ] [ fs-options ] filesys [ blocks ] mkfs используется для создания файловой системы Linux на некотором устройстве, обычно в разделе жёсткого диска. В качестве аргумента filesys для файловой системы может выступать или название устройства (например, /dev/hda1, /dev/sdb2) или точка монтирования (например, /, /usr, /home).(рис. ??)</w:t>
      </w:r>
    </w:p>
    <w:p>
      <w:pPr>
        <w:pStyle w:val="CaptionedFigure"/>
      </w:pPr>
      <w:r>
        <w:drawing>
          <wp:inline>
            <wp:extent cx="3733800" cy="1609930"/>
            <wp:effectExtent b="0" l="0" r="0" t="0"/>
            <wp:docPr descr="Команда mkfs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9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mkfs</w:t>
      </w:r>
    </w:p>
    <w:p>
      <w:pPr>
        <w:numPr>
          <w:ilvl w:val="0"/>
          <w:numId w:val="1014"/>
        </w:numPr>
        <w:pStyle w:val="Compact"/>
      </w:pPr>
      <w:r>
        <w:t xml:space="preserve">Команда kill: посылает сигнал процессу или выводит список допустимых сигналов. Имеет следующий синтаксис: kill [опции] PID, где PID – это PID (числовой идентификатор) процесса или несколько PID процессов, если требуется послать сигнал сразу нескольким процессам. Например, команда «kill -KILL 3121» посылает сигнал KILL процессу с PID 3121, чтобы принудительно завершить процесс (рис. ??)</w:t>
      </w:r>
    </w:p>
    <w:p>
      <w:pPr>
        <w:pStyle w:val="CaptionedFigure"/>
      </w:pPr>
      <w:r>
        <w:drawing>
          <wp:inline>
            <wp:extent cx="3733800" cy="1609930"/>
            <wp:effectExtent b="0" l="0" r="0" t="0"/>
            <wp:docPr descr="Команда kill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9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kill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ознакомилась с файловой системой Linux, её структурой, именами и содержанием каталогов, получила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58"/>
    <w:bookmarkStart w:id="59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5"/>
        </w:numPr>
      </w:pPr>
      <w:r>
        <w:t xml:space="preserve">Чтобы узнать, какие файловые системы существуют на жёстком диске моего компьютера, использую команду «df -Th» (Рисунок 15). Из рисунка видно, что на моем компьютере есть следующие файловые системы: devtmpfs, tmpfs, ext4, iso9660. devtmpfs позволяет ядру создать экземпляр tmpfs с именем devtmpfs при инициализации ядра, прежде чем регистрируется какое-либо устройство с драйверами. Каждое устройство с майором / минором будет предоставлять узел устройства в devtmpfs. devtmpfs монтируется на /dev и содержит специальные файлы устройств для всех устройств. tmpfs − временное файловое хранилище во многих Unix-подобных ОС. Предназначена для монтирования файловой системы, но размещается в ОЗУ вместо ПЗУ. Подобная конструкция является RAM диском. Данная файловая система также предназначенная для быстрого и ненадёжного хранения временных данных. Хорошо подходит для /tmp и массовой сборки пакетов/образов. Предполагает наличие достаточного объёма виртуальной памяти. Файловая система tmpfs предназначена для того, чтобы использовать часть физической памяти сервера как обычный дисковый раздел, в котором можно сохранять данные (чтение и запись). Поскольку данные размещены в памяти, то чтение или запись происходят во много раз быстрее, чем с обычного HDD диска. ext4 − имеет обратную совместимость с предыдущими версиями ФС. Эта версия была выпущена в 2008 году. Является первой ФС из «семейства» Ext, использующая механизм «extent file system», который позволяет добиться меньшей фрагментации файлов и увеличить общую производительность файловой системы. Кроме того, в Ext4 реализован механизм отложенной записи (delayed allocation − delalloc), который так же уменьшает фрагментацию диска и снижает нагрузку на CPU. С другой стороны, хотя механизм отложенной записи и используется во многих ФС, но в силу сложности своей реализации он повышает вероятность утери данных. Характеристики: • максимальный размер файла: 16 TB; • максимальный размер раздела: 16 TB; • максимальный размер имени файла: 255 символов. Рекомендации по использованию: • наилучший выбор для SSD; • наилучшая производительность по сравнению с предыдущими Etx- системами; • она так же отлично подходит в качестве файловой системы для серверов баз данных, хотя сама система и моложе Ext3. ISO 9660 − стандарт, выпущенный Международной организацией по стандартизации, описывающий файловую систему для дисков CD- ROM. Также известен как CDFS (Compact Disc File System). Целью стандарта является обеспечить совместимость носителей под разными операционными системами, такими, как Unix, Mac OS, Windows.</w:t>
      </w:r>
    </w:p>
    <w:p>
      <w:pPr>
        <w:numPr>
          <w:ilvl w:val="0"/>
          <w:numId w:val="1015"/>
        </w:numPr>
      </w:pPr>
      <w:r>
        <w:t xml:space="preserve">Файловая система Linux/UNIX физически представляет собой пространство раздела диска разбитое на блоки фиксированного размера, кратные размеру сектора − 1024, 2048, 4096 или 8120 байт. Размер блока указывается при создании файловой системы. В файловой структуре Linux имеется один корневой раздел − / (он же root, корень). Все разделы жесткого диска (если их несколько) представляют собой структуру подкаталогов,</w:t>
      </w:r>
      <w:r>
        <w:t xml:space="preserve"> </w:t>
      </w:r>
      <w:r>
        <w:t xml:space="preserve">“</w:t>
      </w:r>
      <w:r>
        <w:t xml:space="preserve">примонтированных</w:t>
      </w:r>
      <w:r>
        <w:t xml:space="preserve">”</w:t>
      </w:r>
      <w:r>
        <w:t xml:space="preserve"> </w:t>
      </w:r>
      <w:r>
        <w:t xml:space="preserve">к определенным каталогам</w:t>
      </w:r>
    </w:p>
    <w:p>
      <w:pPr>
        <w:numPr>
          <w:ilvl w:val="0"/>
          <w:numId w:val="1015"/>
        </w:numPr>
      </w:pPr>
      <w:r>
        <w:t xml:space="preserve">Чтобы содержимое некоторой файловой системы было доступно операционной системе необходимо воспользоваться командой mount.</w:t>
      </w:r>
    </w:p>
    <w:p>
      <w:pPr>
        <w:numPr>
          <w:ilvl w:val="0"/>
          <w:numId w:val="1015"/>
        </w:numPr>
      </w:pPr>
      <w:r>
        <w:t xml:space="preserve">Целостность файловой системы может быть нарушена из-за перебоев в питании, неполадок в оборудовании или из-за некорректного/внезапного выключения компьютера. Чтобы устранить повреждения файловой системы необходимо использовать команду fsck.</w:t>
      </w:r>
    </w:p>
    <w:p>
      <w:pPr>
        <w:numPr>
          <w:ilvl w:val="0"/>
          <w:numId w:val="1015"/>
        </w:numPr>
      </w:pPr>
      <w:r>
        <w:t xml:space="preserve">Файловую систему можно создать, используя команду mkfs. Ее краткое описание дано в пункте 5) в ходе выполнения заданий лабораторной работы.</w:t>
      </w:r>
    </w:p>
    <w:p>
      <w:pPr>
        <w:numPr>
          <w:ilvl w:val="0"/>
          <w:numId w:val="1015"/>
        </w:numPr>
      </w:pPr>
      <w:r>
        <w:t xml:space="preserve">Для просмотра текстовых файлов существуют следующие команды: Задача команды cat очень проста − она читает данные из файла или стандартного ввода и выводит их на экран. Синтаксис утилиты: cat [опции] файл1 файл2 … Основные опции: -b – нумеровать только непустые строки -E – показывать символ $ в конце каждой строки -n – нумеровать все строки -s – удалять пустые повторяющиеся строки -T – отображать табуляции в виде ^I -h – отобразить справку -v – версия утилиты Команда nl действует аналогично команде cat, но выводит еще и номера строк в столбце слева. Cущественно более развитая команда для пролистывания текста. При чтении данных со стандартного ввода она создает буфер, который позволяет листать текст как вперед, так и назад, а также искать как по направлению к концу, так и по направлению к началу текста. Синтаксис аналогичный синтаксису команды cat. Некоторые опции: -g – при поиске подсвечивать только текущее найденное слово (по умолчанию подсвечиваются все вхождения) -N – показывать номера строк Команда head выводит начальные строки (по умолчанию − 10) из одного или нескольких документов. Также она может показывать данные, которые передает на вывод другая утилита. Синтаксис аналогичный синтаксису команды cat. Основные опции: -c (–bytes) − позволяет задавать количество текста не в строках, а в байтах -n (–lines) − показывает заданное количество строк вместо 10, которые выводятся по умолчанию -q (–quiet, –silent) − выводит только текст, не добавляя к нему название файла -v (–verbose) − перед текстом выводит название файла -z (–zero-terminated) − символы перехода на новую строку заменяет символами завершения строк</w:t>
      </w:r>
    </w:p>
    <w:p>
      <w:pPr>
        <w:pStyle w:val="FirstParagraph"/>
      </w:pPr>
      <w:r>
        <w:t xml:space="preserve">Эта команда позволяет выводить заданное количество строк с конца файла, а также выводить новые строки в интерактивном режиме. Синтаксис аналогичный синтаксису команды cat. Основные опции: -c − выводить указанное количество байт с конца файла -f − обновлять информацию по мере появления новых строк в файле -n − выводить указанное количество строк из конца файла –pid − используется с опцией -f, позволяет завершить работу утилиты, когда завершится указанный процесс -q − не выводить имена файлов –retry − повторять попытки открыть файл, если он недоступен -v − выводить подробную информацию о файле</w:t>
      </w:r>
    </w:p>
    <w:p>
      <w:pPr>
        <w:numPr>
          <w:ilvl w:val="0"/>
          <w:numId w:val="1016"/>
        </w:numPr>
      </w:pPr>
      <w:r>
        <w:t xml:space="preserve">Утилита cp позволяет полностью копировать файлы и директории. Cинтаксис: cp [опции] файл-источник файл-приемник После выполнения команды файл-источник будет полностью перенесен в файл-приемник. Если в конце указан слэш, файл будет записан в заданную директорию с оригинальным именем. Основные опции: –attributes-only − не копировать содержимое файла, а только флаги доступа и владельца -f, –force − перезаписывать существующие файлы -i, –interactive − спрашивать, нужно ли перезаписывать существующие файлы -L − копировать не символические ссылки, а то, на что они указывают -n − не перезаписывать существующие файлы -P − не следовать символическим ссылкам -r − копировать папку Linux рекурсивно -s − не выполнять копирование файлов в Linux, а создавать символические ссылки -u − скопировать файл, только если он был изменён -x − не выходить за пределы этой файловой системы -p − сохранять владельца, временные метки и флаги доступа при копировании -t − считать файл-приемник директорией и копировать файл-источник в эту директорию</w:t>
      </w:r>
    </w:p>
    <w:p>
      <w:pPr>
        <w:numPr>
          <w:ilvl w:val="0"/>
          <w:numId w:val="1016"/>
        </w:numPr>
      </w:pPr>
      <w:r>
        <w:t xml:space="preserve">Команда mv используется для перемещения одного или нескольких файлов (или директорий) в другую директорию, а также для переименования файлов и директорий. Синтаксис: mv [-опции] старый_файл новый_файл Основные опции: –help − выводит на экран официальную документацию об утилите –version − отображает версию mv -b − создает копию файлов, которые были перемещены или перезаписаны -f − при активации не будет спрашивать разрешение у владельца файла, если речь идет о перемещении или переименовании файла -i − наоборот, будет спрашивать разрешение у владельца -n − отключает перезапись уже существующих объектов –strip-trailing-slashes — удаляет завершающий символ / у файла при его наличии -t [директория] — перемещает все файлы в указанную директорию -u − осуществляет перемещение только в том случае, если исходный файл новее объекта назначения -v − отображает сведения о каждом элементе во время обработки команды Команда rename также предназначена, чтобы переименовать файл. Синтаксис: rename [опции] старое_имя новое_имя файлы Основные опции: -v − вывести список обработанных файлов -n − тестовый режим, на самом деле никакие действия выполнены не будут -f − принудительно перезаписывать существующие файлы</w:t>
      </w:r>
    </w:p>
    <w:p>
      <w:pPr>
        <w:numPr>
          <w:ilvl w:val="0"/>
          <w:numId w:val="1016"/>
        </w:numPr>
      </w:pPr>
      <w:r>
        <w:t xml:space="preserve">Права доступа − совокупность правил, регламентирующих порядок и условия доступа субъекта к объектам информационной системы (информации, её носителям, процессам и другим ресурсам) установленных правовыми документами или собственником, владельцем информации. 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 Синтаксис команды: chmod режим имя_файла Режим имеет следующие компоненты структуры и способ записи: = установить право лишить права дать право r чтение w запись x выполнение u (user) владелец файла g (group) группа, к которой принадлежит владелец файла o (others) все остальные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1"/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Сячинова Ксения Ивановна</dc:creator>
  <dc:language>ru-RU</dc:language>
  <cp:keywords/>
  <dcterms:created xsi:type="dcterms:W3CDTF">2023-03-02T13:12:47Z</dcterms:created>
  <dcterms:modified xsi:type="dcterms:W3CDTF">2023-03-02T13:12:47Z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