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третий этап проекта. Добавить новую информацию о себе и новые посты.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**Список достижений.**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Легковесные языки разметки.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Языки разметки. LaTeX.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Язык разметки Markdown.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Добавим информацию о своих навыках. Для этого переходим в папку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и открывает файл “_index.md”. (рис. ??).</w:t>
      </w:r>
    </w:p>
    <w:p>
      <w:pPr>
        <w:pStyle w:val="CaptionedFigure"/>
      </w:pPr>
      <w:r>
        <w:drawing>
          <wp:inline>
            <wp:extent cx="2133600" cy="1200150"/>
            <wp:effectExtent b="0" l="0" r="0" t="0"/>
            <wp:docPr descr="Путь пап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Путь папки</w:t>
      </w:r>
    </w:p>
    <w:p>
      <w:pPr>
        <w:numPr>
          <w:ilvl w:val="0"/>
          <w:numId w:val="1003"/>
        </w:numPr>
        <w:pStyle w:val="Compact"/>
      </w:pPr>
      <w:r>
        <w:t xml:space="preserve">Изменяем все пункты под себя. (рис. ??).(рис. ??).(рис. ??).(рис. ??).(рис. ??).(рис. ??).</w:t>
      </w:r>
    </w:p>
    <w:p>
      <w:pPr>
        <w:pStyle w:val="CaptionedFigure"/>
      </w:pPr>
      <w:r>
        <w:drawing>
          <wp:inline>
            <wp:extent cx="2133600" cy="1637184"/>
            <wp:effectExtent b="0" l="0" r="0" t="0"/>
            <wp:docPr descr="Навык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3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pStyle w:val="CaptionedFigure"/>
      </w:pPr>
      <w:r>
        <w:drawing>
          <wp:inline>
            <wp:extent cx="2133600" cy="628323"/>
            <wp:effectExtent b="0" l="0" r="0" t="0"/>
            <wp:docPr descr="Навык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2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pStyle w:val="CaptionedFigure"/>
      </w:pPr>
      <w:r>
        <w:drawing>
          <wp:inline>
            <wp:extent cx="2133600" cy="2239426"/>
            <wp:effectExtent b="0" l="0" r="0" t="0"/>
            <wp:docPr descr="Опы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3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pStyle w:val="CaptionedFigure"/>
      </w:pPr>
      <w:r>
        <w:drawing>
          <wp:inline>
            <wp:extent cx="2133600" cy="988971"/>
            <wp:effectExtent b="0" l="0" r="0" t="0"/>
            <wp:docPr descr="Опыт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pStyle w:val="CaptionedFigure"/>
      </w:pPr>
      <w:r>
        <w:drawing>
          <wp:inline>
            <wp:extent cx="2133600" cy="2092700"/>
            <wp:effectExtent b="0" l="0" r="0" t="0"/>
            <wp:docPr descr="Достижени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9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pStyle w:val="CaptionedFigure"/>
      </w:pPr>
      <w:r>
        <w:drawing>
          <wp:inline>
            <wp:extent cx="2133600" cy="890710"/>
            <wp:effectExtent b="0" l="0" r="0" t="0"/>
            <wp:docPr descr="Достижения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numPr>
          <w:ilvl w:val="0"/>
          <w:numId w:val="1004"/>
        </w:numPr>
        <w:pStyle w:val="Compact"/>
      </w:pPr>
      <w:r>
        <w:t xml:space="preserve">Сделаем пост недели. (рис. ??).(рис. ??).</w:t>
      </w:r>
    </w:p>
    <w:p>
      <w:pPr>
        <w:pStyle w:val="CaptionedFigure"/>
      </w:pPr>
      <w:r>
        <w:drawing>
          <wp:inline>
            <wp:extent cx="2133600" cy="1712797"/>
            <wp:effectExtent b="0" l="0" r="0" t="0"/>
            <wp:docPr descr="Пост недели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1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2133600" cy="1828148"/>
            <wp:effectExtent b="0" l="0" r="0" t="0"/>
            <wp:docPr descr="Пост недели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numPr>
          <w:ilvl w:val="0"/>
          <w:numId w:val="1005"/>
        </w:numPr>
        <w:pStyle w:val="Compact"/>
      </w:pPr>
      <w:r>
        <w:t xml:space="preserve">Сделаем пост по выбору. (рис. ??).(рис. ??).</w:t>
      </w:r>
    </w:p>
    <w:p>
      <w:pPr>
        <w:pStyle w:val="CaptionedFigure"/>
      </w:pPr>
      <w:r>
        <w:drawing>
          <wp:inline>
            <wp:extent cx="2133600" cy="2067576"/>
            <wp:effectExtent b="0" l="0" r="0" t="0"/>
            <wp:docPr descr="Пост по выбору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выбору</w:t>
      </w:r>
    </w:p>
    <w:p>
      <w:pPr>
        <w:pStyle w:val="CaptionedFigure"/>
      </w:pPr>
      <w:r>
        <w:drawing>
          <wp:inline>
            <wp:extent cx="2133600" cy="2067576"/>
            <wp:effectExtent b="0" l="0" r="0" t="0"/>
            <wp:docPr descr="Пост по выбору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выбору</w:t>
      </w:r>
    </w:p>
    <w:p>
      <w:pPr>
        <w:numPr>
          <w:ilvl w:val="0"/>
          <w:numId w:val="1006"/>
        </w:numPr>
        <w:pStyle w:val="Compact"/>
      </w:pPr>
      <w:r>
        <w:t xml:space="preserve">Строим сайт с помощью команды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 </w:t>
      </w:r>
      <w:r>
        <w:t xml:space="preserve">и загружаем через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наш проект. (рис. ??).</w:t>
      </w:r>
    </w:p>
    <w:p>
      <w:pPr>
        <w:pStyle w:val="CaptionedFigure"/>
      </w:pPr>
      <w:r>
        <w:drawing>
          <wp:inline>
            <wp:extent cx="2133600" cy="538550"/>
            <wp:effectExtent b="0" l="0" r="0" t="0"/>
            <wp:docPr descr="Завершение работ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работы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новые навыки по созданию сайта, добавила новую информацию о себе.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индивидуального проекта</dc:title>
  <dc:creator>Сячинова Ксения Ивановна</dc:creator>
  <dc:language>ru-RU</dc:language>
  <cp:keywords/>
  <dcterms:created xsi:type="dcterms:W3CDTF">2023-03-17T11:00:10Z</dcterms:created>
  <dcterms:modified xsi:type="dcterms:W3CDTF">2023-03-17T11:00:10Z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