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Открываем терминал</w:t>
      </w:r>
    </w:p>
    <w:p>
      <w:pPr>
        <w:numPr>
          <w:ilvl w:val="0"/>
          <w:numId w:val="1001"/>
        </w:numPr>
      </w:pPr>
      <w:r>
        <w:t xml:space="preserve">Переходим в каталог курса. Затем обновляем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24" w:name="fig:001"/>
      <w:r>
        <w:drawing>
          <wp:inline>
            <wp:extent cx="5334000" cy="299611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№4.</w:t>
      </w:r>
    </w:p>
    <w:p>
      <w:pPr>
        <w:pStyle w:val="CaptionedFigure"/>
      </w:pPr>
      <w:bookmarkStart w:id="28" w:name="fig:002"/>
      <w:r>
        <w:drawing>
          <wp:inline>
            <wp:extent cx="5334000" cy="395953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Проводим компиляцию шаблона с использованием Makefile. Для этого используем команду make.</w:t>
      </w:r>
    </w:p>
    <w:p>
      <w:pPr>
        <w:pStyle w:val="CaptionedFigure"/>
      </w:pPr>
      <w:bookmarkStart w:id="32" w:name="fig:003"/>
      <w:r>
        <w:drawing>
          <wp:inline>
            <wp:extent cx="5334000" cy="395953"/>
            <wp:effectExtent b="0" l="0" r="0" t="0"/>
            <wp:docPr descr="Рис. 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Проверяем выполнение данных действий.</w:t>
      </w:r>
    </w:p>
    <w:p>
      <w:pPr>
        <w:pStyle w:val="CaptionedFigure"/>
      </w:pPr>
      <w:bookmarkStart w:id="36" w:name="fig:004"/>
      <w:r>
        <w:drawing>
          <wp:inline>
            <wp:extent cx="5334000" cy="214638"/>
            <wp:effectExtent b="0" l="0" r="0" t="0"/>
            <wp:docPr descr="Рис. 4: Комнада l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Комнада ls</w:t>
      </w:r>
    </w:p>
    <w:p>
      <w:pPr>
        <w:pStyle w:val="CaptionedFigure"/>
      </w:pPr>
      <w:bookmarkStart w:id="40" w:name="fig:005"/>
      <w:r>
        <w:drawing>
          <wp:inline>
            <wp:extent cx="5334000" cy="3843842"/>
            <wp:effectExtent b="0" l="0" r="0" t="0"/>
            <wp:docPr descr="Рис. 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4"/>
        </w:numPr>
        <w:pStyle w:val="Compact"/>
      </w:pPr>
      <w:r>
        <w:t xml:space="preserve">Удаляем файлы с использованием Makefile. Для этого вводим команду make clean. Так же проверяем выполнение дейтсвий.</w:t>
      </w:r>
    </w:p>
    <w:p>
      <w:pPr>
        <w:pStyle w:val="CaptionedFigure"/>
      </w:pPr>
      <w:bookmarkStart w:id="44" w:name="fig:006"/>
      <w:r>
        <w:drawing>
          <wp:inline>
            <wp:extent cx="5334000" cy="681824"/>
            <wp:effectExtent b="0" l="0" r="0" t="0"/>
            <wp:docPr descr="Рис. 6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файлов</w:t>
      </w:r>
    </w:p>
    <w:p>
      <w:pPr>
        <w:pStyle w:val="CaptionedFigure"/>
      </w:pPr>
      <w:bookmarkStart w:id="48" w:name="fig:007"/>
      <w:r>
        <w:drawing>
          <wp:inline>
            <wp:extent cx="5334000" cy="2974873"/>
            <wp:effectExtent b="0" l="0" r="0" t="0"/>
            <wp:docPr descr="Рис. 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текстового редактора.</w:t>
      </w:r>
    </w:p>
    <w:p>
      <w:pPr>
        <w:pStyle w:val="CaptionedFigure"/>
      </w:pPr>
      <w:bookmarkStart w:id="52" w:name="fig:008"/>
      <w:r>
        <w:drawing>
          <wp:inline>
            <wp:extent cx="5334000" cy="385186"/>
            <wp:effectExtent b="0" l="0" r="0" t="0"/>
            <wp:docPr descr="Рис. 8: Открыт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Затем, делаем отчёт по данной лабораторной работе. Все изображения помещаем в папку image.После скомпилируем отчет с использованием Makefile.</w:t>
      </w:r>
    </w:p>
    <w:p>
      <w:pPr>
        <w:pStyle w:val="CaptionedFigure"/>
      </w:pPr>
      <w:bookmarkStart w:id="56" w:name="fig:009"/>
      <w:r>
        <w:drawing>
          <wp:inline>
            <wp:extent cx="5334000" cy="3208597"/>
            <wp:effectExtent b="0" l="0" r="0" t="0"/>
            <wp:docPr descr="Рис. 9: Стурктура отчё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Стурктура отчёта</w:t>
      </w:r>
    </w:p>
    <w:p>
      <w:pPr>
        <w:pStyle w:val="CaptionedFigure"/>
      </w:pPr>
      <w:bookmarkStart w:id="60" w:name="fig:010"/>
      <w:r>
        <w:drawing>
          <wp:inline>
            <wp:extent cx="5334000" cy="1796940"/>
            <wp:effectExtent b="0" l="0" r="0" t="0"/>
            <wp:docPr descr="Рис. 10: Компиляция файл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Компиляция файлы</w:t>
      </w:r>
    </w:p>
    <w:p>
      <w:pPr>
        <w:pStyle w:val="CaptionedFigure"/>
      </w:pPr>
      <w:bookmarkStart w:id="64" w:name="fig:011"/>
      <w:r>
        <w:drawing>
          <wp:inline>
            <wp:extent cx="5334000" cy="2292485"/>
            <wp:effectExtent b="0" l="0" r="0" t="0"/>
            <wp:docPr descr="Рис. 11: Папка с картинкам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Папка с картинками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bookmarkStart w:id="68" w:name="fig:015"/>
      <w:r>
        <w:drawing>
          <wp:inline>
            <wp:extent cx="5334000" cy="2890451"/>
            <wp:effectExtent b="0" l="0" r="0" t="0"/>
            <wp:docPr descr="Рис. 12: Загрузка на github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Загрузка на github</w:t>
      </w:r>
    </w:p>
    <w:bookmarkEnd w:id="69"/>
    <w:bookmarkStart w:id="8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Делаем отчёт по выполнению лабораторной работы №3 в Markdown.</w:t>
      </w:r>
    </w:p>
    <w:p>
      <w:pPr>
        <w:pStyle w:val="CaptionedFigure"/>
      </w:pPr>
      <w:bookmarkStart w:id="73" w:name="fig:012"/>
      <w:r>
        <w:drawing>
          <wp:inline>
            <wp:extent cx="5334000" cy="2758965"/>
            <wp:effectExtent b="0" l="0" r="0" t="0"/>
            <wp:docPr descr="Рис. 13: Отчёт по лабораторной №3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Отчёт по лабораторной №3</w:t>
      </w:r>
    </w:p>
    <w:p>
      <w:pPr>
        <w:pStyle w:val="CaptionedFigure"/>
      </w:pPr>
      <w:bookmarkStart w:id="77" w:name="fig:013"/>
      <w:r>
        <w:drawing>
          <wp:inline>
            <wp:extent cx="5334000" cy="3620761"/>
            <wp:effectExtent b="0" l="0" r="0" t="0"/>
            <wp:docPr descr="Рис. 14: Отчёт по лабораторной №3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Отчёт по лабораторной №3</w:t>
      </w:r>
    </w:p>
    <w:p>
      <w:pPr>
        <w:numPr>
          <w:ilvl w:val="0"/>
          <w:numId w:val="1009"/>
        </w:numPr>
        <w:pStyle w:val="Compact"/>
      </w:pPr>
      <w:r>
        <w:t xml:space="preserve">Загружаем все файлы на github.</w:t>
      </w:r>
    </w:p>
    <w:p>
      <w:pPr>
        <w:pStyle w:val="CaptionedFigure"/>
      </w:pPr>
      <w:bookmarkStart w:id="81" w:name="fig:014"/>
      <w:r>
        <w:drawing>
          <wp:inline>
            <wp:extent cx="5334000" cy="3510348"/>
            <wp:effectExtent b="0" l="0" r="0" t="0"/>
            <wp:docPr descr="Рис. 15: Загрузка на github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Загрузка на github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данной лабораторной работы я освоила процедуру оформления отчетов с помощью легковесного языка разметки Markdown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Сячинова Ксения Ивановна</dc:creator>
  <dc:language>ru-RU</dc:language>
  <cp:keywords/>
  <dcterms:created xsi:type="dcterms:W3CDTF">2022-10-05T13:21:13Z</dcterms:created>
  <dcterms:modified xsi:type="dcterms:W3CDTF">2022-10-05T13:21:13Z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