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633" w:rsidRDefault="004A4633" w:rsidP="004A4633">
      <w:pPr>
        <w:pStyle w:val="1"/>
        <w:shd w:val="clear" w:color="auto" w:fill="FFFFFF"/>
        <w:spacing w:before="25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проекта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вашем распоряжении есть датасет с действиями пользователей, техническое задание и несколько вспомогательных датасетов. Оценим корректность проведения теста и проанализируем его результаты.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Чтобы оценить корректность проведения теста:</w:t>
      </w:r>
    </w:p>
    <w:p w:rsidR="004A4633" w:rsidRDefault="004A4633" w:rsidP="004A463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удостоверимся, что нет пересечений с конкурирующим тестом и нет пользователей, участвующих в двух группах теста одновременно;</w:t>
      </w:r>
    </w:p>
    <w:p w:rsidR="004A4633" w:rsidRDefault="004A4633" w:rsidP="004A463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проверьим равномерность распределения пользователей по тестовым группам и правильность их формирования.</w:t>
      </w:r>
    </w:p>
    <w:p w:rsidR="004A4633" w:rsidRDefault="004A4633" w:rsidP="004A4633">
      <w:pPr>
        <w:pStyle w:val="1"/>
        <w:shd w:val="clear" w:color="auto" w:fill="FFFFFF"/>
        <w:spacing w:before="25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Описание данных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/datasets/ab_project_marketing_events.csv — календарь маркетинговых событий на 2020 год:</w:t>
      </w:r>
    </w:p>
    <w:p w:rsidR="004A4633" w:rsidRDefault="004A4633" w:rsidP="004A463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name — название маркетингового события;</w:t>
      </w:r>
    </w:p>
    <w:p w:rsidR="004A4633" w:rsidRDefault="004A4633" w:rsidP="004A463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regions — регионы, в которых будет проводиться рекламная кампания;</w:t>
      </w:r>
    </w:p>
    <w:p w:rsidR="004A4633" w:rsidRDefault="004A4633" w:rsidP="004A463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start_dt — дата начала кампании;</w:t>
      </w:r>
    </w:p>
    <w:p w:rsidR="004A4633" w:rsidRDefault="004A4633" w:rsidP="004A463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finish_dt — дата завершения кампании.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/datasets/final_ab_new_users.csv — все пользователи, зарегистрировавшиеся в интернет-магазине в период с 7 по 21 декабря 2020 года:</w:t>
      </w:r>
    </w:p>
    <w:p w:rsidR="004A4633" w:rsidRDefault="004A4633" w:rsidP="004A463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user_id — идентификатор пользователя;</w:t>
      </w:r>
    </w:p>
    <w:p w:rsidR="004A4633" w:rsidRDefault="004A4633" w:rsidP="004A463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first_date — дата регистрации;</w:t>
      </w:r>
    </w:p>
    <w:p w:rsidR="004A4633" w:rsidRDefault="004A4633" w:rsidP="004A463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region — регион пользователя;</w:t>
      </w:r>
    </w:p>
    <w:p w:rsidR="004A4633" w:rsidRDefault="004A4633" w:rsidP="004A463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device — устройство, с которого происходила регистрация.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/datasets/final_ab_events.csv — все события новых пользователей в период с 7 декабря 2020 по 4 января 2021 года:</w:t>
      </w:r>
    </w:p>
    <w:p w:rsidR="004A4633" w:rsidRDefault="004A4633" w:rsidP="004A463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user_id — идентификатор пользователя;</w:t>
      </w:r>
    </w:p>
    <w:p w:rsidR="004A4633" w:rsidRDefault="004A4633" w:rsidP="004A463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event_dt — дата и время события;</w:t>
      </w:r>
    </w:p>
    <w:p w:rsidR="004A4633" w:rsidRDefault="004A4633" w:rsidP="004A463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event_name — тип события;</w:t>
      </w:r>
    </w:p>
    <w:p w:rsidR="004A4633" w:rsidRDefault="004A4633" w:rsidP="004A463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details — дополнительные данные о событии. Например, для покупок, purchase, в этом поле хранится стоимость покупки в долларах.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/datasets/final_ab_participants.csv — таблица участников тестов.</w:t>
      </w:r>
    </w:p>
    <w:p w:rsidR="004A4633" w:rsidRDefault="004A4633" w:rsidP="004A463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user_id — идентификатор пользователя;</w:t>
      </w:r>
    </w:p>
    <w:p w:rsidR="004A4633" w:rsidRDefault="004A4633" w:rsidP="004A463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ab_test — название теста;</w:t>
      </w:r>
    </w:p>
    <w:p w:rsidR="004A4633" w:rsidRDefault="004A4633" w:rsidP="004A463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group — группа пользователя.</w:t>
      </w:r>
    </w:p>
    <w:p w:rsidR="004A4633" w:rsidRDefault="004A4633" w:rsidP="004A4633">
      <w:pPr>
        <w:pStyle w:val="1"/>
        <w:shd w:val="clear" w:color="auto" w:fill="FFFFFF"/>
        <w:spacing w:before="25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Техническое задание</w:t>
      </w:r>
    </w:p>
    <w:p w:rsidR="004A4633" w:rsidRP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</w:rPr>
        <w:t>название</w:t>
      </w:r>
      <w:r w:rsidRPr="004A4633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теста</w:t>
      </w:r>
      <w:r w:rsidRPr="004A4633">
        <w:rPr>
          <w:rFonts w:ascii="Helvetica Neue" w:hAnsi="Helvetica Neue"/>
          <w:color w:val="000000"/>
          <w:sz w:val="21"/>
          <w:szCs w:val="21"/>
          <w:lang w:val="en-US"/>
        </w:rPr>
        <w:t>: recommender_system_test;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группы: А — контрольная, B — новая;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дата запуска: 2020-12-07;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дата остановки набора новых пользователей: 2020-12-21;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дата остановки: 2021-01-04;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ожидаемое количество участников теста: 15% новых пользователей из региона EU;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lastRenderedPageBreak/>
        <w:t>назначение теста: тестирование изменений, связанных с внедрением улучшенной рекомендательной системы;</w:t>
      </w:r>
    </w:p>
    <w:p w:rsidR="004A4633" w:rsidRDefault="004A4633" w:rsidP="004A463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ожидаемый эффект: за 14 дней с момента регистрации в системе пользователи покажут улучшение каждой метрики не менее, чем на 5 процентных пунктов: конверсии в просмотр карточек товаров — событие product_page, просмотры корзины — product_cart, покупки — purchase.</w:t>
      </w:r>
    </w:p>
    <w:p w:rsidR="004A4633" w:rsidRDefault="004A4633" w:rsidP="004A4633">
      <w:pPr>
        <w:pStyle w:val="1"/>
        <w:shd w:val="clear" w:color="auto" w:fill="FFFFFF"/>
        <w:spacing w:before="259"/>
        <w:rPr>
          <w:rFonts w:ascii="inherit" w:hAnsi="inherit"/>
          <w:color w:val="000000"/>
          <w:sz w:val="39"/>
          <w:szCs w:val="39"/>
        </w:rPr>
      </w:pPr>
      <w:r>
        <w:rPr>
          <w:rFonts w:ascii="inherit" w:hAnsi="inherit"/>
          <w:color w:val="000000"/>
          <w:sz w:val="39"/>
          <w:szCs w:val="39"/>
        </w:rPr>
        <w:t>План анализа</w:t>
      </w:r>
    </w:p>
    <w:p w:rsidR="004A4633" w:rsidRDefault="004A4633" w:rsidP="004A463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ознакомление с данными и первичная фильтрация;</w:t>
      </w:r>
    </w:p>
    <w:p w:rsidR="004A4633" w:rsidRDefault="004A4633" w:rsidP="004A463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оценка корректонсти проведения теста, проверка на соответствие данных ТЗ;</w:t>
      </w:r>
    </w:p>
    <w:p w:rsidR="004A4633" w:rsidRDefault="004A4633" w:rsidP="004A463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исследовательский анализ данных;</w:t>
      </w:r>
    </w:p>
    <w:p w:rsidR="004A4633" w:rsidRDefault="004A4633" w:rsidP="004A463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оценка результатов А/В-теста;</w:t>
      </w:r>
    </w:p>
    <w:p w:rsidR="004A4633" w:rsidRDefault="004A4633" w:rsidP="004A463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выводы.</w:t>
      </w:r>
    </w:p>
    <w:p w:rsidR="004A4633" w:rsidRDefault="004A4633" w:rsidP="004A4633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1  </w:t>
      </w:r>
      <w:r>
        <w:rPr>
          <w:rFonts w:ascii="inherit" w:hAnsi="inherit"/>
          <w:color w:val="000000"/>
          <w:sz w:val="33"/>
          <w:szCs w:val="33"/>
        </w:rPr>
        <w:t>Ознакомление с данными и первичная фильтрация.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4A4633">
        <w:rPr>
          <w:rFonts w:ascii="Courier New" w:hAnsi="Courier New" w:cs="Courier New"/>
          <w:color w:val="303F9F"/>
          <w:sz w:val="21"/>
          <w:szCs w:val="21"/>
          <w:lang w:val="en-US"/>
        </w:rPr>
        <w:t> [1]: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импорт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библиотек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pandas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numpy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matplotlib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pyplot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plt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seaborn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sns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scipy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stats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st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math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mth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datetime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dt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plotly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graph_objs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as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go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from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statsmodels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stats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proportion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proportions_ztest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import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warnings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warnings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simplefilter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'ignore'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#чтение файлов, сохранение в датафсеты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read_csv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'/datasets/ab_project_marketing_events.csv'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read_csv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'/datasets/final_ab_new_users.csv'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read_csv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'/datasets/final_ab_events.csv'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read_csv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'/datasets/final_ab_participants.csv'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#ознакомимся с общей информацией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marketing_events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info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info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info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&lt;class 'pandas.core.frame.DataFrame'&gt;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RangeIndex: 14 entries, 0 to 13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Data columns (total 4 columns):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#   Column     Non-Null Count  Dtype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---  ------     --------------  -----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0   name       14 non-null   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1   regions    14 non-null   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2   start_dt   14 non-null   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lastRenderedPageBreak/>
        <w:t xml:space="preserve"> 3   finish_dt  14 non-null   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dtypes: object(4)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memory usage: 576.0+ bytes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&lt;class 'pandas.core.frame.DataFrame'&gt;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RangeIndex: 61733 entries, 0 to 61732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Data columns (total 4 columns):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#   Column      Non-Null Count  Dtype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---  ------      --------------  -----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0   user_id     61733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1   first_date  61733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2   region      61733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3   device      61733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dtypes: object(4)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memory usage: 1.9+ MB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&lt;class 'pandas.core.frame.DataFrame'&gt;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RangeIndex: 440317 entries, 0 to 440316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Data columns (total 4 columns):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#   Column      Non-Null Count   Dtype 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---  ------      --------------   ----- 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0   user_id     440317 non-null  object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1   event_dt    440317 non-null  object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2   event_name  440317 non-null  object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3   details     62740 non-null   float64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dtypes: float64(1), object(3)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memory usage: 13.4+ MB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&lt;class 'pandas.core.frame.DataFrame'&gt;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RangeIndex: 18268 entries, 0 to 18267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Data columns (total 3 columns):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#   Column   Non-Null Count  Dtype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---  ------   --------------  -----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0   user_id  18268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1   group    18268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2   ab_test  18268 non-null  object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dtypes: object(3)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memory usage: 428.3+ KB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[4]: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#все столбцы с датой имеют некорректный тип данных, исправим это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'start_dt'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to_datetime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'start_dt'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'finish_dt'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to_datetime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'finish_dt'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'first_date'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to_datetime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'first_date'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to_datetime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[5]: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#проверим изменения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marketing_events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info</w:t>
      </w:r>
      <w:r>
        <w:rPr>
          <w:rFonts w:ascii="inherit" w:hAnsi="inherit"/>
          <w:color w:val="000000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&lt;class 'pandas.core.frame.DataFrame'&gt;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RangeIndex: 14 entries, 0 to 13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Data columns (total 4 columns):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#   Column     Non-Null Count  Dtype        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---  ------     --------------  -----        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0   name       14 non-null     object       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lastRenderedPageBreak/>
        <w:t xml:space="preserve"> 1   regions    14 non-null     object        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2   start_dt   14 non-null     datetime64[ns]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3   finish_dt  14 non-null     datetime64[ns]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dtypes: datetime64[ns](2), object(2)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memory usage: 576.0+ bytes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4A4633">
        <w:rPr>
          <w:rFonts w:ascii="Courier New" w:hAnsi="Courier New" w:cs="Courier New"/>
          <w:color w:val="303F9F"/>
          <w:sz w:val="21"/>
          <w:szCs w:val="21"/>
          <w:lang w:val="en-US"/>
        </w:rPr>
        <w:t> [6]: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проверим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данные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на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пропуски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null_marketing_events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isnull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null_new_users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isnull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null_events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isnull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null_participants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isnull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null_marketing_events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null_new_users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null_events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null_participants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4A4633">
        <w:rPr>
          <w:rFonts w:ascii="Courier New" w:hAnsi="Courier New" w:cs="Courier New"/>
          <w:color w:val="D84315"/>
          <w:sz w:val="21"/>
          <w:szCs w:val="21"/>
          <w:lang w:val="en-US"/>
        </w:rPr>
        <w:t>Out[6]: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(name 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regions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start_dt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finish_dt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dtype: int64,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user_id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first_date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region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device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dtype: int64,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user_id    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event_dt   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event_name 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details       377577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dtype: int64,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user_id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group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ab_test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 xml:space="preserve"> dtype: int64)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датафрейме events есть пропуске в столбце details, который содержит в себе дополнительные данные, например сумму покупки.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[7]: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#проверим данные на дубликаты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duplicated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 xml:space="preserve">(), 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duplicated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 xml:space="preserve">(), 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duplicated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 xml:space="preserve">(), </w:t>
      </w: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duplicated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0 0 0 0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[8]: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#перезапишем датафреймы с учетом ТЗ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loc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'regions'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str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contains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'EU'</w:t>
      </w:r>
      <w:r w:rsidRPr="004A4633">
        <w:rPr>
          <w:rFonts w:ascii="inherit" w:hAnsi="inherit"/>
          <w:color w:val="000000"/>
          <w:lang w:val="en-US"/>
        </w:rPr>
        <w:t xml:space="preserve">)] 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marketing_events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761"/>
        <w:gridCol w:w="2069"/>
        <w:gridCol w:w="1081"/>
        <w:gridCol w:w="1081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finish_dt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Christmas&amp;New Year Promo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EU, N.America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2021-01-03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St. Valentine's Day Giveaway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P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4A4633">
              <w:rPr>
                <w:color w:val="000000"/>
                <w:sz w:val="18"/>
                <w:szCs w:val="18"/>
                <w:lang w:val="en-US"/>
              </w:rPr>
              <w:t>EU, CIS, APAC, N.America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2020-02-14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2020-02-16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St. Patric's Day Promo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EU, N.America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2020-03-17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2020-03-19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Easter Promo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P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4A4633">
              <w:rPr>
                <w:color w:val="000000"/>
                <w:sz w:val="18"/>
                <w:szCs w:val="18"/>
                <w:lang w:val="en-US"/>
              </w:rPr>
              <w:t>EU, CIS, APAC, N.America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2020-04-12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2020-04-19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Black Friday Ads 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P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4A4633">
              <w:rPr>
                <w:color w:val="000000"/>
                <w:sz w:val="18"/>
                <w:szCs w:val="18"/>
                <w:lang w:val="en-US"/>
              </w:rPr>
              <w:t>EU, CIS, APAC, N.America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2020-12-01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P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4A4633">
              <w:rPr>
                <w:color w:val="000000"/>
                <w:sz w:val="18"/>
                <w:szCs w:val="18"/>
                <w:lang w:val="en-US"/>
              </w:rPr>
              <w:t>Labor day (May 1st) Ads Campaign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EU, CIS, APAC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2020-05-03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International Women's Day Promo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EU, CIS, APAC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2020-03-08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2020-03-10</w:t>
            </w:r>
          </w:p>
        </w:tc>
      </w:tr>
    </w:tbl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[9]: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loc</w:t>
      </w:r>
      <w:r w:rsidRPr="004A4633">
        <w:rPr>
          <w:rFonts w:ascii="inherit" w:hAnsi="inherit"/>
          <w:color w:val="000000"/>
          <w:lang w:val="en-US"/>
        </w:rPr>
        <w:t>[(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'region'</w:t>
      </w:r>
      <w:r w:rsidRPr="004A4633">
        <w:rPr>
          <w:rFonts w:ascii="inherit" w:hAnsi="inherit"/>
          <w:color w:val="000000"/>
          <w:lang w:val="en-US"/>
        </w:rPr>
        <w:t>]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Style w:val="cm-string"/>
          <w:rFonts w:ascii="inherit" w:hAnsi="inherit"/>
          <w:color w:val="BA2121"/>
          <w:lang w:val="en-US"/>
        </w:rPr>
        <w:t>'EU'</w:t>
      </w:r>
      <w:r w:rsidRPr="004A4633">
        <w:rPr>
          <w:rFonts w:ascii="inherit" w:hAnsi="inherit"/>
          <w:color w:val="000000"/>
          <w:lang w:val="en-US"/>
        </w:rPr>
        <w:t>)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&amp;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'first_date'</w:t>
      </w:r>
      <w:r w:rsidRPr="004A4633">
        <w:rPr>
          <w:rFonts w:ascii="inherit" w:hAnsi="inherit"/>
          <w:color w:val="000000"/>
          <w:lang w:val="en-US"/>
        </w:rPr>
        <w:t>]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&gt;=</w:t>
      </w:r>
      <w:r w:rsidRPr="004A4633">
        <w:rPr>
          <w:rStyle w:val="cm-string"/>
          <w:rFonts w:ascii="inherit" w:hAnsi="inherit"/>
          <w:color w:val="BA2121"/>
          <w:lang w:val="en-US"/>
        </w:rPr>
        <w:t>'2020-12-07'</w:t>
      </w:r>
      <w:r w:rsidRPr="004A4633">
        <w:rPr>
          <w:rFonts w:ascii="inherit" w:hAnsi="inherit"/>
          <w:color w:val="000000"/>
          <w:lang w:val="en-US"/>
        </w:rPr>
        <w:t>)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&amp;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'first_date'</w:t>
      </w:r>
      <w:r w:rsidRPr="004A4633">
        <w:rPr>
          <w:rFonts w:ascii="inherit" w:hAnsi="inherit"/>
          <w:color w:val="000000"/>
          <w:lang w:val="en-US"/>
        </w:rPr>
        <w:t>]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4A4633">
        <w:rPr>
          <w:rStyle w:val="cm-string"/>
          <w:rFonts w:ascii="inherit" w:hAnsi="inherit"/>
          <w:color w:val="BA2121"/>
          <w:lang w:val="en-US"/>
        </w:rPr>
        <w:t>'2020-12-21'</w:t>
      </w:r>
      <w:r w:rsidRPr="004A4633">
        <w:rPr>
          <w:rFonts w:ascii="inherit" w:hAnsi="inherit"/>
          <w:color w:val="000000"/>
          <w:lang w:val="en-US"/>
        </w:rPr>
        <w:t>)]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new_users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755"/>
        <w:gridCol w:w="1081"/>
        <w:gridCol w:w="716"/>
        <w:gridCol w:w="824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first_date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device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D72A72121175D8BE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2E1BF1D4C37EA01F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50734A22C0C63768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iPhone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8942E64218C9A1ED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FFCEA1179C253104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Android</w:t>
            </w:r>
          </w:p>
        </w:tc>
      </w:tr>
    </w:tbl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4A4633">
        <w:rPr>
          <w:rFonts w:ascii="Courier New" w:hAnsi="Courier New" w:cs="Courier New"/>
          <w:color w:val="303F9F"/>
          <w:sz w:val="21"/>
          <w:szCs w:val="21"/>
          <w:lang w:val="en-US"/>
        </w:rPr>
        <w:t> [10]: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loc</w:t>
      </w:r>
      <w:r w:rsidRPr="004A4633">
        <w:rPr>
          <w:rFonts w:ascii="inherit" w:hAnsi="inherit"/>
          <w:color w:val="000000"/>
          <w:lang w:val="en-US"/>
        </w:rPr>
        <w:t>[(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&gt;=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'2020-12-07'</w:t>
      </w:r>
      <w:r w:rsidRPr="004A4633">
        <w:rPr>
          <w:rFonts w:ascii="inherit" w:hAnsi="inherit"/>
          <w:color w:val="000000"/>
          <w:lang w:val="en-US"/>
        </w:rPr>
        <w:t xml:space="preserve">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&amp;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'2021-01-04'</w:t>
      </w:r>
      <w:r w:rsidRPr="004A4633">
        <w:rPr>
          <w:rFonts w:ascii="inherit" w:hAnsi="inherit"/>
          <w:color w:val="000000"/>
          <w:lang w:val="en-US"/>
        </w:rPr>
        <w:t>)]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events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768"/>
        <w:gridCol w:w="1765"/>
        <w:gridCol w:w="1174"/>
        <w:gridCol w:w="736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details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E1BDDCE0DAFA2679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20:22:03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99.99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7B6452F081F49504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09:22:53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9.99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9CD9F34546DF254C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12:59:29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4.99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96F27A054B191457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04:02:40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4.99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1FD7660FDF94CA1F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10:15:09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4.99</w:t>
            </w:r>
          </w:p>
        </w:tc>
      </w:tr>
    </w:tbl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[11]: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#исследуем пропуски в разрезе уникальных event_name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'details'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apply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Fonts w:ascii="inherit" w:hAnsi="inherit"/>
          <w:color w:val="000000"/>
          <w:lang w:val="en-US"/>
        </w:rPr>
        <w:t xml:space="preserve">: 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isnull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())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4A4633">
        <w:rPr>
          <w:rFonts w:ascii="Courier New" w:hAnsi="Courier New" w:cs="Courier New"/>
          <w:color w:val="D84315"/>
          <w:sz w:val="21"/>
          <w:szCs w:val="21"/>
          <w:lang w:val="en-US"/>
        </w:rPr>
        <w:t>Out[11]: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event_name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login           189552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product_cart     62462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product_page    125563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purchase             0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Name: details, dtype: int64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Как и заявлено выше, у нас есть 4 датафрейма marketing_events (14 строк), new_users(61733 строк), events (440317 строк) и participants (18268 строк) с некорректным типом данных в дате - скорректировано; и с пропусками в датафрейме events в столбце details, который содержит в себе дополнительные данные, например сумму покупки (все остальные данные там не заполнялись судя по всему); дубликаты не найдены.</w:t>
      </w:r>
    </w:p>
    <w:p w:rsidR="004A4633" w:rsidRDefault="004A4633" w:rsidP="004A4633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2  </w:t>
      </w:r>
      <w:r>
        <w:rPr>
          <w:rFonts w:ascii="inherit" w:hAnsi="inherit"/>
          <w:color w:val="000000"/>
          <w:sz w:val="33"/>
          <w:szCs w:val="33"/>
        </w:rPr>
        <w:t>Oценка корректнoсти проведения теста, проверка на соответствие данных ТЗ.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[12]: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#выделим пользователей, учавствовавших в тесте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recommender_participants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loc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'ab_test'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'recommender_system_test'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recommender_participants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1802"/>
        <w:gridCol w:w="678"/>
        <w:gridCol w:w="2242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ab_test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A7A3664BD6242119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DABC14FDDFADD29E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04988C5DF189632E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482F14783456D21B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</w:tr>
    </w:tbl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Мы обладаем пользователями из нашего теста recommender_system_test, разделенными на группы; по датам и региону из ТЗ датафреймы были отфильтрованы ранее.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[13]: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lastRenderedPageBreak/>
        <w:t xml:space="preserve">#составляет ли общее количество пользователей из целевого региона 15% от общего числа пользователей из целевого региона, 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#зарегистрированных в период набора пользователей в тест?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объеденим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датасеты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merged_df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recommender_participants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merge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on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>#</w:t>
      </w:r>
      <w:r>
        <w:rPr>
          <w:rStyle w:val="cm-comment"/>
          <w:rFonts w:ascii="inherit" w:hAnsi="inherit"/>
          <w:i/>
          <w:iCs/>
          <w:color w:val="007979"/>
        </w:rPr>
        <w:t>проверим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долю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share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loc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new_users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'region'</w:t>
      </w:r>
      <w:r w:rsidRPr="004A4633">
        <w:rPr>
          <w:rFonts w:ascii="inherit" w:hAnsi="inherit"/>
          <w:color w:val="000000"/>
          <w:lang w:val="en-US"/>
        </w:rPr>
        <w:t>]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Style w:val="cm-string"/>
          <w:rFonts w:ascii="inherit" w:hAnsi="inherit"/>
          <w:color w:val="BA2121"/>
          <w:lang w:val="en-US"/>
        </w:rPr>
        <w:t>'EU'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>]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Style w:val="cm-number"/>
          <w:rFonts w:ascii="inherit" w:hAnsi="inherit"/>
          <w:color w:val="008800"/>
          <w:lang w:val="en-US"/>
        </w:rPr>
        <w:t>100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share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Out[13]: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15.0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Ровно 15% составляют новые пльзователи из целевого региона.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[14]: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#проверка на наличие людей, участвующих в нескольких тестах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multi_test_participants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'ab_test'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 xml:space="preserve">()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"Количество людей, участвующих в нескольких тестах:"</w:t>
      </w:r>
      <w:r>
        <w:rPr>
          <w:rFonts w:ascii="inherit" w:hAnsi="inherit"/>
          <w:color w:val="000000"/>
        </w:rPr>
        <w:t xml:space="preserve">, </w:t>
      </w:r>
      <w:r>
        <w:rPr>
          <w:rStyle w:val="cm-variable"/>
          <w:rFonts w:ascii="inherit" w:hAnsi="inherit"/>
          <w:color w:val="000000"/>
        </w:rPr>
        <w:t>multi_test_participants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sum</w:t>
      </w:r>
      <w:r>
        <w:rPr>
          <w:rFonts w:ascii="inherit" w:hAnsi="inherit"/>
          <w:color w:val="000000"/>
        </w:rPr>
        <w:t>())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Количество людей, участвующих в нескольких тестах: 1602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[15]: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#подсчет доли таких людей от общего количества клиентов в тесте recommender_sistem_test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multi_test_share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recommender_participants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multi_test_participants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sum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multi_test_share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round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2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4A4633">
        <w:rPr>
          <w:rFonts w:ascii="Courier New" w:hAnsi="Courier New" w:cs="Courier New"/>
          <w:color w:val="D84315"/>
          <w:sz w:val="21"/>
          <w:szCs w:val="21"/>
          <w:lang w:val="en-US"/>
        </w:rPr>
        <w:t>Out[15]: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4.18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Доля таких клиентов составляет около 25% - и это очень много для того, чтобы просто взять и удалить их.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[16]: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#проверим есть ли у нас пользователи, которые попали в обе группы теста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duplicated_users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recommender_participants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).</w:t>
      </w:r>
      <w:r w:rsidRPr="004A4633">
        <w:rPr>
          <w:rStyle w:val="cm-property"/>
          <w:rFonts w:ascii="inherit" w:hAnsi="inherit"/>
          <w:color w:val="000000"/>
          <w:lang w:val="en-US"/>
        </w:rPr>
        <w:t>filter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lambda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Fonts w:ascii="inherit" w:hAnsi="inherit"/>
          <w:color w:val="000000"/>
          <w:lang w:val="en-US"/>
        </w:rPr>
        <w:t xml:space="preserve">: </w:t>
      </w:r>
      <w:r w:rsidRPr="004A4633">
        <w:rPr>
          <w:rStyle w:val="cm-builtin"/>
          <w:rFonts w:ascii="inherit" w:hAnsi="inherit"/>
          <w:color w:val="008000"/>
          <w:lang w:val="en-US"/>
        </w:rPr>
        <w:t>len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unique</w:t>
      </w:r>
      <w:r w:rsidRPr="004A4633">
        <w:rPr>
          <w:rFonts w:ascii="inherit" w:hAnsi="inherit"/>
          <w:color w:val="000000"/>
          <w:lang w:val="en-US"/>
        </w:rPr>
        <w:t xml:space="preserve">())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2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if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builtin"/>
          <w:rFonts w:ascii="inherit" w:hAnsi="inherit"/>
          <w:color w:val="008000"/>
          <w:lang w:val="en-US"/>
        </w:rPr>
        <w:t>len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duplicated_users</w:t>
      </w:r>
      <w:r w:rsidRPr="004A4633">
        <w:rPr>
          <w:rFonts w:ascii="inherit" w:hAnsi="inherit"/>
          <w:color w:val="000000"/>
          <w:lang w:val="en-US"/>
        </w:rPr>
        <w:t xml:space="preserve">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&gt;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>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"</w:t>
      </w:r>
      <w:r>
        <w:rPr>
          <w:rStyle w:val="cm-string"/>
          <w:rFonts w:ascii="inherit" w:hAnsi="inherit"/>
          <w:color w:val="BA2121"/>
        </w:rPr>
        <w:t>Найдены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пользователи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с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дублирующимися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значениями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group:"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duplicated_users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"Нет пользователей с дублирующимися значениями group."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Нет пользователей с дублирующимися значениями group.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[17]: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подсчет количества пользователей в каждой группе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group_sizes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recommender_participants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>).</w:t>
      </w:r>
      <w:r w:rsidRPr="004A4633">
        <w:rPr>
          <w:rStyle w:val="cm-property"/>
          <w:rFonts w:ascii="inherit" w:hAnsi="inherit"/>
          <w:color w:val="000000"/>
          <w:lang w:val="en-US"/>
        </w:rPr>
        <w:t>size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reset_index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name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'count'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подсчет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общего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количества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пользователей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total_users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builtin"/>
          <w:rFonts w:ascii="inherit" w:hAnsi="inherit"/>
          <w:color w:val="008000"/>
          <w:lang w:val="en-US"/>
        </w:rPr>
        <w:t>len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recommender_participants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unique</w:t>
      </w:r>
      <w:r w:rsidRPr="004A4633">
        <w:rPr>
          <w:rFonts w:ascii="inherit" w:hAnsi="inherit"/>
          <w:color w:val="000000"/>
          <w:lang w:val="en-US"/>
        </w:rPr>
        <w:t>())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добавление столбца с долями пользователей в каждой группе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group_sizes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'share'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group_sizes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'count'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total_users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вывод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таблицы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group_sizes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  <w:lang w:val="en-US"/>
        </w:rPr>
      </w:pPr>
      <w:r w:rsidRPr="004A4633">
        <w:rPr>
          <w:rFonts w:ascii="Courier New" w:hAnsi="Courier New" w:cs="Courier New"/>
          <w:color w:val="D84315"/>
          <w:sz w:val="21"/>
          <w:szCs w:val="21"/>
          <w:lang w:val="en-US"/>
        </w:rPr>
        <w:t>Out[17]: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678"/>
        <w:gridCol w:w="666"/>
        <w:gridCol w:w="925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P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share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0.570661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0.429339</w:t>
            </w:r>
          </w:p>
        </w:tc>
      </w:tr>
    </w:tbl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[18]: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#составим объединенный датафрейм для дальнейшего анализа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merge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on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how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'left'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merged_df_2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581"/>
        <w:gridCol w:w="625"/>
        <w:gridCol w:w="1998"/>
        <w:gridCol w:w="871"/>
        <w:gridCol w:w="658"/>
        <w:gridCol w:w="663"/>
        <w:gridCol w:w="828"/>
        <w:gridCol w:w="1135"/>
        <w:gridCol w:w="676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ab_test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first_date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details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99.99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2020-12-25 00:04:56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4.99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product_cart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2020-12-25 00:04:57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product_cart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</w:tr>
    </w:tbl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[19]: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#добавим новый столбец с возрастом каждого события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'event_age'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'first_date'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merged_df_2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1419"/>
        <w:gridCol w:w="578"/>
        <w:gridCol w:w="1786"/>
        <w:gridCol w:w="795"/>
        <w:gridCol w:w="608"/>
        <w:gridCol w:w="612"/>
        <w:gridCol w:w="757"/>
        <w:gridCol w:w="1027"/>
        <w:gridCol w:w="623"/>
        <w:gridCol w:w="838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ab_test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first_date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event_age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days 14:43:27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2020-12-25 00:04:56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 days 00:04:56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product_cart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days 14:43:29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2020-12-25 00:04:57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product_cart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 days 00:04:57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 days 14:43:27</w:t>
            </w:r>
          </w:p>
        </w:tc>
      </w:tr>
    </w:tbl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[20]: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#задаем горизонт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horizon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pd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Timedelta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days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14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#фильтруем датафрейм по событиям, чей возраст соответсвует горизонту или менее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'event_age'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&lt;=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horizon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copy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#оставляем в столбце только значение дней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'event_age'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'event_age'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dt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days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merged_df_2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head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1416"/>
        <w:gridCol w:w="577"/>
        <w:gridCol w:w="1782"/>
        <w:gridCol w:w="793"/>
        <w:gridCol w:w="607"/>
        <w:gridCol w:w="631"/>
        <w:gridCol w:w="756"/>
        <w:gridCol w:w="1025"/>
        <w:gridCol w:w="622"/>
        <w:gridCol w:w="836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ab_test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first_date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details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event_age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purchase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product_cart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D1ABA3E2887B6A73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2020-12-07 14:43:27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A7A3664BD6242119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recommender_system_test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2020-12-20 15:46:06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product_page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</w:p>
        </w:tc>
      </w:tr>
    </w:tbl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4A4633">
        <w:rPr>
          <w:rFonts w:ascii="Courier New" w:hAnsi="Courier New" w:cs="Courier New"/>
          <w:color w:val="303F9F"/>
          <w:sz w:val="21"/>
          <w:szCs w:val="21"/>
          <w:lang w:val="en-US"/>
        </w:rPr>
        <w:t> [21]: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unique</w:t>
      </w:r>
      <w:r w:rsidRPr="004A4633">
        <w:rPr>
          <w:rFonts w:ascii="inherit" w:hAnsi="inherit"/>
          <w:color w:val="000000"/>
          <w:lang w:val="en-US"/>
        </w:rPr>
        <w:t>())</w:t>
      </w:r>
    </w:p>
    <w:p w:rsidR="004A4633" w:rsidRP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  <w:lang w:val="en-US"/>
        </w:rPr>
      </w:pPr>
      <w:r w:rsidRPr="004A4633">
        <w:rPr>
          <w:color w:val="000000"/>
          <w:lang w:val="en-US"/>
        </w:rPr>
        <w:t>['purchase' 'product_cart' 'product_page' 'login']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Данные содержат инфо о пользователях, принявших участие в двух тестах, один из которых наш - recommender_system_test - результаты которого мы проанализируем ниже. Мы отфильтровали по нему данные и убедились, что пользователи разделены на группы А и В и присутствуют в них в достаточном количестве, хоть их распределение и сложно назвать равномерным. Пользователи, которые попали бы в обе группы не найдены, распределены корректно. Среди уникальных событий в логе: оплата, продуктовая корзина, карточка товара, регистрация.</w:t>
      </w:r>
    </w:p>
    <w:p w:rsidR="004A4633" w:rsidRDefault="004A4633" w:rsidP="004A4633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3  </w:t>
      </w:r>
      <w:r>
        <w:rPr>
          <w:rFonts w:ascii="inherit" w:hAnsi="inherit"/>
          <w:color w:val="000000"/>
          <w:sz w:val="33"/>
          <w:szCs w:val="33"/>
        </w:rPr>
        <w:t>Исследовательский анализ данных.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[22]: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два датафрейма для каждой группы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'A'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group_b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'B'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количество событий на 1 пользователя для каждой группы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events_per_user_a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events_per_user_b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group_b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для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группы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A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plt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hist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events_per_user_a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bins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number"/>
          <w:rFonts w:ascii="inherit" w:hAnsi="inherit"/>
          <w:color w:val="008800"/>
          <w:lang w:val="en-US"/>
        </w:rPr>
        <w:t>20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alpha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number"/>
          <w:rFonts w:ascii="inherit" w:hAnsi="inherit"/>
          <w:color w:val="008800"/>
          <w:lang w:val="en-US"/>
        </w:rPr>
        <w:t>0.5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label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Группа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A'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Строим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гистограмму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для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группы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B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plt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hist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events_per_user_b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bins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number"/>
          <w:rFonts w:ascii="inherit" w:hAnsi="inherit"/>
          <w:color w:val="008800"/>
          <w:lang w:val="en-US"/>
        </w:rPr>
        <w:t>20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alpha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number"/>
          <w:rFonts w:ascii="inherit" w:hAnsi="inherit"/>
          <w:color w:val="008800"/>
          <w:lang w:val="en-US"/>
        </w:rPr>
        <w:t>0.5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label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Группа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B'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plt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legend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loc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'upper right'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событий на 1 пользователя'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ylabel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пользователей'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'Распределение количества событий на 1 пользователя'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530475" cy="1765300"/>
            <wp:effectExtent l="0" t="0" r="0" b="0"/>
            <wp:docPr id="7978834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[23]: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#создаем два датафрейма для каждой группы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'A'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group_b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'B'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#выводим среднее количество событий на пользователя по каждой из групп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mean</w:t>
      </w:r>
      <w:r w:rsidRPr="004A4633">
        <w:rPr>
          <w:rFonts w:ascii="inherit" w:hAnsi="inherit"/>
          <w:color w:val="000000"/>
          <w:lang w:val="en-US"/>
        </w:rPr>
        <w:t>())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group_b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groupby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)[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count</w:t>
      </w:r>
      <w:r w:rsidRPr="004A4633">
        <w:rPr>
          <w:rFonts w:ascii="inherit" w:hAnsi="inherit"/>
          <w:color w:val="000000"/>
          <w:lang w:val="en-US"/>
        </w:rPr>
        <w:t>().</w:t>
      </w:r>
      <w:r w:rsidRPr="004A4633">
        <w:rPr>
          <w:rStyle w:val="cm-property"/>
          <w:rFonts w:ascii="inherit" w:hAnsi="inherit"/>
          <w:color w:val="000000"/>
          <w:lang w:val="en-US"/>
        </w:rPr>
        <w:t>mean</w:t>
      </w:r>
      <w:r w:rsidRPr="004A4633">
        <w:rPr>
          <w:rFonts w:ascii="inherit" w:hAnsi="inherit"/>
          <w:color w:val="000000"/>
          <w:lang w:val="en-US"/>
        </w:rPr>
        <w:t>())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6.849078341013825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5.456100342075256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группе А чаще всего 1 пользователь совершает 6 или 8 событий, переходя от одного к другому; в группе В - 4или 6 событий; в обеих группах меньше всего пользователей, которые предпочитают совершить количество шагов свыше 15, но есть и такие кто способен и на 25 шагов за раз! Среднее же количество событий на пользователя по каждой из групп: для А - 6,8, а для В - 5,4 события.</w:t>
      </w:r>
    </w:p>
    <w:p w:rsidR="004A4633" w:rsidRP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</w:t>
      </w:r>
      <w:r w:rsidRPr="004A4633">
        <w:rPr>
          <w:rFonts w:ascii="Courier New" w:hAnsi="Courier New" w:cs="Courier New"/>
          <w:color w:val="303F9F"/>
          <w:sz w:val="21"/>
          <w:szCs w:val="21"/>
          <w:lang w:val="en-US"/>
        </w:rPr>
        <w:t> [24]: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'date'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dt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date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plt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figure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figsize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10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5</w:t>
      </w:r>
      <w:r w:rsidRPr="004A4633">
        <w:rPr>
          <w:rFonts w:ascii="inherit" w:hAnsi="inherit"/>
          <w:color w:val="000000"/>
          <w:lang w:val="en-US"/>
        </w:rPr>
        <w:t>))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sns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histplot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'event_dt'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hue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data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multiple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"stack"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palette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'bright'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plt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ylabel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Количество</w:t>
      </w:r>
      <w:r w:rsidRPr="004A4633">
        <w:rPr>
          <w:rStyle w:val="cm-string"/>
          <w:rFonts w:ascii="inherit" w:hAnsi="inherit"/>
          <w:color w:val="BA2121"/>
          <w:lang w:val="en-US"/>
        </w:rPr>
        <w:t xml:space="preserve"> </w:t>
      </w:r>
      <w:r>
        <w:rPr>
          <w:rStyle w:val="cm-string"/>
          <w:rFonts w:ascii="inherit" w:hAnsi="inherit"/>
          <w:color w:val="BA2121"/>
        </w:rPr>
        <w:t>событий</w:t>
      </w:r>
      <w:r w:rsidRPr="004A4633">
        <w:rPr>
          <w:rStyle w:val="cm-string"/>
          <w:rFonts w:ascii="inherit" w:hAnsi="inherit"/>
          <w:color w:val="BA2121"/>
          <w:lang w:val="en-US"/>
        </w:rPr>
        <w:t>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plt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xlabel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</w:t>
      </w:r>
      <w:r>
        <w:rPr>
          <w:rStyle w:val="cm-string"/>
          <w:rFonts w:ascii="inherit" w:hAnsi="inherit"/>
          <w:color w:val="BA2121"/>
        </w:rPr>
        <w:t>Даты</w:t>
      </w:r>
      <w:r w:rsidRPr="004A4633">
        <w:rPr>
          <w:rStyle w:val="cm-string"/>
          <w:rFonts w:ascii="inherit" w:hAnsi="inherit"/>
          <w:color w:val="BA2121"/>
          <w:lang w:val="en-US"/>
        </w:rPr>
        <w:t>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xticks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rotation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number"/>
          <w:rFonts w:ascii="inherit" w:hAnsi="inherit"/>
          <w:color w:val="008800"/>
        </w:rPr>
        <w:t>50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plt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title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'Количество событий на пользователя по датам'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Out[24]: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Text(0.5, 1.0, 'Количество событий на пользователя по датам')</w:t>
      </w:r>
    </w:p>
    <w:p w:rsidR="004A4633" w:rsidRDefault="004A4633" w:rsidP="004A4633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923665" cy="2371090"/>
            <wp:effectExtent l="0" t="0" r="635" b="0"/>
            <wp:docPr id="164944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После 14/12/2020 количество событий на 1 пользователя в день в группе А начинает расти и достигает своего пика к 22/12/2020 - к концу анализируемого периода, затем падает. По </w:t>
      </w:r>
      <w:r>
        <w:rPr>
          <w:rFonts w:ascii="Helvetica Neue" w:hAnsi="Helvetica Neue"/>
          <w:color w:val="000000"/>
          <w:sz w:val="21"/>
          <w:szCs w:val="21"/>
        </w:rPr>
        <w:lastRenderedPageBreak/>
        <w:t>группе В наибольшее количество событий приходится на начало анаизируемого периода, возрастает незначительно к середине периода и начинает стабильно падать после - количество событий распределено более равномерно, чем в группе А.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[25]: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#проверим проходили ли маркетинговые активности одновременно с нашим тестом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start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date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2020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12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7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finish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date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2021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4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#маркетинговые активности от начала до конца теста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marketing_events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query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'not(start_dt &gt; @finish or finish_dt &lt; @start)'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D84315"/>
          <w:sz w:val="21"/>
          <w:szCs w:val="21"/>
        </w:rPr>
      </w:pPr>
      <w:r>
        <w:rPr>
          <w:rFonts w:ascii="Courier New" w:hAnsi="Courier New" w:cs="Courier New"/>
          <w:color w:val="D84315"/>
          <w:sz w:val="21"/>
          <w:szCs w:val="21"/>
        </w:rPr>
        <w:t>Out[25]: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2302"/>
        <w:gridCol w:w="1292"/>
        <w:gridCol w:w="1081"/>
        <w:gridCol w:w="1081"/>
      </w:tblGrid>
      <w:tr w:rsidR="004A4633" w:rsidTr="004A463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hd w:val="clear" w:color="auto" w:fill="FFFFFF"/>
              <w:spacing w:line="291" w:lineRule="atLeast"/>
              <w:jc w:val="right"/>
              <w:rPr>
                <w:rFonts w:ascii="Courier New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regions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start_dt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finish_dt</w:t>
            </w:r>
          </w:p>
        </w:tc>
      </w:tr>
      <w:tr w:rsidR="004A4633" w:rsidTr="004A4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Christmas&amp;New Year Promo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EU, N.America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2020-12-25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A4633" w:rsidRDefault="004A4633">
            <w:pPr>
              <w:spacing w:before="240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2021-01-03</w:t>
            </w:r>
          </w:p>
        </w:tc>
      </w:tr>
    </w:tbl>
    <w:p w:rsidR="004A4633" w:rsidRDefault="004A4633" w:rsidP="004A4633">
      <w:pPr>
        <w:pStyle w:val="a5"/>
        <w:shd w:val="clear" w:color="auto" w:fill="D9EDF7"/>
        <w:spacing w:before="0" w:beforeAutospacing="0" w:after="0" w:afterAutospacing="0"/>
        <w:rPr>
          <w:rFonts w:ascii="Helvetica Neue" w:hAnsi="Helvetica Neue"/>
          <w:color w:val="31708F"/>
          <w:sz w:val="21"/>
          <w:szCs w:val="21"/>
        </w:rPr>
      </w:pPr>
      <w:r>
        <w:rPr>
          <w:rFonts w:ascii="Helvetica Neue" w:hAnsi="Helvetica Neue"/>
          <w:b/>
          <w:bCs/>
          <w:color w:val="31708F"/>
          <w:sz w:val="21"/>
          <w:szCs w:val="21"/>
        </w:rPr>
        <w:t>Комментарий cтудента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[26]: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Отфильтровываем датафрейм по группе A и построим простую продуктовую воронку с логической последовательностью событий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'A'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количество уникальных пользователей для каждого события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event_1_count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'login'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event_2_count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'product_page'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event_3_count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'product_cart'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event_4_count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'purchase'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Создаем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список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названиями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событий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[</w:t>
      </w:r>
      <w:r w:rsidRPr="004A4633">
        <w:rPr>
          <w:rStyle w:val="cm-string"/>
          <w:rFonts w:ascii="inherit" w:hAnsi="inherit"/>
          <w:color w:val="BA2121"/>
          <w:lang w:val="en-US"/>
        </w:rPr>
        <w:t>'login'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'product_page'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'product_cart'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'purchase'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список с количеством пользователей для каждого события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users_counts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[</w:t>
      </w:r>
      <w:r w:rsidRPr="004A4633">
        <w:rPr>
          <w:rStyle w:val="cm-variable"/>
          <w:rFonts w:ascii="inherit" w:hAnsi="inherit"/>
          <w:color w:val="000000"/>
          <w:lang w:val="en-US"/>
        </w:rPr>
        <w:t>event_1_count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event_2_count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event_3_count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event_4_count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датафрейм с данными для воронки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DataFrame</w:t>
      </w:r>
      <w:r w:rsidRPr="004A4633">
        <w:rPr>
          <w:rFonts w:ascii="inherit" w:hAnsi="inherit"/>
          <w:color w:val="000000"/>
          <w:lang w:val="en-US"/>
        </w:rPr>
        <w:t>({</w:t>
      </w:r>
      <w:r w:rsidRPr="004A4633">
        <w:rPr>
          <w:rStyle w:val="cm-string"/>
          <w:rFonts w:ascii="inherit" w:hAnsi="inherit"/>
          <w:color w:val="BA2121"/>
          <w:lang w:val="en-US"/>
        </w:rPr>
        <w:t>'events'</w:t>
      </w:r>
      <w:r w:rsidRPr="004A4633">
        <w:rPr>
          <w:rFonts w:ascii="inherit" w:hAnsi="inherit"/>
          <w:color w:val="000000"/>
          <w:lang w:val="en-US"/>
        </w:rPr>
        <w:t xml:space="preserve">: 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'users_counts'</w:t>
      </w:r>
      <w:r w:rsidRPr="004A4633">
        <w:rPr>
          <w:rFonts w:ascii="inherit" w:hAnsi="inherit"/>
          <w:color w:val="000000"/>
          <w:lang w:val="en-US"/>
        </w:rPr>
        <w:t xml:space="preserve">: </w:t>
      </w:r>
      <w:r w:rsidRPr="004A4633">
        <w:rPr>
          <w:rStyle w:val="cm-variable"/>
          <w:rFonts w:ascii="inherit" w:hAnsi="inherit"/>
          <w:color w:val="000000"/>
          <w:lang w:val="en-US"/>
        </w:rPr>
        <w:t>users_counts</w:t>
      </w:r>
      <w:r w:rsidRPr="004A4633">
        <w:rPr>
          <w:rFonts w:ascii="inherit" w:hAnsi="inherit"/>
          <w:color w:val="000000"/>
          <w:lang w:val="en-US"/>
        </w:rPr>
        <w:t>})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Отображаем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воронку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fig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go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Figure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go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Funnel</w:t>
      </w:r>
      <w:r w:rsidRPr="004A4633">
        <w:rPr>
          <w:rFonts w:ascii="inherit" w:hAnsi="inherit"/>
          <w:color w:val="000000"/>
          <w:lang w:val="en-US"/>
        </w:rPr>
        <w:t>(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y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'events'</w:t>
      </w:r>
      <w:r w:rsidRPr="004A4633">
        <w:rPr>
          <w:rFonts w:ascii="inherit" w:hAnsi="inherit"/>
          <w:color w:val="000000"/>
          <w:lang w:val="en-US"/>
        </w:rPr>
        <w:t>],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'users_counts'</w:t>
      </w:r>
      <w:r w:rsidRPr="004A4633">
        <w:rPr>
          <w:rFonts w:ascii="inherit" w:hAnsi="inherit"/>
          <w:color w:val="000000"/>
          <w:lang w:val="en-US"/>
        </w:rPr>
        <w:t>],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textposition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'inside'</w:t>
      </w:r>
      <w:r w:rsidRPr="004A4633">
        <w:rPr>
          <w:rFonts w:ascii="inherit" w:hAnsi="inherit"/>
          <w:color w:val="000000"/>
          <w:lang w:val="en-US"/>
        </w:rPr>
        <w:t>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marker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builtin"/>
          <w:rFonts w:ascii="inherit" w:hAnsi="inherit"/>
          <w:color w:val="008000"/>
          <w:lang w:val="en-US"/>
        </w:rPr>
        <w:t>dict</w:t>
      </w:r>
      <w:r w:rsidRPr="004A4633">
        <w:rPr>
          <w:rFonts w:ascii="inherit" w:hAnsi="inherit"/>
          <w:color w:val="000000"/>
          <w:lang w:val="en-US"/>
        </w:rPr>
        <w:t>(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color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'users_counts'</w:t>
      </w:r>
      <w:r w:rsidRPr="004A4633">
        <w:rPr>
          <w:rFonts w:ascii="inherit" w:hAnsi="inherit"/>
          <w:color w:val="000000"/>
          <w:lang w:val="en-US"/>
        </w:rPr>
        <w:t>],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colorscale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'RdBu'</w:t>
      </w:r>
      <w:r w:rsidRPr="004A4633">
        <w:rPr>
          <w:rFonts w:ascii="inherit" w:hAnsi="inherit"/>
          <w:color w:val="000000"/>
          <w:lang w:val="en-US"/>
        </w:rPr>
        <w:t>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reversescale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4A4633">
        <w:rPr>
          <w:rFonts w:ascii="inherit" w:hAnsi="inherit"/>
          <w:color w:val="000000"/>
          <w:lang w:val="en-US"/>
        </w:rPr>
        <w:t>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showscale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))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fig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update_layout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title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'Простая продуктовая воронка для группы А'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fig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26041685782833purchaseproduct_cartproduct_pagelogin</w:t>
      </w: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Простая продуктовая воронка для группы А</w:t>
      </w: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5940425" cy="3712845"/>
            <wp:effectExtent l="0" t="0" r="3175" b="0"/>
            <wp:docPr id="104878668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86680" name="Рисунок 10487866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[27]: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Отфильтровываем датафрейм по группе В и построим простую продуктовую воронку с логической последовательностью событий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merged_df_2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'group'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'B'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количество уникальных пользователей для каждого события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event_1_count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'login'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event_2_count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'product_page'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event_3_count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'product_cart'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event_4_count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variable"/>
          <w:rFonts w:ascii="inherit" w:hAnsi="inherit"/>
          <w:color w:val="000000"/>
          <w:lang w:val="en-US"/>
        </w:rPr>
        <w:t>group_a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'event_name'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string"/>
          <w:rFonts w:ascii="inherit" w:hAnsi="inherit"/>
          <w:color w:val="BA2121"/>
          <w:lang w:val="en-US"/>
        </w:rPr>
        <w:t>'purchase'</w:t>
      </w:r>
      <w:r w:rsidRPr="004A4633">
        <w:rPr>
          <w:rFonts w:ascii="inherit" w:hAnsi="inherit"/>
          <w:color w:val="000000"/>
          <w:lang w:val="en-US"/>
        </w:rPr>
        <w:t>][</w:t>
      </w:r>
      <w:r w:rsidRPr="004A4633">
        <w:rPr>
          <w:rStyle w:val="cm-string"/>
          <w:rFonts w:ascii="inherit" w:hAnsi="inherit"/>
          <w:color w:val="BA2121"/>
          <w:lang w:val="en-US"/>
        </w:rPr>
        <w:t>'user_id'</w:t>
      </w:r>
      <w:r w:rsidRPr="004A4633">
        <w:rPr>
          <w:rFonts w:ascii="inherit" w:hAnsi="inherit"/>
          <w:color w:val="000000"/>
          <w:lang w:val="en-US"/>
        </w:rPr>
        <w:t>].</w:t>
      </w:r>
      <w:r w:rsidRPr="004A4633">
        <w:rPr>
          <w:rStyle w:val="cm-property"/>
          <w:rFonts w:ascii="inherit" w:hAnsi="inherit"/>
          <w:color w:val="000000"/>
          <w:lang w:val="en-US"/>
        </w:rPr>
        <w:t>nunique</w:t>
      </w:r>
      <w:r w:rsidRPr="004A4633">
        <w:rPr>
          <w:rFonts w:ascii="inherit" w:hAnsi="inherit"/>
          <w:color w:val="000000"/>
          <w:lang w:val="en-US"/>
        </w:rPr>
        <w:t>()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Создаем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список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названиями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событий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[</w:t>
      </w:r>
      <w:r w:rsidRPr="004A4633">
        <w:rPr>
          <w:rStyle w:val="cm-string"/>
          <w:rFonts w:ascii="inherit" w:hAnsi="inherit"/>
          <w:color w:val="BA2121"/>
          <w:lang w:val="en-US"/>
        </w:rPr>
        <w:t>'login'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'product_page'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'product_cart'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'purchase'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список с количеством пользователей для каждого события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users_counts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[</w:t>
      </w:r>
      <w:r w:rsidRPr="004A4633">
        <w:rPr>
          <w:rStyle w:val="cm-variable"/>
          <w:rFonts w:ascii="inherit" w:hAnsi="inherit"/>
          <w:color w:val="000000"/>
          <w:lang w:val="en-US"/>
        </w:rPr>
        <w:t>event_1_count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event_2_count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event_3_count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event_4_count</w:t>
      </w:r>
      <w:r w:rsidRPr="004A4633">
        <w:rPr>
          <w:rFonts w:ascii="inherit" w:hAnsi="inherit"/>
          <w:color w:val="000000"/>
          <w:lang w:val="en-US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Создаем датафрейм с данными для воронки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pd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DataFrame</w:t>
      </w:r>
      <w:r w:rsidRPr="004A4633">
        <w:rPr>
          <w:rFonts w:ascii="inherit" w:hAnsi="inherit"/>
          <w:color w:val="000000"/>
          <w:lang w:val="en-US"/>
        </w:rPr>
        <w:t>({</w:t>
      </w:r>
      <w:r w:rsidRPr="004A4633">
        <w:rPr>
          <w:rStyle w:val="cm-string"/>
          <w:rFonts w:ascii="inherit" w:hAnsi="inherit"/>
          <w:color w:val="BA2121"/>
          <w:lang w:val="en-US"/>
        </w:rPr>
        <w:t>'events'</w:t>
      </w:r>
      <w:r w:rsidRPr="004A4633">
        <w:rPr>
          <w:rFonts w:ascii="inherit" w:hAnsi="inherit"/>
          <w:color w:val="000000"/>
          <w:lang w:val="en-US"/>
        </w:rPr>
        <w:t xml:space="preserve">: </w:t>
      </w:r>
      <w:r w:rsidRPr="004A4633">
        <w:rPr>
          <w:rStyle w:val="cm-variable"/>
          <w:rFonts w:ascii="inherit" w:hAnsi="inherit"/>
          <w:color w:val="000000"/>
          <w:lang w:val="en-US"/>
        </w:rPr>
        <w:t>events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string"/>
          <w:rFonts w:ascii="inherit" w:hAnsi="inherit"/>
          <w:color w:val="BA2121"/>
          <w:lang w:val="en-US"/>
        </w:rPr>
        <w:t>'users_counts'</w:t>
      </w:r>
      <w:r w:rsidRPr="004A4633">
        <w:rPr>
          <w:rFonts w:ascii="inherit" w:hAnsi="inherit"/>
          <w:color w:val="000000"/>
          <w:lang w:val="en-US"/>
        </w:rPr>
        <w:t xml:space="preserve">: </w:t>
      </w:r>
      <w:r w:rsidRPr="004A4633">
        <w:rPr>
          <w:rStyle w:val="cm-variable"/>
          <w:rFonts w:ascii="inherit" w:hAnsi="inherit"/>
          <w:color w:val="000000"/>
          <w:lang w:val="en-US"/>
        </w:rPr>
        <w:t>users_counts</w:t>
      </w:r>
      <w:r w:rsidRPr="004A4633">
        <w:rPr>
          <w:rFonts w:ascii="inherit" w:hAnsi="inherit"/>
          <w:color w:val="000000"/>
          <w:lang w:val="en-US"/>
        </w:rPr>
        <w:t>})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# </w:t>
      </w:r>
      <w:r>
        <w:rPr>
          <w:rStyle w:val="cm-comment"/>
          <w:rFonts w:ascii="inherit" w:hAnsi="inherit"/>
          <w:i/>
          <w:iCs/>
          <w:color w:val="007979"/>
        </w:rPr>
        <w:t>Отображаем</w:t>
      </w:r>
      <w:r w:rsidRPr="004A4633">
        <w:rPr>
          <w:rStyle w:val="cm-comment"/>
          <w:rFonts w:ascii="inherit" w:hAnsi="inherit"/>
          <w:i/>
          <w:iCs/>
          <w:color w:val="007979"/>
          <w:lang w:val="en-US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воронку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fig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go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Figure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go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Funnel</w:t>
      </w:r>
      <w:r w:rsidRPr="004A4633">
        <w:rPr>
          <w:rFonts w:ascii="inherit" w:hAnsi="inherit"/>
          <w:color w:val="000000"/>
          <w:lang w:val="en-US"/>
        </w:rPr>
        <w:t>(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y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'events'</w:t>
      </w:r>
      <w:r w:rsidRPr="004A4633">
        <w:rPr>
          <w:rFonts w:ascii="inherit" w:hAnsi="inherit"/>
          <w:color w:val="000000"/>
          <w:lang w:val="en-US"/>
        </w:rPr>
        <w:t>],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x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'users_counts'</w:t>
      </w:r>
      <w:r w:rsidRPr="004A4633">
        <w:rPr>
          <w:rFonts w:ascii="inherit" w:hAnsi="inherit"/>
          <w:color w:val="000000"/>
          <w:lang w:val="en-US"/>
        </w:rPr>
        <w:t>],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textposition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'inside'</w:t>
      </w:r>
      <w:r w:rsidRPr="004A4633">
        <w:rPr>
          <w:rFonts w:ascii="inherit" w:hAnsi="inherit"/>
          <w:color w:val="000000"/>
          <w:lang w:val="en-US"/>
        </w:rPr>
        <w:t>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 w:rsidRPr="004A4633">
        <w:rPr>
          <w:rStyle w:val="cm-variable"/>
          <w:rFonts w:ascii="inherit" w:hAnsi="inherit"/>
          <w:color w:val="000000"/>
          <w:lang w:val="en-US"/>
        </w:rPr>
        <w:t>marker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builtin"/>
          <w:rFonts w:ascii="inherit" w:hAnsi="inherit"/>
          <w:color w:val="008000"/>
          <w:lang w:val="en-US"/>
        </w:rPr>
        <w:t>dict</w:t>
      </w:r>
      <w:r w:rsidRPr="004A4633">
        <w:rPr>
          <w:rFonts w:ascii="inherit" w:hAnsi="inherit"/>
          <w:color w:val="000000"/>
          <w:lang w:val="en-US"/>
        </w:rPr>
        <w:t>(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color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variable"/>
          <w:rFonts w:ascii="inherit" w:hAnsi="inherit"/>
          <w:color w:val="000000"/>
          <w:lang w:val="en-US"/>
        </w:rPr>
        <w:t>funnel_data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string"/>
          <w:rFonts w:ascii="inherit" w:hAnsi="inherit"/>
          <w:color w:val="BA2121"/>
          <w:lang w:val="en-US"/>
        </w:rPr>
        <w:t>'users_counts'</w:t>
      </w:r>
      <w:r w:rsidRPr="004A4633">
        <w:rPr>
          <w:rFonts w:ascii="inherit" w:hAnsi="inherit"/>
          <w:color w:val="000000"/>
          <w:lang w:val="en-US"/>
        </w:rPr>
        <w:t>],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lastRenderedPageBreak/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colorscale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string"/>
          <w:rFonts w:ascii="inherit" w:hAnsi="inherit"/>
          <w:color w:val="BA2121"/>
          <w:lang w:val="en-US"/>
        </w:rPr>
        <w:t>'RdBu'</w:t>
      </w:r>
      <w:r w:rsidRPr="004A4633">
        <w:rPr>
          <w:rFonts w:ascii="inherit" w:hAnsi="inherit"/>
          <w:color w:val="000000"/>
          <w:lang w:val="en-US"/>
        </w:rPr>
        <w:t>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reversescale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  <w:r w:rsidRPr="004A4633">
        <w:rPr>
          <w:rFonts w:ascii="inherit" w:hAnsi="inherit"/>
          <w:color w:val="000000"/>
          <w:lang w:val="en-US"/>
        </w:rPr>
        <w:t>,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 xml:space="preserve">        </w:t>
      </w:r>
      <w:r w:rsidRPr="004A4633">
        <w:rPr>
          <w:rStyle w:val="cm-variable"/>
          <w:rFonts w:ascii="inherit" w:hAnsi="inherit"/>
          <w:color w:val="000000"/>
          <w:lang w:val="en-US"/>
        </w:rPr>
        <w:t>showscale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Style w:val="cm-keyword"/>
          <w:rFonts w:ascii="inherit" w:hAnsi="inherit"/>
          <w:b/>
          <w:bCs/>
          <w:color w:val="008000"/>
          <w:lang w:val="en-US"/>
        </w:rPr>
        <w:t>True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 w:rsidRPr="004A4633">
        <w:rPr>
          <w:rFonts w:ascii="inherit" w:hAnsi="inherit"/>
          <w:color w:val="000000"/>
          <w:lang w:val="en-US"/>
        </w:rPr>
        <w:t xml:space="preserve">    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))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fig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update_layout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title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Style w:val="cm-string"/>
          <w:rFonts w:ascii="inherit" w:hAnsi="inherit"/>
          <w:color w:val="BA2121"/>
        </w:rPr>
        <w:t>'Простая продуктовая воронка для группы В'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fig</w:t>
      </w:r>
      <w:r>
        <w:rPr>
          <w:rFonts w:ascii="inherit" w:hAnsi="inherit"/>
          <w:color w:val="000000"/>
        </w:rPr>
        <w:t>.</w:t>
      </w:r>
      <w:r>
        <w:rPr>
          <w:rStyle w:val="cm-property"/>
          <w:rFonts w:ascii="inherit" w:hAnsi="inherit"/>
          <w:color w:val="000000"/>
        </w:rPr>
        <w:t>show</w:t>
      </w:r>
      <w:r>
        <w:rPr>
          <w:rFonts w:ascii="inherit" w:hAnsi="inherit"/>
          <w:color w:val="000000"/>
        </w:rPr>
        <w:t>()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876493244249purchaseproduct_cartproduct_pagelogin</w:t>
      </w: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Простая продуктовая воронка для группы В</w:t>
      </w: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</w:p>
    <w:p w:rsidR="004A4633" w:rsidRDefault="004A4633" w:rsidP="004A4633">
      <w:pPr>
        <w:shd w:val="clear" w:color="auto" w:fill="FFFFFF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drawing>
          <wp:inline distT="0" distB="0" distL="0" distR="0">
            <wp:extent cx="5940425" cy="3712845"/>
            <wp:effectExtent l="0" t="0" r="3175" b="0"/>
            <wp:docPr id="11438111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11128" name="Рисунок 11438111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Пропорционально обе воронки выглядят одинаково, но! Конверсия по группам значительно лучше в группе А, ожидаемый эффект по группе В не наблюдается. Так же, сновное количество событий приходится на первые дни, а после 4-5 дней оно идет на спад: таким образом 14 дней достаточно для теста. Судя по графикам, пользовательская активность группы В ниже актвности, группы А.</w:t>
      </w:r>
    </w:p>
    <w:p w:rsidR="004A4633" w:rsidRDefault="004A4633" w:rsidP="004A4633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4  </w:t>
      </w:r>
      <w:r>
        <w:rPr>
          <w:rFonts w:ascii="inherit" w:hAnsi="inherit"/>
          <w:color w:val="000000"/>
          <w:sz w:val="33"/>
          <w:szCs w:val="33"/>
        </w:rPr>
        <w:t>Oценка результатов А/В-теста.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Проверим, являются ли различия между группами статистически значимыми.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Н0: Доли не различаются статистически значимо.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Н1: Разница между долями статистически значима.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[28]: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alpha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.05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# критический уровень статистической значимости с учетом поправки на множественное сравнение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array</w:t>
      </w:r>
      <w:r w:rsidRPr="004A4633">
        <w:rPr>
          <w:rFonts w:ascii="inherit" w:hAnsi="inherit"/>
          <w:color w:val="000000"/>
          <w:lang w:val="en-US"/>
        </w:rPr>
        <w:t>([</w:t>
      </w:r>
      <w:r w:rsidRPr="004A4633">
        <w:rPr>
          <w:rStyle w:val="cm-number"/>
          <w:rFonts w:ascii="inherit" w:hAnsi="inherit"/>
          <w:color w:val="008800"/>
          <w:lang w:val="en-US"/>
        </w:rPr>
        <w:t>1685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493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array</w:t>
      </w:r>
      <w:r w:rsidRPr="004A4633">
        <w:rPr>
          <w:rFonts w:ascii="inherit" w:hAnsi="inherit"/>
          <w:color w:val="000000"/>
          <w:lang w:val="en-US"/>
        </w:rPr>
        <w:t>([</w:t>
      </w:r>
      <w:r w:rsidRPr="004A4633">
        <w:rPr>
          <w:rStyle w:val="cm-number"/>
          <w:rFonts w:ascii="inherit" w:hAnsi="inherit"/>
          <w:color w:val="008800"/>
          <w:lang w:val="en-US"/>
        </w:rPr>
        <w:t>2604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876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 первой группе: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lastRenderedPageBreak/>
        <w:t>p1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successes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variable"/>
          <w:rFonts w:ascii="inherit" w:hAnsi="inherit"/>
          <w:color w:val="000000"/>
        </w:rPr>
        <w:t>trials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во второй группе: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successes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variable"/>
          <w:rFonts w:ascii="inherit" w:hAnsi="inherit"/>
          <w:color w:val="000000"/>
        </w:rPr>
        <w:t>trials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 комбинированном датасете: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])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разница пропорций в датасетах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difference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p2</w:t>
      </w:r>
      <w:r>
        <w:rPr>
          <w:rFonts w:ascii="inherit" w:hAnsi="inherit"/>
          <w:color w:val="000000"/>
        </w:rPr>
        <w:t xml:space="preserve"> 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статистику в ст.отклонениях стандартного нормального распределения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z_value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difference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mth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sqrt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]))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задаем стандартное нормальное распределение (среднее 0, ст.отклонение 1)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distr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norm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p_value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distr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cdf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builtin"/>
          <w:rFonts w:ascii="inherit" w:hAnsi="inherit"/>
          <w:color w:val="008000"/>
          <w:lang w:val="en-US"/>
        </w:rPr>
        <w:t>abs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z_value</w:t>
      </w:r>
      <w:r w:rsidRPr="004A4633">
        <w:rPr>
          <w:rFonts w:ascii="inherit" w:hAnsi="inherit"/>
          <w:color w:val="000000"/>
          <w:lang w:val="en-US"/>
        </w:rPr>
        <w:t xml:space="preserve">)))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2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'p-</w:t>
      </w:r>
      <w:r>
        <w:rPr>
          <w:rStyle w:val="cm-string"/>
          <w:rFonts w:ascii="inherit" w:hAnsi="inherit"/>
          <w:color w:val="BA2121"/>
        </w:rPr>
        <w:t>значение</w:t>
      </w:r>
      <w:r w:rsidRPr="004A4633">
        <w:rPr>
          <w:rStyle w:val="cm-string"/>
          <w:rFonts w:ascii="inherit" w:hAnsi="inherit"/>
          <w:color w:val="BA2121"/>
          <w:lang w:val="en-US"/>
        </w:rPr>
        <w:t>: 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p_value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p_value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alpha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'Отвергаем нулевую гипотезу: между долями есть значимая разница'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string"/>
          <w:rFonts w:ascii="inherit" w:hAnsi="inherit"/>
          <w:color w:val="BA2121"/>
        </w:rPr>
        <w:t>'Не получилось отвергнуть нулевую гипотезу, нет оснований считать доли разными'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) 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p-значение:  8.195976000324734e-06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Отвергаем нулевую гипотезу: между долями есть значимая разница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[29]: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alpha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.05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# критический уровень статистической значимости с поправкой Бонферрони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array</w:t>
      </w:r>
      <w:r w:rsidRPr="004A4633">
        <w:rPr>
          <w:rFonts w:ascii="inherit" w:hAnsi="inherit"/>
          <w:color w:val="000000"/>
          <w:lang w:val="en-US"/>
        </w:rPr>
        <w:t>([</w:t>
      </w:r>
      <w:r w:rsidRPr="004A4633">
        <w:rPr>
          <w:rStyle w:val="cm-number"/>
          <w:rFonts w:ascii="inherit" w:hAnsi="inherit"/>
          <w:color w:val="008800"/>
          <w:lang w:val="en-US"/>
        </w:rPr>
        <w:t>782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244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array</w:t>
      </w:r>
      <w:r w:rsidRPr="004A4633">
        <w:rPr>
          <w:rFonts w:ascii="inherit" w:hAnsi="inherit"/>
          <w:color w:val="000000"/>
          <w:lang w:val="en-US"/>
        </w:rPr>
        <w:t>([</w:t>
      </w:r>
      <w:r w:rsidRPr="004A4633">
        <w:rPr>
          <w:rStyle w:val="cm-number"/>
          <w:rFonts w:ascii="inherit" w:hAnsi="inherit"/>
          <w:color w:val="008800"/>
          <w:lang w:val="en-US"/>
        </w:rPr>
        <w:t>1685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493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 первой группе: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successes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variable"/>
          <w:rFonts w:ascii="inherit" w:hAnsi="inherit"/>
          <w:color w:val="000000"/>
        </w:rPr>
        <w:t>trials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во второй группе: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successes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variable"/>
          <w:rFonts w:ascii="inherit" w:hAnsi="inherit"/>
          <w:color w:val="000000"/>
        </w:rPr>
        <w:t>trials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 комбинированном датасете: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])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разница пропорций в датасетах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difference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p2</w:t>
      </w:r>
      <w:r>
        <w:rPr>
          <w:rFonts w:ascii="inherit" w:hAnsi="inherit"/>
          <w:color w:val="000000"/>
        </w:rPr>
        <w:t xml:space="preserve"> 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статистику в ст.отклонениях стандартного нормального распределения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z_value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difference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mth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sqrt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]))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lastRenderedPageBreak/>
        <w:t># задаем стандартное нормальное распределение (среднее 0, ст.отклонение 1)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distr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norm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p_value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distr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cdf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builtin"/>
          <w:rFonts w:ascii="inherit" w:hAnsi="inherit"/>
          <w:color w:val="008000"/>
          <w:lang w:val="en-US"/>
        </w:rPr>
        <w:t>abs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z_value</w:t>
      </w:r>
      <w:r w:rsidRPr="004A4633">
        <w:rPr>
          <w:rFonts w:ascii="inherit" w:hAnsi="inherit"/>
          <w:color w:val="000000"/>
          <w:lang w:val="en-US"/>
        </w:rPr>
        <w:t xml:space="preserve">)))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2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'p-</w:t>
      </w:r>
      <w:r>
        <w:rPr>
          <w:rStyle w:val="cm-string"/>
          <w:rFonts w:ascii="inherit" w:hAnsi="inherit"/>
          <w:color w:val="BA2121"/>
        </w:rPr>
        <w:t>значение</w:t>
      </w:r>
      <w:r w:rsidRPr="004A4633">
        <w:rPr>
          <w:rStyle w:val="cm-string"/>
          <w:rFonts w:ascii="inherit" w:hAnsi="inherit"/>
          <w:color w:val="BA2121"/>
          <w:lang w:val="en-US"/>
        </w:rPr>
        <w:t>: 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p_value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p_value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alpha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'Отвергаем нулевую гипотезу: между долями есть значимая разница'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string"/>
          <w:rFonts w:ascii="inherit" w:hAnsi="inherit"/>
          <w:color w:val="BA2121"/>
        </w:rPr>
        <w:t>'Не получилось отвергнуть нулевую гипотезу, нет оснований считать доли разными'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p-значение:  0.2276722007959906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Не получилось отвергнуть нулевую гипотезу, нет оснований считать доли разными</w:t>
      </w:r>
    </w:p>
    <w:p w:rsidR="004A4633" w:rsidRDefault="004A4633" w:rsidP="004A4633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>
        <w:rPr>
          <w:rFonts w:ascii="Courier New" w:hAnsi="Courier New" w:cs="Courier New"/>
          <w:color w:val="303F9F"/>
          <w:sz w:val="21"/>
          <w:szCs w:val="21"/>
        </w:rPr>
        <w:t>Ввод [30]: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alpha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number"/>
          <w:rFonts w:ascii="inherit" w:hAnsi="inherit"/>
          <w:color w:val="008800"/>
        </w:rPr>
        <w:t>.05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number"/>
          <w:rFonts w:ascii="inherit" w:hAnsi="inherit"/>
          <w:color w:val="008800"/>
        </w:rPr>
        <w:t>3</w:t>
      </w:r>
      <w:r>
        <w:rPr>
          <w:rFonts w:ascii="inherit" w:hAnsi="inherit"/>
          <w:color w:val="000000"/>
        </w:rPr>
        <w:t xml:space="preserve"> </w:t>
      </w:r>
      <w:r>
        <w:rPr>
          <w:rStyle w:val="cm-comment"/>
          <w:rFonts w:ascii="inherit" w:hAnsi="inherit"/>
          <w:i/>
          <w:iCs/>
          <w:color w:val="007979"/>
        </w:rPr>
        <w:t># критический уровень статистической значимости с поправкой Бонферрони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array</w:t>
      </w:r>
      <w:r w:rsidRPr="004A4633">
        <w:rPr>
          <w:rFonts w:ascii="inherit" w:hAnsi="inherit"/>
          <w:color w:val="000000"/>
          <w:lang w:val="en-US"/>
        </w:rPr>
        <w:t>([</w:t>
      </w:r>
      <w:r w:rsidRPr="004A4633">
        <w:rPr>
          <w:rStyle w:val="cm-number"/>
          <w:rFonts w:ascii="inherit" w:hAnsi="inherit"/>
          <w:color w:val="008800"/>
          <w:lang w:val="en-US"/>
        </w:rPr>
        <w:t>833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249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np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array</w:t>
      </w:r>
      <w:r w:rsidRPr="004A4633">
        <w:rPr>
          <w:rFonts w:ascii="inherit" w:hAnsi="inherit"/>
          <w:color w:val="000000"/>
          <w:lang w:val="en-US"/>
        </w:rPr>
        <w:t>([</w:t>
      </w:r>
      <w:r w:rsidRPr="004A4633">
        <w:rPr>
          <w:rStyle w:val="cm-number"/>
          <w:rFonts w:ascii="inherit" w:hAnsi="inherit"/>
          <w:color w:val="008800"/>
          <w:lang w:val="en-US"/>
        </w:rPr>
        <w:t>1685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493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 первой группе: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successes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variable"/>
          <w:rFonts w:ascii="inherit" w:hAnsi="inherit"/>
          <w:color w:val="000000"/>
        </w:rPr>
        <w:t>trials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0</w:t>
      </w:r>
      <w:r>
        <w:rPr>
          <w:rFonts w:ascii="inherit" w:hAnsi="inherit"/>
          <w:color w:val="000000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во второй группе: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p2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successes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  <w:r>
        <w:rPr>
          <w:rStyle w:val="cm-operator"/>
          <w:rFonts w:ascii="inherit" w:hAnsi="inherit"/>
          <w:b/>
          <w:bCs/>
          <w:color w:val="AA22FF"/>
        </w:rPr>
        <w:t>/</w:t>
      </w:r>
      <w:r>
        <w:rPr>
          <w:rStyle w:val="cm-variable"/>
          <w:rFonts w:ascii="inherit" w:hAnsi="inherit"/>
          <w:color w:val="000000"/>
        </w:rPr>
        <w:t>trials</w:t>
      </w:r>
      <w:r>
        <w:rPr>
          <w:rFonts w:ascii="inherit" w:hAnsi="inherit"/>
          <w:color w:val="000000"/>
        </w:rPr>
        <w:t>[</w:t>
      </w:r>
      <w:r>
        <w:rPr>
          <w:rStyle w:val="cm-number"/>
          <w:rFonts w:ascii="inherit" w:hAnsi="inherit"/>
          <w:color w:val="008800"/>
        </w:rPr>
        <w:t>1</w:t>
      </w:r>
      <w:r>
        <w:rPr>
          <w:rFonts w:ascii="inherit" w:hAnsi="inherit"/>
          <w:color w:val="000000"/>
        </w:rPr>
        <w:t>]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пропорция успехов в комбинированном датасете: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successes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])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])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разница пропорций в датасетах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variable"/>
          <w:rFonts w:ascii="inherit" w:hAnsi="inherit"/>
          <w:color w:val="000000"/>
        </w:rPr>
        <w:t>difference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=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p1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-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p2</w:t>
      </w:r>
      <w:r>
        <w:rPr>
          <w:rFonts w:ascii="inherit" w:hAnsi="inherit"/>
          <w:color w:val="000000"/>
        </w:rPr>
        <w:t xml:space="preserve"> 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считаем статистику в ст.отклонениях стандартного нормального распределения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z_value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difference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mth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sqrt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p_combined</w:t>
      </w:r>
      <w:r w:rsidRPr="004A4633">
        <w:rPr>
          <w:rFonts w:ascii="inherit" w:hAnsi="inherit"/>
          <w:color w:val="000000"/>
          <w:lang w:val="en-US"/>
        </w:rPr>
        <w:t xml:space="preserve">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]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+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/</w:t>
      </w:r>
      <w:r w:rsidRPr="004A4633">
        <w:rPr>
          <w:rStyle w:val="cm-variable"/>
          <w:rFonts w:ascii="inherit" w:hAnsi="inherit"/>
          <w:color w:val="000000"/>
          <w:lang w:val="en-US"/>
        </w:rPr>
        <w:t>trials</w:t>
      </w:r>
      <w:r w:rsidRPr="004A4633">
        <w:rPr>
          <w:rFonts w:ascii="inherit" w:hAnsi="inherit"/>
          <w:color w:val="000000"/>
          <w:lang w:val="en-US"/>
        </w:rPr>
        <w:t>[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]))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comment"/>
          <w:rFonts w:ascii="inherit" w:hAnsi="inherit"/>
          <w:i/>
          <w:iCs/>
          <w:color w:val="007979"/>
        </w:rPr>
        <w:t># задаем стандартное нормальное распределение (среднее 0, ст.отклонение 1)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distr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st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norm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number"/>
          <w:rFonts w:ascii="inherit" w:hAnsi="inherit"/>
          <w:color w:val="008800"/>
          <w:lang w:val="en-US"/>
        </w:rPr>
        <w:t>0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variable"/>
          <w:rFonts w:ascii="inherit" w:hAnsi="inherit"/>
          <w:color w:val="000000"/>
          <w:lang w:val="en-US"/>
        </w:rPr>
        <w:t>p_value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=</w:t>
      </w:r>
      <w:r w:rsidRPr="004A4633">
        <w:rPr>
          <w:rFonts w:ascii="inherit" w:hAnsi="inherit"/>
          <w:color w:val="000000"/>
          <w:lang w:val="en-US"/>
        </w:rPr>
        <w:t xml:space="preserve"> (</w:t>
      </w:r>
      <w:r w:rsidRPr="004A4633">
        <w:rPr>
          <w:rStyle w:val="cm-number"/>
          <w:rFonts w:ascii="inherit" w:hAnsi="inherit"/>
          <w:color w:val="008800"/>
          <w:lang w:val="en-US"/>
        </w:rPr>
        <w:t>1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-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variable"/>
          <w:rFonts w:ascii="inherit" w:hAnsi="inherit"/>
          <w:color w:val="000000"/>
          <w:lang w:val="en-US"/>
        </w:rPr>
        <w:t>distr</w:t>
      </w:r>
      <w:r w:rsidRPr="004A4633">
        <w:rPr>
          <w:rFonts w:ascii="inherit" w:hAnsi="inherit"/>
          <w:color w:val="000000"/>
          <w:lang w:val="en-US"/>
        </w:rPr>
        <w:t>.</w:t>
      </w:r>
      <w:r w:rsidRPr="004A4633">
        <w:rPr>
          <w:rStyle w:val="cm-property"/>
          <w:rFonts w:ascii="inherit" w:hAnsi="inherit"/>
          <w:color w:val="000000"/>
          <w:lang w:val="en-US"/>
        </w:rPr>
        <w:t>cdf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builtin"/>
          <w:rFonts w:ascii="inherit" w:hAnsi="inherit"/>
          <w:color w:val="008000"/>
          <w:lang w:val="en-US"/>
        </w:rPr>
        <w:t>abs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variable"/>
          <w:rFonts w:ascii="inherit" w:hAnsi="inherit"/>
          <w:color w:val="000000"/>
          <w:lang w:val="en-US"/>
        </w:rPr>
        <w:t>z_value</w:t>
      </w:r>
      <w:r w:rsidRPr="004A4633">
        <w:rPr>
          <w:rFonts w:ascii="inherit" w:hAnsi="inherit"/>
          <w:color w:val="000000"/>
          <w:lang w:val="en-US"/>
        </w:rPr>
        <w:t xml:space="preserve">))) </w:t>
      </w:r>
      <w:r w:rsidRPr="004A4633">
        <w:rPr>
          <w:rStyle w:val="cm-operator"/>
          <w:rFonts w:ascii="inherit" w:hAnsi="inherit"/>
          <w:b/>
          <w:bCs/>
          <w:color w:val="AA22FF"/>
          <w:lang w:val="en-US"/>
        </w:rPr>
        <w:t>*</w:t>
      </w:r>
      <w:r w:rsidRPr="004A4633">
        <w:rPr>
          <w:rFonts w:ascii="inherit" w:hAnsi="inherit"/>
          <w:color w:val="000000"/>
          <w:lang w:val="en-US"/>
        </w:rPr>
        <w:t xml:space="preserve"> </w:t>
      </w:r>
      <w:r w:rsidRPr="004A4633">
        <w:rPr>
          <w:rStyle w:val="cm-number"/>
          <w:rFonts w:ascii="inherit" w:hAnsi="inherit"/>
          <w:color w:val="008800"/>
          <w:lang w:val="en-US"/>
        </w:rPr>
        <w:t>2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Fonts w:ascii="inherit" w:hAnsi="inherit"/>
          <w:color w:val="000000"/>
          <w:lang w:val="en-US"/>
        </w:rPr>
        <w:t>​</w:t>
      </w:r>
    </w:p>
    <w:p w:rsidR="004A4633" w:rsidRP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  <w:lang w:val="en-US"/>
        </w:rPr>
      </w:pPr>
      <w:r w:rsidRPr="004A4633">
        <w:rPr>
          <w:rStyle w:val="cm-builtin"/>
          <w:rFonts w:ascii="inherit" w:hAnsi="inherit"/>
          <w:color w:val="008000"/>
          <w:lang w:val="en-US"/>
        </w:rPr>
        <w:t>print</w:t>
      </w:r>
      <w:r w:rsidRPr="004A4633">
        <w:rPr>
          <w:rFonts w:ascii="inherit" w:hAnsi="inherit"/>
          <w:color w:val="000000"/>
          <w:lang w:val="en-US"/>
        </w:rPr>
        <w:t>(</w:t>
      </w:r>
      <w:r w:rsidRPr="004A4633">
        <w:rPr>
          <w:rStyle w:val="cm-string"/>
          <w:rFonts w:ascii="inherit" w:hAnsi="inherit"/>
          <w:color w:val="BA2121"/>
          <w:lang w:val="en-US"/>
        </w:rPr>
        <w:t>'p-</w:t>
      </w:r>
      <w:r>
        <w:rPr>
          <w:rStyle w:val="cm-string"/>
          <w:rFonts w:ascii="inherit" w:hAnsi="inherit"/>
          <w:color w:val="BA2121"/>
        </w:rPr>
        <w:t>значение</w:t>
      </w:r>
      <w:r w:rsidRPr="004A4633">
        <w:rPr>
          <w:rStyle w:val="cm-string"/>
          <w:rFonts w:ascii="inherit" w:hAnsi="inherit"/>
          <w:color w:val="BA2121"/>
          <w:lang w:val="en-US"/>
        </w:rPr>
        <w:t>: '</w:t>
      </w:r>
      <w:r w:rsidRPr="004A4633">
        <w:rPr>
          <w:rFonts w:ascii="inherit" w:hAnsi="inherit"/>
          <w:color w:val="000000"/>
          <w:lang w:val="en-US"/>
        </w:rPr>
        <w:t xml:space="preserve">, </w:t>
      </w:r>
      <w:r w:rsidRPr="004A4633">
        <w:rPr>
          <w:rStyle w:val="cm-variable"/>
          <w:rFonts w:ascii="inherit" w:hAnsi="inherit"/>
          <w:color w:val="000000"/>
          <w:lang w:val="en-US"/>
        </w:rPr>
        <w:t>p_value</w:t>
      </w:r>
      <w:r w:rsidRPr="004A4633">
        <w:rPr>
          <w:rFonts w:ascii="inherit" w:hAnsi="inherit"/>
          <w:color w:val="000000"/>
          <w:lang w:val="en-US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if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p_value</w:t>
      </w:r>
      <w:r>
        <w:rPr>
          <w:rFonts w:ascii="inherit" w:hAnsi="inherit"/>
          <w:color w:val="000000"/>
        </w:rPr>
        <w:t xml:space="preserve"> </w:t>
      </w:r>
      <w:r>
        <w:rPr>
          <w:rStyle w:val="cm-operator"/>
          <w:rFonts w:ascii="inherit" w:hAnsi="inherit"/>
          <w:b/>
          <w:bCs/>
          <w:color w:val="AA22FF"/>
        </w:rPr>
        <w:t>&lt;</w:t>
      </w:r>
      <w:r>
        <w:rPr>
          <w:rFonts w:ascii="inherit" w:hAnsi="inherit"/>
          <w:color w:val="000000"/>
        </w:rPr>
        <w:t xml:space="preserve"> </w:t>
      </w:r>
      <w:r>
        <w:rPr>
          <w:rStyle w:val="cm-variable"/>
          <w:rFonts w:ascii="inherit" w:hAnsi="inherit"/>
          <w:color w:val="000000"/>
        </w:rPr>
        <w:t>alpha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string"/>
          <w:rFonts w:ascii="inherit" w:hAnsi="inherit"/>
          <w:color w:val="BA2121"/>
        </w:rPr>
        <w:t>'Отвергаем нулевую гипотезу: между долями есть значимая разница'</w:t>
      </w:r>
      <w:r>
        <w:rPr>
          <w:rFonts w:ascii="inherit" w:hAnsi="inherit"/>
          <w:color w:val="000000"/>
        </w:rPr>
        <w:t>)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b/>
          <w:bCs/>
          <w:color w:val="008000"/>
        </w:rPr>
        <w:t>else</w:t>
      </w:r>
      <w:r>
        <w:rPr>
          <w:rFonts w:ascii="inherit" w:hAnsi="inherit"/>
          <w:color w:val="000000"/>
        </w:rPr>
        <w:t>: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Style w:val="cm-builtin"/>
          <w:rFonts w:ascii="inherit" w:hAnsi="inherit"/>
          <w:color w:val="008000"/>
        </w:rPr>
        <w:t>print</w:t>
      </w:r>
      <w:r>
        <w:rPr>
          <w:rFonts w:ascii="inherit" w:hAnsi="inherit"/>
          <w:color w:val="000000"/>
        </w:rPr>
        <w:t>(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    </w:t>
      </w:r>
      <w:r>
        <w:rPr>
          <w:rStyle w:val="cm-string"/>
          <w:rFonts w:ascii="inherit" w:hAnsi="inherit"/>
          <w:color w:val="BA2121"/>
        </w:rPr>
        <w:t>'Не получилось отвергнуть нулевую гипотезу, нет оснований считать доли разными'</w:t>
      </w:r>
    </w:p>
    <w:p w:rsidR="004A4633" w:rsidRDefault="004A4633" w:rsidP="004A4633">
      <w:pPr>
        <w:pStyle w:val="HTML0"/>
        <w:wordWrap w:val="0"/>
        <w:spacing w:line="291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)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p-значение:  0.6757323469354453</w:t>
      </w:r>
    </w:p>
    <w:p w:rsidR="004A4633" w:rsidRDefault="004A4633" w:rsidP="004A4633">
      <w:pPr>
        <w:pStyle w:val="HTML0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Не получилось отвергнуть нулевую гипотезу, нет оснований считать доли разными</w:t>
      </w:r>
    </w:p>
    <w:p w:rsidR="004A4633" w:rsidRDefault="004A4633" w:rsidP="004A4633">
      <w:pPr>
        <w:pStyle w:val="a5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Так как у нас в тесте 3 сравнения то мы использовали поправку Бонферрони для множественных сравнений и применяли ее к alpha. Разница достигла статистической значимости только в одном тесте при сравнении долей просмотревших карточки товара, для остальных - не достигнута. Не отвергаем нулевую гипотезу, группы были сравниваемы по одной метрике.</w:t>
      </w:r>
    </w:p>
    <w:p w:rsidR="004A4633" w:rsidRDefault="004A4633" w:rsidP="004A4633">
      <w:pPr>
        <w:pStyle w:val="2"/>
        <w:shd w:val="clear" w:color="auto" w:fill="FFFFFF"/>
        <w:spacing w:before="153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Style w:val="toc-item-num"/>
          <w:rFonts w:ascii="inherit" w:hAnsi="inherit"/>
          <w:color w:val="000000"/>
          <w:sz w:val="33"/>
          <w:szCs w:val="33"/>
        </w:rPr>
        <w:t>5  </w:t>
      </w:r>
      <w:r>
        <w:rPr>
          <w:rFonts w:ascii="inherit" w:hAnsi="inherit"/>
          <w:color w:val="000000"/>
          <w:sz w:val="33"/>
          <w:szCs w:val="33"/>
        </w:rPr>
        <w:t>Выводы.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В ходе работы над проектом были выполнены такие этапы как: выгрузка и ознакомление с данными; проверка на пропуски и дубликаты; преобразование типов данных; данные проверены на соответствие ТЗ; проведен исследовательский анализ данных; анализ результатов А/В-теста; проверена статистическая разница долей z-критерием.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Были предоставлены 4 датафрейма marketing_events (14 строк), new_users(61733 строк), events (440317 строк) и participants (18268 строк) с некорректным типом данных в дате - скорректировано; и с пропусками в датафрейме events в столбце details, который содержит в себе дополнительные данные, например сумму покупки; дубликаты не найдены.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Данные содержат инфо о пользователях, принявших участие в двух тестах, один из которых наш - recommender_system_test - результаты которого мы проанализировали. Мы отфильтровали по нему данные и убедились, что пользователи разделены на группы А и В и присутствуют в них в достаточном количестве. Пользователи, которые попали бы в обе группы не найдены. Среди уникальных событий в логе: оплата, продуктовая корзина, карточка товара, регистрация.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Среднее количество событий на человека в группе А - 6,8, в группе В - 5,4. Анализируемый период - 14 дней. Судя по графикам, пользовательская активность группы В ниже активности, группы А. Пропорционально обе воронки событий выглядят одинаково, но конверсия по группам значительно лучше в группе А, ожидаемый эффект по группе В не наблюдается. Так же, сновное количество событий приходится на первые дни, а после 4-5 дней оно идет на спад: таким образом 14 дней достаточно для теста.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Так как у нас в тесте 3 сравнения то мы использовали поправку Бонферрони для множественных сравнений и применяли ее к уровню стат значимости alpha. Разница достигла статистической значимости только в одном тесте при сравнении долей просмотревших карточки товара, для остальных - не достигнута: мы не отвергаем нулевую гипотезу.</w:t>
      </w:r>
    </w:p>
    <w:p w:rsidR="004A4633" w:rsidRDefault="004A4633" w:rsidP="004A4633">
      <w:pPr>
        <w:pStyle w:val="a5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По проведенному тесту можно сделать вывод, что ожидаемый эффект в изменении конверсии не был достигрут. Считаю корректность проведенного теста достаточной.</w:t>
      </w:r>
    </w:p>
    <w:p w:rsidR="00123C35" w:rsidRDefault="00123C35"/>
    <w:sectPr w:rsidR="0012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D66"/>
    <w:multiLevelType w:val="multilevel"/>
    <w:tmpl w:val="B4B6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6FD3"/>
    <w:multiLevelType w:val="multilevel"/>
    <w:tmpl w:val="7B4E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435FC"/>
    <w:multiLevelType w:val="multilevel"/>
    <w:tmpl w:val="741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F6C35"/>
    <w:multiLevelType w:val="multilevel"/>
    <w:tmpl w:val="EC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D1225"/>
    <w:multiLevelType w:val="multilevel"/>
    <w:tmpl w:val="74F2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13C7A"/>
    <w:multiLevelType w:val="multilevel"/>
    <w:tmpl w:val="8F6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C3549"/>
    <w:multiLevelType w:val="multilevel"/>
    <w:tmpl w:val="C350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40556"/>
    <w:multiLevelType w:val="multilevel"/>
    <w:tmpl w:val="B46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DA2555"/>
    <w:multiLevelType w:val="multilevel"/>
    <w:tmpl w:val="C89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34E41"/>
    <w:multiLevelType w:val="multilevel"/>
    <w:tmpl w:val="C76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5445B"/>
    <w:multiLevelType w:val="multilevel"/>
    <w:tmpl w:val="3302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D341C9"/>
    <w:multiLevelType w:val="multilevel"/>
    <w:tmpl w:val="E5E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8B6495"/>
    <w:multiLevelType w:val="multilevel"/>
    <w:tmpl w:val="CD7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CB6C9D"/>
    <w:multiLevelType w:val="multilevel"/>
    <w:tmpl w:val="336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905925">
    <w:abstractNumId w:val="9"/>
  </w:num>
  <w:num w:numId="2" w16cid:durableId="1810322394">
    <w:abstractNumId w:val="3"/>
  </w:num>
  <w:num w:numId="3" w16cid:durableId="625429261">
    <w:abstractNumId w:val="0"/>
  </w:num>
  <w:num w:numId="4" w16cid:durableId="1746147842">
    <w:abstractNumId w:val="4"/>
  </w:num>
  <w:num w:numId="5" w16cid:durableId="98763581">
    <w:abstractNumId w:val="8"/>
  </w:num>
  <w:num w:numId="6" w16cid:durableId="1659577556">
    <w:abstractNumId w:val="2"/>
  </w:num>
  <w:num w:numId="7" w16cid:durableId="225998949">
    <w:abstractNumId w:val="13"/>
  </w:num>
  <w:num w:numId="8" w16cid:durableId="574169437">
    <w:abstractNumId w:val="5"/>
  </w:num>
  <w:num w:numId="9" w16cid:durableId="857236273">
    <w:abstractNumId w:val="11"/>
  </w:num>
  <w:num w:numId="10" w16cid:durableId="511378355">
    <w:abstractNumId w:val="6"/>
  </w:num>
  <w:num w:numId="11" w16cid:durableId="329530566">
    <w:abstractNumId w:val="1"/>
  </w:num>
  <w:num w:numId="12" w16cid:durableId="1020622124">
    <w:abstractNumId w:val="7"/>
  </w:num>
  <w:num w:numId="13" w16cid:durableId="1668290615">
    <w:abstractNumId w:val="10"/>
  </w:num>
  <w:num w:numId="14" w16cid:durableId="10219729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35"/>
    <w:rsid w:val="00123C35"/>
    <w:rsid w:val="001A61A8"/>
    <w:rsid w:val="002907D4"/>
    <w:rsid w:val="002B27F1"/>
    <w:rsid w:val="003B4DC5"/>
    <w:rsid w:val="003F51C3"/>
    <w:rsid w:val="00406FF5"/>
    <w:rsid w:val="004A4633"/>
    <w:rsid w:val="004F0A6B"/>
    <w:rsid w:val="007704E6"/>
    <w:rsid w:val="00B43AF6"/>
    <w:rsid w:val="00C04474"/>
    <w:rsid w:val="00C34638"/>
    <w:rsid w:val="00D207D4"/>
    <w:rsid w:val="00E14B7F"/>
    <w:rsid w:val="00F3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9E9D2E"/>
  <w15:chartTrackingRefBased/>
  <w15:docId w15:val="{915ADC15-89ED-3B43-BB5B-24FCC0E4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3C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3C3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A61A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A61A8"/>
    <w:rPr>
      <w:color w:val="0000FF"/>
      <w:u w:val="single"/>
    </w:rPr>
  </w:style>
  <w:style w:type="character" w:customStyle="1" w:styleId="buttontext">
    <w:name w:val="button__text"/>
    <w:basedOn w:val="a0"/>
    <w:rsid w:val="001A61A8"/>
  </w:style>
  <w:style w:type="character" w:customStyle="1" w:styleId="10">
    <w:name w:val="Заголовок 1 Знак"/>
    <w:basedOn w:val="a0"/>
    <w:link w:val="1"/>
    <w:uiPriority w:val="9"/>
    <w:rsid w:val="004A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a"/>
    <w:rsid w:val="004A4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FollowedHyperlink"/>
    <w:basedOn w:val="a0"/>
    <w:uiPriority w:val="99"/>
    <w:semiHidden/>
    <w:unhideWhenUsed/>
    <w:rsid w:val="004A4633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4A46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oc-item-num">
    <w:name w:val="toc-item-num"/>
    <w:basedOn w:val="a0"/>
    <w:rsid w:val="004A4633"/>
  </w:style>
  <w:style w:type="paragraph" w:styleId="HTML0">
    <w:name w:val="HTML Preformatted"/>
    <w:basedOn w:val="a"/>
    <w:link w:val="HTML1"/>
    <w:uiPriority w:val="99"/>
    <w:semiHidden/>
    <w:unhideWhenUsed/>
    <w:rsid w:val="004A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463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comment">
    <w:name w:val="cm-comment"/>
    <w:basedOn w:val="a0"/>
    <w:rsid w:val="004A4633"/>
  </w:style>
  <w:style w:type="character" w:customStyle="1" w:styleId="cm-keyword">
    <w:name w:val="cm-keyword"/>
    <w:basedOn w:val="a0"/>
    <w:rsid w:val="004A4633"/>
  </w:style>
  <w:style w:type="character" w:customStyle="1" w:styleId="cm-variable">
    <w:name w:val="cm-variable"/>
    <w:basedOn w:val="a0"/>
    <w:rsid w:val="004A4633"/>
  </w:style>
  <w:style w:type="character" w:customStyle="1" w:styleId="cm-property">
    <w:name w:val="cm-property"/>
    <w:basedOn w:val="a0"/>
    <w:rsid w:val="004A4633"/>
  </w:style>
  <w:style w:type="character" w:customStyle="1" w:styleId="cm-string">
    <w:name w:val="cm-string"/>
    <w:basedOn w:val="a0"/>
    <w:rsid w:val="004A4633"/>
  </w:style>
  <w:style w:type="character" w:customStyle="1" w:styleId="cm-operator">
    <w:name w:val="cm-operator"/>
    <w:basedOn w:val="a0"/>
    <w:rsid w:val="004A4633"/>
  </w:style>
  <w:style w:type="character" w:customStyle="1" w:styleId="cm-builtin">
    <w:name w:val="cm-builtin"/>
    <w:basedOn w:val="a0"/>
    <w:rsid w:val="004A4633"/>
  </w:style>
  <w:style w:type="character" w:customStyle="1" w:styleId="cm-number">
    <w:name w:val="cm-number"/>
    <w:basedOn w:val="a0"/>
    <w:rsid w:val="004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4931">
              <w:marLeft w:val="0"/>
              <w:marRight w:val="0"/>
              <w:marTop w:val="450"/>
              <w:marBottom w:val="0"/>
              <w:divBdr>
                <w:top w:val="single" w:sz="6" w:space="8" w:color="D9D9D9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5139">
          <w:marLeft w:val="2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4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72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9517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01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2337811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9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</w:divsChild>
                    </w:div>
                  </w:divsChild>
                </w:div>
              </w:divsChild>
            </w:div>
            <w:div w:id="7881586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99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042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069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925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64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61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8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804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90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2648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1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55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7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46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1288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14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699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264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1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6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797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71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071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9160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5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0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99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8226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4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51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76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192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8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8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0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42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30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6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301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894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8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04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2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34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8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7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4026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435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06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26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2406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533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7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5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46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8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1878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93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81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459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2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84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2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0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6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9601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45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016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2080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02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89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5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8346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79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404678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88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4101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033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4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4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95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9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5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4175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7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961153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91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297682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5202006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8095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5485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225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3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2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97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0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677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21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103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7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0169988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2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89682131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6373716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21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77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7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626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0043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2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5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0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50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2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9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461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38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165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21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50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472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7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7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3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4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0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5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0824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19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66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9007427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236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140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20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50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1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9305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56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949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85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0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34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5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223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68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9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66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2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8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169746746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1367228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54310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6827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2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1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8744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05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5809182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621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453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9894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34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36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7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8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346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99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253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7985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8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5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58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8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7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9535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677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102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71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0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90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6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143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68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916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9879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1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3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80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07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0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3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323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56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2295365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32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8213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5830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1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71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5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23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4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591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81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3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6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98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17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371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211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4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1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1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1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0987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3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388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92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3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8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1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9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0970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4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231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93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4131143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21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0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8114813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8828645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33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280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156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8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1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15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1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225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586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23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44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  <w:div w:id="68308952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942563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23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9704019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20987495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22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802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5856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68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0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18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7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0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7529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68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9314272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1878658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900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177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7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43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4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0962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66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370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689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8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2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50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7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7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4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0890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42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7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07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  <w:div w:id="4676716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85728016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93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1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4132046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1360693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46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1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668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6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5581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243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421024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89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910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896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87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9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03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1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8786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00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16016478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16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52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797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29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23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5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2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682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31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803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64055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74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3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0506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52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492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45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FAEBCC"/>
                            <w:left w:val="single" w:sz="6" w:space="11" w:color="FAEBCC"/>
                            <w:bottom w:val="single" w:sz="6" w:space="11" w:color="FAEBCC"/>
                            <w:right w:val="single" w:sz="6" w:space="11" w:color="FAEBCC"/>
                          </w:divBdr>
                        </w:div>
                      </w:divsChild>
                    </w:div>
                  </w:divsChild>
                </w:div>
              </w:divsChild>
            </w:div>
            <w:div w:id="71670698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06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93856100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6939136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03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88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33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BCCD1"/>
                            <w:left w:val="single" w:sz="6" w:space="11" w:color="EBCCD1"/>
                            <w:bottom w:val="single" w:sz="6" w:space="11" w:color="EBCCD1"/>
                            <w:right w:val="single" w:sz="6" w:space="11" w:color="EBCCD1"/>
                          </w:divBdr>
                        </w:div>
                      </w:divsChild>
                    </w:div>
                  </w:divsChild>
                </w:div>
              </w:divsChild>
            </w:div>
            <w:div w:id="1174998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388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BCE8F1"/>
                            <w:left w:val="single" w:sz="6" w:space="11" w:color="BCE8F1"/>
                            <w:bottom w:val="single" w:sz="6" w:space="11" w:color="BCE8F1"/>
                            <w:right w:val="single" w:sz="6" w:space="11" w:color="BCE8F1"/>
                          </w:divBdr>
                        </w:div>
                        <w:div w:id="16346752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11" w:color="D6E9C6"/>
                            <w:left w:val="single" w:sz="6" w:space="11" w:color="D6E9C6"/>
                            <w:bottom w:val="single" w:sz="6" w:space="11" w:color="D6E9C6"/>
                            <w:right w:val="single" w:sz="6" w:space="11" w:color="D6E9C6"/>
                          </w:divBdr>
                        </w:div>
                      </w:divsChild>
                    </w:div>
                  </w:divsChild>
                </w:div>
              </w:divsChild>
            </w:div>
            <w:div w:id="1059204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11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000000"/>
                            <w:left w:val="single" w:sz="12" w:space="15" w:color="000000"/>
                            <w:bottom w:val="single" w:sz="12" w:space="15" w:color="000000"/>
                            <w:right w:val="single" w:sz="12" w:space="15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288603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9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5" w:color="000000"/>
                            <w:left w:val="single" w:sz="12" w:space="15" w:color="000000"/>
                            <w:bottom w:val="single" w:sz="12" w:space="15" w:color="000000"/>
                            <w:right w:val="single" w:sz="12" w:space="15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3965</Words>
  <Characters>22605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ksiyshasv2013@gmail.com</dc:creator>
  <cp:keywords/>
  <dc:description/>
  <cp:lastModifiedBy>ksiyshasv2013@gmail.com</cp:lastModifiedBy>
  <cp:revision>6</cp:revision>
  <dcterms:created xsi:type="dcterms:W3CDTF">2023-10-23T06:09:00Z</dcterms:created>
  <dcterms:modified xsi:type="dcterms:W3CDTF">2024-01-04T06:40:00Z</dcterms:modified>
</cp:coreProperties>
</file>