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47B9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3D792E78" w14:textId="77777777" w:rsidR="0037164D" w:rsidRPr="0098096E" w:rsidRDefault="0037164D" w:rsidP="0037164D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6CF87627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2D9A331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42564D5E" w14:textId="77777777" w:rsidR="0037164D" w:rsidRPr="003F4CD1" w:rsidRDefault="0037164D" w:rsidP="0037164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естественных и точных наук</w:t>
      </w:r>
    </w:p>
    <w:p w14:paraId="03E2DC54" w14:textId="77777777" w:rsidR="0037164D" w:rsidRPr="003F4CD1" w:rsidRDefault="0037164D" w:rsidP="0037164D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312B3970" w14:textId="77777777" w:rsidR="0037164D" w:rsidRDefault="0037164D" w:rsidP="0037164D">
      <w:pPr>
        <w:rPr>
          <w:b/>
        </w:rPr>
      </w:pPr>
    </w:p>
    <w:p w14:paraId="62475CFF" w14:textId="77777777" w:rsidR="0037164D" w:rsidRDefault="0037164D" w:rsidP="0037164D">
      <w:pPr>
        <w:rPr>
          <w:b/>
        </w:rPr>
      </w:pPr>
    </w:p>
    <w:p w14:paraId="66C77E46" w14:textId="77777777" w:rsidR="0037164D" w:rsidRDefault="0037164D" w:rsidP="0037164D">
      <w:pPr>
        <w:rPr>
          <w:b/>
        </w:rPr>
      </w:pPr>
    </w:p>
    <w:p w14:paraId="0E4422E4" w14:textId="77777777" w:rsidR="0037164D" w:rsidRDefault="0037164D" w:rsidP="0037164D">
      <w:pPr>
        <w:rPr>
          <w:b/>
        </w:rPr>
      </w:pPr>
    </w:p>
    <w:p w14:paraId="66FB4809" w14:textId="77777777" w:rsidR="0037164D" w:rsidRDefault="0037164D" w:rsidP="0037164D">
      <w:pPr>
        <w:rPr>
          <w:b/>
        </w:rPr>
      </w:pPr>
    </w:p>
    <w:p w14:paraId="51077ED9" w14:textId="77777777" w:rsidR="0037164D" w:rsidRDefault="0037164D" w:rsidP="0037164D">
      <w:pPr>
        <w:rPr>
          <w:b/>
        </w:rPr>
      </w:pPr>
    </w:p>
    <w:p w14:paraId="279A3528" w14:textId="77777777" w:rsidR="0037164D" w:rsidRPr="003207E7" w:rsidRDefault="0037164D" w:rsidP="0037164D">
      <w:pPr>
        <w:jc w:val="center"/>
        <w:rPr>
          <w:b/>
          <w:caps/>
          <w:sz w:val="32"/>
          <w:szCs w:val="32"/>
        </w:rPr>
      </w:pPr>
      <w:r w:rsidRPr="00BA6823">
        <w:rPr>
          <w:b/>
          <w:sz w:val="32"/>
          <w:szCs w:val="32"/>
        </w:rPr>
        <w:t>Тема работы</w:t>
      </w:r>
    </w:p>
    <w:p w14:paraId="61F60FB4" w14:textId="77777777" w:rsidR="0037164D" w:rsidRDefault="0037164D" w:rsidP="0037164D">
      <w:pPr>
        <w:rPr>
          <w:b/>
        </w:rPr>
      </w:pPr>
    </w:p>
    <w:p w14:paraId="37C553DE" w14:textId="77777777" w:rsidR="0037164D" w:rsidRDefault="0037164D" w:rsidP="0037164D">
      <w:pPr>
        <w:rPr>
          <w:b/>
        </w:rPr>
      </w:pPr>
    </w:p>
    <w:p w14:paraId="282F3F92" w14:textId="77777777" w:rsidR="0037164D" w:rsidRPr="00BA6823" w:rsidRDefault="0037164D" w:rsidP="0037164D">
      <w:pPr>
        <w:jc w:val="center"/>
        <w:rPr>
          <w:bCs/>
          <w:sz w:val="28"/>
          <w:szCs w:val="28"/>
        </w:rPr>
      </w:pPr>
      <w:r w:rsidRPr="00BA6823">
        <w:rPr>
          <w:bCs/>
          <w:sz w:val="28"/>
          <w:szCs w:val="28"/>
        </w:rPr>
        <w:t>К</w:t>
      </w:r>
      <w:r>
        <w:rPr>
          <w:bCs/>
          <w:sz w:val="28"/>
          <w:szCs w:val="28"/>
        </w:rPr>
        <w:t>УРСОВ</w:t>
      </w:r>
      <w:r w:rsidRPr="00BA6823">
        <w:rPr>
          <w:bCs/>
          <w:sz w:val="28"/>
          <w:szCs w:val="28"/>
        </w:rPr>
        <w:t>АЯ РАБОТА</w:t>
      </w:r>
    </w:p>
    <w:p w14:paraId="37A6884D" w14:textId="77777777" w:rsidR="0037164D" w:rsidRDefault="0037164D" w:rsidP="0037164D">
      <w:pPr>
        <w:ind w:left="561" w:right="655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дисциплине «Программная инженерия»</w:t>
      </w:r>
    </w:p>
    <w:p w14:paraId="0AC7B7A9" w14:textId="105D912C" w:rsidR="0037164D" w:rsidRPr="000B4ADD" w:rsidRDefault="0037164D" w:rsidP="0037164D">
      <w:pPr>
        <w:ind w:left="561" w:right="655"/>
        <w:jc w:val="center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ЮУрГУ</w:t>
      </w:r>
      <w:proofErr w:type="spellEnd"/>
      <w:r>
        <w:rPr>
          <w:bCs/>
          <w:sz w:val="28"/>
          <w:szCs w:val="28"/>
        </w:rPr>
        <w:t xml:space="preserve"> – 09.03.04.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3F3D7C">
        <w:rPr>
          <w:noProof/>
          <w:sz w:val="28"/>
          <w:szCs w:val="28"/>
        </w:rPr>
        <w:t>2026</w:t>
      </w:r>
      <w:r w:rsidRPr="00F079D5">
        <w:rPr>
          <w:sz w:val="28"/>
          <w:szCs w:val="28"/>
        </w:rPr>
        <w:fldChar w:fldCharType="end"/>
      </w:r>
      <w:r w:rsidRPr="0098096E">
        <w:rPr>
          <w:vanish/>
          <w:sz w:val="28"/>
          <w:szCs w:val="28"/>
          <w:vertAlign w:val="superscript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308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663</w:t>
      </w:r>
      <w:r>
        <w:rPr>
          <w:vanish/>
          <w:sz w:val="28"/>
          <w:szCs w:val="28"/>
          <w:vertAlign w:val="superscript"/>
        </w:rPr>
        <w:t>2</w:t>
      </w:r>
      <w:r>
        <w:rPr>
          <w:sz w:val="28"/>
          <w:szCs w:val="28"/>
        </w:rPr>
        <w:t>.КР</w:t>
      </w:r>
    </w:p>
    <w:p w14:paraId="2ADD7F06" w14:textId="77777777" w:rsidR="0037164D" w:rsidRDefault="0037164D" w:rsidP="0037164D">
      <w:pPr>
        <w:ind w:left="561" w:right="655"/>
        <w:jc w:val="center"/>
        <w:rPr>
          <w:sz w:val="28"/>
          <w:szCs w:val="28"/>
        </w:rPr>
      </w:pPr>
    </w:p>
    <w:p w14:paraId="0E5EDE9A" w14:textId="77777777" w:rsidR="0037164D" w:rsidRPr="000B4ADD" w:rsidRDefault="0037164D" w:rsidP="0037164D">
      <w:pPr>
        <w:ind w:left="561" w:right="655"/>
        <w:jc w:val="center"/>
        <w:rPr>
          <w:sz w:val="28"/>
          <w:szCs w:val="28"/>
        </w:rPr>
      </w:pPr>
    </w:p>
    <w:p w14:paraId="688E701E" w14:textId="77777777" w:rsidR="0037164D" w:rsidRPr="001B18F8" w:rsidRDefault="0037164D" w:rsidP="0037164D">
      <w:pPr>
        <w:rPr>
          <w:b/>
        </w:rPr>
      </w:pPr>
    </w:p>
    <w:p w14:paraId="3B701540" w14:textId="77777777" w:rsidR="0037164D" w:rsidRDefault="0037164D" w:rsidP="0037164D">
      <w:pPr>
        <w:rPr>
          <w:b/>
        </w:rPr>
      </w:pPr>
    </w:p>
    <w:p w14:paraId="55EC16BC" w14:textId="77777777" w:rsidR="0037164D" w:rsidRDefault="0037164D" w:rsidP="0037164D">
      <w:pPr>
        <w:rPr>
          <w:b/>
        </w:rPr>
      </w:pPr>
    </w:p>
    <w:p w14:paraId="5D310602" w14:textId="77777777" w:rsidR="0037164D" w:rsidRPr="001B18F8" w:rsidRDefault="0037164D" w:rsidP="0037164D">
      <w:pPr>
        <w:rPr>
          <w:b/>
        </w:rPr>
      </w:pPr>
    </w:p>
    <w:p w14:paraId="3CC06127" w14:textId="77777777" w:rsidR="0037164D" w:rsidRDefault="0037164D" w:rsidP="0037164D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17"/>
        <w:gridCol w:w="4820"/>
      </w:tblGrid>
      <w:tr w:rsidR="0037164D" w14:paraId="3397CC7E" w14:textId="77777777" w:rsidTr="00BB26FF">
        <w:tc>
          <w:tcPr>
            <w:tcW w:w="4926" w:type="dxa"/>
          </w:tcPr>
          <w:p w14:paraId="3B5BFA9F" w14:textId="77777777" w:rsidR="0037164D" w:rsidRDefault="0037164D" w:rsidP="00BB26FF">
            <w:pPr>
              <w:spacing w:line="360" w:lineRule="auto"/>
              <w:ind w:left="36"/>
              <w:rPr>
                <w:sz w:val="28"/>
                <w:szCs w:val="28"/>
              </w:rPr>
            </w:pPr>
            <w:proofErr w:type="spellStart"/>
            <w:r w:rsidRPr="006D1984">
              <w:rPr>
                <w:sz w:val="28"/>
                <w:szCs w:val="28"/>
              </w:rPr>
              <w:t>Нормоконтролер</w:t>
            </w:r>
            <w:proofErr w:type="spellEnd"/>
            <w:r w:rsidRPr="0098096E">
              <w:rPr>
                <w:vanish/>
                <w:sz w:val="28"/>
                <w:szCs w:val="28"/>
                <w:vertAlign w:val="superscript"/>
              </w:rPr>
              <w:t>3</w:t>
            </w:r>
            <w:r w:rsidRPr="006D1984">
              <w:rPr>
                <w:sz w:val="28"/>
                <w:szCs w:val="28"/>
              </w:rPr>
              <w:t>,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593D90">
              <w:rPr>
                <w:bCs/>
                <w:sz w:val="28"/>
                <w:szCs w:val="28"/>
              </w:rPr>
              <w:t>преподаватель кафедры СП</w:t>
            </w:r>
          </w:p>
          <w:p w14:paraId="52AA7D5A" w14:textId="77777777" w:rsidR="0037164D" w:rsidRDefault="0037164D" w:rsidP="00BB26FF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 А.А. Фомина</w:t>
            </w:r>
          </w:p>
          <w:p w14:paraId="7197CC7F" w14:textId="4FF97A62" w:rsidR="0037164D" w:rsidRPr="005A01F1" w:rsidRDefault="0037164D" w:rsidP="00BB26FF">
            <w:pPr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3F3D7C">
              <w:rPr>
                <w:bCs/>
                <w:noProof/>
                <w:sz w:val="28"/>
                <w:szCs w:val="28"/>
              </w:rPr>
              <w:t>2026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  <w:tc>
          <w:tcPr>
            <w:tcW w:w="4927" w:type="dxa"/>
          </w:tcPr>
          <w:p w14:paraId="678D0611" w14:textId="77777777" w:rsidR="0037164D" w:rsidRPr="0083684A" w:rsidRDefault="0037164D" w:rsidP="00BB26FF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руководитель:</w:t>
            </w:r>
          </w:p>
          <w:p w14:paraId="282EA39A" w14:textId="77777777" w:rsidR="0037164D" w:rsidRPr="00593D90" w:rsidRDefault="0037164D" w:rsidP="00BB26FF">
            <w:pPr>
              <w:spacing w:line="360" w:lineRule="auto"/>
              <w:ind w:left="3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__________А.А. Фомина</w:t>
            </w:r>
          </w:p>
          <w:p w14:paraId="2047143A" w14:textId="77777777" w:rsidR="0037164D" w:rsidRPr="0083684A" w:rsidRDefault="0037164D" w:rsidP="00BB26FF">
            <w:pPr>
              <w:ind w:left="34"/>
              <w:rPr>
                <w:sz w:val="28"/>
                <w:szCs w:val="28"/>
              </w:rPr>
            </w:pPr>
          </w:p>
          <w:p w14:paraId="61DFC145" w14:textId="77777777" w:rsidR="0037164D" w:rsidRPr="0083684A" w:rsidRDefault="0037164D" w:rsidP="00BB26FF">
            <w:pPr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>Автор работы:</w:t>
            </w:r>
          </w:p>
          <w:p w14:paraId="600669DA" w14:textId="77777777" w:rsidR="0037164D" w:rsidRPr="0083684A" w:rsidRDefault="0037164D" w:rsidP="00BB26FF">
            <w:pPr>
              <w:spacing w:line="360" w:lineRule="auto"/>
              <w:ind w:left="34"/>
              <w:rPr>
                <w:sz w:val="28"/>
                <w:szCs w:val="28"/>
              </w:rPr>
            </w:pPr>
            <w:r w:rsidRPr="0083684A"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</w:rPr>
              <w:t>ЕТ-342</w:t>
            </w:r>
          </w:p>
          <w:p w14:paraId="7117BEB6" w14:textId="77777777" w:rsidR="0037164D" w:rsidRPr="0083684A" w:rsidRDefault="0037164D" w:rsidP="00BB26FF">
            <w:pPr>
              <w:ind w:left="36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__________П.А. </w:t>
            </w:r>
            <w:proofErr w:type="spellStart"/>
            <w:r>
              <w:rPr>
                <w:sz w:val="28"/>
                <w:szCs w:val="28"/>
              </w:rPr>
              <w:t>Сабаев</w:t>
            </w:r>
            <w:proofErr w:type="spellEnd"/>
          </w:p>
          <w:p w14:paraId="36FC4940" w14:textId="77777777" w:rsidR="0037164D" w:rsidRDefault="0037164D" w:rsidP="00BB26FF">
            <w:pPr>
              <w:ind w:left="36"/>
              <w:rPr>
                <w:sz w:val="28"/>
                <w:szCs w:val="28"/>
              </w:rPr>
            </w:pPr>
          </w:p>
          <w:p w14:paraId="0792DCEB" w14:textId="77777777" w:rsidR="0037164D" w:rsidRDefault="0037164D" w:rsidP="00BB26FF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</w:p>
          <w:p w14:paraId="2831CD7C" w14:textId="77777777" w:rsidR="0037164D" w:rsidRDefault="0037164D" w:rsidP="00BB26FF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защищена</w:t>
            </w:r>
          </w:p>
          <w:p w14:paraId="19A4C4AC" w14:textId="77777777" w:rsidR="0037164D" w:rsidRDefault="0037164D" w:rsidP="00BB26FF">
            <w:pPr>
              <w:ind w:left="3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оценкой:</w:t>
            </w:r>
            <w:r>
              <w:rPr>
                <w:sz w:val="28"/>
                <w:szCs w:val="28"/>
              </w:rPr>
              <w:tab/>
              <w:t>___________</w:t>
            </w:r>
          </w:p>
          <w:p w14:paraId="6119BDEB" w14:textId="09EB049A" w:rsidR="0037164D" w:rsidRPr="0036052A" w:rsidRDefault="0037164D" w:rsidP="00BB26FF">
            <w:pPr>
              <w:tabs>
                <w:tab w:val="left" w:pos="1388"/>
              </w:tabs>
              <w:spacing w:line="360" w:lineRule="auto"/>
              <w:ind w:left="34"/>
              <w:rPr>
                <w:sz w:val="28"/>
                <w:szCs w:val="28"/>
              </w:rPr>
            </w:pPr>
            <w:r w:rsidRPr="00605D45">
              <w:rPr>
                <w:bCs/>
                <w:sz w:val="28"/>
                <w:szCs w:val="28"/>
              </w:rPr>
              <w:t>“__</w:t>
            </w:r>
            <w:proofErr w:type="gramStart"/>
            <w:r w:rsidRPr="00605D45">
              <w:rPr>
                <w:bCs/>
                <w:sz w:val="28"/>
                <w:szCs w:val="28"/>
              </w:rPr>
              <w:t>_”_</w:t>
            </w:r>
            <w:proofErr w:type="gramEnd"/>
            <w:r w:rsidRPr="00605D45">
              <w:rPr>
                <w:bCs/>
                <w:sz w:val="28"/>
                <w:szCs w:val="28"/>
              </w:rPr>
              <w:t xml:space="preserve">__________ </w:t>
            </w:r>
            <w:r w:rsidRPr="00605D45">
              <w:rPr>
                <w:bCs/>
                <w:sz w:val="28"/>
                <w:szCs w:val="28"/>
              </w:rPr>
              <w:fldChar w:fldCharType="begin"/>
            </w:r>
            <w:r w:rsidRPr="00605D45">
              <w:rPr>
                <w:bCs/>
                <w:sz w:val="28"/>
                <w:szCs w:val="28"/>
              </w:rPr>
              <w:instrText xml:space="preserve"> TIME \@ "yyyy" </w:instrText>
            </w:r>
            <w:r w:rsidRPr="00605D45">
              <w:rPr>
                <w:bCs/>
                <w:sz w:val="28"/>
                <w:szCs w:val="28"/>
              </w:rPr>
              <w:fldChar w:fldCharType="separate"/>
            </w:r>
            <w:r w:rsidR="003F3D7C">
              <w:rPr>
                <w:bCs/>
                <w:noProof/>
                <w:sz w:val="28"/>
                <w:szCs w:val="28"/>
              </w:rPr>
              <w:t>2026</w:t>
            </w:r>
            <w:r w:rsidRPr="00605D45">
              <w:rPr>
                <w:bCs/>
                <w:sz w:val="28"/>
                <w:szCs w:val="28"/>
              </w:rPr>
              <w:fldChar w:fldCharType="end"/>
            </w:r>
            <w:r w:rsidRPr="00605D45">
              <w:rPr>
                <w:bCs/>
                <w:sz w:val="28"/>
                <w:szCs w:val="28"/>
              </w:rPr>
              <w:t xml:space="preserve"> г.</w:t>
            </w:r>
          </w:p>
        </w:tc>
      </w:tr>
    </w:tbl>
    <w:p w14:paraId="618CDBBB" w14:textId="77777777" w:rsidR="0037164D" w:rsidRDefault="0037164D" w:rsidP="0037164D">
      <w:pPr>
        <w:rPr>
          <w:b/>
        </w:rPr>
      </w:pPr>
    </w:p>
    <w:p w14:paraId="73D68C97" w14:textId="77777777" w:rsidR="0037164D" w:rsidRDefault="0037164D" w:rsidP="0037164D">
      <w:pPr>
        <w:rPr>
          <w:b/>
        </w:rPr>
      </w:pPr>
    </w:p>
    <w:p w14:paraId="08DC8022" w14:textId="77777777" w:rsidR="0037164D" w:rsidRDefault="0037164D" w:rsidP="0037164D">
      <w:pPr>
        <w:rPr>
          <w:b/>
        </w:rPr>
      </w:pPr>
    </w:p>
    <w:p w14:paraId="0E2C54D2" w14:textId="77777777" w:rsidR="0037164D" w:rsidRDefault="0037164D" w:rsidP="0037164D">
      <w:pPr>
        <w:rPr>
          <w:b/>
        </w:rPr>
      </w:pPr>
    </w:p>
    <w:p w14:paraId="55BEC62B" w14:textId="77777777" w:rsidR="0037164D" w:rsidRDefault="0037164D" w:rsidP="0037164D">
      <w:pPr>
        <w:rPr>
          <w:b/>
        </w:rPr>
      </w:pPr>
    </w:p>
    <w:p w14:paraId="12C53D36" w14:textId="77777777" w:rsidR="0037164D" w:rsidRDefault="0037164D" w:rsidP="0037164D">
      <w:pPr>
        <w:rPr>
          <w:b/>
        </w:rPr>
      </w:pPr>
    </w:p>
    <w:p w14:paraId="33C9EF13" w14:textId="77777777" w:rsidR="0037164D" w:rsidRDefault="0037164D" w:rsidP="0037164D">
      <w:pPr>
        <w:rPr>
          <w:b/>
        </w:rPr>
      </w:pPr>
    </w:p>
    <w:p w14:paraId="64E5770E" w14:textId="77777777" w:rsidR="0037164D" w:rsidRDefault="0037164D" w:rsidP="0037164D">
      <w:pPr>
        <w:rPr>
          <w:b/>
        </w:rPr>
      </w:pPr>
    </w:p>
    <w:p w14:paraId="451268E7" w14:textId="77777777" w:rsidR="0037164D" w:rsidRDefault="0037164D" w:rsidP="0037164D">
      <w:pPr>
        <w:jc w:val="center"/>
        <w:rPr>
          <w:sz w:val="28"/>
          <w:szCs w:val="28"/>
        </w:rPr>
      </w:pPr>
    </w:p>
    <w:p w14:paraId="71A40344" w14:textId="77777777" w:rsidR="0037164D" w:rsidRDefault="0037164D" w:rsidP="0037164D">
      <w:pPr>
        <w:jc w:val="center"/>
        <w:rPr>
          <w:sz w:val="28"/>
          <w:szCs w:val="28"/>
        </w:rPr>
      </w:pPr>
    </w:p>
    <w:p w14:paraId="6F60708B" w14:textId="77777777" w:rsidR="0037164D" w:rsidRDefault="0037164D" w:rsidP="0037164D">
      <w:pPr>
        <w:jc w:val="center"/>
        <w:rPr>
          <w:sz w:val="28"/>
          <w:szCs w:val="28"/>
        </w:rPr>
      </w:pPr>
    </w:p>
    <w:p w14:paraId="266C2833" w14:textId="2EF1EDD5" w:rsidR="0037164D" w:rsidRDefault="0037164D" w:rsidP="0037164D">
      <w:pPr>
        <w:jc w:val="center"/>
        <w:rPr>
          <w:sz w:val="28"/>
          <w:szCs w:val="28"/>
        </w:rPr>
      </w:pPr>
      <w:r w:rsidRPr="005537B1">
        <w:rPr>
          <w:sz w:val="28"/>
          <w:szCs w:val="28"/>
        </w:rPr>
        <w:t>Челябинск</w:t>
      </w:r>
      <w:r>
        <w:rPr>
          <w:sz w:val="28"/>
          <w:szCs w:val="28"/>
        </w:rPr>
        <w:t xml:space="preserve">, </w:t>
      </w:r>
      <w:r w:rsidRPr="00F079D5">
        <w:rPr>
          <w:sz w:val="28"/>
          <w:szCs w:val="28"/>
        </w:rPr>
        <w:fldChar w:fldCharType="begin"/>
      </w:r>
      <w:r w:rsidRPr="00F079D5">
        <w:rPr>
          <w:sz w:val="28"/>
          <w:szCs w:val="28"/>
        </w:rPr>
        <w:instrText xml:space="preserve"> TIME \@ "yyyy" </w:instrText>
      </w:r>
      <w:r w:rsidRPr="00F079D5">
        <w:rPr>
          <w:sz w:val="28"/>
          <w:szCs w:val="28"/>
        </w:rPr>
        <w:fldChar w:fldCharType="separate"/>
      </w:r>
      <w:r w:rsidR="003F3D7C">
        <w:rPr>
          <w:noProof/>
          <w:sz w:val="28"/>
          <w:szCs w:val="28"/>
        </w:rPr>
        <w:t>2026</w:t>
      </w:r>
      <w:r w:rsidRPr="00F079D5"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г.</w:t>
      </w:r>
    </w:p>
    <w:p w14:paraId="73FAF0EE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color w:val="000000"/>
          <w:sz w:val="24"/>
        </w:rPr>
      </w:pPr>
      <w:r>
        <w:rPr>
          <w:sz w:val="28"/>
          <w:szCs w:val="28"/>
        </w:rPr>
        <w:br w:type="page"/>
      </w:r>
      <w:r w:rsidRPr="00D177FE">
        <w:rPr>
          <w:color w:val="000000"/>
          <w:sz w:val="24"/>
        </w:rPr>
        <w:lastRenderedPageBreak/>
        <w:t xml:space="preserve">МИНИСТЕРСТВО НАУКИ </w:t>
      </w:r>
      <w:r>
        <w:rPr>
          <w:color w:val="000000"/>
          <w:sz w:val="24"/>
        </w:rPr>
        <w:t xml:space="preserve">И ВЫСШЕГО ОБРАЗОВАНИЯ </w:t>
      </w:r>
      <w:r w:rsidRPr="00D177FE">
        <w:rPr>
          <w:color w:val="000000"/>
          <w:sz w:val="24"/>
        </w:rPr>
        <w:t>РОССИЙСКОЙ ФЕДЕРАЦИИ</w:t>
      </w:r>
    </w:p>
    <w:p w14:paraId="7CF9DD49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</w:t>
      </w:r>
      <w:r>
        <w:rPr>
          <w:color w:val="000000"/>
          <w:sz w:val="24"/>
        </w:rPr>
        <w:br/>
      </w:r>
      <w:r w:rsidRPr="00D177FE">
        <w:rPr>
          <w:color w:val="000000"/>
          <w:sz w:val="24"/>
        </w:rPr>
        <w:t>учреждение</w:t>
      </w:r>
      <w:r>
        <w:rPr>
          <w:color w:val="000000"/>
          <w:sz w:val="24"/>
        </w:rPr>
        <w:t xml:space="preserve"> </w:t>
      </w:r>
      <w:r w:rsidRPr="00D177FE">
        <w:rPr>
          <w:color w:val="000000"/>
          <w:sz w:val="24"/>
        </w:rPr>
        <w:t>высшего образования</w:t>
      </w:r>
    </w:p>
    <w:p w14:paraId="18AB2472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78A1E4AE" w14:textId="77777777" w:rsidR="0037164D" w:rsidRPr="00D177FE" w:rsidRDefault="0037164D" w:rsidP="0037164D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 w:rsidRPr="00D177FE">
        <w:rPr>
          <w:b/>
          <w:color w:val="000000"/>
          <w:sz w:val="28"/>
        </w:rPr>
        <w:t>(национальный исследовательский университет)</w:t>
      </w:r>
      <w:r>
        <w:rPr>
          <w:b/>
          <w:color w:val="000000"/>
          <w:sz w:val="28"/>
        </w:rPr>
        <w:t>»</w:t>
      </w:r>
    </w:p>
    <w:p w14:paraId="75CEDB0C" w14:textId="77777777" w:rsidR="0037164D" w:rsidRPr="003F4CD1" w:rsidRDefault="0037164D" w:rsidP="0037164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естественных и точных наук</w:t>
      </w:r>
    </w:p>
    <w:p w14:paraId="1BB654AC" w14:textId="77777777" w:rsidR="0037164D" w:rsidRPr="003F4CD1" w:rsidRDefault="0037164D" w:rsidP="0037164D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3CDB00F5" w14:textId="77777777" w:rsidR="0037164D" w:rsidRDefault="0037164D" w:rsidP="0037164D">
      <w:pPr>
        <w:rPr>
          <w:b/>
        </w:rPr>
      </w:pPr>
    </w:p>
    <w:p w14:paraId="38C092DE" w14:textId="77777777" w:rsidR="0037164D" w:rsidRPr="00751C35" w:rsidRDefault="0037164D" w:rsidP="0037164D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4ECF1CA6" w14:textId="77777777" w:rsidR="0037164D" w:rsidRPr="00751C35" w:rsidRDefault="0037164D" w:rsidP="0037164D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7A8AE983" w14:textId="77777777" w:rsidR="0037164D" w:rsidRPr="00751C35" w:rsidRDefault="0037164D" w:rsidP="0037164D">
      <w:pPr>
        <w:spacing w:before="120" w:line="360" w:lineRule="auto"/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3E2D454B" w14:textId="658F921A" w:rsidR="0037164D" w:rsidRPr="00751C35" w:rsidRDefault="0037164D" w:rsidP="0037164D">
      <w:pPr>
        <w:ind w:left="5954"/>
        <w:rPr>
          <w:bCs/>
          <w:sz w:val="28"/>
          <w:szCs w:val="28"/>
        </w:rPr>
      </w:pPr>
      <w:r>
        <w:rPr>
          <w:bCs/>
          <w:sz w:val="28"/>
          <w:szCs w:val="28"/>
        </w:rPr>
        <w:t>«___</w:t>
      </w:r>
      <w:proofErr w:type="gramStart"/>
      <w:r>
        <w:rPr>
          <w:bCs/>
          <w:sz w:val="28"/>
          <w:szCs w:val="28"/>
        </w:rPr>
        <w:t>»._</w:t>
      </w:r>
      <w:proofErr w:type="gramEnd"/>
      <w:r>
        <w:rPr>
          <w:bCs/>
          <w:sz w:val="28"/>
          <w:szCs w:val="28"/>
        </w:rPr>
        <w:t>____________.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3F3D7C">
        <w:rPr>
          <w:bCs/>
          <w:noProof/>
          <w:sz w:val="28"/>
          <w:szCs w:val="28"/>
        </w:rPr>
        <w:t>2026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69C82E14" w14:textId="77777777" w:rsidR="0037164D" w:rsidRDefault="0037164D" w:rsidP="0037164D">
      <w:pPr>
        <w:rPr>
          <w:bCs/>
          <w:sz w:val="26"/>
          <w:szCs w:val="26"/>
        </w:rPr>
      </w:pPr>
    </w:p>
    <w:p w14:paraId="3F9C9B51" w14:textId="77777777" w:rsidR="0037164D" w:rsidRPr="00F5060A" w:rsidRDefault="0037164D" w:rsidP="0037164D">
      <w:pPr>
        <w:rPr>
          <w:bCs/>
          <w:sz w:val="26"/>
          <w:szCs w:val="26"/>
        </w:rPr>
      </w:pPr>
    </w:p>
    <w:p w14:paraId="75FF5B66" w14:textId="77777777" w:rsidR="0037164D" w:rsidRPr="00595602" w:rsidRDefault="0037164D" w:rsidP="0037164D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60624440" w14:textId="77777777" w:rsidR="0037164D" w:rsidRDefault="0037164D" w:rsidP="0037164D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>
        <w:rPr>
          <w:b/>
          <w:bCs/>
          <w:sz w:val="28"/>
          <w:szCs w:val="28"/>
        </w:rPr>
        <w:t>выполнение курсовой работы</w:t>
      </w:r>
    </w:p>
    <w:p w14:paraId="34E1302E" w14:textId="77777777" w:rsidR="0037164D" w:rsidRDefault="0037164D" w:rsidP="0037164D">
      <w:pPr>
        <w:pStyle w:val="0"/>
        <w:rPr>
          <w:sz w:val="28"/>
          <w:szCs w:val="28"/>
        </w:rPr>
      </w:pPr>
      <w:r>
        <w:rPr>
          <w:sz w:val="28"/>
          <w:szCs w:val="28"/>
        </w:rPr>
        <w:t>по дисциплине «Программная инженерия»</w:t>
      </w:r>
    </w:p>
    <w:p w14:paraId="3E0221E3" w14:textId="77777777" w:rsidR="0037164D" w:rsidRDefault="0037164D" w:rsidP="0037164D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>
        <w:rPr>
          <w:sz w:val="28"/>
          <w:szCs w:val="28"/>
        </w:rPr>
        <w:t>ЕТ-342</w:t>
      </w:r>
    </w:p>
    <w:p w14:paraId="72DADEBF" w14:textId="77777777" w:rsidR="0037164D" w:rsidRPr="00393E8E" w:rsidRDefault="0037164D" w:rsidP="0037164D">
      <w:pPr>
        <w:pStyle w:val="0"/>
        <w:rPr>
          <w:sz w:val="28"/>
          <w:szCs w:val="28"/>
        </w:rPr>
      </w:pPr>
      <w:proofErr w:type="spellStart"/>
      <w:r>
        <w:rPr>
          <w:sz w:val="28"/>
          <w:szCs w:val="28"/>
        </w:rPr>
        <w:t>Сабаеву</w:t>
      </w:r>
      <w:proofErr w:type="spellEnd"/>
      <w:r>
        <w:rPr>
          <w:sz w:val="28"/>
          <w:szCs w:val="28"/>
        </w:rPr>
        <w:t xml:space="preserve"> Павлу Андреевичу</w:t>
      </w:r>
    </w:p>
    <w:p w14:paraId="51A04B0F" w14:textId="77777777" w:rsidR="0037164D" w:rsidRPr="00751C35" w:rsidRDefault="0037164D" w:rsidP="0037164D">
      <w:pPr>
        <w:pStyle w:val="0"/>
        <w:rPr>
          <w:b/>
          <w:bCs/>
          <w:sz w:val="28"/>
          <w:szCs w:val="28"/>
        </w:rPr>
      </w:pPr>
      <w:r>
        <w:rPr>
          <w:sz w:val="28"/>
          <w:szCs w:val="28"/>
        </w:rPr>
        <w:t>о</w:t>
      </w:r>
      <w:r w:rsidRPr="00751C35">
        <w:rPr>
          <w:sz w:val="28"/>
          <w:szCs w:val="28"/>
        </w:rPr>
        <w:t xml:space="preserve">бучающемуся </w:t>
      </w:r>
      <w:r>
        <w:rPr>
          <w:sz w:val="28"/>
          <w:szCs w:val="28"/>
        </w:rPr>
        <w:t xml:space="preserve">по </w:t>
      </w:r>
      <w:r w:rsidRPr="00751C35">
        <w:rPr>
          <w:sz w:val="28"/>
          <w:szCs w:val="28"/>
        </w:rPr>
        <w:t>направлени</w:t>
      </w:r>
      <w:r>
        <w:rPr>
          <w:sz w:val="28"/>
          <w:szCs w:val="28"/>
        </w:rPr>
        <w:t xml:space="preserve">ю </w:t>
      </w:r>
      <w:r>
        <w:rPr>
          <w:sz w:val="28"/>
          <w:szCs w:val="28"/>
        </w:rPr>
        <w:br/>
      </w:r>
      <w:r w:rsidRPr="00393E8E">
        <w:rPr>
          <w:sz w:val="28"/>
          <w:szCs w:val="28"/>
        </w:rPr>
        <w:t>09.03.04 «Программная инженерия»</w:t>
      </w:r>
      <w:r>
        <w:rPr>
          <w:sz w:val="28"/>
          <w:szCs w:val="28"/>
        </w:rPr>
        <w:br/>
      </w:r>
    </w:p>
    <w:p w14:paraId="0D6C5A17" w14:textId="77777777" w:rsidR="0037164D" w:rsidRPr="00963D30" w:rsidRDefault="0037164D" w:rsidP="0037164D">
      <w:pPr>
        <w:spacing w:line="360" w:lineRule="auto"/>
        <w:jc w:val="center"/>
        <w:rPr>
          <w:sz w:val="24"/>
        </w:rPr>
      </w:pPr>
    </w:p>
    <w:p w14:paraId="10C8DD74" w14:textId="77777777" w:rsidR="0037164D" w:rsidRPr="00F27579" w:rsidRDefault="0037164D" w:rsidP="0037164D">
      <w:pPr>
        <w:pStyle w:val="2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F27579">
        <w:rPr>
          <w:rFonts w:ascii="Times New Roman" w:hAnsi="Times New Roman"/>
          <w:b/>
          <w:sz w:val="28"/>
          <w:szCs w:val="28"/>
        </w:rPr>
        <w:t>Тема работы</w:t>
      </w:r>
    </w:p>
    <w:p w14:paraId="04E46E5B" w14:textId="77777777" w:rsidR="0037164D" w:rsidRPr="00751C35" w:rsidRDefault="0037164D" w:rsidP="0037164D">
      <w:pPr>
        <w:rPr>
          <w:b/>
          <w:sz w:val="28"/>
          <w:szCs w:val="28"/>
        </w:rPr>
      </w:pPr>
      <w:r w:rsidRPr="00393E8E">
        <w:rPr>
          <w:bCs/>
          <w:sz w:val="28"/>
          <w:szCs w:val="28"/>
        </w:rPr>
        <w:t xml:space="preserve">Разработка </w:t>
      </w:r>
      <w:proofErr w:type="spellStart"/>
      <w:r w:rsidRPr="00393E8E">
        <w:rPr>
          <w:bCs/>
          <w:sz w:val="28"/>
          <w:szCs w:val="28"/>
        </w:rPr>
        <w:t>web</w:t>
      </w:r>
      <w:proofErr w:type="spellEnd"/>
      <w:r w:rsidRPr="00393E8E">
        <w:rPr>
          <w:bCs/>
          <w:sz w:val="28"/>
          <w:szCs w:val="28"/>
        </w:rPr>
        <w:t>-приложения для ведения учета инвестиционных сделок</w:t>
      </w:r>
    </w:p>
    <w:p w14:paraId="4A6A49E9" w14:textId="29953CE2" w:rsidR="0037164D" w:rsidRPr="00751C35" w:rsidRDefault="0037164D" w:rsidP="0037164D">
      <w:pPr>
        <w:pStyle w:val="2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работы:</w:t>
      </w:r>
      <w:r w:rsidRPr="00F27579">
        <w:rPr>
          <w:rFonts w:ascii="Times New Roman" w:hAnsi="Times New Roman"/>
          <w:b/>
          <w:sz w:val="28"/>
          <w:szCs w:val="28"/>
        </w:rPr>
        <w:t xml:space="preserve"> 31.05.</w:t>
      </w:r>
      <w:r w:rsidRPr="00F27579">
        <w:rPr>
          <w:rFonts w:ascii="Times New Roman" w:hAnsi="Times New Roman"/>
          <w:b/>
          <w:sz w:val="28"/>
          <w:szCs w:val="28"/>
        </w:rPr>
        <w:fldChar w:fldCharType="begin"/>
      </w:r>
      <w:r w:rsidRPr="00F27579">
        <w:rPr>
          <w:rFonts w:ascii="Times New Roman" w:hAnsi="Times New Roman"/>
          <w:b/>
          <w:sz w:val="28"/>
          <w:szCs w:val="28"/>
        </w:rPr>
        <w:instrText xml:space="preserve"> DATE   \@ "yyyy" </w:instrText>
      </w:r>
      <w:r w:rsidRPr="00F27579">
        <w:rPr>
          <w:rFonts w:ascii="Times New Roman" w:hAnsi="Times New Roman"/>
          <w:b/>
          <w:sz w:val="28"/>
          <w:szCs w:val="28"/>
        </w:rPr>
        <w:fldChar w:fldCharType="separate"/>
      </w:r>
      <w:r w:rsidR="003F3D7C">
        <w:rPr>
          <w:rFonts w:ascii="Times New Roman" w:hAnsi="Times New Roman"/>
          <w:b/>
          <w:noProof/>
          <w:sz w:val="28"/>
          <w:szCs w:val="28"/>
        </w:rPr>
        <w:t>2026</w:t>
      </w:r>
      <w:r w:rsidRPr="00F27579">
        <w:rPr>
          <w:rFonts w:ascii="Times New Roman" w:hAnsi="Times New Roman"/>
          <w:b/>
          <w:sz w:val="28"/>
          <w:szCs w:val="28"/>
        </w:rPr>
        <w:fldChar w:fldCharType="end"/>
      </w:r>
      <w:r w:rsidRPr="00F27579">
        <w:rPr>
          <w:rFonts w:ascii="Times New Roman" w:hAnsi="Times New Roman"/>
          <w:b/>
          <w:sz w:val="28"/>
          <w:szCs w:val="28"/>
        </w:rPr>
        <w:t xml:space="preserve"> г.</w:t>
      </w:r>
    </w:p>
    <w:p w14:paraId="6AA259F7" w14:textId="77777777" w:rsidR="0037164D" w:rsidRDefault="0037164D" w:rsidP="0037164D">
      <w:pPr>
        <w:pStyle w:val="2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71624F44" w14:textId="77777777" w:rsidR="0037164D" w:rsidRPr="00393E8E" w:rsidRDefault="0037164D" w:rsidP="0037164D">
      <w:pPr>
        <w:numPr>
          <w:ilvl w:val="1"/>
          <w:numId w:val="1"/>
        </w:numPr>
        <w:rPr>
          <w:sz w:val="40"/>
          <w:szCs w:val="40"/>
        </w:rPr>
      </w:pPr>
      <w:proofErr w:type="spellStart"/>
      <w:r w:rsidRPr="00393E8E">
        <w:rPr>
          <w:sz w:val="28"/>
          <w:szCs w:val="28"/>
        </w:rPr>
        <w:t>Kuznetsova</w:t>
      </w:r>
      <w:proofErr w:type="spellEnd"/>
      <w:r w:rsidRPr="00393E8E">
        <w:rPr>
          <w:sz w:val="28"/>
          <w:szCs w:val="28"/>
        </w:rPr>
        <w:t>, Е. В. Ведение торгового журнала как инструмент повышения эффективности торговли // Журнал «Финансовые технологии и аналитика», 2023.</w:t>
      </w:r>
    </w:p>
    <w:p w14:paraId="6387CB2D" w14:textId="77777777" w:rsidR="0037164D" w:rsidRPr="00393E8E" w:rsidRDefault="0037164D" w:rsidP="0037164D">
      <w:pPr>
        <w:numPr>
          <w:ilvl w:val="1"/>
          <w:numId w:val="1"/>
        </w:numPr>
        <w:rPr>
          <w:sz w:val="28"/>
          <w:szCs w:val="28"/>
          <w:lang w:val="en-US"/>
        </w:rPr>
      </w:pPr>
      <w:r w:rsidRPr="00393E8E">
        <w:rPr>
          <w:sz w:val="28"/>
          <w:szCs w:val="28"/>
          <w:lang w:val="en-US"/>
        </w:rPr>
        <w:t>Petrov A., Smirnov B. Automated Trade Journals and Performance Metrics in Algorithmic Trading // International Journal of Trading Systems, 2022.</w:t>
      </w:r>
    </w:p>
    <w:p w14:paraId="6B8A77B4" w14:textId="77777777" w:rsidR="0037164D" w:rsidRPr="00393E8E" w:rsidRDefault="0037164D" w:rsidP="0037164D">
      <w:pPr>
        <w:numPr>
          <w:ilvl w:val="1"/>
          <w:numId w:val="1"/>
        </w:numPr>
        <w:rPr>
          <w:sz w:val="28"/>
          <w:szCs w:val="28"/>
          <w:lang w:val="en-US"/>
        </w:rPr>
      </w:pPr>
      <w:r w:rsidRPr="00393E8E">
        <w:rPr>
          <w:sz w:val="28"/>
          <w:szCs w:val="28"/>
          <w:lang w:val="en-US"/>
        </w:rPr>
        <w:t>White, J., &amp; Brown, K. Performance Analytics in Trading: Using Trade Logs for Risk Management // Journal of Quantitative Finance, 2021.</w:t>
      </w:r>
    </w:p>
    <w:p w14:paraId="3A1F25FC" w14:textId="77777777" w:rsidR="0037164D" w:rsidRDefault="0037164D" w:rsidP="0037164D">
      <w:pPr>
        <w:pStyle w:val="2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5800F61C" w14:textId="77777777" w:rsidR="0037164D" w:rsidRDefault="0037164D" w:rsidP="0037164D">
      <w:pPr>
        <w:numPr>
          <w:ilvl w:val="1"/>
          <w:numId w:val="1"/>
        </w:numPr>
        <w:rPr>
          <w:sz w:val="28"/>
          <w:szCs w:val="28"/>
        </w:rPr>
      </w:pPr>
      <w:r w:rsidRPr="00393E8E">
        <w:rPr>
          <w:sz w:val="28"/>
          <w:szCs w:val="28"/>
        </w:rPr>
        <w:t>Проектирование архитектуры веб-приложения для учета инвестиционных сделок, включая определение структуры базы данных, моделей данных и взаимодействия компонентов системы.</w:t>
      </w:r>
    </w:p>
    <w:p w14:paraId="37EE678A" w14:textId="77777777" w:rsidR="0037164D" w:rsidRDefault="0037164D" w:rsidP="0037164D">
      <w:pPr>
        <w:ind w:left="792"/>
        <w:rPr>
          <w:sz w:val="28"/>
          <w:szCs w:val="28"/>
        </w:rPr>
      </w:pPr>
    </w:p>
    <w:p w14:paraId="5006EB07" w14:textId="77777777" w:rsidR="0037164D" w:rsidRPr="00393E8E" w:rsidRDefault="0037164D" w:rsidP="0037164D">
      <w:pPr>
        <w:ind w:left="792"/>
        <w:rPr>
          <w:sz w:val="28"/>
          <w:szCs w:val="28"/>
        </w:rPr>
      </w:pPr>
    </w:p>
    <w:p w14:paraId="347359D7" w14:textId="77777777" w:rsidR="0037164D" w:rsidRPr="00393E8E" w:rsidRDefault="0037164D" w:rsidP="0037164D">
      <w:pPr>
        <w:numPr>
          <w:ilvl w:val="1"/>
          <w:numId w:val="1"/>
        </w:numPr>
        <w:rPr>
          <w:sz w:val="28"/>
          <w:szCs w:val="28"/>
        </w:rPr>
      </w:pPr>
      <w:r w:rsidRPr="00393E8E">
        <w:rPr>
          <w:sz w:val="28"/>
          <w:szCs w:val="28"/>
        </w:rPr>
        <w:lastRenderedPageBreak/>
        <w:t xml:space="preserve">Разработка серверной части приложения на языке Python с использованием фреймворка </w:t>
      </w:r>
      <w:proofErr w:type="spellStart"/>
      <w:r w:rsidRPr="00393E8E">
        <w:rPr>
          <w:sz w:val="28"/>
          <w:szCs w:val="28"/>
        </w:rPr>
        <w:t>FastAPI</w:t>
      </w:r>
      <w:proofErr w:type="spellEnd"/>
      <w:r w:rsidRPr="00393E8E">
        <w:rPr>
          <w:sz w:val="28"/>
          <w:szCs w:val="28"/>
        </w:rPr>
        <w:t>, реализация механизмов регистрации, авторизации пользователей, управления сделками и обеспечения валидации данных.</w:t>
      </w:r>
    </w:p>
    <w:p w14:paraId="484A4EF8" w14:textId="77777777" w:rsidR="0037164D" w:rsidRDefault="0037164D" w:rsidP="0037164D">
      <w:pPr>
        <w:numPr>
          <w:ilvl w:val="1"/>
          <w:numId w:val="1"/>
        </w:numPr>
        <w:rPr>
          <w:sz w:val="28"/>
          <w:szCs w:val="28"/>
        </w:rPr>
      </w:pPr>
      <w:r w:rsidRPr="00393E8E">
        <w:rPr>
          <w:sz w:val="28"/>
          <w:szCs w:val="28"/>
        </w:rPr>
        <w:t>Реализация модуля аналитики и визуализации пользовательских инвестиционных сделок, включающего расчет основных показателей эффективности торговли и отображение результатов в графическом виде.</w:t>
      </w:r>
    </w:p>
    <w:p w14:paraId="65C44CF8" w14:textId="77777777" w:rsidR="0037164D" w:rsidRDefault="0037164D" w:rsidP="0037164D">
      <w:pPr>
        <w:ind w:left="792"/>
        <w:rPr>
          <w:sz w:val="28"/>
          <w:szCs w:val="28"/>
        </w:rPr>
      </w:pPr>
    </w:p>
    <w:p w14:paraId="36C9ADDF" w14:textId="77777777" w:rsidR="0037164D" w:rsidRPr="00393E8E" w:rsidRDefault="0037164D" w:rsidP="0037164D">
      <w:pPr>
        <w:ind w:left="792"/>
        <w:rPr>
          <w:sz w:val="28"/>
          <w:szCs w:val="28"/>
        </w:rPr>
      </w:pPr>
    </w:p>
    <w:p w14:paraId="72200D70" w14:textId="3F9397E1" w:rsidR="0037164D" w:rsidRPr="00751C35" w:rsidRDefault="0037164D" w:rsidP="0037164D">
      <w:pPr>
        <w:pStyle w:val="2"/>
        <w:keepNext/>
        <w:numPr>
          <w:ilvl w:val="0"/>
          <w:numId w:val="1"/>
        </w:numPr>
        <w:spacing w:before="12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Pr="006E1613">
        <w:rPr>
          <w:rFonts w:ascii="Times New Roman" w:hAnsi="Times New Roman"/>
          <w:sz w:val="28"/>
          <w:szCs w:val="28"/>
        </w:rPr>
        <w:t>«__</w:t>
      </w:r>
      <w:proofErr w:type="gramStart"/>
      <w:r w:rsidRPr="006E1613">
        <w:rPr>
          <w:rFonts w:ascii="Times New Roman" w:hAnsi="Times New Roman"/>
          <w:sz w:val="28"/>
          <w:szCs w:val="28"/>
        </w:rPr>
        <w:t>_»_</w:t>
      </w:r>
      <w:proofErr w:type="gramEnd"/>
      <w:r w:rsidRPr="006E1613">
        <w:rPr>
          <w:rFonts w:ascii="Times New Roman" w:hAnsi="Times New Roman"/>
          <w:sz w:val="28"/>
          <w:szCs w:val="28"/>
        </w:rPr>
        <w:t>________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F3D7C">
        <w:rPr>
          <w:rFonts w:ascii="Times New Roman" w:hAnsi="Times New Roman" w:cs="Times New Roman"/>
          <w:bCs/>
          <w:noProof/>
          <w:sz w:val="28"/>
          <w:szCs w:val="28"/>
        </w:rPr>
        <w:t>2026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52B08230" w14:textId="77777777" w:rsidR="0037164D" w:rsidRPr="00751C35" w:rsidRDefault="0037164D" w:rsidP="0037164D">
      <w:pPr>
        <w:keepNext/>
        <w:rPr>
          <w:sz w:val="28"/>
          <w:szCs w:val="28"/>
        </w:rPr>
      </w:pPr>
    </w:p>
    <w:p w14:paraId="587F590E" w14:textId="77777777" w:rsidR="0037164D" w:rsidRPr="00751C35" w:rsidRDefault="0037164D" w:rsidP="0037164D">
      <w:pPr>
        <w:keepNext/>
        <w:rPr>
          <w:sz w:val="28"/>
          <w:szCs w:val="28"/>
        </w:rPr>
      </w:pPr>
    </w:p>
    <w:p w14:paraId="28886453" w14:textId="77777777" w:rsidR="0037164D" w:rsidRDefault="0037164D" w:rsidP="0037164D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Научный руководитель</w:t>
      </w:r>
      <w:r w:rsidRPr="00F27579">
        <w:rPr>
          <w:sz w:val="28"/>
          <w:szCs w:val="24"/>
        </w:rPr>
        <w:tab/>
      </w:r>
      <w:r>
        <w:rPr>
          <w:sz w:val="28"/>
          <w:szCs w:val="24"/>
        </w:rPr>
        <w:t>А.А. Фомина</w:t>
      </w:r>
    </w:p>
    <w:p w14:paraId="137D8FC2" w14:textId="77777777" w:rsidR="0037164D" w:rsidRPr="00F27579" w:rsidRDefault="0037164D" w:rsidP="0037164D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</w:p>
    <w:p w14:paraId="5300C384" w14:textId="77777777" w:rsidR="0037164D" w:rsidRPr="00F27579" w:rsidRDefault="0037164D" w:rsidP="0037164D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Задание принял к исполнению</w:t>
      </w:r>
      <w:r w:rsidRPr="00F27579">
        <w:rPr>
          <w:sz w:val="28"/>
          <w:szCs w:val="24"/>
        </w:rPr>
        <w:tab/>
      </w:r>
      <w:r>
        <w:rPr>
          <w:sz w:val="28"/>
          <w:szCs w:val="24"/>
        </w:rPr>
        <w:t xml:space="preserve">П.А. </w:t>
      </w:r>
      <w:proofErr w:type="spellStart"/>
      <w:r>
        <w:rPr>
          <w:sz w:val="28"/>
          <w:szCs w:val="24"/>
        </w:rPr>
        <w:t>Сабаев</w:t>
      </w:r>
      <w:proofErr w:type="spellEnd"/>
    </w:p>
    <w:p w14:paraId="5F598813" w14:textId="77777777" w:rsidR="0037164D" w:rsidRDefault="0037164D" w:rsidP="0037164D">
      <w:pPr>
        <w:rPr>
          <w:sz w:val="24"/>
          <w:szCs w:val="24"/>
        </w:rPr>
      </w:pPr>
    </w:p>
    <w:p w14:paraId="6B80645A" w14:textId="1721E820" w:rsidR="00761E6B" w:rsidRDefault="00761E6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9D3C34" w14:textId="77777777" w:rsidR="003F3D7C" w:rsidRPr="003F3D7C" w:rsidRDefault="003F3D7C" w:rsidP="003F3D7C">
      <w:pPr>
        <w:spacing w:line="360" w:lineRule="auto"/>
        <w:ind w:firstLine="709"/>
        <w:jc w:val="both"/>
        <w:outlineLvl w:val="0"/>
        <w:rPr>
          <w:b/>
          <w:bCs/>
          <w:kern w:val="36"/>
          <w:sz w:val="28"/>
          <w:szCs w:val="28"/>
        </w:rPr>
      </w:pPr>
      <w:r w:rsidRPr="003F3D7C">
        <w:rPr>
          <w:b/>
          <w:bCs/>
          <w:kern w:val="36"/>
          <w:sz w:val="28"/>
          <w:szCs w:val="28"/>
        </w:rPr>
        <w:lastRenderedPageBreak/>
        <w:t>ВВЕДЕНИЕ</w:t>
      </w:r>
    </w:p>
    <w:p w14:paraId="1D1B61F9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b/>
          <w:bCs/>
          <w:sz w:val="28"/>
          <w:szCs w:val="28"/>
        </w:rPr>
        <w:t>Актуальность темы</w:t>
      </w:r>
    </w:p>
    <w:p w14:paraId="3E8A4115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Современная инвестиционная деятельность характеризуется высокой динамикой и использованием множества торговых площадок одновременно. В процессе управления портфелем частный инвестор сталкивается с проблемой фрагментации данных: информация о сделках распределена между различными биржами и брокерами, что затрудняет проведение комплексного ретроспективного анализа.</w:t>
      </w:r>
    </w:p>
    <w:p w14:paraId="58EFA23C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 xml:space="preserve">Традиционные методы учёта, такие как использование табличных процессоров (MS Excel, Google </w:t>
      </w:r>
      <w:proofErr w:type="spellStart"/>
      <w:r w:rsidRPr="003F3D7C">
        <w:rPr>
          <w:sz w:val="28"/>
          <w:szCs w:val="28"/>
        </w:rPr>
        <w:t>Sheets</w:t>
      </w:r>
      <w:proofErr w:type="spellEnd"/>
      <w:r w:rsidRPr="003F3D7C">
        <w:rPr>
          <w:sz w:val="28"/>
          <w:szCs w:val="28"/>
        </w:rPr>
        <w:t>), сопряжены с рисками операционных ошибок, отсутствием автоматизации расчёта финансовых показателей и сложностями при работе с мобильных устройств. Специализированные профессиональные сервисы зачастую обладают избыточной функциональностью и высокой стоимостью подписки. В связи с этим разработка легковесного веб-приложения, ориентированного на централизованное ведение «дневника инвестора» с акцентом на субъективные комментарии и психологический контекст сделок, является актуальной задачей. Такой инструмент позволяет не только отслеживать доходность, но и выявлять закономерности в принятии решений, не переключаясь между интерфейсами различных торговых платформ.</w:t>
      </w:r>
    </w:p>
    <w:p w14:paraId="7C2FCF4E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b/>
          <w:bCs/>
          <w:sz w:val="28"/>
          <w:szCs w:val="28"/>
        </w:rPr>
        <w:t>Постановка задачи</w:t>
      </w:r>
    </w:p>
    <w:p w14:paraId="5130D8AC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 xml:space="preserve">Целью курсовой работы является разработка </w:t>
      </w:r>
      <w:proofErr w:type="spellStart"/>
      <w:r w:rsidRPr="003F3D7C">
        <w:rPr>
          <w:sz w:val="28"/>
          <w:szCs w:val="28"/>
        </w:rPr>
        <w:t>web</w:t>
      </w:r>
      <w:proofErr w:type="spellEnd"/>
      <w:r w:rsidRPr="003F3D7C">
        <w:rPr>
          <w:sz w:val="28"/>
          <w:szCs w:val="28"/>
        </w:rPr>
        <w:t>-приложения для ведения учета инвестиционных сделок. Для достижения поставленной цели необходимо решить следующие задачи:</w:t>
      </w:r>
    </w:p>
    <w:p w14:paraId="59F529B5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изучить предметную область и провести сравнительный анализ существующих программных решений для учёта торговых операций;</w:t>
      </w:r>
    </w:p>
    <w:p w14:paraId="2D4DDBD2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определить функциональные и нефункциональные требования к проектируемой системе;</w:t>
      </w:r>
    </w:p>
    <w:p w14:paraId="1EF6E3AE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спроектировать архитектуру приложения, включая структуру базы данных и модели взаимодействия компонентов;</w:t>
      </w:r>
    </w:p>
    <w:p w14:paraId="00893C44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lastRenderedPageBreak/>
        <w:t xml:space="preserve">реализовать серверную часть приложения на языке Python с использованием фреймворка </w:t>
      </w:r>
      <w:proofErr w:type="spellStart"/>
      <w:r w:rsidRPr="003F3D7C">
        <w:rPr>
          <w:sz w:val="28"/>
          <w:szCs w:val="28"/>
        </w:rPr>
        <w:t>FastAPI</w:t>
      </w:r>
      <w:proofErr w:type="spellEnd"/>
      <w:r w:rsidRPr="003F3D7C">
        <w:rPr>
          <w:sz w:val="28"/>
          <w:szCs w:val="28"/>
        </w:rPr>
        <w:t>, обеспечив механизмы авторизации и управления данными;</w:t>
      </w:r>
    </w:p>
    <w:p w14:paraId="2BD9BD11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разработать модуль аналитики и визуализации финансовых результатов, а также систему экспорта отчётности в кроссплатформенных форматах;</w:t>
      </w:r>
    </w:p>
    <w:p w14:paraId="5B371023" w14:textId="77777777" w:rsidR="003F3D7C" w:rsidRPr="003F3D7C" w:rsidRDefault="003F3D7C" w:rsidP="003F3D7C">
      <w:pPr>
        <w:numPr>
          <w:ilvl w:val="0"/>
          <w:numId w:val="2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провести экспериментальную проверку работоспособности системы и оценить её эффективность.</w:t>
      </w:r>
    </w:p>
    <w:p w14:paraId="6A7307AF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b/>
          <w:bCs/>
          <w:sz w:val="28"/>
          <w:szCs w:val="28"/>
        </w:rPr>
        <w:t>Структура и содержание работы</w:t>
      </w:r>
    </w:p>
    <w:p w14:paraId="59FABB8F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Работа состоит из введения, трех глав, заключения, списка литературы и приложений. Объем работы составляет [количество] страниц, объем списка литературы – [количество] источников.</w:t>
      </w:r>
    </w:p>
    <w:p w14:paraId="02FA47E0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Во введении обосновывается актуальность темы, формулируются цель и задачи исследования.</w:t>
      </w:r>
    </w:p>
    <w:p w14:paraId="56A41791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 первой главе проводится анализ предметной области, рассматриваются аналогичные программные продукты, формируются требования к системе и разрабатывается её архитектурная модель (диаграммы контекста, сущностей и компонентов).</w:t>
      </w:r>
    </w:p>
    <w:p w14:paraId="7029028C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Вторая глава посвящена практической реализации веб-приложения: обоснованию выбора технологического стека, описанию логики сервисного слоя, реализации алгоритмов расчёта прибыли и механизмов безопасного доступа.</w:t>
      </w:r>
    </w:p>
    <w:p w14:paraId="7053A2C7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 третьей главе описываются результаты тестирования системы, приводится анализ её преимуществ в сравнении с существующими методами учёта и демонстрируются возможности визуализации данных.</w:t>
      </w:r>
    </w:p>
    <w:p w14:paraId="5398981D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 заключении подводятся итоги проделанной работы и намечаются направления для дальнейшего развития проекта.</w:t>
      </w:r>
    </w:p>
    <w:p w14:paraId="20107910" w14:textId="77777777" w:rsidR="003F3D7C" w:rsidRPr="003F3D7C" w:rsidRDefault="003F3D7C" w:rsidP="003F3D7C">
      <w:pPr>
        <w:spacing w:line="360" w:lineRule="auto"/>
        <w:ind w:firstLine="709"/>
        <w:jc w:val="both"/>
        <w:rPr>
          <w:sz w:val="28"/>
          <w:szCs w:val="28"/>
        </w:rPr>
      </w:pPr>
      <w:r w:rsidRPr="003F3D7C">
        <w:rPr>
          <w:sz w:val="28"/>
          <w:szCs w:val="28"/>
        </w:rPr>
        <w:t>В приложении А содержатся спецификации вариантов использования. В приложении Б приведены листинги программного кода. В приложении В представлены скриншоты интерфейса разработанной системы.</w:t>
      </w:r>
    </w:p>
    <w:p w14:paraId="0AD2D531" w14:textId="77777777" w:rsidR="00462AC1" w:rsidRPr="0037164D" w:rsidRDefault="00462AC1" w:rsidP="0037164D">
      <w:pPr>
        <w:spacing w:after="160" w:line="259" w:lineRule="auto"/>
        <w:rPr>
          <w:sz w:val="28"/>
          <w:szCs w:val="28"/>
        </w:rPr>
      </w:pPr>
    </w:p>
    <w:sectPr w:rsidR="00462AC1" w:rsidRPr="0037164D" w:rsidSect="00DA17F0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E6AAF"/>
    <w:multiLevelType w:val="multilevel"/>
    <w:tmpl w:val="21C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35588"/>
    <w:multiLevelType w:val="multilevel"/>
    <w:tmpl w:val="FEF6D5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4D"/>
    <w:rsid w:val="0037164D"/>
    <w:rsid w:val="003F3D7C"/>
    <w:rsid w:val="00462AC1"/>
    <w:rsid w:val="0076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9CB28"/>
  <w15:chartTrackingRefBased/>
  <w15:docId w15:val="{DE553FE5-736A-4E2B-8843-82CF02E6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6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F3D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0"/>
    <w:basedOn w:val="a"/>
    <w:rsid w:val="0037164D"/>
    <w:pPr>
      <w:jc w:val="center"/>
    </w:pPr>
    <w:rPr>
      <w:sz w:val="26"/>
      <w:szCs w:val="26"/>
    </w:rPr>
  </w:style>
  <w:style w:type="paragraph" w:styleId="2">
    <w:name w:val="Body Text 2"/>
    <w:basedOn w:val="a"/>
    <w:link w:val="20"/>
    <w:rsid w:val="0037164D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20">
    <w:name w:val="Основной текст 2 Знак"/>
    <w:basedOn w:val="a0"/>
    <w:link w:val="2"/>
    <w:rsid w:val="0037164D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F3D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F3D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Ksenon _</dc:creator>
  <cp:keywords/>
  <dc:description/>
  <cp:lastModifiedBy>Ksenon _</cp:lastModifiedBy>
  <cp:revision>3</cp:revision>
  <dcterms:created xsi:type="dcterms:W3CDTF">2026-05-08T16:49:00Z</dcterms:created>
  <dcterms:modified xsi:type="dcterms:W3CDTF">2026-05-09T06:23:00Z</dcterms:modified>
</cp:coreProperties>
</file>