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1DC2" w14:textId="0766662F" w:rsidR="00D54497" w:rsidRPr="006D2617" w:rsidRDefault="006D261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2617">
        <w:rPr>
          <w:rFonts w:ascii="Arial" w:eastAsia="Arial" w:hAnsi="Arial" w:cs="Arial"/>
          <w:b/>
          <w:sz w:val="36"/>
          <w:szCs w:val="36"/>
          <w:lang w:val="ru-RU"/>
        </w:rPr>
        <w:t xml:space="preserve">Тестирование веб приложения </w:t>
      </w:r>
      <w:r>
        <w:rPr>
          <w:rFonts w:ascii="Arial" w:eastAsia="Arial" w:hAnsi="Arial" w:cs="Arial"/>
          <w:b/>
          <w:sz w:val="36"/>
          <w:szCs w:val="36"/>
        </w:rPr>
        <w:t>Skype</w:t>
      </w:r>
    </w:p>
    <w:p w14:paraId="281C6A01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2617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Тест План</w:t>
      </w:r>
    </w:p>
    <w:p w14:paraId="651B69A0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7B000FB" w14:textId="73A3F40B" w:rsidR="00D54497" w:rsidRPr="00851D68" w:rsidRDefault="006D2617" w:rsidP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 w:rsidR="00C8310A">
        <w:rPr>
          <w:rFonts w:ascii="Arial" w:eastAsia="Arial" w:hAnsi="Arial" w:cs="Arial"/>
          <w:b/>
          <w:color w:val="000000"/>
          <w:sz w:val="28"/>
          <w:szCs w:val="28"/>
        </w:rPr>
        <w:t>1.</w:t>
      </w:r>
      <w:r w:rsidR="00851D68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1</w:t>
      </w:r>
    </w:p>
    <w:p w14:paraId="66227F90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484A41C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rPr>
          <w:i/>
          <w:color w:val="0000FF"/>
        </w:rPr>
        <w:sectPr w:rsidR="00D54497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F98961E" w14:textId="77777777" w:rsidR="00D5449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5"/>
        <w:tblW w:w="9513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80"/>
        <w:gridCol w:w="3525"/>
        <w:gridCol w:w="2304"/>
      </w:tblGrid>
      <w:tr w:rsidR="00D54497" w14:paraId="4A126C89" w14:textId="77777777">
        <w:tc>
          <w:tcPr>
            <w:tcW w:w="2304" w:type="dxa"/>
          </w:tcPr>
          <w:p w14:paraId="1BC3F5D6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80" w:type="dxa"/>
          </w:tcPr>
          <w:p w14:paraId="47BACCD0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525" w:type="dxa"/>
          </w:tcPr>
          <w:p w14:paraId="645018A2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FCDED38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54497" w14:paraId="3327ABDA" w14:textId="77777777">
        <w:tc>
          <w:tcPr>
            <w:tcW w:w="2304" w:type="dxa"/>
          </w:tcPr>
          <w:p w14:paraId="3FDAB2E3" w14:textId="08A5B233" w:rsidR="00D54497" w:rsidRDefault="00C831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19</w:t>
            </w:r>
            <w:r w:rsidR="006D2617">
              <w:rPr>
                <w:color w:val="000000"/>
              </w:rPr>
              <w:t>/</w:t>
            </w:r>
            <w:r w:rsidR="006D2617">
              <w:t>12</w:t>
            </w:r>
            <w:r w:rsidR="006D2617">
              <w:rPr>
                <w:color w:val="000000"/>
              </w:rPr>
              <w:t>/</w:t>
            </w:r>
            <w:r w:rsidR="006D2617">
              <w:t>22</w:t>
            </w:r>
          </w:p>
        </w:tc>
        <w:tc>
          <w:tcPr>
            <w:tcW w:w="1380" w:type="dxa"/>
          </w:tcPr>
          <w:p w14:paraId="440D969E" w14:textId="61F9ADD8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525" w:type="dxa"/>
          </w:tcPr>
          <w:p w14:paraId="5857F14E" w14:textId="0937D716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Создание</w:t>
            </w:r>
            <w:proofErr w:type="spellEnd"/>
          </w:p>
        </w:tc>
        <w:tc>
          <w:tcPr>
            <w:tcW w:w="2304" w:type="dxa"/>
          </w:tcPr>
          <w:p w14:paraId="40D1293C" w14:textId="472E296F" w:rsidR="00D54497" w:rsidRPr="00C8310A" w:rsidRDefault="00C831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Баранов С.А.</w:t>
            </w:r>
          </w:p>
        </w:tc>
      </w:tr>
      <w:tr w:rsidR="00D54497" w14:paraId="27FCC0DE" w14:textId="77777777">
        <w:tc>
          <w:tcPr>
            <w:tcW w:w="2304" w:type="dxa"/>
          </w:tcPr>
          <w:p w14:paraId="13F8A7DC" w14:textId="04495E1A" w:rsidR="00D54497" w:rsidRDefault="00851D6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08/01/23</w:t>
            </w:r>
          </w:p>
        </w:tc>
        <w:tc>
          <w:tcPr>
            <w:tcW w:w="1380" w:type="dxa"/>
          </w:tcPr>
          <w:p w14:paraId="454C5859" w14:textId="36E6452A" w:rsidR="00D54497" w:rsidRDefault="00851D6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525" w:type="dxa"/>
          </w:tcPr>
          <w:p w14:paraId="1CE6155E" w14:textId="034EA034" w:rsidR="00D54497" w:rsidRPr="00851D68" w:rsidRDefault="00851D6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Правки </w:t>
            </w:r>
          </w:p>
        </w:tc>
        <w:tc>
          <w:tcPr>
            <w:tcW w:w="2304" w:type="dxa"/>
          </w:tcPr>
          <w:p w14:paraId="41CE721E" w14:textId="3B8E24CB" w:rsidR="00D54497" w:rsidRPr="00851D68" w:rsidRDefault="00851D6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Баранов С.А.</w:t>
            </w:r>
          </w:p>
        </w:tc>
      </w:tr>
      <w:tr w:rsidR="00D54497" w14:paraId="48D88151" w14:textId="77777777">
        <w:tc>
          <w:tcPr>
            <w:tcW w:w="2304" w:type="dxa"/>
          </w:tcPr>
          <w:p w14:paraId="267FC191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80" w:type="dxa"/>
          </w:tcPr>
          <w:p w14:paraId="0E31A501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525" w:type="dxa"/>
          </w:tcPr>
          <w:p w14:paraId="2193DC39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0744DC6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17629FF2" w14:textId="77777777">
        <w:tc>
          <w:tcPr>
            <w:tcW w:w="2304" w:type="dxa"/>
          </w:tcPr>
          <w:p w14:paraId="34E5D8D8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80" w:type="dxa"/>
          </w:tcPr>
          <w:p w14:paraId="70BC96D4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525" w:type="dxa"/>
          </w:tcPr>
          <w:p w14:paraId="0DF34458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891AB3A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D9ED284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FEF65C" w14:textId="77777777" w:rsidR="00D54497" w:rsidRPr="00360A40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360A40">
        <w:rPr>
          <w:lang w:val="ru-RU"/>
        </w:rPr>
        <w:br w:type="page"/>
      </w:r>
      <w:r w:rsidRPr="00360A40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lastRenderedPageBreak/>
        <w:t>Оглавление</w:t>
      </w:r>
    </w:p>
    <w:p w14:paraId="24C26272" w14:textId="2ECFEAAE" w:rsidR="00F64252" w:rsidRPr="00360A40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>
        <w:fldChar w:fldCharType="begin"/>
      </w:r>
      <w:r w:rsidRPr="00360A40">
        <w:rPr>
          <w:lang w:val="ru-RU"/>
        </w:rPr>
        <w:instrText xml:space="preserve"> </w:instrText>
      </w:r>
      <w:r>
        <w:instrText>TOC</w:instrText>
      </w:r>
      <w:r w:rsidRPr="00360A40">
        <w:rPr>
          <w:lang w:val="ru-RU"/>
        </w:rPr>
        <w:instrText xml:space="preserve"> \</w:instrText>
      </w:r>
      <w:r>
        <w:instrText>h</w:instrText>
      </w:r>
      <w:r w:rsidRPr="00360A40">
        <w:rPr>
          <w:lang w:val="ru-RU"/>
        </w:rPr>
        <w:instrText xml:space="preserve"> \</w:instrText>
      </w:r>
      <w:r>
        <w:instrText>u</w:instrText>
      </w:r>
      <w:r w:rsidRPr="00360A40">
        <w:rPr>
          <w:lang w:val="ru-RU"/>
        </w:rPr>
        <w:instrText xml:space="preserve"> \</w:instrText>
      </w:r>
      <w:r>
        <w:instrText>z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1.</w:t>
      </w:r>
      <w:hyperlink w:anchor="Введение" w:history="1">
        <w:r w:rsidRPr="00F64252">
          <w:rPr>
            <w:rStyle w:val="aff0"/>
            <w:lang w:val="ru-RU"/>
          </w:rPr>
          <w:t>Введе</w:t>
        </w:r>
        <w:r w:rsidRPr="00F64252">
          <w:rPr>
            <w:rStyle w:val="aff0"/>
            <w:lang w:val="ru-RU"/>
          </w:rPr>
          <w:t>н</w:t>
        </w:r>
        <w:r w:rsidRPr="00F64252">
          <w:rPr>
            <w:rStyle w:val="aff0"/>
            <w:lang w:val="ru-RU"/>
          </w:rPr>
          <w:t>ие</w:t>
        </w:r>
      </w:hyperlink>
      <w:r w:rsidRPr="00360A40">
        <w:rPr>
          <w:color w:val="000000"/>
          <w:lang w:val="ru-RU"/>
        </w:rPr>
        <w:tab/>
      </w:r>
      <w:r>
        <w:fldChar w:fldCharType="begin"/>
      </w:r>
      <w:r>
        <w:instrText xml:space="preserve"> HYPERLINK  \l "Введение" </w:instrText>
      </w:r>
      <w:r>
        <w:fldChar w:fldCharType="separate"/>
      </w:r>
      <w:r w:rsidRPr="00F64252">
        <w:rPr>
          <w:rStyle w:val="aff0"/>
        </w:rPr>
        <w:fldChar w:fldCharType="begin"/>
      </w:r>
      <w:r w:rsidRPr="00F64252">
        <w:rPr>
          <w:rStyle w:val="aff0"/>
          <w:lang w:val="ru-RU"/>
        </w:rPr>
        <w:instrText xml:space="preserve"> </w:instrText>
      </w:r>
      <w:r w:rsidRPr="00F64252">
        <w:rPr>
          <w:rStyle w:val="aff0"/>
        </w:rPr>
        <w:instrText>PAGEREF</w:instrText>
      </w:r>
      <w:r w:rsidRPr="00F64252">
        <w:rPr>
          <w:rStyle w:val="aff0"/>
          <w:lang w:val="ru-RU"/>
        </w:rPr>
        <w:instrText xml:space="preserve"> _</w:instrText>
      </w:r>
      <w:r w:rsidRPr="00F64252">
        <w:rPr>
          <w:rStyle w:val="aff0"/>
        </w:rPr>
        <w:instrText>vx</w:instrText>
      </w:r>
      <w:r w:rsidRPr="00F64252">
        <w:rPr>
          <w:rStyle w:val="aff0"/>
          <w:lang w:val="ru-RU"/>
        </w:rPr>
        <w:instrText>1227 \</w:instrText>
      </w:r>
      <w:r w:rsidRPr="00F64252">
        <w:rPr>
          <w:rStyle w:val="aff0"/>
        </w:rPr>
        <w:instrText>h</w:instrText>
      </w:r>
      <w:r w:rsidRPr="00F64252">
        <w:rPr>
          <w:rStyle w:val="aff0"/>
          <w:lang w:val="ru-RU"/>
        </w:rPr>
        <w:instrText xml:space="preserve"> </w:instrText>
      </w:r>
      <w:r w:rsidRPr="00F64252">
        <w:rPr>
          <w:rStyle w:val="aff0"/>
        </w:rPr>
      </w:r>
      <w:r w:rsidRPr="00F64252">
        <w:rPr>
          <w:rStyle w:val="aff0"/>
        </w:rPr>
        <w:fldChar w:fldCharType="separate"/>
      </w:r>
      <w:r w:rsidRPr="00F64252">
        <w:rPr>
          <w:rStyle w:val="aff0"/>
          <w:noProof/>
          <w:lang w:val="ru-RU"/>
        </w:rPr>
        <w:t>4</w:t>
      </w:r>
      <w:r w:rsidRPr="00F64252">
        <w:rPr>
          <w:rStyle w:val="aff0"/>
        </w:rPr>
        <w:fldChar w:fldCharType="end"/>
      </w:r>
      <w:r>
        <w:fldChar w:fldCharType="end"/>
      </w:r>
    </w:p>
    <w:p w14:paraId="504781C2" w14:textId="4FD0DFB7" w:rsidR="00F64252" w:rsidRPr="00360A40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1.1</w:t>
      </w:r>
      <w:r>
        <w:rPr>
          <w:color w:val="000000"/>
          <w:lang w:val="ru-RU"/>
        </w:rPr>
        <w:t xml:space="preserve"> </w:t>
      </w:r>
      <w:hyperlink w:anchor="Сфера" w:history="1">
        <w:r w:rsidRPr="00DE23F8">
          <w:rPr>
            <w:rStyle w:val="aff0"/>
            <w:lang w:val="ru-RU"/>
          </w:rPr>
          <w:t>Сфе</w:t>
        </w:r>
        <w:r w:rsidRPr="00DE23F8">
          <w:rPr>
            <w:rStyle w:val="aff0"/>
            <w:lang w:val="ru-RU"/>
          </w:rPr>
          <w:t>р</w:t>
        </w:r>
        <w:r w:rsidRPr="00DE23F8">
          <w:rPr>
            <w:rStyle w:val="aff0"/>
            <w:lang w:val="ru-RU"/>
          </w:rPr>
          <w:t>а</w:t>
        </w:r>
        <w:r w:rsidRPr="00DE23F8">
          <w:rPr>
            <w:rStyle w:val="aff0"/>
            <w:lang w:val="ru-RU"/>
          </w:rPr>
          <w:tab/>
        </w:r>
        <w:r w:rsidRPr="00DE23F8">
          <w:rPr>
            <w:rStyle w:val="aff0"/>
          </w:rPr>
          <w:fldChar w:fldCharType="begin"/>
        </w:r>
        <w:r w:rsidRPr="00DE23F8">
          <w:rPr>
            <w:rStyle w:val="aff0"/>
            <w:lang w:val="ru-RU"/>
          </w:rPr>
          <w:instrText xml:space="preserve"> </w:instrText>
        </w:r>
        <w:r w:rsidRPr="00DE23F8">
          <w:rPr>
            <w:rStyle w:val="aff0"/>
          </w:rPr>
          <w:instrText>PAGEREF</w:instrText>
        </w:r>
        <w:r w:rsidRPr="00DE23F8">
          <w:rPr>
            <w:rStyle w:val="aff0"/>
            <w:lang w:val="ru-RU"/>
          </w:rPr>
          <w:instrText xml:space="preserve"> _3</w:instrText>
        </w:r>
        <w:r w:rsidRPr="00DE23F8">
          <w:rPr>
            <w:rStyle w:val="aff0"/>
          </w:rPr>
          <w:instrText>fwokq</w:instrText>
        </w:r>
        <w:r w:rsidRPr="00DE23F8">
          <w:rPr>
            <w:rStyle w:val="aff0"/>
            <w:lang w:val="ru-RU"/>
          </w:rPr>
          <w:instrText>0 \</w:instrText>
        </w:r>
        <w:r w:rsidRPr="00DE23F8">
          <w:rPr>
            <w:rStyle w:val="aff0"/>
          </w:rPr>
          <w:instrText>h</w:instrText>
        </w:r>
        <w:r w:rsidRPr="00DE23F8">
          <w:rPr>
            <w:rStyle w:val="aff0"/>
            <w:lang w:val="ru-RU"/>
          </w:rPr>
          <w:instrText xml:space="preserve"> </w:instrText>
        </w:r>
        <w:r w:rsidRPr="00DE23F8">
          <w:rPr>
            <w:rStyle w:val="aff0"/>
          </w:rPr>
        </w:r>
        <w:r w:rsidRPr="00DE23F8">
          <w:rPr>
            <w:rStyle w:val="aff0"/>
          </w:rPr>
          <w:fldChar w:fldCharType="separate"/>
        </w:r>
        <w:r w:rsidRPr="00DE23F8">
          <w:rPr>
            <w:rStyle w:val="aff0"/>
            <w:noProof/>
            <w:lang w:val="ru-RU"/>
          </w:rPr>
          <w:t>4</w:t>
        </w:r>
        <w:r w:rsidRPr="00DE23F8">
          <w:rPr>
            <w:rStyle w:val="aff0"/>
          </w:rPr>
          <w:fldChar w:fldCharType="end"/>
        </w:r>
      </w:hyperlink>
    </w:p>
    <w:p w14:paraId="6249E137" w14:textId="0193AAC5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1.2</w:t>
      </w:r>
      <w:r>
        <w:rPr>
          <w:color w:val="000000"/>
          <w:lang w:val="ru-RU"/>
        </w:rPr>
        <w:t xml:space="preserve"> </w:t>
      </w:r>
      <w:hyperlink w:anchor="Описание" w:history="1">
        <w:r w:rsidRPr="00DE23F8">
          <w:rPr>
            <w:rStyle w:val="aff0"/>
            <w:lang w:val="ru-RU"/>
          </w:rPr>
          <w:t>Оп</w:t>
        </w:r>
        <w:r w:rsidRPr="00DE23F8">
          <w:rPr>
            <w:rStyle w:val="aff0"/>
            <w:lang w:val="ru-RU"/>
          </w:rPr>
          <w:t>и</w:t>
        </w:r>
        <w:r w:rsidRPr="00DE23F8">
          <w:rPr>
            <w:rStyle w:val="aff0"/>
            <w:lang w:val="ru-RU"/>
          </w:rPr>
          <w:t>сание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6</w:t>
      </w:r>
    </w:p>
    <w:p w14:paraId="4751F0D8" w14:textId="0CC49D58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1.3</w:t>
      </w:r>
      <w:r>
        <w:rPr>
          <w:color w:val="000000"/>
          <w:lang w:val="ru-RU"/>
        </w:rPr>
        <w:t xml:space="preserve"> </w:t>
      </w:r>
      <w:hyperlink w:anchor="Цель" w:history="1">
        <w:r w:rsidRPr="00DE23F8">
          <w:rPr>
            <w:rStyle w:val="aff0"/>
            <w:lang w:val="ru-RU"/>
          </w:rPr>
          <w:t>Це</w:t>
        </w:r>
        <w:r w:rsidRPr="00DE23F8">
          <w:rPr>
            <w:rStyle w:val="aff0"/>
            <w:lang w:val="ru-RU"/>
          </w:rPr>
          <w:t>л</w:t>
        </w:r>
        <w:r w:rsidRPr="00DE23F8">
          <w:rPr>
            <w:rStyle w:val="aff0"/>
            <w:lang w:val="ru-RU"/>
          </w:rPr>
          <w:t>ь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6</w:t>
      </w:r>
    </w:p>
    <w:p w14:paraId="2D915D98" w14:textId="1E4B8E65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1.4</w:t>
      </w:r>
      <w:r>
        <w:rPr>
          <w:color w:val="000000"/>
          <w:lang w:val="ru-RU"/>
        </w:rPr>
        <w:t xml:space="preserve"> </w:t>
      </w:r>
      <w:hyperlink w:anchor="Идентификация_проекта" w:history="1">
        <w:r w:rsidRPr="00DE23F8">
          <w:rPr>
            <w:rStyle w:val="aff0"/>
            <w:lang w:val="ru-RU"/>
          </w:rPr>
          <w:t>Идентифика</w:t>
        </w:r>
        <w:r w:rsidRPr="00DE23F8">
          <w:rPr>
            <w:rStyle w:val="aff0"/>
            <w:lang w:val="ru-RU"/>
          </w:rPr>
          <w:t>ц</w:t>
        </w:r>
        <w:r w:rsidRPr="00DE23F8">
          <w:rPr>
            <w:rStyle w:val="aff0"/>
            <w:lang w:val="ru-RU"/>
          </w:rPr>
          <w:t>и</w:t>
        </w:r>
        <w:r w:rsidRPr="00DE23F8">
          <w:rPr>
            <w:rStyle w:val="aff0"/>
            <w:lang w:val="ru-RU"/>
          </w:rPr>
          <w:t>я проекта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7</w:t>
      </w:r>
    </w:p>
    <w:p w14:paraId="3CC062DD" w14:textId="1DBCCA03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C8310A">
        <w:rPr>
          <w:color w:val="000000"/>
          <w:lang w:val="ru-RU"/>
        </w:rPr>
        <w:t>2.</w:t>
      </w:r>
      <w:r>
        <w:rPr>
          <w:color w:val="000000"/>
          <w:lang w:val="ru-RU"/>
        </w:rPr>
        <w:t xml:space="preserve"> </w:t>
      </w:r>
      <w:hyperlink w:anchor="Требования" w:history="1">
        <w:r w:rsidRPr="00DE23F8">
          <w:rPr>
            <w:rStyle w:val="aff0"/>
            <w:lang w:val="ru-RU"/>
          </w:rPr>
          <w:t>Требования к тесту</w:t>
        </w:r>
      </w:hyperlink>
      <w:r w:rsidRPr="00C8310A">
        <w:rPr>
          <w:color w:val="000000"/>
          <w:lang w:val="ru-RU"/>
        </w:rPr>
        <w:tab/>
      </w:r>
      <w:r w:rsidR="001C54E7">
        <w:rPr>
          <w:lang w:val="ru-RU"/>
        </w:rPr>
        <w:t>7</w:t>
      </w:r>
    </w:p>
    <w:p w14:paraId="3B9D9F89" w14:textId="571D03FB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C8310A">
        <w:rPr>
          <w:color w:val="000000"/>
          <w:lang w:val="ru-RU"/>
        </w:rPr>
        <w:t>3.</w:t>
      </w:r>
      <w:r>
        <w:rPr>
          <w:color w:val="000000"/>
          <w:lang w:val="ru-RU"/>
        </w:rPr>
        <w:t xml:space="preserve"> </w:t>
      </w:r>
      <w:hyperlink w:anchor="стратегия" w:history="1">
        <w:r w:rsidRPr="00DE23F8">
          <w:rPr>
            <w:rStyle w:val="aff0"/>
            <w:lang w:val="ru-RU"/>
          </w:rPr>
          <w:t>Стратегия тестирования</w:t>
        </w:r>
      </w:hyperlink>
      <w:r w:rsidRPr="00C8310A">
        <w:rPr>
          <w:color w:val="000000"/>
          <w:lang w:val="ru-RU"/>
        </w:rPr>
        <w:tab/>
      </w:r>
      <w:r w:rsidR="001C54E7">
        <w:rPr>
          <w:lang w:val="ru-RU"/>
        </w:rPr>
        <w:t>7</w:t>
      </w:r>
    </w:p>
    <w:p w14:paraId="28FE3026" w14:textId="06F75A45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</w:t>
      </w:r>
      <w:r>
        <w:rPr>
          <w:color w:val="000000"/>
          <w:lang w:val="ru-RU"/>
        </w:rPr>
        <w:t xml:space="preserve"> </w:t>
      </w:r>
      <w:hyperlink w:anchor="Типы" w:history="1">
        <w:r w:rsidRPr="00DE23F8">
          <w:rPr>
            <w:rStyle w:val="aff0"/>
            <w:lang w:val="ru-RU"/>
          </w:rPr>
          <w:t>Типы тестирования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7</w:t>
      </w:r>
    </w:p>
    <w:p w14:paraId="3A89F26E" w14:textId="1B5E9E41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3.1.1</w:t>
      </w:r>
      <w:r w:rsidRPr="00360A40">
        <w:rPr>
          <w:color w:val="000000"/>
          <w:sz w:val="24"/>
          <w:szCs w:val="24"/>
          <w:lang w:val="ru-RU"/>
        </w:rPr>
        <w:tab/>
      </w:r>
      <w:hyperlink w:anchor="базыданных" w:history="1">
        <w:r w:rsidR="00DE23F8" w:rsidRPr="00DE23F8">
          <w:rPr>
            <w:rStyle w:val="aff0"/>
            <w:rFonts w:eastAsia="Arial"/>
            <w:iCs/>
            <w:lang w:val="ru-RU"/>
          </w:rPr>
          <w:t>Тестирован</w:t>
        </w:r>
        <w:r w:rsidR="00DE23F8" w:rsidRPr="00DE23F8">
          <w:rPr>
            <w:rStyle w:val="aff0"/>
            <w:rFonts w:eastAsia="Arial"/>
            <w:iCs/>
            <w:lang w:val="ru-RU"/>
          </w:rPr>
          <w:t>и</w:t>
        </w:r>
        <w:r w:rsidR="00DE23F8" w:rsidRPr="00DE23F8">
          <w:rPr>
            <w:rStyle w:val="aff0"/>
            <w:rFonts w:eastAsia="Arial"/>
            <w:iCs/>
            <w:lang w:val="ru-RU"/>
          </w:rPr>
          <w:t>е целостности данных и базы данных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7</w:t>
      </w:r>
    </w:p>
    <w:p w14:paraId="59262A85" w14:textId="49B4D548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3.1.2</w:t>
      </w:r>
      <w:r w:rsidRPr="00360A40">
        <w:rPr>
          <w:color w:val="000000"/>
          <w:sz w:val="24"/>
          <w:szCs w:val="24"/>
          <w:lang w:val="ru-RU"/>
        </w:rPr>
        <w:tab/>
      </w:r>
      <w:hyperlink w:anchor="Функциональное" w:history="1">
        <w:r w:rsidRPr="00DE23F8">
          <w:rPr>
            <w:rStyle w:val="aff0"/>
            <w:lang w:val="ru-RU"/>
          </w:rPr>
          <w:t>Функцион</w:t>
        </w:r>
        <w:r w:rsidRPr="00DE23F8">
          <w:rPr>
            <w:rStyle w:val="aff0"/>
            <w:lang w:val="ru-RU"/>
          </w:rPr>
          <w:t>а</w:t>
        </w:r>
        <w:r w:rsidRPr="00DE23F8">
          <w:rPr>
            <w:rStyle w:val="aff0"/>
            <w:lang w:val="ru-RU"/>
          </w:rPr>
          <w:t>льное тестиро</w:t>
        </w:r>
        <w:r w:rsidRPr="00DE23F8">
          <w:rPr>
            <w:rStyle w:val="aff0"/>
            <w:lang w:val="ru-RU"/>
          </w:rPr>
          <w:t>в</w:t>
        </w:r>
        <w:r w:rsidRPr="00DE23F8">
          <w:rPr>
            <w:rStyle w:val="aff0"/>
            <w:lang w:val="ru-RU"/>
          </w:rPr>
          <w:t>ание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8</w:t>
      </w:r>
    </w:p>
    <w:p w14:paraId="283A11E0" w14:textId="209A89C6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3.1.3</w:t>
      </w:r>
      <w:r w:rsidRPr="00360A40">
        <w:rPr>
          <w:color w:val="000000"/>
          <w:sz w:val="24"/>
          <w:szCs w:val="24"/>
          <w:lang w:val="ru-RU"/>
        </w:rPr>
        <w:tab/>
      </w:r>
      <w:hyperlink w:anchor="бизнесцикла" w:history="1">
        <w:r w:rsidR="001C54E7" w:rsidRPr="001C54E7">
          <w:rPr>
            <w:rStyle w:val="aff0"/>
            <w:rFonts w:eastAsia="Arial"/>
            <w:lang w:val="ru-RU"/>
          </w:rPr>
          <w:t>Тестирование бизнес-цикла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8</w:t>
      </w:r>
    </w:p>
    <w:p w14:paraId="56CC84E2" w14:textId="190E4FDD" w:rsidR="00F64252" w:rsidRPr="001C54E7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3.1.4</w:t>
      </w:r>
      <w:r w:rsidRPr="00360A40">
        <w:rPr>
          <w:color w:val="000000"/>
          <w:sz w:val="24"/>
          <w:szCs w:val="24"/>
          <w:lang w:val="ru-RU"/>
        </w:rPr>
        <w:tab/>
      </w:r>
      <w:hyperlink w:anchor="интерфейс" w:history="1">
        <w:r w:rsidR="001C54E7" w:rsidRPr="001C54E7">
          <w:rPr>
            <w:rStyle w:val="aff0"/>
            <w:rFonts w:eastAsia="Arial"/>
            <w:lang w:val="ru-RU"/>
          </w:rPr>
          <w:t>Тестирование пользовательского интерфейса</w:t>
        </w:r>
      </w:hyperlink>
      <w:r w:rsidRPr="00360A40">
        <w:rPr>
          <w:color w:val="000000"/>
          <w:lang w:val="ru-RU"/>
        </w:rPr>
        <w:tab/>
      </w:r>
      <w:r w:rsidR="001C54E7">
        <w:rPr>
          <w:lang w:val="ru-RU"/>
        </w:rPr>
        <w:t>8</w:t>
      </w:r>
    </w:p>
    <w:p w14:paraId="7F12A904" w14:textId="0E6B150A" w:rsidR="00F64252" w:rsidRPr="00360A40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3.1.5</w:t>
      </w:r>
      <w:r w:rsidRPr="00360A40">
        <w:rPr>
          <w:color w:val="000000"/>
          <w:sz w:val="24"/>
          <w:szCs w:val="24"/>
          <w:lang w:val="ru-RU"/>
        </w:rPr>
        <w:tab/>
      </w:r>
      <w:hyperlink w:anchor="производительност" w:history="1">
        <w:r w:rsidR="001C54E7" w:rsidRPr="001C54E7">
          <w:rPr>
            <w:rStyle w:val="aff0"/>
            <w:rFonts w:eastAsia="Arial"/>
            <w:lang w:val="ru-RU"/>
          </w:rPr>
          <w:t>Тестирование производ</w:t>
        </w:r>
        <w:r w:rsidR="001C54E7" w:rsidRPr="001C54E7">
          <w:rPr>
            <w:rStyle w:val="aff0"/>
            <w:rFonts w:eastAsia="Arial"/>
            <w:lang w:val="ru-RU"/>
          </w:rPr>
          <w:t>и</w:t>
        </w:r>
        <w:r w:rsidR="001C54E7" w:rsidRPr="001C54E7">
          <w:rPr>
            <w:rStyle w:val="aff0"/>
            <w:rFonts w:eastAsia="Arial"/>
            <w:lang w:val="ru-RU"/>
          </w:rPr>
          <w:t>тельности</w:t>
        </w:r>
      </w:hyperlink>
      <w:r w:rsidRPr="00360A40">
        <w:rPr>
          <w:color w:val="000000"/>
          <w:lang w:val="ru-RU"/>
        </w:rPr>
        <w:tab/>
      </w:r>
      <w:r>
        <w:fldChar w:fldCharType="begin"/>
      </w:r>
      <w:r w:rsidRPr="00360A40">
        <w:rPr>
          <w:lang w:val="ru-RU"/>
        </w:rPr>
        <w:instrText xml:space="preserve"> </w:instrText>
      </w:r>
      <w:r>
        <w:instrText>PAGEREF</w:instrText>
      </w:r>
      <w:r w:rsidRPr="00360A40">
        <w:rPr>
          <w:lang w:val="ru-RU"/>
        </w:rPr>
        <w:instrText xml:space="preserve"> _</w:instrText>
      </w:r>
      <w:r>
        <w:instrText>z</w:instrText>
      </w:r>
      <w:r w:rsidRPr="00360A40">
        <w:rPr>
          <w:lang w:val="ru-RU"/>
        </w:rPr>
        <w:instrText>337</w:instrText>
      </w:r>
      <w:r>
        <w:instrText>ya</w:instrText>
      </w:r>
      <w:r w:rsidRPr="00360A40">
        <w:rPr>
          <w:lang w:val="ru-RU"/>
        </w:rPr>
        <w:instrText xml:space="preserve"> \</w:instrText>
      </w:r>
      <w:r>
        <w:instrText>h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9</w:t>
      </w:r>
      <w:r>
        <w:fldChar w:fldCharType="end"/>
      </w:r>
    </w:p>
    <w:p w14:paraId="09EAF345" w14:textId="57959735" w:rsidR="00F64252" w:rsidRPr="00360A40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3.1.6</w:t>
      </w:r>
      <w:r w:rsidRPr="00360A40">
        <w:rPr>
          <w:color w:val="000000"/>
          <w:sz w:val="24"/>
          <w:szCs w:val="24"/>
          <w:lang w:val="ru-RU"/>
        </w:rPr>
        <w:tab/>
      </w:r>
      <w:hyperlink w:anchor="Нагрузочное" w:history="1">
        <w:r w:rsidR="001C54E7" w:rsidRPr="001C54E7">
          <w:rPr>
            <w:rStyle w:val="aff0"/>
            <w:rFonts w:eastAsia="Arial"/>
            <w:iCs/>
            <w:lang w:val="ru-RU"/>
          </w:rPr>
          <w:t>Нагрузочное тестирование</w:t>
        </w:r>
      </w:hyperlink>
      <w:r w:rsidR="001C54E7" w:rsidRPr="00534E24">
        <w:rPr>
          <w:rFonts w:eastAsia="Arial"/>
          <w:iCs/>
          <w:color w:val="000000"/>
          <w:lang w:val="ru-RU"/>
        </w:rPr>
        <w:t xml:space="preserve"> </w:t>
      </w:r>
      <w:r w:rsidR="001C54E7" w:rsidRPr="00534E24">
        <w:rPr>
          <w:iCs/>
          <w:color w:val="000000"/>
          <w:lang w:val="ru-RU"/>
        </w:rPr>
        <w:t xml:space="preserve"> </w:t>
      </w:r>
      <w:r w:rsidRPr="00360A40">
        <w:rPr>
          <w:color w:val="000000"/>
          <w:lang w:val="ru-RU"/>
        </w:rPr>
        <w:tab/>
      </w:r>
      <w:r>
        <w:fldChar w:fldCharType="begin"/>
      </w:r>
      <w:r w:rsidRPr="00360A40">
        <w:rPr>
          <w:lang w:val="ru-RU"/>
        </w:rPr>
        <w:instrText xml:space="preserve"> </w:instrText>
      </w:r>
      <w:r>
        <w:instrText>PAGEREF</w:instrText>
      </w:r>
      <w:r w:rsidRPr="00360A40">
        <w:rPr>
          <w:lang w:val="ru-RU"/>
        </w:rPr>
        <w:instrText xml:space="preserve"> _</w:instrText>
      </w:r>
      <w:r>
        <w:instrText>nmf</w:instrText>
      </w:r>
      <w:r w:rsidRPr="00360A40">
        <w:rPr>
          <w:lang w:val="ru-RU"/>
        </w:rPr>
        <w:instrText>14</w:instrText>
      </w:r>
      <w:r>
        <w:instrText>n</w:instrText>
      </w:r>
      <w:r w:rsidRPr="00360A40">
        <w:rPr>
          <w:lang w:val="ru-RU"/>
        </w:rPr>
        <w:instrText xml:space="preserve"> \</w:instrText>
      </w:r>
      <w:r>
        <w:instrText>h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10</w:t>
      </w:r>
      <w:r>
        <w:fldChar w:fldCharType="end"/>
      </w:r>
    </w:p>
    <w:p w14:paraId="15835870" w14:textId="67C2A3C9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3.1.7</w:t>
      </w:r>
      <w:r w:rsidRPr="00360A40">
        <w:rPr>
          <w:color w:val="000000"/>
          <w:sz w:val="24"/>
          <w:szCs w:val="24"/>
          <w:lang w:val="ru-RU"/>
        </w:rPr>
        <w:tab/>
      </w:r>
      <w:hyperlink w:anchor="Стресс" w:history="1">
        <w:r w:rsidR="001C54E7" w:rsidRPr="001C54E7">
          <w:rPr>
            <w:rStyle w:val="aff0"/>
            <w:rFonts w:eastAsia="Arial"/>
            <w:lang w:val="ru-RU"/>
          </w:rPr>
          <w:t>Стресс тестирование</w:t>
        </w:r>
      </w:hyperlink>
      <w:r w:rsidRPr="00360A40">
        <w:rPr>
          <w:color w:val="000000"/>
          <w:lang w:val="ru-RU"/>
        </w:rPr>
        <w:tab/>
      </w:r>
      <w:r>
        <w:fldChar w:fldCharType="begin"/>
      </w:r>
      <w:r w:rsidRPr="00360A40">
        <w:rPr>
          <w:lang w:val="ru-RU"/>
        </w:rPr>
        <w:instrText xml:space="preserve"> </w:instrText>
      </w:r>
      <w:r>
        <w:instrText>PAGEREF</w:instrText>
      </w:r>
      <w:r w:rsidRPr="00360A40">
        <w:rPr>
          <w:lang w:val="ru-RU"/>
        </w:rPr>
        <w:instrText xml:space="preserve"> _37</w:instrText>
      </w:r>
      <w:r>
        <w:instrText>m</w:instrText>
      </w:r>
      <w:r w:rsidRPr="00360A40">
        <w:rPr>
          <w:lang w:val="ru-RU"/>
        </w:rPr>
        <w:instrText>2</w:instrText>
      </w:r>
      <w:r>
        <w:instrText>jsg</w:instrText>
      </w:r>
      <w:r w:rsidRPr="00360A40">
        <w:rPr>
          <w:lang w:val="ru-RU"/>
        </w:rPr>
        <w:instrText xml:space="preserve"> \</w:instrText>
      </w:r>
      <w:r>
        <w:instrText>h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1</w:t>
      </w:r>
      <w:r>
        <w:fldChar w:fldCharType="end"/>
      </w:r>
      <w:r w:rsidR="007758EA">
        <w:rPr>
          <w:lang w:val="ru-RU"/>
        </w:rPr>
        <w:t>0</w:t>
      </w:r>
    </w:p>
    <w:p w14:paraId="6AE48745" w14:textId="26016BB6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3.1.8</w:t>
      </w:r>
      <w:r w:rsidRPr="00360A40">
        <w:rPr>
          <w:color w:val="000000"/>
          <w:sz w:val="24"/>
          <w:szCs w:val="24"/>
          <w:lang w:val="ru-RU"/>
        </w:rPr>
        <w:tab/>
      </w:r>
      <w:hyperlink w:anchor="Объёмное" w:history="1">
        <w:r w:rsidR="001C54E7" w:rsidRPr="001C54E7">
          <w:rPr>
            <w:rStyle w:val="aff0"/>
            <w:rFonts w:eastAsia="Arial"/>
            <w:lang w:val="ru-RU"/>
          </w:rPr>
          <w:t>Объёмн</w:t>
        </w:r>
        <w:r w:rsidR="001C54E7" w:rsidRPr="001C54E7">
          <w:rPr>
            <w:rStyle w:val="aff0"/>
            <w:rFonts w:eastAsia="Arial"/>
            <w:lang w:val="ru-RU"/>
          </w:rPr>
          <w:t>о</w:t>
        </w:r>
        <w:r w:rsidR="001C54E7" w:rsidRPr="001C54E7">
          <w:rPr>
            <w:rStyle w:val="aff0"/>
            <w:rFonts w:eastAsia="Arial"/>
            <w:lang w:val="ru-RU"/>
          </w:rPr>
          <w:t>е тестирование</w:t>
        </w:r>
      </w:hyperlink>
      <w:r w:rsidRPr="00360A40">
        <w:rPr>
          <w:color w:val="000000"/>
          <w:lang w:val="ru-RU"/>
        </w:rPr>
        <w:tab/>
      </w:r>
      <w:r>
        <w:fldChar w:fldCharType="begin"/>
      </w:r>
      <w:r w:rsidRPr="00360A40">
        <w:rPr>
          <w:lang w:val="ru-RU"/>
        </w:rPr>
        <w:instrText xml:space="preserve"> </w:instrText>
      </w:r>
      <w:r>
        <w:instrText>PAGEREF</w:instrText>
      </w:r>
      <w:r w:rsidRPr="00360A40">
        <w:rPr>
          <w:lang w:val="ru-RU"/>
        </w:rPr>
        <w:instrText xml:space="preserve"> _1</w:instrText>
      </w:r>
      <w:r>
        <w:instrText>mrcu</w:instrText>
      </w:r>
      <w:r w:rsidRPr="00360A40">
        <w:rPr>
          <w:lang w:val="ru-RU"/>
        </w:rPr>
        <w:instrText>09 \</w:instrText>
      </w:r>
      <w:r>
        <w:instrText>h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1</w:t>
      </w:r>
      <w:r>
        <w:fldChar w:fldCharType="end"/>
      </w:r>
      <w:r w:rsidR="007758EA">
        <w:rPr>
          <w:lang w:val="ru-RU"/>
        </w:rPr>
        <w:t>1</w:t>
      </w:r>
    </w:p>
    <w:p w14:paraId="5C263FF3" w14:textId="546CE6C9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0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3.1.9</w:t>
      </w:r>
      <w:r w:rsidRPr="00360A40">
        <w:rPr>
          <w:color w:val="000000"/>
          <w:sz w:val="24"/>
          <w:szCs w:val="24"/>
          <w:lang w:val="ru-RU"/>
        </w:rPr>
        <w:tab/>
      </w:r>
      <w:hyperlink w:anchor="контролядоступа" w:history="1">
        <w:r w:rsidR="001C54E7" w:rsidRPr="001C54E7">
          <w:rPr>
            <w:rStyle w:val="aff0"/>
            <w:rFonts w:eastAsia="Arial"/>
            <w:lang w:val="ru-RU"/>
          </w:rPr>
          <w:t>Тестирование безопасности и контроля доступа</w:t>
        </w:r>
      </w:hyperlink>
      <w:r w:rsidRPr="00360A40">
        <w:rPr>
          <w:color w:val="000000"/>
          <w:lang w:val="ru-RU"/>
        </w:rPr>
        <w:tab/>
      </w:r>
      <w:r w:rsidR="007758EA">
        <w:rPr>
          <w:lang w:val="ru-RU"/>
        </w:rPr>
        <w:t>11</w:t>
      </w:r>
    </w:p>
    <w:p w14:paraId="42703E0B" w14:textId="276C2F1E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4"/>
        </w:tabs>
        <w:ind w:left="864"/>
        <w:rPr>
          <w:color w:val="000000"/>
          <w:sz w:val="24"/>
          <w:szCs w:val="24"/>
          <w:lang w:val="ru-RU"/>
        </w:rPr>
      </w:pPr>
      <w:r w:rsidRPr="00360A40">
        <w:rPr>
          <w:color w:val="000000"/>
          <w:lang w:val="ru-RU"/>
        </w:rPr>
        <w:t>3.1.10</w:t>
      </w:r>
      <w:r w:rsidRPr="00360A40">
        <w:rPr>
          <w:color w:val="000000"/>
          <w:sz w:val="24"/>
          <w:szCs w:val="24"/>
          <w:lang w:val="ru-RU"/>
        </w:rPr>
        <w:tab/>
      </w:r>
      <w:hyperlink w:anchor="отказ" w:history="1">
        <w:r w:rsidR="001C54E7" w:rsidRPr="001C54E7">
          <w:rPr>
            <w:rStyle w:val="aff0"/>
            <w:rFonts w:eastAsia="Arial"/>
            <w:iCs/>
            <w:lang w:val="ru-RU"/>
          </w:rPr>
          <w:t>Тестиро</w:t>
        </w:r>
        <w:r w:rsidR="001C54E7" w:rsidRPr="001C54E7">
          <w:rPr>
            <w:rStyle w:val="aff0"/>
            <w:rFonts w:eastAsia="Arial"/>
            <w:iCs/>
            <w:lang w:val="ru-RU"/>
          </w:rPr>
          <w:t>в</w:t>
        </w:r>
        <w:r w:rsidR="001C54E7" w:rsidRPr="001C54E7">
          <w:rPr>
            <w:rStyle w:val="aff0"/>
            <w:rFonts w:eastAsia="Arial"/>
            <w:iCs/>
            <w:lang w:val="ru-RU"/>
          </w:rPr>
          <w:t>ание на отказ и восстановление</w:t>
        </w:r>
      </w:hyperlink>
      <w:r w:rsidRPr="00360A40">
        <w:rPr>
          <w:color w:val="000000"/>
          <w:lang w:val="ru-RU"/>
        </w:rPr>
        <w:tab/>
      </w:r>
      <w:r>
        <w:fldChar w:fldCharType="begin"/>
      </w:r>
      <w:r w:rsidRPr="00360A40">
        <w:rPr>
          <w:lang w:val="ru-RU"/>
        </w:rPr>
        <w:instrText xml:space="preserve"> </w:instrText>
      </w:r>
      <w:r>
        <w:instrText>PAGEREF</w:instrText>
      </w:r>
      <w:r w:rsidRPr="00360A40">
        <w:rPr>
          <w:lang w:val="ru-RU"/>
        </w:rPr>
        <w:instrText xml:space="preserve"> _2</w:instrText>
      </w:r>
      <w:r>
        <w:instrText>lwamvv</w:instrText>
      </w:r>
      <w:r w:rsidRPr="00360A40">
        <w:rPr>
          <w:lang w:val="ru-RU"/>
        </w:rPr>
        <w:instrText xml:space="preserve"> \</w:instrText>
      </w:r>
      <w:r>
        <w:instrText>h</w:instrText>
      </w:r>
      <w:r w:rsidRPr="00360A40">
        <w:rPr>
          <w:lang w:val="ru-RU"/>
        </w:rPr>
        <w:instrText xml:space="preserve"> </w:instrText>
      </w:r>
      <w:r>
        <w:fldChar w:fldCharType="separate"/>
      </w:r>
      <w:r w:rsidRPr="00360A40">
        <w:rPr>
          <w:color w:val="000000"/>
          <w:lang w:val="ru-RU"/>
        </w:rPr>
        <w:t>1</w:t>
      </w:r>
      <w:r>
        <w:fldChar w:fldCharType="end"/>
      </w:r>
      <w:r w:rsidR="007758EA">
        <w:rPr>
          <w:lang w:val="ru-RU"/>
        </w:rPr>
        <w:t>2</w:t>
      </w:r>
    </w:p>
    <w:p w14:paraId="670913FF" w14:textId="042E9A67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4"/>
        </w:tabs>
        <w:ind w:left="864"/>
        <w:rPr>
          <w:lang w:val="ru-RU"/>
        </w:rPr>
      </w:pPr>
      <w:r w:rsidRPr="006D2617">
        <w:rPr>
          <w:color w:val="000000"/>
          <w:lang w:val="ru-RU"/>
        </w:rPr>
        <w:t>3.1.11</w:t>
      </w:r>
      <w:r w:rsidRPr="006D2617">
        <w:rPr>
          <w:color w:val="000000"/>
          <w:sz w:val="24"/>
          <w:szCs w:val="24"/>
          <w:lang w:val="ru-RU"/>
        </w:rPr>
        <w:tab/>
      </w:r>
      <w:hyperlink w:anchor="Конфигурационное" w:history="1">
        <w:r w:rsidR="001C54E7" w:rsidRPr="001C54E7">
          <w:rPr>
            <w:rStyle w:val="aff0"/>
            <w:rFonts w:eastAsia="Arial"/>
            <w:iCs/>
          </w:rPr>
          <w:t>Конфигурационное тестирование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13</w:t>
      </w:r>
    </w:p>
    <w:p w14:paraId="7FEE7780" w14:textId="0BDDBB3A" w:rsidR="001C54E7" w:rsidRPr="001C54E7" w:rsidRDefault="001C54E7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8640"/>
          <w:tab w:val="left" w:pos="1604"/>
        </w:tabs>
        <w:ind w:left="864"/>
        <w:rPr>
          <w:color w:val="000000"/>
          <w:sz w:val="24"/>
          <w:szCs w:val="24"/>
          <w:lang w:val="ru-RU"/>
        </w:rPr>
      </w:pPr>
      <w:r>
        <w:rPr>
          <w:lang w:val="ru-RU"/>
        </w:rPr>
        <w:t xml:space="preserve">3.1.12 </w:t>
      </w:r>
      <w:hyperlink w:anchor="юзабилити" w:history="1">
        <w:r w:rsidRPr="001C54E7">
          <w:rPr>
            <w:rStyle w:val="aff0"/>
            <w:rFonts w:eastAsia="Arial"/>
          </w:rPr>
          <w:t xml:space="preserve">Тестирование </w:t>
        </w:r>
        <w:r w:rsidRPr="001C54E7">
          <w:rPr>
            <w:rStyle w:val="aff0"/>
            <w:rFonts w:eastAsia="Arial"/>
            <w:lang w:val="ru-RU"/>
          </w:rPr>
          <w:t>ю</w:t>
        </w:r>
        <w:r w:rsidRPr="001C54E7">
          <w:rPr>
            <w:rStyle w:val="aff0"/>
            <w:rFonts w:eastAsia="Arial"/>
            <w:lang w:val="ru-RU"/>
          </w:rPr>
          <w:t>забилити</w:t>
        </w:r>
      </w:hyperlink>
      <w:r>
        <w:rPr>
          <w:rFonts w:eastAsia="Arial"/>
          <w:color w:val="000000"/>
          <w:lang w:val="ru-RU"/>
        </w:rPr>
        <w:t xml:space="preserve">                                                                                                 14</w:t>
      </w:r>
    </w:p>
    <w:p w14:paraId="6250FBF8" w14:textId="34D9A81A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3.2</w:t>
      </w:r>
      <w:r>
        <w:rPr>
          <w:color w:val="000000"/>
          <w:lang w:val="ru-RU"/>
        </w:rPr>
        <w:t xml:space="preserve"> </w:t>
      </w:r>
      <w:hyperlink w:anchor="Инструменты" w:history="1">
        <w:r w:rsidRPr="001C54E7">
          <w:rPr>
            <w:rStyle w:val="aff0"/>
            <w:lang w:val="ru-RU"/>
          </w:rPr>
          <w:t>Инструмен</w:t>
        </w:r>
        <w:r w:rsidRPr="001C54E7">
          <w:rPr>
            <w:rStyle w:val="aff0"/>
            <w:lang w:val="ru-RU"/>
          </w:rPr>
          <w:t>т</w:t>
        </w:r>
        <w:r w:rsidRPr="001C54E7">
          <w:rPr>
            <w:rStyle w:val="aff0"/>
            <w:lang w:val="ru-RU"/>
          </w:rPr>
          <w:t>ы</w:t>
        </w:r>
      </w:hyperlink>
      <w:r w:rsidRPr="006D2617">
        <w:rPr>
          <w:color w:val="000000"/>
          <w:lang w:val="ru-RU"/>
        </w:rPr>
        <w:tab/>
      </w:r>
      <w:r>
        <w:fldChar w:fldCharType="begin"/>
      </w:r>
      <w:r w:rsidRPr="006D2617">
        <w:rPr>
          <w:lang w:val="ru-RU"/>
        </w:rPr>
        <w:instrText xml:space="preserve"> </w:instrText>
      </w:r>
      <w:r>
        <w:instrText>PAGEREF</w:instrText>
      </w:r>
      <w:r w:rsidRPr="006D2617">
        <w:rPr>
          <w:lang w:val="ru-RU"/>
        </w:rPr>
        <w:instrText xml:space="preserve"> _206</w:instrText>
      </w:r>
      <w:r>
        <w:instrText>ipza</w:instrText>
      </w:r>
      <w:r w:rsidRPr="006D2617">
        <w:rPr>
          <w:lang w:val="ru-RU"/>
        </w:rPr>
        <w:instrText xml:space="preserve"> \</w:instrText>
      </w:r>
      <w:r>
        <w:instrText>h</w:instrText>
      </w:r>
      <w:r w:rsidRPr="006D2617">
        <w:rPr>
          <w:lang w:val="ru-RU"/>
        </w:rPr>
        <w:instrText xml:space="preserve"> </w:instrText>
      </w:r>
      <w:r>
        <w:fldChar w:fldCharType="separate"/>
      </w:r>
      <w:r w:rsidRPr="006D2617">
        <w:rPr>
          <w:color w:val="000000"/>
          <w:lang w:val="ru-RU"/>
        </w:rPr>
        <w:t>1</w:t>
      </w:r>
      <w:r>
        <w:fldChar w:fldCharType="end"/>
      </w:r>
      <w:r w:rsidR="007758EA">
        <w:rPr>
          <w:lang w:val="ru-RU"/>
        </w:rPr>
        <w:t>5</w:t>
      </w:r>
    </w:p>
    <w:p w14:paraId="57DF4D3B" w14:textId="1190BC58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4.</w:t>
      </w:r>
      <w:r>
        <w:rPr>
          <w:color w:val="000000"/>
          <w:lang w:val="ru-RU"/>
        </w:rPr>
        <w:t xml:space="preserve"> </w:t>
      </w:r>
      <w:hyperlink w:anchor="Ресурсы" w:history="1">
        <w:r w:rsidRPr="001C54E7">
          <w:rPr>
            <w:rStyle w:val="aff0"/>
            <w:lang w:val="ru-RU"/>
          </w:rPr>
          <w:t>Ресурсы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15</w:t>
      </w:r>
    </w:p>
    <w:p w14:paraId="2CA2BF1B" w14:textId="4032DA67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4.1</w:t>
      </w:r>
      <w:r>
        <w:rPr>
          <w:color w:val="000000"/>
          <w:lang w:val="ru-RU"/>
        </w:rPr>
        <w:t xml:space="preserve"> </w:t>
      </w:r>
      <w:hyperlink w:anchor="Роли" w:history="1">
        <w:r w:rsidRPr="001C54E7">
          <w:rPr>
            <w:rStyle w:val="aff0"/>
            <w:lang w:val="ru-RU"/>
          </w:rPr>
          <w:t>Роли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15</w:t>
      </w:r>
    </w:p>
    <w:p w14:paraId="7A8A2D25" w14:textId="2A1B6753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4.2</w:t>
      </w:r>
      <w:r>
        <w:rPr>
          <w:color w:val="000000"/>
          <w:lang w:val="ru-RU"/>
        </w:rPr>
        <w:t xml:space="preserve"> </w:t>
      </w:r>
      <w:hyperlink w:anchor="Система" w:history="1">
        <w:r w:rsidRPr="001C54E7">
          <w:rPr>
            <w:rStyle w:val="aff0"/>
            <w:lang w:val="ru-RU"/>
          </w:rPr>
          <w:t>Сист</w:t>
        </w:r>
        <w:r w:rsidRPr="001C54E7">
          <w:rPr>
            <w:rStyle w:val="aff0"/>
            <w:lang w:val="ru-RU"/>
          </w:rPr>
          <w:t>е</w:t>
        </w:r>
        <w:r w:rsidRPr="001C54E7">
          <w:rPr>
            <w:rStyle w:val="aff0"/>
            <w:lang w:val="ru-RU"/>
          </w:rPr>
          <w:t>ма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16</w:t>
      </w:r>
    </w:p>
    <w:p w14:paraId="21F2E971" w14:textId="074AB8E4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5.</w:t>
      </w:r>
      <w:r>
        <w:rPr>
          <w:color w:val="000000"/>
          <w:lang w:val="ru-RU"/>
        </w:rPr>
        <w:t xml:space="preserve"> </w:t>
      </w:r>
      <w:hyperlink w:anchor="Основныеэтапы" w:history="1">
        <w:r w:rsidRPr="007758EA">
          <w:rPr>
            <w:rStyle w:val="aff0"/>
            <w:lang w:val="ru-RU"/>
          </w:rPr>
          <w:t>Основные этап</w:t>
        </w:r>
        <w:r w:rsidRPr="007758EA">
          <w:rPr>
            <w:rStyle w:val="aff0"/>
            <w:lang w:val="ru-RU"/>
          </w:rPr>
          <w:t>ы</w:t>
        </w:r>
        <w:r w:rsidRPr="007758EA">
          <w:rPr>
            <w:rStyle w:val="aff0"/>
            <w:lang w:val="ru-RU"/>
          </w:rPr>
          <w:t xml:space="preserve"> проекта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17</w:t>
      </w:r>
    </w:p>
    <w:p w14:paraId="7EF25768" w14:textId="0117E57D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6.</w:t>
      </w:r>
      <w:r>
        <w:rPr>
          <w:color w:val="000000"/>
          <w:lang w:val="ru-RU"/>
        </w:rPr>
        <w:t xml:space="preserve"> </w:t>
      </w:r>
      <w:hyperlink w:anchor="результаты" w:history="1">
        <w:r w:rsidRPr="007758EA">
          <w:rPr>
            <w:rStyle w:val="aff0"/>
            <w:lang w:val="ru-RU"/>
          </w:rPr>
          <w:t>Практические результаты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17</w:t>
      </w:r>
    </w:p>
    <w:p w14:paraId="32103C4D" w14:textId="68812859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6.1</w:t>
      </w:r>
      <w:r>
        <w:rPr>
          <w:color w:val="000000"/>
          <w:lang w:val="ru-RU"/>
        </w:rPr>
        <w:t xml:space="preserve"> </w:t>
      </w:r>
      <w:hyperlink w:anchor="модель" w:history="1">
        <w:r w:rsidRPr="007758EA">
          <w:rPr>
            <w:rStyle w:val="aff0"/>
            <w:lang w:val="ru-RU"/>
          </w:rPr>
          <w:t>Тестовая модель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17</w:t>
      </w:r>
    </w:p>
    <w:p w14:paraId="33E611D7" w14:textId="34B9C197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6D2617">
        <w:rPr>
          <w:color w:val="000000"/>
          <w:lang w:val="ru-RU"/>
        </w:rPr>
        <w:t>6.2</w:t>
      </w:r>
      <w:r>
        <w:rPr>
          <w:color w:val="000000"/>
          <w:lang w:val="ru-RU"/>
        </w:rPr>
        <w:t xml:space="preserve"> </w:t>
      </w:r>
      <w:hyperlink w:anchor="Протоколы" w:history="1">
        <w:r w:rsidR="007758EA" w:rsidRPr="007758EA">
          <w:rPr>
            <w:rStyle w:val="aff0"/>
            <w:rFonts w:eastAsia="Arial"/>
            <w:bCs/>
            <w:lang w:val="ru-RU"/>
          </w:rPr>
          <w:t>Протоколы испытаний</w:t>
        </w:r>
      </w:hyperlink>
      <w:r w:rsidRPr="006D2617">
        <w:rPr>
          <w:color w:val="000000"/>
          <w:lang w:val="ru-RU"/>
        </w:rPr>
        <w:tab/>
      </w:r>
      <w:r w:rsidR="007758EA">
        <w:rPr>
          <w:lang w:val="ru-RU"/>
        </w:rPr>
        <w:t>17</w:t>
      </w:r>
    </w:p>
    <w:p w14:paraId="1C4743F8" w14:textId="6136335E" w:rsidR="00F64252" w:rsidRPr="007758EA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000"/>
        </w:tabs>
        <w:ind w:left="432" w:right="720"/>
        <w:rPr>
          <w:color w:val="000000"/>
          <w:sz w:val="24"/>
          <w:szCs w:val="24"/>
          <w:lang w:val="ru-RU"/>
        </w:rPr>
      </w:pPr>
      <w:r w:rsidRPr="00F64252">
        <w:rPr>
          <w:color w:val="000000"/>
          <w:lang w:val="ru-RU"/>
        </w:rPr>
        <w:t>6.3</w:t>
      </w:r>
      <w:r>
        <w:rPr>
          <w:color w:val="000000"/>
          <w:lang w:val="ru-RU"/>
        </w:rPr>
        <w:t xml:space="preserve"> </w:t>
      </w:r>
      <w:hyperlink w:anchor="Отчеты" w:history="1">
        <w:r w:rsidRPr="007758EA">
          <w:rPr>
            <w:rStyle w:val="aff0"/>
            <w:lang w:val="ru-RU"/>
          </w:rPr>
          <w:t>Отчёты об ошибках</w:t>
        </w:r>
      </w:hyperlink>
      <w:r w:rsidRPr="00F64252">
        <w:rPr>
          <w:color w:val="000000"/>
          <w:lang w:val="ru-RU"/>
        </w:rPr>
        <w:tab/>
      </w:r>
      <w:r w:rsidR="007758EA">
        <w:rPr>
          <w:lang w:val="ru-RU"/>
        </w:rPr>
        <w:t>17</w:t>
      </w:r>
    </w:p>
    <w:p w14:paraId="750732EB" w14:textId="47EA26AB" w:rsidR="00F64252" w:rsidRPr="00F64252" w:rsidRDefault="007758EA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400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hyperlink w:anchor="Приложение" w:history="1">
        <w:r w:rsidR="00F64252" w:rsidRPr="007758EA">
          <w:rPr>
            <w:rStyle w:val="aff0"/>
            <w:lang w:val="ru-RU"/>
          </w:rPr>
          <w:t>Приложение</w:t>
        </w:r>
      </w:hyperlink>
    </w:p>
    <w:p w14:paraId="3039598F" w14:textId="2A50B8CB" w:rsidR="00F64252" w:rsidRPr="00F64252" w:rsidRDefault="00F64252" w:rsidP="00F6425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1400"/>
        </w:tabs>
        <w:spacing w:before="240" w:after="60"/>
        <w:ind w:right="720"/>
        <w:rPr>
          <w:color w:val="000000"/>
          <w:sz w:val="24"/>
          <w:szCs w:val="24"/>
          <w:lang w:val="ru-RU"/>
        </w:rPr>
      </w:pPr>
      <w:r w:rsidRPr="00F64252">
        <w:rPr>
          <w:color w:val="000000"/>
          <w:lang w:val="ru-RU"/>
        </w:rPr>
        <w:t xml:space="preserve"> </w:t>
      </w:r>
      <w:hyperlink w:anchor="Задачи" w:history="1">
        <w:r w:rsidRPr="007758EA">
          <w:rPr>
            <w:rStyle w:val="aff0"/>
            <w:lang w:val="ru-RU"/>
          </w:rPr>
          <w:t>Задачи проекта</w:t>
        </w:r>
      </w:hyperlink>
      <w:r w:rsidRPr="00F64252">
        <w:rPr>
          <w:color w:val="000000"/>
          <w:lang w:val="ru-RU"/>
        </w:rPr>
        <w:tab/>
      </w:r>
      <w:r w:rsidR="007758EA">
        <w:rPr>
          <w:lang w:val="ru-RU"/>
        </w:rPr>
        <w:t>18</w:t>
      </w:r>
      <w:r>
        <w:fldChar w:fldCharType="end"/>
      </w:r>
    </w:p>
    <w:p w14:paraId="1ADDB2B4" w14:textId="77777777" w:rsidR="00D54497" w:rsidRPr="00C8310A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60"/>
        <w:ind w:left="450" w:firstLine="450"/>
        <w:jc w:val="center"/>
        <w:rPr>
          <w:rFonts w:eastAsia="Arial"/>
          <w:b/>
          <w:color w:val="000000"/>
          <w:sz w:val="32"/>
          <w:szCs w:val="32"/>
        </w:rPr>
      </w:pPr>
      <w:r w:rsidRPr="00851D68">
        <w:rPr>
          <w:lang w:val="ru-RU"/>
        </w:rPr>
        <w:br w:type="page"/>
      </w:r>
      <w:proofErr w:type="spellStart"/>
      <w:r w:rsidRPr="00C8310A">
        <w:rPr>
          <w:rFonts w:eastAsia="Arial"/>
          <w:b/>
          <w:sz w:val="32"/>
          <w:szCs w:val="32"/>
        </w:rPr>
        <w:lastRenderedPageBreak/>
        <w:t>Тест</w:t>
      </w:r>
      <w:proofErr w:type="spellEnd"/>
      <w:r w:rsidRPr="00C8310A">
        <w:rPr>
          <w:rFonts w:eastAsia="Arial"/>
          <w:b/>
          <w:sz w:val="32"/>
          <w:szCs w:val="32"/>
        </w:rPr>
        <w:t xml:space="preserve"> </w:t>
      </w:r>
      <w:proofErr w:type="spellStart"/>
      <w:r w:rsidRPr="00C8310A">
        <w:rPr>
          <w:rFonts w:eastAsia="Arial"/>
          <w:b/>
          <w:sz w:val="32"/>
          <w:szCs w:val="32"/>
        </w:rPr>
        <w:t>план</w:t>
      </w:r>
      <w:proofErr w:type="spellEnd"/>
    </w:p>
    <w:p w14:paraId="461D5D9C" w14:textId="5E2ADE75" w:rsidR="00D54497" w:rsidRPr="00477663" w:rsidRDefault="006D2617">
      <w:pPr>
        <w:keepNext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8"/>
          <w:szCs w:val="28"/>
        </w:rPr>
      </w:pPr>
      <w:bookmarkStart w:id="0" w:name="Введение"/>
      <w:proofErr w:type="spellStart"/>
      <w:r w:rsidRPr="00477663">
        <w:rPr>
          <w:rFonts w:eastAsia="Arial"/>
          <w:b/>
          <w:sz w:val="28"/>
          <w:szCs w:val="28"/>
        </w:rPr>
        <w:t>Введение</w:t>
      </w:r>
      <w:bookmarkEnd w:id="0"/>
      <w:proofErr w:type="spellEnd"/>
    </w:p>
    <w:p w14:paraId="6F9D08AE" w14:textId="77777777" w:rsidR="00D54497" w:rsidRPr="00C8310A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eastAsia="Arial"/>
          <w:b/>
          <w:color w:val="202124"/>
          <w:sz w:val="18"/>
          <w:szCs w:val="18"/>
          <w:shd w:val="clear" w:color="auto" w:fill="F8F9FA"/>
        </w:rPr>
      </w:pPr>
    </w:p>
    <w:p w14:paraId="7662E156" w14:textId="7635DAC3" w:rsidR="00D54497" w:rsidRPr="00360A40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eastAsia="Arial"/>
          <w:bCs/>
          <w:shd w:val="clear" w:color="auto" w:fill="F8F9FA"/>
          <w:lang w:val="ru-RU"/>
        </w:rPr>
      </w:pPr>
      <w:r w:rsidRPr="00940D79">
        <w:rPr>
          <w:rFonts w:eastAsia="Arial"/>
          <w:bCs/>
          <w:shd w:val="clear" w:color="auto" w:fill="F8F9FA"/>
          <w:lang w:val="ru-RU"/>
        </w:rPr>
        <w:t>Заказчик хочет веб приложение, прошедшее полный цикл ручного тестирования. План тестирования был создан для облегчения общения внутри членов команды. Он включает в себя цели, тест, обязанности, критерии входа и выхода, объем, график основных этапов, вход и выход</w:t>
      </w:r>
      <w:r w:rsidR="00360A40" w:rsidRPr="00360A40">
        <w:rPr>
          <w:rFonts w:eastAsia="Arial"/>
          <w:bCs/>
          <w:shd w:val="clear" w:color="auto" w:fill="F8F9FA"/>
          <w:lang w:val="ru-RU"/>
        </w:rPr>
        <w:t>/</w:t>
      </w:r>
    </w:p>
    <w:p w14:paraId="4A6B9042" w14:textId="77777777" w:rsidR="00D54497" w:rsidRPr="00940D79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  <w:lang w:val="ru-RU"/>
        </w:rPr>
      </w:pPr>
    </w:p>
    <w:p w14:paraId="1B8A2319" w14:textId="45F58FEC" w:rsidR="00D54497" w:rsidRPr="00C8310A" w:rsidRDefault="00F64252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bookmarkStart w:id="1" w:name="_30j0zll" w:colFirst="0" w:colLast="0"/>
      <w:bookmarkStart w:id="2" w:name="Сфера"/>
      <w:bookmarkEnd w:id="1"/>
      <w:r>
        <w:rPr>
          <w:rFonts w:eastAsia="Arial"/>
          <w:b/>
          <w:sz w:val="24"/>
          <w:szCs w:val="24"/>
          <w:lang w:val="ru-RU"/>
        </w:rPr>
        <w:t>Сфера</w:t>
      </w:r>
    </w:p>
    <w:p w14:paraId="1D7137DF" w14:textId="77777777" w:rsidR="00D5449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</w:rPr>
      </w:pPr>
      <w:bookmarkStart w:id="3" w:name="_lfece3on0k8s" w:colFirst="0" w:colLast="0"/>
      <w:bookmarkEnd w:id="2"/>
      <w:bookmarkEnd w:id="3"/>
    </w:p>
    <w:p w14:paraId="1B792BEC" w14:textId="2AD52392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ru-RU"/>
        </w:rPr>
      </w:pPr>
      <w:r w:rsidRPr="006D2617">
        <w:rPr>
          <w:lang w:val="ru-RU"/>
        </w:rPr>
        <w:t xml:space="preserve">Тест план </w:t>
      </w:r>
      <w:r w:rsidR="00C8310A">
        <w:rPr>
          <w:color w:val="000000"/>
          <w:lang w:val="ru-RU"/>
        </w:rPr>
        <w:t>«</w:t>
      </w:r>
      <w:r w:rsidRPr="006D2617">
        <w:rPr>
          <w:lang w:val="ru-RU"/>
        </w:rPr>
        <w:t xml:space="preserve">Тестирование веб приложения </w:t>
      </w:r>
      <w:r>
        <w:t>Skype</w:t>
      </w:r>
      <w:r w:rsidR="00C8310A">
        <w:rPr>
          <w:color w:val="000000"/>
          <w:lang w:val="ru-RU"/>
        </w:rPr>
        <w:t>»</w:t>
      </w:r>
      <w:r w:rsidRPr="006D2617">
        <w:rPr>
          <w:color w:val="000000"/>
          <w:lang w:val="ru-RU"/>
        </w:rPr>
        <w:t xml:space="preserve"> </w:t>
      </w:r>
      <w:r w:rsidRPr="006D2617">
        <w:rPr>
          <w:lang w:val="ru-RU"/>
        </w:rPr>
        <w:t>включает следующие цели</w:t>
      </w:r>
      <w:r w:rsidRPr="006D2617">
        <w:rPr>
          <w:color w:val="000000"/>
          <w:lang w:val="ru-RU"/>
        </w:rPr>
        <w:t xml:space="preserve">: </w:t>
      </w:r>
      <w:r w:rsidRPr="006D2617">
        <w:rPr>
          <w:lang w:val="ru-RU"/>
        </w:rPr>
        <w:t xml:space="preserve">описание процесса тестирования веб приложения </w:t>
      </w:r>
      <w:r>
        <w:t>Skype</w:t>
      </w:r>
      <w:r w:rsidRPr="006D2617">
        <w:rPr>
          <w:lang w:val="ru-RU"/>
        </w:rPr>
        <w:t>, включая позитивное и негативное тестирование для отдельных компонентов; функциональное, кросс-браузерное, юзабилити тестирование и др. для всего веб приложения.</w:t>
      </w:r>
    </w:p>
    <w:p w14:paraId="1296C245" w14:textId="77777777" w:rsidR="00D5449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>
        <w:t>Компоненты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протестировать</w:t>
      </w:r>
      <w:proofErr w:type="spellEnd"/>
      <w:r>
        <w:t xml:space="preserve">: </w:t>
      </w:r>
    </w:p>
    <w:p w14:paraId="3CA79A1F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>Профиль, включая Настройки, Учетную запись пользователя, Окно поиска, Панель набора номера, Чаты, Звонки, Контакты, Уведомления.</w:t>
      </w:r>
    </w:p>
    <w:p w14:paraId="04D074ED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>Главную страницу, включая Изменение аватара, Поделиться профилем, Быстрое собрание, Панель набора ввода.</w:t>
      </w:r>
    </w:p>
    <w:p w14:paraId="4C225D85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lang w:val="ru-RU"/>
        </w:rPr>
      </w:pPr>
      <w:r w:rsidRPr="006D2617">
        <w:rPr>
          <w:lang w:val="ru-RU"/>
        </w:rPr>
        <w:t xml:space="preserve">Переход по ссылкам из </w:t>
      </w:r>
      <w:r>
        <w:t>Footer</w:t>
      </w:r>
      <w:r w:rsidRPr="006D2617">
        <w:rPr>
          <w:lang w:val="ru-RU"/>
        </w:rPr>
        <w:t>.</w:t>
      </w:r>
    </w:p>
    <w:p w14:paraId="5D6AA4B6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lang w:val="ru-RU"/>
        </w:rPr>
      </w:pPr>
      <w:r w:rsidRPr="006D2617">
        <w:rPr>
          <w:lang w:val="ru-RU"/>
        </w:rPr>
        <w:t>Рекомендации и описание используемых стратегий тестирования:</w:t>
      </w:r>
    </w:p>
    <w:p w14:paraId="5F3DBB73" w14:textId="77777777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b/>
          <w:lang w:val="ru-RU"/>
        </w:rPr>
        <w:t>Установочное тестирование</w:t>
      </w:r>
      <w:r w:rsidRPr="006D2617">
        <w:rPr>
          <w:lang w:val="ru-RU"/>
        </w:rPr>
        <w:t xml:space="preserve"> - следует проверить процесс установки (запускается ли, есть ли возможность взаимодействия с приложением, какое поведение у приложения во время активной сессии).</w:t>
      </w:r>
    </w:p>
    <w:p w14:paraId="5E4D02BE" w14:textId="70F8A965" w:rsidR="00D54497" w:rsidRPr="006F1349" w:rsidRDefault="006D2617">
      <w:pPr>
        <w:keepLines/>
        <w:widowControl w:val="0"/>
        <w:numPr>
          <w:ilvl w:val="0"/>
          <w:numId w:val="13"/>
        </w:numPr>
        <w:rPr>
          <w:lang w:val="ru-RU"/>
        </w:rPr>
      </w:pPr>
      <w:r w:rsidRPr="006F1349">
        <w:rPr>
          <w:b/>
          <w:lang w:val="ru-RU"/>
        </w:rPr>
        <w:t>Функциональное тестирование</w:t>
      </w:r>
      <w:r w:rsidRPr="006F1349">
        <w:rPr>
          <w:lang w:val="ru-RU"/>
        </w:rPr>
        <w:t xml:space="preserve"> (</w:t>
      </w:r>
      <w:r w:rsidR="006F1349">
        <w:rPr>
          <w:lang w:val="ru-RU"/>
        </w:rPr>
        <w:t>С</w:t>
      </w:r>
      <w:r w:rsidRPr="006F1349">
        <w:rPr>
          <w:lang w:val="ru-RU"/>
        </w:rPr>
        <w:t>ледует убедиться</w:t>
      </w:r>
      <w:r w:rsidRPr="006F1349">
        <w:rPr>
          <w:rFonts w:eastAsia="Arial"/>
          <w:highlight w:val="white"/>
          <w:lang w:val="ru-RU"/>
        </w:rPr>
        <w:t>, что наш продукт соответствует нужной функциональной спецификации. Здесь необходимо протестировать валидацию всех обязательных полей, функциональность доступных кнопок, протестировать, что при отказе функциональности пользователь перенаправляется на страницу ошибки</w:t>
      </w:r>
      <w:r w:rsidR="00360A40" w:rsidRPr="00360A40">
        <w:rPr>
          <w:rFonts w:eastAsia="Arial"/>
          <w:highlight w:val="white"/>
          <w:lang w:val="ru-RU"/>
        </w:rPr>
        <w:t xml:space="preserve"> (</w:t>
      </w:r>
      <w:r w:rsidR="00360A40">
        <w:rPr>
          <w:rFonts w:eastAsia="Arial"/>
          <w:highlight w:val="white"/>
          <w:lang w:val="ru-RU"/>
        </w:rPr>
        <w:t>выводится сообщение об ошибке)</w:t>
      </w:r>
      <w:r w:rsidRPr="006F1349">
        <w:rPr>
          <w:rFonts w:eastAsia="Arial"/>
          <w:highlight w:val="white"/>
          <w:lang w:val="ru-RU"/>
        </w:rPr>
        <w:t>, все загруженные документы должны правильно открываться, проверить работоспособность видео и аудиосвязи).</w:t>
      </w:r>
    </w:p>
    <w:p w14:paraId="4B6F164E" w14:textId="7FCBFDCE" w:rsidR="00D54497" w:rsidRPr="006F1349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F1349">
        <w:rPr>
          <w:b/>
          <w:lang w:val="ru-RU"/>
        </w:rPr>
        <w:t>Тестирование производительности</w:t>
      </w:r>
      <w:r w:rsidRPr="006F1349">
        <w:rPr>
          <w:lang w:val="ru-RU"/>
        </w:rPr>
        <w:t xml:space="preserve"> (нагрузочное, стрессовое, объемное тестирование). </w:t>
      </w:r>
      <w:r w:rsidR="006F1349">
        <w:rPr>
          <w:lang w:val="ru-RU"/>
        </w:rPr>
        <w:t>(</w:t>
      </w:r>
      <w:r w:rsidRPr="006F1349">
        <w:rPr>
          <w:lang w:val="ru-RU"/>
        </w:rPr>
        <w:t>Необходимо оценить какой объем данных будет обрабатываться, сколько пользователей будет находиться в системе, о</w:t>
      </w:r>
      <w:r w:rsidRPr="006F1349">
        <w:rPr>
          <w:rFonts w:eastAsia="Arial"/>
          <w:lang w:val="ru-RU"/>
        </w:rPr>
        <w:t>пределить производительность, стабильность и масштабируемость приложения под разной нагрузкой</w:t>
      </w:r>
      <w:r w:rsidR="006F1349">
        <w:rPr>
          <w:rFonts w:eastAsia="Arial"/>
          <w:lang w:val="ru-RU"/>
        </w:rPr>
        <w:t>)</w:t>
      </w:r>
      <w:r w:rsidRPr="006F1349">
        <w:rPr>
          <w:rFonts w:eastAsia="Arial"/>
          <w:lang w:val="ru-RU"/>
        </w:rPr>
        <w:t>.</w:t>
      </w:r>
    </w:p>
    <w:p w14:paraId="7FB77BA9" w14:textId="6558833E" w:rsidR="00D54497" w:rsidRPr="006F1349" w:rsidRDefault="006F1349">
      <w:pPr>
        <w:keepLines/>
        <w:widowControl w:val="0"/>
        <w:numPr>
          <w:ilvl w:val="0"/>
          <w:numId w:val="13"/>
        </w:numPr>
        <w:rPr>
          <w:lang w:val="ru-RU"/>
        </w:rPr>
      </w:pPr>
      <w:r>
        <w:rPr>
          <w:b/>
          <w:lang w:val="ru-RU"/>
        </w:rPr>
        <w:t>Тестирование юзабилити</w:t>
      </w:r>
      <w:r w:rsidR="006D2617" w:rsidRPr="006F1349">
        <w:rPr>
          <w:b/>
          <w:lang w:val="ru-RU"/>
        </w:rPr>
        <w:t xml:space="preserve"> </w:t>
      </w:r>
      <w:r w:rsidR="006D2617" w:rsidRPr="006F1349">
        <w:rPr>
          <w:lang w:val="ru-RU"/>
        </w:rPr>
        <w:t>(удобство пользования). (</w:t>
      </w:r>
      <w:r>
        <w:rPr>
          <w:color w:val="202124"/>
          <w:shd w:val="clear" w:color="auto" w:fill="F8F9FA"/>
          <w:lang w:val="ru-RU"/>
        </w:rPr>
        <w:t>П</w:t>
      </w:r>
      <w:r w:rsidR="006D2617" w:rsidRPr="006F1349">
        <w:rPr>
          <w:color w:val="202124"/>
          <w:shd w:val="clear" w:color="auto" w:fill="F8F9FA"/>
          <w:lang w:val="ru-RU"/>
        </w:rPr>
        <w:t xml:space="preserve">роверить следующее: </w:t>
      </w:r>
      <w:r>
        <w:rPr>
          <w:color w:val="202124"/>
          <w:shd w:val="clear" w:color="auto" w:fill="F8F9FA"/>
          <w:lang w:val="ru-RU"/>
        </w:rPr>
        <w:t>н</w:t>
      </w:r>
      <w:r w:rsidR="006D2617" w:rsidRPr="006F1349">
        <w:rPr>
          <w:color w:val="202124"/>
          <w:shd w:val="clear" w:color="auto" w:fill="F8F9FA"/>
          <w:lang w:val="ru-RU"/>
        </w:rPr>
        <w:t>авигация по приложению правильно отражает бизнес-функции и требования, включая окно в окно, поле в поле и использование методов доступа (клавиши табуляции, движения мыши, клавиши-ускорители</w:t>
      </w:r>
      <w:r w:rsidR="006D2617" w:rsidRPr="006F1349">
        <w:rPr>
          <w:lang w:val="ru-RU"/>
        </w:rPr>
        <w:t>).</w:t>
      </w:r>
    </w:p>
    <w:p w14:paraId="3D0FED9E" w14:textId="45A99490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6D2617">
        <w:rPr>
          <w:b/>
          <w:lang w:val="ru-RU"/>
        </w:rPr>
        <w:t>Локализационное</w:t>
      </w:r>
      <w:proofErr w:type="spellEnd"/>
      <w:r w:rsidRPr="006D2617">
        <w:rPr>
          <w:b/>
          <w:lang w:val="ru-RU"/>
        </w:rPr>
        <w:t xml:space="preserve"> тестирование</w:t>
      </w:r>
      <w:r w:rsidRPr="006D2617">
        <w:rPr>
          <w:lang w:val="ru-RU"/>
        </w:rPr>
        <w:t xml:space="preserve"> (</w:t>
      </w:r>
      <w:r w:rsidR="006F1349">
        <w:rPr>
          <w:lang w:val="ru-RU"/>
        </w:rPr>
        <w:t>К</w:t>
      </w:r>
      <w:r w:rsidRPr="006D2617">
        <w:rPr>
          <w:lang w:val="ru-RU"/>
        </w:rPr>
        <w:t>акие языки поддерживаются, на какие страны ориентирован продукт, необходимость верифицировать тексты, как будет адаптирован экран для текста, который пишется справа налево).</w:t>
      </w:r>
    </w:p>
    <w:p w14:paraId="271B9D8B" w14:textId="5F0D2470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proofErr w:type="spellStart"/>
      <w:r w:rsidRPr="006D2617">
        <w:rPr>
          <w:b/>
          <w:lang w:val="ru-RU"/>
        </w:rPr>
        <w:t>Кроссбраузерное</w:t>
      </w:r>
      <w:proofErr w:type="spellEnd"/>
      <w:r w:rsidRPr="006D2617">
        <w:rPr>
          <w:b/>
          <w:lang w:val="ru-RU"/>
        </w:rPr>
        <w:t xml:space="preserve"> тестирование</w:t>
      </w:r>
      <w:r w:rsidRPr="006D2617">
        <w:rPr>
          <w:lang w:val="ru-RU"/>
        </w:rPr>
        <w:t xml:space="preserve">. </w:t>
      </w:r>
      <w:r w:rsidR="006F1349">
        <w:rPr>
          <w:lang w:val="ru-RU"/>
        </w:rPr>
        <w:t>(</w:t>
      </w:r>
      <w:r w:rsidRPr="006D2617">
        <w:rPr>
          <w:lang w:val="ru-RU"/>
        </w:rPr>
        <w:t>Изучаем существующую статистику использования платформ нашего приложения и принимаем решение, на каких будем тестировать (</w:t>
      </w:r>
      <w:r>
        <w:t>Google</w:t>
      </w:r>
      <w:r w:rsidRPr="006D2617">
        <w:rPr>
          <w:lang w:val="ru-RU"/>
        </w:rPr>
        <w:t xml:space="preserve"> </w:t>
      </w:r>
      <w:r>
        <w:t>Chrome</w:t>
      </w:r>
      <w:r w:rsidRPr="006D2617">
        <w:rPr>
          <w:lang w:val="ru-RU"/>
        </w:rPr>
        <w:t xml:space="preserve">, </w:t>
      </w:r>
      <w:r>
        <w:t>Mozilla</w:t>
      </w:r>
      <w:r w:rsidRPr="006D2617">
        <w:rPr>
          <w:lang w:val="ru-RU"/>
        </w:rPr>
        <w:t xml:space="preserve"> </w:t>
      </w:r>
      <w:r>
        <w:t>Firefox</w:t>
      </w:r>
      <w:r w:rsidRPr="006D2617">
        <w:rPr>
          <w:lang w:val="ru-RU"/>
        </w:rPr>
        <w:t>, Яндекс браузер</w:t>
      </w:r>
      <w:r w:rsidR="006F1349">
        <w:rPr>
          <w:lang w:val="ru-RU"/>
        </w:rPr>
        <w:t xml:space="preserve">, </w:t>
      </w:r>
      <w:r w:rsidR="006F1349">
        <w:t>Safari</w:t>
      </w:r>
      <w:r w:rsidRPr="006D2617">
        <w:rPr>
          <w:lang w:val="ru-RU"/>
        </w:rPr>
        <w:t>)</w:t>
      </w:r>
      <w:r w:rsidR="006F1349">
        <w:rPr>
          <w:lang w:val="ru-RU"/>
        </w:rPr>
        <w:t>)</w:t>
      </w:r>
      <w:r w:rsidRPr="006D2617">
        <w:rPr>
          <w:lang w:val="ru-RU"/>
        </w:rPr>
        <w:t>.</w:t>
      </w:r>
    </w:p>
    <w:p w14:paraId="69779A7C" w14:textId="3CF80CE1" w:rsidR="00D54497" w:rsidRPr="006F1349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F1349">
        <w:rPr>
          <w:b/>
          <w:lang w:val="ru-RU"/>
        </w:rPr>
        <w:lastRenderedPageBreak/>
        <w:t>Тестирование безопасности</w:t>
      </w:r>
      <w:r w:rsidRPr="006F1349">
        <w:rPr>
          <w:lang w:val="ru-RU"/>
        </w:rPr>
        <w:t xml:space="preserve"> </w:t>
      </w:r>
      <w:r w:rsidR="006F1349" w:rsidRPr="006F1349">
        <w:rPr>
          <w:lang w:val="ru-RU"/>
        </w:rPr>
        <w:t>(</w:t>
      </w:r>
      <w:r w:rsidRPr="006F1349">
        <w:rPr>
          <w:rFonts w:eastAsia="Arial"/>
          <w:highlight w:val="white"/>
          <w:lang w:val="ru-RU"/>
        </w:rPr>
        <w:t>нацелено на поиск недостатков и пробелов с точки зрения безопасности приложения</w:t>
      </w:r>
      <w:r w:rsidR="006F1349" w:rsidRPr="006F1349">
        <w:rPr>
          <w:rFonts w:eastAsia="Arial"/>
          <w:highlight w:val="white"/>
          <w:lang w:val="ru-RU"/>
        </w:rPr>
        <w:t>)</w:t>
      </w:r>
      <w:r w:rsidRPr="006F1349">
        <w:rPr>
          <w:rFonts w:eastAsia="Arial"/>
          <w:highlight w:val="white"/>
          <w:lang w:val="ru-RU"/>
        </w:rPr>
        <w:t xml:space="preserve">. (Убедиться, что если пользователь вышел из системы или сессия завершена, </w:t>
      </w:r>
      <w:r w:rsidR="006F1349">
        <w:rPr>
          <w:rFonts w:eastAsia="Arial"/>
          <w:highlight w:val="white"/>
          <w:lang w:val="ru-RU"/>
        </w:rPr>
        <w:t xml:space="preserve">то </w:t>
      </w:r>
      <w:r w:rsidRPr="006F1349">
        <w:rPr>
          <w:rFonts w:eastAsia="Arial"/>
          <w:highlight w:val="white"/>
          <w:lang w:val="ru-RU"/>
        </w:rPr>
        <w:t xml:space="preserve">он не может пользоваться </w:t>
      </w:r>
      <w:r w:rsidR="006F1349">
        <w:rPr>
          <w:rFonts w:eastAsia="Arial"/>
          <w:highlight w:val="white"/>
          <w:lang w:val="ru-RU"/>
        </w:rPr>
        <w:t>приложением;</w:t>
      </w:r>
      <w:r w:rsidRPr="006F1349">
        <w:rPr>
          <w:rFonts w:eastAsia="Arial"/>
          <w:highlight w:val="white"/>
          <w:lang w:val="ru-RU"/>
        </w:rPr>
        <w:t xml:space="preserve"> что учетная запись пользователя блокируется, если он несколько раз ввел пароль неверно, проверить сайт на </w:t>
      </w:r>
      <w:r w:rsidRPr="006F1349">
        <w:rPr>
          <w:rFonts w:eastAsia="Arial"/>
          <w:highlight w:val="white"/>
        </w:rPr>
        <w:t>SQL</w:t>
      </w:r>
      <w:r w:rsidRPr="006F1349">
        <w:rPr>
          <w:rFonts w:eastAsia="Arial"/>
          <w:highlight w:val="white"/>
          <w:lang w:val="ru-RU"/>
        </w:rPr>
        <w:t>-инъекции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проверить права пользователей и их роли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убедиться, что значения сессий отображаются в адресной строке в зашифрованном виде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проверить приложение на устойчивость к </w:t>
      </w:r>
      <w:r w:rsidRPr="006F1349">
        <w:rPr>
          <w:rFonts w:eastAsia="Arial"/>
          <w:highlight w:val="white"/>
        </w:rPr>
        <w:t>XSS</w:t>
      </w:r>
      <w:r w:rsidRPr="006F1349">
        <w:rPr>
          <w:rFonts w:eastAsia="Arial"/>
          <w:highlight w:val="white"/>
          <w:lang w:val="ru-RU"/>
        </w:rPr>
        <w:t>-атакам.</w:t>
      </w:r>
    </w:p>
    <w:p w14:paraId="2C6E81B5" w14:textId="77777777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lang w:val="ru-RU"/>
        </w:rPr>
      </w:pPr>
      <w:r w:rsidRPr="006D2617">
        <w:rPr>
          <w:b/>
          <w:lang w:val="ru-RU"/>
        </w:rPr>
        <w:t>Тестирование на отказ/восстановление работоспособности приложения.</w:t>
      </w:r>
    </w:p>
    <w:p w14:paraId="2672BD7E" w14:textId="77777777" w:rsidR="00D54497" w:rsidRPr="00940D79" w:rsidRDefault="006D2617">
      <w:pPr>
        <w:tabs>
          <w:tab w:val="left" w:pos="450"/>
          <w:tab w:val="left" w:pos="810"/>
        </w:tabs>
        <w:rPr>
          <w:b/>
          <w:bCs/>
        </w:rPr>
      </w:pPr>
      <w:proofErr w:type="spellStart"/>
      <w:r w:rsidRPr="00940D79">
        <w:rPr>
          <w:b/>
          <w:bCs/>
        </w:rPr>
        <w:t>Возможные</w:t>
      </w:r>
      <w:proofErr w:type="spellEnd"/>
      <w:r w:rsidRPr="00940D79">
        <w:rPr>
          <w:b/>
          <w:bCs/>
        </w:rPr>
        <w:t xml:space="preserve"> </w:t>
      </w:r>
      <w:proofErr w:type="spellStart"/>
      <w:r w:rsidRPr="00940D79">
        <w:rPr>
          <w:b/>
          <w:bCs/>
        </w:rPr>
        <w:t>риски</w:t>
      </w:r>
      <w:proofErr w:type="spellEnd"/>
      <w:r w:rsidRPr="00940D79">
        <w:rPr>
          <w:b/>
          <w:bCs/>
        </w:rPr>
        <w:t>:</w:t>
      </w:r>
    </w:p>
    <w:p w14:paraId="1ADC6238" w14:textId="77777777" w:rsidR="00D54497" w:rsidRDefault="006D2617">
      <w:pPr>
        <w:numPr>
          <w:ilvl w:val="0"/>
          <w:numId w:val="1"/>
        </w:numPr>
        <w:tabs>
          <w:tab w:val="left" w:pos="450"/>
          <w:tab w:val="left" w:pos="810"/>
        </w:tabs>
      </w:pP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трудозатрат</w:t>
      </w:r>
      <w:proofErr w:type="spellEnd"/>
      <w:r>
        <w:t>.</w:t>
      </w:r>
    </w:p>
    <w:p w14:paraId="13B0B0D9" w14:textId="77777777" w:rsidR="00D54497" w:rsidRPr="006D2617" w:rsidRDefault="006D2617">
      <w:pPr>
        <w:numPr>
          <w:ilvl w:val="0"/>
          <w:numId w:val="1"/>
        </w:numPr>
        <w:tabs>
          <w:tab w:val="left" w:pos="450"/>
          <w:tab w:val="left" w:pos="810"/>
        </w:tabs>
        <w:rPr>
          <w:lang w:val="ru-RU"/>
        </w:rPr>
      </w:pPr>
      <w:r w:rsidRPr="006D2617">
        <w:rPr>
          <w:lang w:val="ru-RU"/>
        </w:rPr>
        <w:t>Изменяющиеся либо неверно расставленные приоритеты.</w:t>
      </w:r>
    </w:p>
    <w:p w14:paraId="7C7D38A4" w14:textId="77777777" w:rsidR="00D54497" w:rsidRDefault="006D2617">
      <w:pPr>
        <w:numPr>
          <w:ilvl w:val="0"/>
          <w:numId w:val="1"/>
        </w:numPr>
        <w:tabs>
          <w:tab w:val="left" w:pos="450"/>
          <w:tab w:val="left" w:pos="810"/>
        </w:tabs>
      </w:pPr>
      <w:proofErr w:type="spellStart"/>
      <w:r>
        <w:t>Форс-мажор</w:t>
      </w:r>
      <w:proofErr w:type="spellEnd"/>
      <w:r>
        <w:t>.</w:t>
      </w:r>
    </w:p>
    <w:p w14:paraId="6AF2D42D" w14:textId="77777777" w:rsidR="00D54497" w:rsidRPr="00940D79" w:rsidRDefault="00D54497">
      <w:pPr>
        <w:tabs>
          <w:tab w:val="left" w:pos="450"/>
          <w:tab w:val="left" w:pos="810"/>
        </w:tabs>
        <w:ind w:left="720"/>
        <w:rPr>
          <w:b/>
          <w:bCs/>
        </w:rPr>
      </w:pPr>
    </w:p>
    <w:p w14:paraId="00C2B212" w14:textId="77777777" w:rsidR="00D54497" w:rsidRPr="00940D79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bCs/>
        </w:rPr>
      </w:pPr>
      <w:proofErr w:type="spellStart"/>
      <w:r w:rsidRPr="00940D79">
        <w:rPr>
          <w:b/>
          <w:bCs/>
        </w:rPr>
        <w:t>Среда</w:t>
      </w:r>
      <w:proofErr w:type="spellEnd"/>
      <w:r w:rsidRPr="00940D79">
        <w:rPr>
          <w:b/>
          <w:bCs/>
        </w:rPr>
        <w:t xml:space="preserve"> </w:t>
      </w:r>
      <w:proofErr w:type="spellStart"/>
      <w:r w:rsidRPr="00940D79">
        <w:rPr>
          <w:b/>
          <w:bCs/>
        </w:rPr>
        <w:t>для</w:t>
      </w:r>
      <w:proofErr w:type="spellEnd"/>
      <w:r w:rsidRPr="00940D79">
        <w:rPr>
          <w:b/>
          <w:bCs/>
        </w:rPr>
        <w:t xml:space="preserve"> </w:t>
      </w:r>
      <w:proofErr w:type="spellStart"/>
      <w:r w:rsidRPr="00940D79">
        <w:rPr>
          <w:b/>
          <w:bCs/>
        </w:rPr>
        <w:t>работы</w:t>
      </w:r>
      <w:proofErr w:type="spellEnd"/>
      <w:r w:rsidRPr="00940D79">
        <w:rPr>
          <w:b/>
          <w:bCs/>
        </w:rPr>
        <w:t>.</w:t>
      </w:r>
    </w:p>
    <w:tbl>
      <w:tblPr>
        <w:tblStyle w:val="a6"/>
        <w:tblW w:w="5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285"/>
      </w:tblGrid>
      <w:tr w:rsidR="00D54497" w:rsidRPr="002775F4" w14:paraId="10E1B91A" w14:textId="77777777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6096C" w14:textId="77777777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2775F4">
              <w:rPr>
                <w:rFonts w:eastAsia="Arial"/>
              </w:rPr>
              <w:t>Браузеры</w:t>
            </w:r>
            <w:proofErr w:type="spellEnd"/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44681" w14:textId="294EF85E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>Google Chrome (</w:t>
            </w:r>
            <w:proofErr w:type="spellStart"/>
            <w:r w:rsidRPr="002775F4">
              <w:rPr>
                <w:rFonts w:eastAsia="Arial"/>
              </w:rPr>
              <w:t>версия</w:t>
            </w:r>
            <w:proofErr w:type="spellEnd"/>
            <w:r w:rsidR="002775F4" w:rsidRPr="002775F4">
              <w:rPr>
                <w:rFonts w:eastAsia="Arial"/>
              </w:rPr>
              <w:t xml:space="preserve"> </w:t>
            </w:r>
            <w:r w:rsidR="002775F4" w:rsidRPr="002775F4">
              <w:t>108.0.5359.125</w:t>
            </w:r>
            <w:r w:rsidRPr="002775F4">
              <w:rPr>
                <w:rFonts w:eastAsia="Arial"/>
              </w:rPr>
              <w:t>), Mozilla Firefox (</w:t>
            </w:r>
            <w:proofErr w:type="spellStart"/>
            <w:r w:rsidRPr="002775F4">
              <w:rPr>
                <w:rFonts w:eastAsia="Arial"/>
              </w:rPr>
              <w:t>версия</w:t>
            </w:r>
            <w:proofErr w:type="spellEnd"/>
            <w:r w:rsidR="002775F4" w:rsidRPr="002775F4">
              <w:rPr>
                <w:rFonts w:eastAsia="Arial"/>
              </w:rPr>
              <w:t xml:space="preserve"> 108.0.1</w:t>
            </w:r>
            <w:r w:rsidRPr="002775F4">
              <w:rPr>
                <w:rFonts w:eastAsia="Arial"/>
              </w:rPr>
              <w:t xml:space="preserve">), </w:t>
            </w:r>
            <w:proofErr w:type="spellStart"/>
            <w:r w:rsidRPr="002775F4">
              <w:rPr>
                <w:rFonts w:eastAsia="Arial"/>
              </w:rPr>
              <w:t>Яндекс</w:t>
            </w:r>
            <w:proofErr w:type="spellEnd"/>
            <w:r w:rsidRPr="002775F4">
              <w:rPr>
                <w:rFonts w:eastAsia="Arial"/>
              </w:rPr>
              <w:t xml:space="preserve"> </w:t>
            </w:r>
            <w:proofErr w:type="spellStart"/>
            <w:r w:rsidRPr="002775F4">
              <w:rPr>
                <w:rFonts w:eastAsia="Arial"/>
              </w:rPr>
              <w:t>Браузер</w:t>
            </w:r>
            <w:proofErr w:type="spellEnd"/>
            <w:r w:rsidRPr="002775F4">
              <w:rPr>
                <w:rFonts w:eastAsia="Arial"/>
              </w:rPr>
              <w:t xml:space="preserve"> (</w:t>
            </w:r>
            <w:proofErr w:type="spellStart"/>
            <w:r w:rsidRPr="002775F4">
              <w:rPr>
                <w:rFonts w:eastAsia="Arial"/>
              </w:rPr>
              <w:t>версия</w:t>
            </w:r>
            <w:proofErr w:type="spellEnd"/>
            <w:r w:rsidR="00477663" w:rsidRPr="00477663">
              <w:rPr>
                <w:rFonts w:eastAsia="Arial"/>
              </w:rPr>
              <w:t xml:space="preserve"> </w:t>
            </w:r>
            <w:r w:rsidR="00477663" w:rsidRPr="00500468">
              <w:rPr>
                <w:shd w:val="clear" w:color="auto" w:fill="F6F5F3"/>
              </w:rPr>
              <w:t>22</w:t>
            </w:r>
            <w:r w:rsidR="00477663" w:rsidRPr="00477663">
              <w:rPr>
                <w:shd w:val="clear" w:color="auto" w:fill="F6F5F3"/>
              </w:rPr>
              <w:t>.11.5.715</w:t>
            </w:r>
            <w:r w:rsidRPr="002775F4">
              <w:rPr>
                <w:rFonts w:eastAsia="Arial"/>
              </w:rPr>
              <w:t>).</w:t>
            </w:r>
          </w:p>
        </w:tc>
      </w:tr>
      <w:tr w:rsidR="00D54497" w:rsidRPr="002775F4" w14:paraId="6758A7F6" w14:textId="77777777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E60C" w14:textId="77777777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2775F4">
              <w:rPr>
                <w:rFonts w:eastAsia="Arial"/>
              </w:rPr>
              <w:t>Операционные</w:t>
            </w:r>
            <w:proofErr w:type="spellEnd"/>
            <w:r w:rsidRPr="002775F4">
              <w:rPr>
                <w:rFonts w:eastAsia="Arial"/>
              </w:rPr>
              <w:t xml:space="preserve"> </w:t>
            </w:r>
            <w:proofErr w:type="spellStart"/>
            <w:r w:rsidRPr="002775F4">
              <w:rPr>
                <w:rFonts w:eastAsia="Arial"/>
              </w:rPr>
              <w:t>системы</w:t>
            </w:r>
            <w:proofErr w:type="spellEnd"/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43EC3" w14:textId="2CF92BCE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 xml:space="preserve">Windows </w:t>
            </w:r>
            <w:r w:rsidR="00477663">
              <w:rPr>
                <w:rFonts w:eastAsia="Arial"/>
                <w:lang w:val="ru-RU"/>
              </w:rPr>
              <w:t xml:space="preserve">7, </w:t>
            </w:r>
            <w:r w:rsidRPr="002775F4">
              <w:rPr>
                <w:rFonts w:eastAsia="Arial"/>
              </w:rPr>
              <w:t xml:space="preserve">8, 10, MacOS </w:t>
            </w:r>
            <w:r w:rsidRPr="002775F4">
              <w:rPr>
                <w:rFonts w:eastAsia="Arial"/>
                <w:color w:val="202124"/>
                <w:highlight w:val="white"/>
              </w:rPr>
              <w:t>10.15.7</w:t>
            </w:r>
            <w:r w:rsidRPr="002775F4">
              <w:rPr>
                <w:rFonts w:eastAsia="Arial"/>
              </w:rPr>
              <w:t xml:space="preserve">, </w:t>
            </w:r>
            <w:r w:rsidRPr="002775F4">
              <w:rPr>
                <w:rFonts w:eastAsia="Arial"/>
                <w:color w:val="202124"/>
                <w:highlight w:val="white"/>
              </w:rPr>
              <w:t>10.14.6, 10.13.6.</w:t>
            </w:r>
          </w:p>
        </w:tc>
      </w:tr>
    </w:tbl>
    <w:p w14:paraId="4F308280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130B4530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lang w:val="ru-RU"/>
        </w:rPr>
      </w:pPr>
      <w:r w:rsidRPr="006D2617">
        <w:rPr>
          <w:lang w:val="ru-RU"/>
        </w:rPr>
        <w:t>Для данного проекта задействована команда из 6 тестировщиков.</w:t>
      </w:r>
    </w:p>
    <w:p w14:paraId="326A105D" w14:textId="77777777" w:rsidR="00D5449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proofErr w:type="spellStart"/>
      <w:r>
        <w:t>Оценка</w:t>
      </w:r>
      <w:proofErr w:type="spellEnd"/>
      <w:r>
        <w:t xml:space="preserve"> </w:t>
      </w:r>
      <w:proofErr w:type="spellStart"/>
      <w:r>
        <w:t>усилий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тестированию</w:t>
      </w:r>
      <w:proofErr w:type="spellEnd"/>
      <w:r>
        <w:t>:</w:t>
      </w:r>
    </w:p>
    <w:p w14:paraId="2A029607" w14:textId="7DD20908" w:rsidR="00D54497" w:rsidRPr="00360A40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6D2617">
        <w:rPr>
          <w:lang w:val="ru-RU"/>
        </w:rPr>
        <w:t>Запуск</w:t>
      </w:r>
      <w:r w:rsidRPr="00360A40">
        <w:t xml:space="preserve"> </w:t>
      </w:r>
      <w:r w:rsidRPr="006D2617">
        <w:rPr>
          <w:lang w:val="ru-RU"/>
        </w:rPr>
        <w:t>приложения</w:t>
      </w:r>
      <w:r w:rsidRPr="00360A40">
        <w:t xml:space="preserve"> (</w:t>
      </w:r>
      <w:r w:rsidRPr="006D2617">
        <w:rPr>
          <w:lang w:val="ru-RU"/>
        </w:rPr>
        <w:t>отображение</w:t>
      </w:r>
      <w:r w:rsidRPr="00360A40">
        <w:t xml:space="preserve"> </w:t>
      </w:r>
      <w:r>
        <w:t>Splash</w:t>
      </w:r>
      <w:r w:rsidRPr="00360A40">
        <w:t xml:space="preserve"> </w:t>
      </w:r>
      <w:r>
        <w:t>Screen</w:t>
      </w:r>
      <w:r w:rsidRPr="00360A40">
        <w:t xml:space="preserve">) - 1 </w:t>
      </w:r>
      <w:r>
        <w:t>SP</w:t>
      </w:r>
      <w:r w:rsidR="00360A40" w:rsidRPr="00360A40">
        <w:t xml:space="preserve"> (</w:t>
      </w:r>
      <w:proofErr w:type="spellStart"/>
      <w:r w:rsidR="00360A40">
        <w:t>StoryPoint</w:t>
      </w:r>
      <w:proofErr w:type="spellEnd"/>
      <w:r w:rsidR="00360A40">
        <w:t>)</w:t>
      </w:r>
      <w:r w:rsidRPr="00360A40">
        <w:t>.</w:t>
      </w:r>
    </w:p>
    <w:p w14:paraId="40426701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 - 3 SP.</w:t>
      </w:r>
    </w:p>
    <w:p w14:paraId="4E7670BF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Работоспособность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- 5 SP.</w:t>
      </w:r>
    </w:p>
    <w:p w14:paraId="30D031FE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Валидация</w:t>
      </w:r>
      <w:proofErr w:type="spellEnd"/>
      <w:r>
        <w:t xml:space="preserve"> </w:t>
      </w:r>
      <w:proofErr w:type="spellStart"/>
      <w:r>
        <w:t>обязательных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- 3 SP.</w:t>
      </w:r>
    </w:p>
    <w:p w14:paraId="3E1AB89D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Различный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- 1 SP.</w:t>
      </w:r>
    </w:p>
    <w:p w14:paraId="2229229F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Загрузка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- 3 SP.</w:t>
      </w:r>
    </w:p>
    <w:p w14:paraId="1F220175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Навигация между разделами приложения - 3 </w:t>
      </w:r>
      <w:r>
        <w:t>SP</w:t>
      </w:r>
      <w:r w:rsidRPr="006D2617">
        <w:rPr>
          <w:lang w:val="ru-RU"/>
        </w:rPr>
        <w:t>.</w:t>
      </w:r>
    </w:p>
    <w:p w14:paraId="769EBB38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Настройки и редактирование данных в профиле 5 </w:t>
      </w:r>
      <w:r>
        <w:t>SP</w:t>
      </w:r>
      <w:r w:rsidRPr="006D2617">
        <w:rPr>
          <w:lang w:val="ru-RU"/>
        </w:rPr>
        <w:t>.</w:t>
      </w:r>
    </w:p>
    <w:p w14:paraId="42814BC1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Корректное</w:t>
      </w:r>
      <w:proofErr w:type="spellEnd"/>
      <w:r>
        <w:t xml:space="preserve"> </w:t>
      </w: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- 3 SP.</w:t>
      </w:r>
    </w:p>
    <w:p w14:paraId="7544010E" w14:textId="2303CCB6" w:rsidR="00D54497" w:rsidRDefault="002775F4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Тестирование</w:t>
      </w:r>
      <w:r w:rsidR="006D2617">
        <w:t xml:space="preserve"> </w:t>
      </w:r>
      <w:proofErr w:type="spellStart"/>
      <w:r w:rsidR="006D2617">
        <w:t>чат</w:t>
      </w:r>
      <w:proofErr w:type="spellEnd"/>
      <w:r>
        <w:rPr>
          <w:lang w:val="ru-RU"/>
        </w:rPr>
        <w:t>а</w:t>
      </w:r>
      <w:r w:rsidR="006D2617">
        <w:t xml:space="preserve"> - 5 SP.</w:t>
      </w:r>
    </w:p>
    <w:p w14:paraId="4CE95D09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-, </w:t>
      </w:r>
      <w:proofErr w:type="spellStart"/>
      <w:r>
        <w:t>аудиосвязи</w:t>
      </w:r>
      <w:proofErr w:type="spellEnd"/>
      <w:r>
        <w:t xml:space="preserve"> - 5 SP.</w:t>
      </w:r>
    </w:p>
    <w:p w14:paraId="2FA3124A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Протестировать контакты и уведомления - 1 </w:t>
      </w:r>
      <w:r>
        <w:t>SP</w:t>
      </w:r>
      <w:r w:rsidRPr="006D2617">
        <w:rPr>
          <w:lang w:val="ru-RU"/>
        </w:rPr>
        <w:t>.</w:t>
      </w:r>
    </w:p>
    <w:p w14:paraId="497AAF59" w14:textId="77777777" w:rsidR="00360A40" w:rsidRPr="00851D68" w:rsidRDefault="00360A40">
      <w:pPr>
        <w:keepLines/>
        <w:widowControl w:val="0"/>
        <w:spacing w:after="120"/>
        <w:rPr>
          <w:lang w:val="ru-RU"/>
        </w:rPr>
      </w:pPr>
    </w:p>
    <w:p w14:paraId="373B9A7F" w14:textId="4066F967" w:rsidR="00D54497" w:rsidRDefault="006D2617">
      <w:pPr>
        <w:keepLines/>
        <w:widowControl w:val="0"/>
        <w:spacing w:after="120"/>
        <w:rPr>
          <w:i/>
          <w:color w:val="0000FF"/>
        </w:rPr>
      </w:pPr>
      <w:proofErr w:type="spellStart"/>
      <w:r>
        <w:t>Модули</w:t>
      </w:r>
      <w:proofErr w:type="spellEnd"/>
      <w:r>
        <w:t xml:space="preserve"> </w:t>
      </w:r>
      <w:proofErr w:type="spellStart"/>
      <w:r>
        <w:t>тестового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04A2C42B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4" w:name="_rvmryu8ipmwo" w:colFirst="0" w:colLast="0"/>
      <w:bookmarkEnd w:id="4"/>
      <w:proofErr w:type="spellStart"/>
      <w:r>
        <w:t>Авторизация</w:t>
      </w:r>
      <w:proofErr w:type="spellEnd"/>
      <w:r>
        <w:t>.</w:t>
      </w:r>
    </w:p>
    <w:p w14:paraId="734C6AC7" w14:textId="77777777" w:rsidR="00D54497" w:rsidRPr="006D2617" w:rsidRDefault="006D2617">
      <w:pPr>
        <w:widowControl w:val="0"/>
        <w:numPr>
          <w:ilvl w:val="0"/>
          <w:numId w:val="15"/>
        </w:numPr>
        <w:tabs>
          <w:tab w:val="left" w:pos="381"/>
        </w:tabs>
        <w:rPr>
          <w:lang w:val="ru-RU"/>
        </w:rPr>
      </w:pPr>
      <w:r w:rsidRPr="006D2617">
        <w:rPr>
          <w:lang w:val="ru-RU"/>
        </w:rPr>
        <w:t>Настройки (в них же профиль).</w:t>
      </w:r>
    </w:p>
    <w:p w14:paraId="55A9473B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5" w:name="_ed6dfnb1i7h7" w:colFirst="0" w:colLast="0"/>
      <w:bookmarkEnd w:id="5"/>
      <w:proofErr w:type="spellStart"/>
      <w:r>
        <w:t>Поле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>.</w:t>
      </w:r>
    </w:p>
    <w:p w14:paraId="5A1E94D9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6" w:name="_fcdlac69eq7u" w:colFirst="0" w:colLast="0"/>
      <w:bookmarkEnd w:id="6"/>
      <w:proofErr w:type="spellStart"/>
      <w:r>
        <w:t>Контакты</w:t>
      </w:r>
      <w:proofErr w:type="spellEnd"/>
      <w:r>
        <w:t>.</w:t>
      </w:r>
    </w:p>
    <w:p w14:paraId="624130AE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7" w:name="_7hd65mh2omfa" w:colFirst="0" w:colLast="0"/>
      <w:bookmarkEnd w:id="7"/>
      <w:proofErr w:type="spellStart"/>
      <w:r>
        <w:t>Уведомления</w:t>
      </w:r>
      <w:proofErr w:type="spellEnd"/>
      <w:r>
        <w:t>.</w:t>
      </w:r>
    </w:p>
    <w:p w14:paraId="79F579F8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8" w:name="_nwy6s9y1e1qb" w:colFirst="0" w:colLast="0"/>
      <w:bookmarkEnd w:id="8"/>
      <w:proofErr w:type="spellStart"/>
      <w:r>
        <w:t>Чат</w:t>
      </w:r>
      <w:proofErr w:type="spellEnd"/>
      <w:r>
        <w:t>.</w:t>
      </w:r>
    </w:p>
    <w:p w14:paraId="59551B79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9" w:name="_qzr01yn5741s" w:colFirst="0" w:colLast="0"/>
      <w:bookmarkEnd w:id="9"/>
      <w:proofErr w:type="spellStart"/>
      <w:r>
        <w:t>Звонки</w:t>
      </w:r>
      <w:proofErr w:type="spellEnd"/>
      <w:r>
        <w:t>.</w:t>
      </w:r>
    </w:p>
    <w:p w14:paraId="310BDEE1" w14:textId="2A2C5874" w:rsidR="00D54497" w:rsidRDefault="00D54497" w:rsidP="00360A40">
      <w:pPr>
        <w:widowControl w:val="0"/>
        <w:tabs>
          <w:tab w:val="left" w:pos="381"/>
        </w:tabs>
        <w:spacing w:after="120"/>
        <w:ind w:left="720"/>
      </w:pPr>
      <w:bookmarkStart w:id="10" w:name="_5irfpdqj8v55" w:colFirst="0" w:colLast="0"/>
      <w:bookmarkEnd w:id="10"/>
    </w:p>
    <w:p w14:paraId="2F722320" w14:textId="77777777" w:rsidR="00D54497" w:rsidRDefault="00D54497">
      <w:pPr>
        <w:widowControl w:val="0"/>
        <w:tabs>
          <w:tab w:val="left" w:pos="381"/>
        </w:tabs>
        <w:spacing w:after="120"/>
        <w:ind w:left="720"/>
      </w:pPr>
      <w:bookmarkStart w:id="11" w:name="_1msn6ypsdt0" w:colFirst="0" w:colLast="0"/>
      <w:bookmarkEnd w:id="11"/>
    </w:p>
    <w:p w14:paraId="48BA3DBE" w14:textId="1A5E9AB2" w:rsidR="00D54497" w:rsidRPr="002775F4" w:rsidRDefault="00360A40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bookmarkStart w:id="12" w:name="Описание"/>
      <w:r>
        <w:rPr>
          <w:rFonts w:eastAsia="Arial"/>
          <w:b/>
          <w:color w:val="000000"/>
          <w:sz w:val="24"/>
          <w:szCs w:val="24"/>
          <w:lang w:val="ru-RU"/>
        </w:rPr>
        <w:lastRenderedPageBreak/>
        <w:t>Описание</w:t>
      </w:r>
    </w:p>
    <w:bookmarkEnd w:id="12"/>
    <w:p w14:paraId="2BDF87ED" w14:textId="77777777" w:rsidR="00D54497" w:rsidRPr="002775F4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</w:rPr>
      </w:pPr>
    </w:p>
    <w:p w14:paraId="396E6A23" w14:textId="72E2FA8E" w:rsidR="00D54497" w:rsidRPr="002775F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Times"/>
          <w:highlight w:val="white"/>
          <w:lang w:val="ru-RU"/>
        </w:rPr>
      </w:pPr>
      <w:r w:rsidRPr="002775F4">
        <w:rPr>
          <w:rFonts w:eastAsia="Times"/>
          <w:color w:val="202122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(</w:t>
      </w:r>
      <w:hyperlink r:id="rId9">
        <w:r w:rsidRPr="002775F4">
          <w:rPr>
            <w:rFonts w:eastAsia="Times"/>
            <w:highlight w:val="white"/>
            <w:lang w:val="ru-RU"/>
          </w:rPr>
          <w:t>МФА</w:t>
        </w:r>
      </w:hyperlink>
      <w:r w:rsidRPr="002775F4">
        <w:rPr>
          <w:rFonts w:eastAsia="Times"/>
          <w:highlight w:val="white"/>
          <w:lang w:val="ru-RU"/>
        </w:rPr>
        <w:t xml:space="preserve">: </w:t>
      </w:r>
      <w:hyperlink r:id="rId10">
        <w:r w:rsidRPr="002775F4">
          <w:rPr>
            <w:rFonts w:eastAsia="Times"/>
            <w:highlight w:val="white"/>
            <w:lang w:val="ru-RU"/>
          </w:rPr>
          <w:t>[</w:t>
        </w:r>
        <w:r w:rsidRPr="002775F4">
          <w:rPr>
            <w:rFonts w:eastAsia="Times"/>
            <w:highlight w:val="white"/>
          </w:rPr>
          <w:t>ska</w:t>
        </w:r>
        <w:r w:rsidRPr="002775F4">
          <w:rPr>
            <w:rFonts w:eastAsia="Times"/>
            <w:highlight w:val="white"/>
            <w:lang w:val="ru-RU"/>
          </w:rPr>
          <w:t>ɪ̯</w:t>
        </w:r>
        <w:r w:rsidRPr="002775F4">
          <w:rPr>
            <w:rFonts w:eastAsia="Times"/>
            <w:highlight w:val="white"/>
          </w:rPr>
          <w:t>p</w:t>
        </w:r>
        <w:r w:rsidRPr="002775F4">
          <w:rPr>
            <w:rFonts w:eastAsia="Times"/>
            <w:highlight w:val="white"/>
            <w:lang w:val="ru-RU"/>
          </w:rPr>
          <w:t>]</w:t>
        </w:r>
      </w:hyperlink>
      <w:r w:rsidRPr="002775F4">
        <w:rPr>
          <w:rFonts w:eastAsia="Times"/>
          <w:highlight w:val="white"/>
          <w:lang w:val="ru-RU"/>
        </w:rPr>
        <w:t xml:space="preserve">) — </w:t>
      </w:r>
      <w:hyperlink r:id="rId11">
        <w:r w:rsidRPr="002775F4">
          <w:rPr>
            <w:rFonts w:eastAsia="Times"/>
            <w:highlight w:val="white"/>
            <w:lang w:val="ru-RU"/>
          </w:rPr>
          <w:t>бесплатное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12">
        <w:r w:rsidRPr="002775F4">
          <w:rPr>
            <w:rFonts w:eastAsia="Times"/>
            <w:highlight w:val="white"/>
            <w:lang w:val="ru-RU"/>
          </w:rPr>
          <w:t>проприетарное программное обеспечение</w:t>
        </w:r>
      </w:hyperlink>
      <w:r w:rsidRPr="002775F4">
        <w:rPr>
          <w:rFonts w:eastAsia="Times"/>
          <w:highlight w:val="white"/>
          <w:lang w:val="ru-RU"/>
        </w:rPr>
        <w:t xml:space="preserve"> с </w:t>
      </w:r>
      <w:hyperlink r:id="rId13">
        <w:r w:rsidRPr="002775F4">
          <w:rPr>
            <w:rFonts w:eastAsia="Times"/>
            <w:highlight w:val="white"/>
            <w:lang w:val="ru-RU"/>
          </w:rPr>
          <w:t>закрытым кодом</w:t>
        </w:r>
      </w:hyperlink>
      <w:r w:rsidRPr="002775F4">
        <w:rPr>
          <w:rFonts w:eastAsia="Times"/>
          <w:highlight w:val="white"/>
          <w:lang w:val="ru-RU"/>
        </w:rPr>
        <w:t xml:space="preserve">, обеспечивающее текстовую, голосовую и видеосвязь через </w:t>
      </w:r>
      <w:hyperlink r:id="rId14">
        <w:r w:rsidRPr="002775F4">
          <w:rPr>
            <w:rFonts w:eastAsia="Times"/>
            <w:highlight w:val="white"/>
            <w:lang w:val="ru-RU"/>
          </w:rPr>
          <w:t>Интернет</w:t>
        </w:r>
      </w:hyperlink>
      <w:r w:rsidRPr="002775F4">
        <w:rPr>
          <w:rFonts w:eastAsia="Times"/>
          <w:highlight w:val="white"/>
          <w:lang w:val="ru-RU"/>
        </w:rPr>
        <w:t xml:space="preserve"> между </w:t>
      </w:r>
      <w:hyperlink r:id="rId15">
        <w:r w:rsidRPr="002775F4">
          <w:rPr>
            <w:rFonts w:eastAsia="Times"/>
            <w:highlight w:val="white"/>
            <w:lang w:val="ru-RU"/>
          </w:rPr>
          <w:t>компьютерами</w:t>
        </w:r>
      </w:hyperlink>
      <w:r w:rsidRPr="002775F4">
        <w:rPr>
          <w:rFonts w:eastAsia="Times"/>
          <w:highlight w:val="white"/>
          <w:lang w:val="ru-RU"/>
        </w:rPr>
        <w:t xml:space="preserve"> (</w:t>
      </w:r>
      <w:hyperlink r:id="rId16">
        <w:r w:rsidRPr="002775F4">
          <w:rPr>
            <w:rFonts w:eastAsia="Times"/>
            <w:highlight w:val="white"/>
          </w:rPr>
          <w:t>IP</w:t>
        </w:r>
        <w:r w:rsidRPr="002775F4">
          <w:rPr>
            <w:rFonts w:eastAsia="Times"/>
            <w:highlight w:val="white"/>
            <w:lang w:val="ru-RU"/>
          </w:rPr>
          <w:t>-телефония</w:t>
        </w:r>
      </w:hyperlink>
      <w:r w:rsidRPr="002775F4">
        <w:rPr>
          <w:rFonts w:eastAsia="Times"/>
          <w:highlight w:val="white"/>
          <w:lang w:val="ru-RU"/>
        </w:rPr>
        <w:t xml:space="preserve">), опционально используя технологии пиринговых сетей, а также платные услуги для звонков на </w:t>
      </w:r>
      <w:hyperlink r:id="rId17">
        <w:r w:rsidRPr="002775F4">
          <w:rPr>
            <w:rFonts w:eastAsia="Times"/>
            <w:highlight w:val="white"/>
            <w:lang w:val="ru-RU"/>
          </w:rPr>
          <w:t>мобильные</w:t>
        </w:r>
      </w:hyperlink>
      <w:r w:rsidRPr="002775F4">
        <w:rPr>
          <w:rFonts w:eastAsia="Times"/>
          <w:highlight w:val="white"/>
          <w:lang w:val="ru-RU"/>
        </w:rPr>
        <w:t xml:space="preserve"> и </w:t>
      </w:r>
      <w:hyperlink r:id="rId18">
        <w:r w:rsidRPr="002775F4">
          <w:rPr>
            <w:rFonts w:eastAsia="Times"/>
            <w:highlight w:val="white"/>
            <w:lang w:val="ru-RU"/>
          </w:rPr>
          <w:t>стационарные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19">
        <w:r w:rsidRPr="002775F4">
          <w:rPr>
            <w:rFonts w:eastAsia="Times"/>
            <w:highlight w:val="white"/>
            <w:lang w:val="ru-RU"/>
          </w:rPr>
          <w:t>телефоны</w:t>
        </w:r>
      </w:hyperlink>
      <w:r w:rsidRPr="002775F4">
        <w:rPr>
          <w:rFonts w:eastAsia="Times"/>
          <w:highlight w:val="white"/>
          <w:lang w:val="ru-RU"/>
        </w:rPr>
        <w:t>.</w:t>
      </w:r>
    </w:p>
    <w:p w14:paraId="5BEA8ECA" w14:textId="3B934AAE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Программа также позволяет совершать </w:t>
      </w:r>
      <w:hyperlink r:id="rId20">
        <w:r w:rsidRPr="002775F4">
          <w:rPr>
            <w:rFonts w:eastAsia="Times"/>
            <w:highlight w:val="white"/>
            <w:lang w:val="ru-RU"/>
          </w:rPr>
          <w:t>конференц-звонки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1">
        <w:r w:rsidRPr="002775F4">
          <w:rPr>
            <w:rFonts w:eastAsia="Times"/>
            <w:highlight w:val="white"/>
            <w:lang w:val="ru-RU"/>
          </w:rPr>
          <w:t>видеозвонки</w:t>
        </w:r>
      </w:hyperlink>
      <w:r w:rsidRPr="002775F4">
        <w:rPr>
          <w:rFonts w:eastAsia="Times"/>
          <w:highlight w:val="white"/>
          <w:lang w:val="ru-RU"/>
        </w:rPr>
        <w:t xml:space="preserve"> (до 50 абонентов, включая инициатора), а также обеспечивает передачу текстовых сообщений (чат) и передачу </w:t>
      </w:r>
      <w:hyperlink r:id="rId22">
        <w:r w:rsidRPr="002775F4">
          <w:rPr>
            <w:rFonts w:eastAsia="Times"/>
            <w:highlight w:val="white"/>
            <w:lang w:val="ru-RU"/>
          </w:rPr>
          <w:t>файлов</w:t>
        </w:r>
      </w:hyperlink>
      <w:r w:rsidRPr="002775F4">
        <w:rPr>
          <w:rFonts w:eastAsia="Times"/>
          <w:highlight w:val="white"/>
          <w:lang w:val="ru-RU"/>
        </w:rPr>
        <w:t xml:space="preserve">. Есть возможность вместе с изображением с веб-камеры передавать изображение с экрана монитора, а также создавать и отправлять </w:t>
      </w:r>
      <w:proofErr w:type="spellStart"/>
      <w:r w:rsidRPr="002775F4">
        <w:rPr>
          <w:rFonts w:eastAsia="Times"/>
          <w:highlight w:val="white"/>
          <w:lang w:val="ru-RU"/>
        </w:rPr>
        <w:t>видеосообщения</w:t>
      </w:r>
      <w:proofErr w:type="spellEnd"/>
      <w:r w:rsidRPr="002775F4">
        <w:rPr>
          <w:rFonts w:eastAsia="Times"/>
          <w:highlight w:val="white"/>
          <w:lang w:val="ru-RU"/>
        </w:rPr>
        <w:t xml:space="preserve"> пользователям настольных версий программы.</w:t>
      </w:r>
    </w:p>
    <w:p w14:paraId="5074BF90" w14:textId="49D12624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Программные клиенты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выпущены для </w:t>
      </w:r>
      <w:hyperlink r:id="rId23">
        <w:r w:rsidRPr="002775F4">
          <w:rPr>
            <w:rFonts w:eastAsia="Times"/>
            <w:highlight w:val="white"/>
          </w:rPr>
          <w:t>macOS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4">
        <w:r w:rsidRPr="002775F4">
          <w:rPr>
            <w:rFonts w:eastAsia="Times"/>
            <w:highlight w:val="white"/>
          </w:rPr>
          <w:t>iOS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5">
        <w:r w:rsidRPr="002775F4">
          <w:rPr>
            <w:rFonts w:eastAsia="Times"/>
            <w:highlight w:val="white"/>
          </w:rPr>
          <w:t>Windows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r w:rsidRPr="002775F4">
        <w:rPr>
          <w:rFonts w:eastAsia="Times"/>
          <w:highlight w:val="white"/>
        </w:rPr>
        <w:t>Linux</w:t>
      </w:r>
      <w:r w:rsidRPr="002775F4">
        <w:rPr>
          <w:rFonts w:eastAsia="Times"/>
          <w:highlight w:val="white"/>
          <w:lang w:val="ru-RU"/>
        </w:rPr>
        <w:t xml:space="preserve">, </w:t>
      </w:r>
      <w:hyperlink r:id="rId26">
        <w:r w:rsidRPr="002775F4">
          <w:rPr>
            <w:rFonts w:eastAsia="Times"/>
            <w:highlight w:val="white"/>
          </w:rPr>
          <w:t>Windows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Phone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7">
        <w:r w:rsidRPr="002775F4">
          <w:rPr>
            <w:rFonts w:eastAsia="Times"/>
            <w:highlight w:val="white"/>
          </w:rPr>
          <w:t>Open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proofErr w:type="spellStart"/>
        <w:r w:rsidRPr="002775F4">
          <w:rPr>
            <w:rFonts w:eastAsia="Times"/>
            <w:highlight w:val="white"/>
          </w:rPr>
          <w:t>webOS</w:t>
        </w:r>
        <w:proofErr w:type="spellEnd"/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8">
        <w:r w:rsidRPr="002775F4">
          <w:rPr>
            <w:rFonts w:eastAsia="Times"/>
            <w:highlight w:val="white"/>
          </w:rPr>
          <w:t>Android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9">
        <w:r w:rsidRPr="002775F4">
          <w:rPr>
            <w:rFonts w:eastAsia="Times"/>
            <w:highlight w:val="white"/>
          </w:rPr>
          <w:t>PSP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proofErr w:type="spellStart"/>
      <w:r w:rsidRPr="002775F4">
        <w:rPr>
          <w:rFonts w:eastAsia="Times"/>
          <w:highlight w:val="white"/>
        </w:rPr>
        <w:t>Maemo</w:t>
      </w:r>
      <w:proofErr w:type="spellEnd"/>
      <w:r w:rsidRPr="002775F4">
        <w:rPr>
          <w:rFonts w:eastAsia="Times"/>
          <w:highlight w:val="white"/>
          <w:lang w:val="ru-RU"/>
        </w:rPr>
        <w:t xml:space="preserve">, </w:t>
      </w:r>
      <w:r w:rsidRPr="002775F4">
        <w:rPr>
          <w:rFonts w:eastAsia="Times"/>
          <w:highlight w:val="white"/>
        </w:rPr>
        <w:t>Xbox</w:t>
      </w:r>
      <w:r w:rsidRPr="002775F4">
        <w:rPr>
          <w:rFonts w:eastAsia="Times"/>
          <w:highlight w:val="white"/>
          <w:lang w:val="ru-RU"/>
        </w:rPr>
        <w:t xml:space="preserve"> 360, </w:t>
      </w:r>
      <w:hyperlink r:id="rId30">
        <w:r w:rsidRPr="002775F4">
          <w:rPr>
            <w:rFonts w:eastAsia="Times"/>
            <w:highlight w:val="white"/>
          </w:rPr>
          <w:t>PlayStation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Vita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1">
        <w:r w:rsidRPr="002775F4">
          <w:rPr>
            <w:rFonts w:eastAsia="Times"/>
            <w:highlight w:val="white"/>
          </w:rPr>
          <w:t>BlackBerry</w:t>
        </w:r>
      </w:hyperlink>
      <w:r w:rsidRPr="002775F4">
        <w:rPr>
          <w:rFonts w:eastAsia="Times"/>
          <w:highlight w:val="white"/>
          <w:lang w:val="ru-RU"/>
        </w:rPr>
        <w:t xml:space="preserve">. Также была выпущена версия для </w:t>
      </w:r>
      <w:hyperlink r:id="rId32">
        <w:r w:rsidRPr="002775F4">
          <w:rPr>
            <w:rFonts w:eastAsia="Times"/>
            <w:highlight w:val="white"/>
          </w:rPr>
          <w:t>Java</w:t>
        </w:r>
      </w:hyperlink>
      <w:r w:rsidRPr="002775F4">
        <w:rPr>
          <w:rFonts w:eastAsia="Times"/>
          <w:highlight w:val="white"/>
          <w:lang w:val="ru-RU"/>
        </w:rPr>
        <w:t xml:space="preserve">, для устройства </w:t>
      </w:r>
      <w:hyperlink r:id="rId33">
        <w:r w:rsidRPr="002775F4">
          <w:rPr>
            <w:rFonts w:eastAsia="Times"/>
            <w:highlight w:val="white"/>
          </w:rPr>
          <w:t>Kindle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Fire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HD</w:t>
        </w:r>
      </w:hyperlink>
      <w:r w:rsidRPr="002775F4">
        <w:rPr>
          <w:rFonts w:eastAsia="Times"/>
          <w:highlight w:val="white"/>
          <w:lang w:val="ru-RU"/>
        </w:rPr>
        <w:t xml:space="preserve"> и </w:t>
      </w:r>
      <w:r w:rsidRPr="002775F4">
        <w:rPr>
          <w:rFonts w:eastAsia="Times"/>
          <w:highlight w:val="white"/>
        </w:rPr>
        <w:t>Xbox</w:t>
      </w:r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highlight w:val="white"/>
        </w:rPr>
        <w:t>One</w:t>
      </w:r>
      <w:r w:rsidRPr="002775F4">
        <w:rPr>
          <w:rFonts w:eastAsia="Times"/>
          <w:highlight w:val="white"/>
          <w:lang w:val="ru-RU"/>
        </w:rPr>
        <w:t xml:space="preserve">, ранее выпускался клиент для </w:t>
      </w:r>
      <w:hyperlink r:id="rId34">
        <w:r w:rsidRPr="002775F4">
          <w:rPr>
            <w:rFonts w:eastAsia="Times"/>
            <w:highlight w:val="white"/>
          </w:rPr>
          <w:t>Symbian</w:t>
        </w:r>
      </w:hyperlink>
      <w:r w:rsidRPr="002775F4">
        <w:rPr>
          <w:rFonts w:eastAsia="Times"/>
          <w:highlight w:val="white"/>
          <w:lang w:val="ru-RU"/>
        </w:rPr>
        <w:t xml:space="preserve">. Поддержка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была предусмотрена во многих современных телевизорах: </w:t>
      </w:r>
      <w:hyperlink r:id="rId35">
        <w:r w:rsidRPr="002775F4">
          <w:rPr>
            <w:rFonts w:eastAsia="Times"/>
            <w:highlight w:val="white"/>
          </w:rPr>
          <w:t>LG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6">
        <w:r w:rsidRPr="002775F4">
          <w:rPr>
            <w:rFonts w:eastAsia="Times"/>
            <w:highlight w:val="white"/>
          </w:rPr>
          <w:t>Panasonic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7">
        <w:r w:rsidRPr="002775F4">
          <w:rPr>
            <w:rFonts w:eastAsia="Times"/>
            <w:highlight w:val="white"/>
          </w:rPr>
          <w:t>Philips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8">
        <w:r w:rsidRPr="002775F4">
          <w:rPr>
            <w:rFonts w:eastAsia="Times"/>
            <w:highlight w:val="white"/>
          </w:rPr>
          <w:t>Samsung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9">
        <w:r w:rsidRPr="002775F4">
          <w:rPr>
            <w:rFonts w:eastAsia="Times"/>
            <w:highlight w:val="white"/>
          </w:rPr>
          <w:t>Sharp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0">
        <w:r w:rsidRPr="002775F4">
          <w:rPr>
            <w:rFonts w:eastAsia="Times"/>
            <w:highlight w:val="white"/>
          </w:rPr>
          <w:t>Sony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proofErr w:type="spellStart"/>
        <w:r w:rsidRPr="002775F4">
          <w:rPr>
            <w:rFonts w:eastAsia="Times"/>
            <w:highlight w:val="white"/>
          </w:rPr>
          <w:t>Bravia</w:t>
        </w:r>
        <w:proofErr w:type="spellEnd"/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1">
        <w:r w:rsidRPr="002775F4">
          <w:rPr>
            <w:rFonts w:eastAsia="Times"/>
            <w:highlight w:val="white"/>
          </w:rPr>
          <w:t>Toshiba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2">
        <w:proofErr w:type="spellStart"/>
        <w:r w:rsidRPr="002775F4">
          <w:rPr>
            <w:rFonts w:eastAsia="Times"/>
            <w:highlight w:val="white"/>
          </w:rPr>
          <w:t>Vizio</w:t>
        </w:r>
        <w:proofErr w:type="spellEnd"/>
      </w:hyperlink>
      <w:r w:rsidRPr="002775F4">
        <w:rPr>
          <w:rFonts w:eastAsia="Times"/>
          <w:highlight w:val="white"/>
          <w:lang w:val="ru-RU"/>
        </w:rPr>
        <w:t xml:space="preserve">, но большинство производителей не поддерживает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на старых версиях своих телевизоров.</w:t>
      </w:r>
    </w:p>
    <w:p w14:paraId="29E5CB89" w14:textId="6791D926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Компания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highlight w:val="white"/>
        </w:rPr>
        <w:t>Technologies</w:t>
      </w:r>
      <w:r w:rsidRPr="002775F4">
        <w:rPr>
          <w:rFonts w:eastAsia="Times"/>
          <w:highlight w:val="white"/>
          <w:lang w:val="ru-RU"/>
        </w:rPr>
        <w:t xml:space="preserve"> была основана в 2003 году шведом </w:t>
      </w:r>
      <w:hyperlink r:id="rId43">
        <w:r w:rsidRPr="002775F4">
          <w:rPr>
            <w:rFonts w:eastAsia="Times"/>
            <w:highlight w:val="white"/>
            <w:lang w:val="ru-RU"/>
          </w:rPr>
          <w:t xml:space="preserve">Никласом </w:t>
        </w:r>
        <w:proofErr w:type="spellStart"/>
        <w:r w:rsidRPr="002775F4">
          <w:rPr>
            <w:rFonts w:eastAsia="Times"/>
            <w:highlight w:val="white"/>
            <w:lang w:val="ru-RU"/>
          </w:rPr>
          <w:t>Зеннстремом</w:t>
        </w:r>
        <w:proofErr w:type="spellEnd"/>
      </w:hyperlink>
      <w:r w:rsidRPr="002775F4">
        <w:rPr>
          <w:rFonts w:eastAsia="Times"/>
          <w:highlight w:val="white"/>
          <w:lang w:val="ru-RU"/>
        </w:rPr>
        <w:t xml:space="preserve"> и датчанином </w:t>
      </w:r>
      <w:hyperlink r:id="rId44">
        <w:r w:rsidRPr="002775F4">
          <w:rPr>
            <w:rFonts w:eastAsia="Times"/>
            <w:highlight w:val="white"/>
            <w:lang w:val="ru-RU"/>
          </w:rPr>
          <w:t xml:space="preserve">Янусом </w:t>
        </w:r>
        <w:proofErr w:type="spellStart"/>
        <w:r w:rsidRPr="002775F4">
          <w:rPr>
            <w:rFonts w:eastAsia="Times"/>
            <w:highlight w:val="white"/>
            <w:lang w:val="ru-RU"/>
          </w:rPr>
          <w:t>Фриисом</w:t>
        </w:r>
        <w:proofErr w:type="spellEnd"/>
      </w:hyperlink>
      <w:r w:rsidRPr="002775F4">
        <w:rPr>
          <w:rFonts w:eastAsia="Times"/>
          <w:highlight w:val="white"/>
          <w:lang w:val="ru-RU"/>
        </w:rPr>
        <w:t xml:space="preserve">. В создании программы Скайп участвовали </w:t>
      </w:r>
      <w:hyperlink r:id="rId45">
        <w:r w:rsidRPr="002775F4">
          <w:rPr>
            <w:rFonts w:eastAsia="Times"/>
            <w:highlight w:val="white"/>
            <w:lang w:val="ru-RU"/>
          </w:rPr>
          <w:t>эстонские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46">
        <w:r w:rsidRPr="002775F4">
          <w:rPr>
            <w:rFonts w:eastAsia="Times"/>
            <w:highlight w:val="white"/>
            <w:lang w:val="ru-RU"/>
          </w:rPr>
          <w:t>программисты</w:t>
        </w:r>
      </w:hyperlink>
      <w:r w:rsidRPr="002775F4">
        <w:rPr>
          <w:rFonts w:eastAsia="Times"/>
          <w:highlight w:val="white"/>
          <w:lang w:val="ru-RU"/>
        </w:rPr>
        <w:t xml:space="preserve"> Ахти </w:t>
      </w:r>
      <w:proofErr w:type="spellStart"/>
      <w:r w:rsidRPr="002775F4">
        <w:rPr>
          <w:rFonts w:eastAsia="Times"/>
          <w:highlight w:val="white"/>
          <w:lang w:val="ru-RU"/>
        </w:rPr>
        <w:t>Хейнла</w:t>
      </w:r>
      <w:proofErr w:type="spellEnd"/>
      <w:r w:rsidRPr="002775F4">
        <w:rPr>
          <w:rFonts w:eastAsia="Times"/>
          <w:highlight w:val="white"/>
          <w:lang w:val="ru-RU"/>
        </w:rPr>
        <w:t xml:space="preserve"> (</w:t>
      </w:r>
      <w:hyperlink r:id="rId47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Ahti</w:t>
      </w:r>
      <w:r w:rsidRPr="002775F4">
        <w:rPr>
          <w:rFonts w:eastAsia="Times"/>
          <w:i/>
          <w:highlight w:val="white"/>
          <w:lang w:val="ru-RU"/>
        </w:rPr>
        <w:t xml:space="preserve"> </w:t>
      </w:r>
      <w:proofErr w:type="spellStart"/>
      <w:r w:rsidRPr="002775F4">
        <w:rPr>
          <w:rFonts w:eastAsia="Times"/>
          <w:i/>
          <w:highlight w:val="white"/>
        </w:rPr>
        <w:t>Heinla</w:t>
      </w:r>
      <w:proofErr w:type="spellEnd"/>
      <w:r w:rsidRPr="002775F4">
        <w:rPr>
          <w:rFonts w:eastAsia="Times"/>
          <w:highlight w:val="white"/>
          <w:lang w:val="ru-RU"/>
        </w:rPr>
        <w:t xml:space="preserve">), </w:t>
      </w:r>
      <w:proofErr w:type="spellStart"/>
      <w:r w:rsidRPr="002775F4">
        <w:rPr>
          <w:rFonts w:eastAsia="Times"/>
          <w:highlight w:val="white"/>
          <w:lang w:val="ru-RU"/>
        </w:rPr>
        <w:t>Прийт</w:t>
      </w:r>
      <w:proofErr w:type="spellEnd"/>
      <w:r w:rsidRPr="002775F4">
        <w:rPr>
          <w:rFonts w:eastAsia="Times"/>
          <w:highlight w:val="white"/>
          <w:lang w:val="ru-RU"/>
        </w:rPr>
        <w:t xml:space="preserve"> </w:t>
      </w:r>
      <w:proofErr w:type="spellStart"/>
      <w:r w:rsidRPr="002775F4">
        <w:rPr>
          <w:rFonts w:eastAsia="Times"/>
          <w:highlight w:val="white"/>
          <w:lang w:val="ru-RU"/>
        </w:rPr>
        <w:t>Касесалу</w:t>
      </w:r>
      <w:proofErr w:type="spellEnd"/>
      <w:r w:rsidRPr="002775F4">
        <w:rPr>
          <w:rFonts w:eastAsia="Times"/>
          <w:highlight w:val="white"/>
          <w:lang w:val="ru-RU"/>
        </w:rPr>
        <w:t xml:space="preserve"> (</w:t>
      </w:r>
      <w:hyperlink r:id="rId48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proofErr w:type="spellStart"/>
      <w:r w:rsidRPr="002775F4">
        <w:rPr>
          <w:rFonts w:eastAsia="Times"/>
          <w:i/>
          <w:highlight w:val="white"/>
        </w:rPr>
        <w:t>Priit</w:t>
      </w:r>
      <w:proofErr w:type="spellEnd"/>
      <w:r w:rsidRPr="002775F4">
        <w:rPr>
          <w:rFonts w:eastAsia="Times"/>
          <w:i/>
          <w:highlight w:val="white"/>
          <w:lang w:val="ru-RU"/>
        </w:rPr>
        <w:t xml:space="preserve"> </w:t>
      </w:r>
      <w:proofErr w:type="spellStart"/>
      <w:r w:rsidRPr="002775F4">
        <w:rPr>
          <w:rFonts w:eastAsia="Times"/>
          <w:i/>
          <w:highlight w:val="white"/>
        </w:rPr>
        <w:t>Kasesalu</w:t>
      </w:r>
      <w:proofErr w:type="spellEnd"/>
      <w:r w:rsidRPr="002775F4">
        <w:rPr>
          <w:rFonts w:eastAsia="Times"/>
          <w:highlight w:val="white"/>
          <w:lang w:val="ru-RU"/>
        </w:rPr>
        <w:t xml:space="preserve">) и </w:t>
      </w:r>
      <w:hyperlink r:id="rId49">
        <w:proofErr w:type="spellStart"/>
        <w:r w:rsidRPr="002775F4">
          <w:rPr>
            <w:rFonts w:eastAsia="Times"/>
            <w:highlight w:val="white"/>
            <w:lang w:val="ru-RU"/>
          </w:rPr>
          <w:t>Яан</w:t>
        </w:r>
        <w:proofErr w:type="spellEnd"/>
        <w:r w:rsidRPr="002775F4">
          <w:rPr>
            <w:rFonts w:eastAsia="Times"/>
            <w:highlight w:val="white"/>
            <w:lang w:val="ru-RU"/>
          </w:rPr>
          <w:t xml:space="preserve"> Таллинн</w:t>
        </w:r>
      </w:hyperlink>
      <w:r w:rsidRPr="002775F4">
        <w:rPr>
          <w:rFonts w:eastAsia="Times"/>
          <w:highlight w:val="white"/>
          <w:lang w:val="ru-RU"/>
        </w:rPr>
        <w:t xml:space="preserve"> (</w:t>
      </w:r>
      <w:hyperlink r:id="rId50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proofErr w:type="spellStart"/>
      <w:r w:rsidRPr="002775F4">
        <w:rPr>
          <w:rFonts w:eastAsia="Times"/>
          <w:i/>
          <w:highlight w:val="white"/>
        </w:rPr>
        <w:t>Jaan</w:t>
      </w:r>
      <w:proofErr w:type="spellEnd"/>
      <w:r w:rsidRPr="002775F4">
        <w:rPr>
          <w:rFonts w:eastAsia="Times"/>
          <w:i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Tallinn</w:t>
      </w:r>
      <w:r w:rsidRPr="002775F4">
        <w:rPr>
          <w:rFonts w:eastAsia="Times"/>
          <w:highlight w:val="white"/>
          <w:lang w:val="ru-RU"/>
        </w:rPr>
        <w:t xml:space="preserve">), создавшие ранее программу для файлообмена </w:t>
      </w:r>
      <w:hyperlink r:id="rId51">
        <w:proofErr w:type="spellStart"/>
        <w:r w:rsidRPr="002775F4">
          <w:rPr>
            <w:rFonts w:eastAsia="Times"/>
            <w:highlight w:val="white"/>
          </w:rPr>
          <w:t>KaZaA</w:t>
        </w:r>
        <w:proofErr w:type="spellEnd"/>
      </w:hyperlink>
      <w:r w:rsidRPr="002775F4">
        <w:rPr>
          <w:rFonts w:eastAsia="Times"/>
          <w:highlight w:val="white"/>
          <w:lang w:val="ru-RU"/>
        </w:rPr>
        <w:t>.</w:t>
      </w:r>
    </w:p>
    <w:p w14:paraId="6FBE0089" w14:textId="77777777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color w:val="202124"/>
          <w:sz w:val="22"/>
          <w:szCs w:val="22"/>
          <w:shd w:val="clear" w:color="auto" w:fill="F8F9FA"/>
        </w:rPr>
      </w:pPr>
      <w:r w:rsidRPr="002775F4">
        <w:rPr>
          <w:rFonts w:eastAsia="Times"/>
          <w:highlight w:val="white"/>
          <w:lang w:val="ru-RU"/>
        </w:rPr>
        <w:t xml:space="preserve">10 мая 2011 года корпорация </w:t>
      </w:r>
      <w:hyperlink r:id="rId52">
        <w:r w:rsidRPr="002775F4">
          <w:rPr>
            <w:rFonts w:eastAsia="Times"/>
            <w:highlight w:val="white"/>
          </w:rPr>
          <w:t>Microsoft</w:t>
        </w:r>
      </w:hyperlink>
      <w:r w:rsidRPr="002775F4">
        <w:rPr>
          <w:rFonts w:eastAsia="Times"/>
          <w:highlight w:val="white"/>
          <w:lang w:val="ru-RU"/>
        </w:rPr>
        <w:t xml:space="preserve"> приобрела компанию-разработчика программы за 8,5 млрд долларов; начиная с этого момента все права на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перешли </w:t>
      </w:r>
      <w:r w:rsidRPr="002775F4">
        <w:rPr>
          <w:rFonts w:eastAsia="Times"/>
          <w:highlight w:val="white"/>
        </w:rPr>
        <w:t>Microsoft</w:t>
      </w:r>
      <w:r w:rsidRPr="002775F4">
        <w:rPr>
          <w:rFonts w:eastAsia="Times"/>
          <w:highlight w:val="white"/>
          <w:lang w:val="ru-RU"/>
        </w:rPr>
        <w:t xml:space="preserve">. В версии 5.3 для </w:t>
      </w:r>
      <w:r w:rsidRPr="002775F4">
        <w:rPr>
          <w:rFonts w:eastAsia="Times"/>
          <w:highlight w:val="white"/>
        </w:rPr>
        <w:t>Windows</w:t>
      </w:r>
      <w:r w:rsidRPr="002775F4">
        <w:rPr>
          <w:rFonts w:eastAsia="Times"/>
          <w:highlight w:val="white"/>
          <w:lang w:val="ru-RU"/>
        </w:rPr>
        <w:t xml:space="preserve"> от 16 июня 2011 года появилась интеграция с </w:t>
      </w:r>
      <w:hyperlink r:id="rId53">
        <w:r w:rsidRPr="002775F4">
          <w:rPr>
            <w:rFonts w:eastAsia="Times"/>
            <w:highlight w:val="white"/>
          </w:rPr>
          <w:t>Facebook</w:t>
        </w:r>
      </w:hyperlink>
      <w:r w:rsidRPr="002775F4">
        <w:rPr>
          <w:rFonts w:eastAsia="Times"/>
          <w:highlight w:val="white"/>
          <w:lang w:val="ru-RU"/>
        </w:rPr>
        <w:t xml:space="preserve"> через чат программы. </w:t>
      </w:r>
      <w:r w:rsidRPr="002775F4">
        <w:rPr>
          <w:rFonts w:eastAsia="Times"/>
          <w:highlight w:val="white"/>
        </w:rPr>
        <w:t xml:space="preserve">В </w:t>
      </w:r>
      <w:proofErr w:type="spellStart"/>
      <w:r w:rsidRPr="002775F4">
        <w:rPr>
          <w:rFonts w:eastAsia="Times"/>
          <w:highlight w:val="white"/>
        </w:rPr>
        <w:t>обновлении</w:t>
      </w:r>
      <w:proofErr w:type="spellEnd"/>
      <w:r w:rsidRPr="002775F4">
        <w:rPr>
          <w:rFonts w:eastAsia="Times"/>
          <w:highlight w:val="white"/>
        </w:rPr>
        <w:t xml:space="preserve"> </w:t>
      </w:r>
      <w:proofErr w:type="spellStart"/>
      <w:r w:rsidRPr="002775F4">
        <w:rPr>
          <w:rFonts w:eastAsia="Times"/>
          <w:highlight w:val="white"/>
        </w:rPr>
        <w:t>от</w:t>
      </w:r>
      <w:proofErr w:type="spellEnd"/>
      <w:r w:rsidRPr="002775F4">
        <w:rPr>
          <w:rFonts w:eastAsia="Times"/>
          <w:highlight w:val="white"/>
        </w:rPr>
        <w:t xml:space="preserve"> 13 </w:t>
      </w:r>
      <w:proofErr w:type="spellStart"/>
      <w:r w:rsidRPr="002775F4">
        <w:rPr>
          <w:rFonts w:eastAsia="Times"/>
          <w:highlight w:val="white"/>
        </w:rPr>
        <w:t>сентября</w:t>
      </w:r>
      <w:proofErr w:type="spellEnd"/>
      <w:r w:rsidRPr="002775F4">
        <w:rPr>
          <w:rFonts w:eastAsia="Times"/>
          <w:highlight w:val="white"/>
        </w:rPr>
        <w:t xml:space="preserve"> (с 5.5.113 </w:t>
      </w:r>
      <w:proofErr w:type="spellStart"/>
      <w:r w:rsidRPr="002775F4">
        <w:rPr>
          <w:rFonts w:eastAsia="Times"/>
          <w:highlight w:val="white"/>
        </w:rPr>
        <w:t>до</w:t>
      </w:r>
      <w:proofErr w:type="spellEnd"/>
      <w:r w:rsidRPr="002775F4">
        <w:rPr>
          <w:rFonts w:eastAsia="Times"/>
          <w:highlight w:val="white"/>
        </w:rPr>
        <w:t xml:space="preserve"> 5.5.117) </w:t>
      </w:r>
      <w:proofErr w:type="spellStart"/>
      <w:r w:rsidRPr="002775F4">
        <w:rPr>
          <w:rFonts w:eastAsia="Times"/>
          <w:highlight w:val="white"/>
        </w:rPr>
        <w:t>осуществлена</w:t>
      </w:r>
      <w:proofErr w:type="spellEnd"/>
      <w:r w:rsidRPr="002775F4">
        <w:rPr>
          <w:rFonts w:eastAsia="Times"/>
          <w:highlight w:val="white"/>
        </w:rPr>
        <w:t xml:space="preserve"> </w:t>
      </w:r>
      <w:proofErr w:type="spellStart"/>
      <w:r w:rsidRPr="002775F4">
        <w:rPr>
          <w:rFonts w:eastAsia="Times"/>
          <w:highlight w:val="white"/>
        </w:rPr>
        <w:t>поддержка</w:t>
      </w:r>
      <w:proofErr w:type="spellEnd"/>
      <w:r w:rsidRPr="002775F4">
        <w:rPr>
          <w:rFonts w:eastAsia="Times"/>
          <w:highlight w:val="white"/>
        </w:rPr>
        <w:t xml:space="preserve"> </w:t>
      </w:r>
      <w:hyperlink r:id="rId54">
        <w:r w:rsidRPr="002775F4">
          <w:rPr>
            <w:rFonts w:eastAsia="Times"/>
            <w:highlight w:val="white"/>
          </w:rPr>
          <w:t>Windows 8</w:t>
        </w:r>
      </w:hyperlink>
      <w:r w:rsidRPr="002775F4">
        <w:rPr>
          <w:rFonts w:eastAsia="Times"/>
          <w:highlight w:val="white"/>
        </w:rPr>
        <w:t>.</w:t>
      </w:r>
    </w:p>
    <w:p w14:paraId="672789B1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rPr>
          <w:i/>
          <w:color w:val="0000FF"/>
        </w:rPr>
      </w:pPr>
      <w:bookmarkStart w:id="13" w:name="_3znysh7" w:colFirst="0" w:colLast="0"/>
      <w:bookmarkEnd w:id="13"/>
    </w:p>
    <w:p w14:paraId="72DA4A4D" w14:textId="2014CA22" w:rsidR="00D54497" w:rsidRPr="002775F4" w:rsidRDefault="00360A40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bookmarkStart w:id="14" w:name="Цель"/>
      <w:r>
        <w:rPr>
          <w:rFonts w:eastAsia="Arial"/>
          <w:b/>
          <w:color w:val="000000"/>
          <w:sz w:val="24"/>
          <w:szCs w:val="24"/>
          <w:lang w:val="ru-RU"/>
        </w:rPr>
        <w:t>Цель</w:t>
      </w:r>
    </w:p>
    <w:bookmarkEnd w:id="14"/>
    <w:p w14:paraId="3B61679B" w14:textId="77777777" w:rsidR="00D54497" w:rsidRPr="002775F4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</w:rPr>
      </w:pPr>
    </w:p>
    <w:p w14:paraId="22D0740F" w14:textId="470B991D" w:rsidR="00D54497" w:rsidRPr="002775F4" w:rsidRDefault="001C3043">
      <w:pPr>
        <w:keepNext/>
        <w:widowControl w:val="0"/>
        <w:spacing w:line="308" w:lineRule="auto"/>
        <w:rPr>
          <w:rFonts w:eastAsia="Arial"/>
          <w:lang w:val="ru-RU"/>
        </w:rPr>
      </w:pPr>
      <w:bookmarkStart w:id="15" w:name="_asztbnrixpv6" w:colFirst="0" w:colLast="0"/>
      <w:bookmarkEnd w:id="15"/>
      <w:r>
        <w:rPr>
          <w:rFonts w:eastAsia="Arial"/>
          <w:lang w:val="ru-RU"/>
        </w:rPr>
        <w:t>Данный</w:t>
      </w:r>
      <w:r w:rsidR="006D2617" w:rsidRPr="002775F4">
        <w:rPr>
          <w:rFonts w:eastAsia="Arial"/>
          <w:lang w:val="ru-RU"/>
        </w:rPr>
        <w:t xml:space="preserve"> план тестирования описывает интеграционные системные и системные тесты, которые будут проводиться после интеграционного модульного тестирования. Важно протестировать интерфейс системы, а также производительность системы на</w:t>
      </w:r>
      <w:r>
        <w:rPr>
          <w:rFonts w:eastAsia="Arial"/>
          <w:lang w:val="ru-RU"/>
        </w:rPr>
        <w:t xml:space="preserve"> </w:t>
      </w:r>
      <w:r w:rsidR="006D2617" w:rsidRPr="002775F4">
        <w:rPr>
          <w:rFonts w:eastAsia="Arial"/>
          <w:lang w:val="ru-RU"/>
        </w:rPr>
        <w:t xml:space="preserve">раннем этапе. </w:t>
      </w:r>
    </w:p>
    <w:p w14:paraId="3201399E" w14:textId="77777777" w:rsidR="00D54497" w:rsidRPr="002775F4" w:rsidRDefault="006D2617">
      <w:pPr>
        <w:keepNext/>
        <w:widowControl w:val="0"/>
        <w:spacing w:line="308" w:lineRule="auto"/>
        <w:rPr>
          <w:rFonts w:eastAsia="Arial"/>
          <w:sz w:val="6"/>
          <w:szCs w:val="6"/>
          <w:lang w:val="ru-RU"/>
        </w:rPr>
      </w:pPr>
      <w:bookmarkStart w:id="16" w:name="_z4aydnvd04d6" w:colFirst="0" w:colLast="0"/>
      <w:bookmarkEnd w:id="16"/>
      <w:r w:rsidRPr="002775F4">
        <w:rPr>
          <w:rFonts w:eastAsia="Arial"/>
          <w:lang w:val="ru-RU"/>
        </w:rPr>
        <w:t>Важными показателями производительности для тестирования являются: время отклика для входа в систему, время отклика между модулями приложения, время отклика, когда система загружена.</w:t>
      </w:r>
    </w:p>
    <w:p w14:paraId="740C37E4" w14:textId="77777777" w:rsidR="00D54497" w:rsidRPr="002775F4" w:rsidRDefault="006D2617">
      <w:pPr>
        <w:keepNext/>
        <w:widowControl w:val="0"/>
        <w:spacing w:line="308" w:lineRule="auto"/>
        <w:rPr>
          <w:rFonts w:eastAsia="Arial"/>
          <w:lang w:val="ru-RU"/>
        </w:rPr>
      </w:pPr>
      <w:bookmarkStart w:id="17" w:name="_z1ejabzdvkh9" w:colFirst="0" w:colLast="0"/>
      <w:bookmarkEnd w:id="17"/>
      <w:r w:rsidRPr="002775F4">
        <w:rPr>
          <w:rFonts w:eastAsia="Arial"/>
          <w:lang w:val="ru-RU"/>
        </w:rPr>
        <w:t>Предполагается, что модульное тестирование уже обеспечило тщательное тестирование черного ящика, обширный охват исходного кода и тестирование всех интерфейсов модуля.</w:t>
      </w:r>
    </w:p>
    <w:p w14:paraId="13C90956" w14:textId="024F1600" w:rsidR="00D54497" w:rsidRPr="002775F4" w:rsidRDefault="006D2617">
      <w:pPr>
        <w:keepNext/>
        <w:widowControl w:val="0"/>
        <w:spacing w:line="308" w:lineRule="auto"/>
        <w:rPr>
          <w:rFonts w:eastAsia="Arial"/>
          <w:shd w:val="clear" w:color="auto" w:fill="F8F9FA"/>
          <w:lang w:val="ru-RU"/>
        </w:rPr>
      </w:pPr>
      <w:bookmarkStart w:id="18" w:name="_ildwmcyfp4n" w:colFirst="0" w:colLast="0"/>
      <w:bookmarkEnd w:id="18"/>
      <w:r w:rsidRPr="002775F4">
        <w:rPr>
          <w:rFonts w:eastAsia="Arial"/>
          <w:shd w:val="clear" w:color="auto" w:fill="F8F9FA"/>
          <w:lang w:val="ru-RU"/>
        </w:rPr>
        <w:t>Тестирование функциональности и возможностей системы будет проводится на системном уровне (проверка функциональных и нефункциональных требований, дефекты системы в целом: на базе требований, на базе</w:t>
      </w:r>
      <w:r w:rsidR="001C3043">
        <w:rPr>
          <w:rFonts w:eastAsia="Arial"/>
          <w:shd w:val="clear" w:color="auto" w:fill="F8F9FA"/>
          <w:lang w:val="ru-RU"/>
        </w:rPr>
        <w:t xml:space="preserve"> </w:t>
      </w:r>
      <w:r w:rsidRPr="002775F4">
        <w:rPr>
          <w:rFonts w:eastAsia="Arial"/>
          <w:shd w:val="clear" w:color="auto" w:fill="F8F9FA"/>
        </w:rPr>
        <w:t>use</w:t>
      </w:r>
      <w:r w:rsidRPr="002775F4">
        <w:rPr>
          <w:rFonts w:eastAsia="Arial"/>
          <w:shd w:val="clear" w:color="auto" w:fill="F8F9FA"/>
          <w:lang w:val="ru-RU"/>
        </w:rPr>
        <w:t xml:space="preserve"> </w:t>
      </w:r>
      <w:r w:rsidRPr="002775F4">
        <w:rPr>
          <w:rFonts w:eastAsia="Arial"/>
          <w:shd w:val="clear" w:color="auto" w:fill="F8F9FA"/>
        </w:rPr>
        <w:t>cases</w:t>
      </w:r>
      <w:r w:rsidRPr="002775F4">
        <w:rPr>
          <w:rFonts w:eastAsia="Arial"/>
          <w:shd w:val="clear" w:color="auto" w:fill="F8F9FA"/>
          <w:lang w:val="ru-RU"/>
        </w:rPr>
        <w:t>).</w:t>
      </w:r>
    </w:p>
    <w:p w14:paraId="113F8839" w14:textId="219F9786" w:rsidR="001C304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/>
          <w:lang w:val="ru-RU"/>
        </w:rPr>
      </w:pPr>
      <w:bookmarkStart w:id="19" w:name="_dazvhavxz6tn" w:colFirst="0" w:colLast="0"/>
      <w:bookmarkStart w:id="20" w:name="_md23p4dniwdu" w:colFirst="0" w:colLast="0"/>
      <w:bookmarkEnd w:id="19"/>
      <w:bookmarkEnd w:id="20"/>
      <w:r>
        <w:rPr>
          <w:b/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090E08" w14:textId="3EDFBF7D" w:rsidR="001C304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/>
          <w:lang w:val="ru-RU"/>
        </w:rPr>
      </w:pPr>
      <w:r>
        <w:rPr>
          <w:b/>
          <w:i/>
          <w:lang w:val="ru-RU"/>
        </w:rPr>
        <w:t xml:space="preserve">              </w:t>
      </w:r>
    </w:p>
    <w:p w14:paraId="6C76E507" w14:textId="20B655DA" w:rsidR="00D54497" w:rsidRPr="0047766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4"/>
          <w:szCs w:val="24"/>
          <w:lang w:val="ru-RU"/>
        </w:rPr>
      </w:pPr>
      <w:r>
        <w:rPr>
          <w:b/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</w:t>
      </w:r>
      <w:r w:rsidR="006D2617" w:rsidRPr="00477663">
        <w:rPr>
          <w:b/>
          <w:iCs/>
          <w:sz w:val="24"/>
          <w:szCs w:val="24"/>
          <w:lang w:val="ru-RU"/>
        </w:rPr>
        <w:lastRenderedPageBreak/>
        <w:t>1.4</w:t>
      </w:r>
      <w:r w:rsidR="006D2617" w:rsidRPr="00477663">
        <w:rPr>
          <w:b/>
          <w:i/>
          <w:sz w:val="24"/>
          <w:szCs w:val="24"/>
          <w:lang w:val="ru-RU"/>
        </w:rPr>
        <w:t>.</w:t>
      </w:r>
      <w:r w:rsidR="006D2617" w:rsidRPr="006D2617">
        <w:rPr>
          <w:b/>
          <w:i/>
          <w:lang w:val="ru-RU"/>
        </w:rPr>
        <w:t xml:space="preserve">   </w:t>
      </w:r>
      <w:bookmarkStart w:id="21" w:name="Идентификация_проекта"/>
      <w:r w:rsidR="006D2617" w:rsidRPr="00477663">
        <w:rPr>
          <w:rFonts w:eastAsia="Arial"/>
          <w:b/>
          <w:sz w:val="24"/>
          <w:szCs w:val="24"/>
          <w:lang w:val="ru-RU"/>
        </w:rPr>
        <w:t>Идентификация проекта</w:t>
      </w:r>
      <w:bookmarkEnd w:id="21"/>
    </w:p>
    <w:p w14:paraId="283D3C19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  <w:bookmarkStart w:id="22" w:name="_jgwwnpxuq0ss" w:colFirst="0" w:colLast="0"/>
      <w:bookmarkEnd w:id="22"/>
    </w:p>
    <w:p w14:paraId="50375CFA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  <w:lang w:val="ru-RU"/>
        </w:rPr>
      </w:pPr>
      <w:r w:rsidRPr="006D2617">
        <w:rPr>
          <w:lang w:val="ru-RU"/>
        </w:rPr>
        <w:t>В таблице указаны документация и доступность, использованные для разработки Тест плана</w:t>
      </w:r>
      <w:r w:rsidRPr="006D2617">
        <w:rPr>
          <w:color w:val="000000"/>
          <w:lang w:val="ru-RU"/>
        </w:rPr>
        <w:t>:</w:t>
      </w:r>
    </w:p>
    <w:tbl>
      <w:tblPr>
        <w:tblStyle w:val="a7"/>
        <w:tblW w:w="990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54497" w14:paraId="7CD2CD03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6F6D11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Document 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</w:t>
            </w:r>
            <w:r>
              <w:rPr>
                <w:rFonts w:ascii="Arial" w:eastAsia="Arial" w:hAnsi="Arial" w:cs="Arial"/>
                <w:b/>
              </w:rPr>
              <w:t>и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версия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</w:rPr>
              <w:t>дата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5C12DC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Создано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или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доступно</w:t>
            </w:r>
            <w:proofErr w:type="spellEnd"/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F055EC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Получено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или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проверено</w:t>
            </w:r>
            <w:proofErr w:type="spellEnd"/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C125A3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 or Resource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71B492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Notes</w:t>
            </w:r>
          </w:p>
        </w:tc>
      </w:tr>
      <w:tr w:rsidR="00D54497" w14:paraId="5F1488E1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FD67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Requirements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508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149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9461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A00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74D74186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FEE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Functional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68B4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9245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2F9E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957B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0D2563E9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B26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Use-Case Reports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1C0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B64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F55B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8085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4C3E0471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870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Project Plan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7303F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2C1E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636D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2309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453224F6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D2DC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Design Specifications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22A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A21F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65A1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B11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</w:tbl>
    <w:p w14:paraId="2FC0C13E" w14:textId="4E70DB1C" w:rsidR="00D54497" w:rsidRPr="00477663" w:rsidRDefault="006D2617" w:rsidP="00477663">
      <w:pPr>
        <w:pStyle w:val="afd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60"/>
        <w:rPr>
          <w:rFonts w:eastAsia="Arial"/>
          <w:b/>
          <w:sz w:val="28"/>
          <w:szCs w:val="28"/>
        </w:rPr>
      </w:pPr>
      <w:bookmarkStart w:id="23" w:name="_1t3h5sf" w:colFirst="0" w:colLast="0"/>
      <w:bookmarkStart w:id="24" w:name="Требования"/>
      <w:bookmarkEnd w:id="23"/>
      <w:proofErr w:type="spellStart"/>
      <w:r w:rsidRPr="00477663">
        <w:rPr>
          <w:rFonts w:eastAsia="Arial"/>
          <w:b/>
          <w:color w:val="000000"/>
          <w:sz w:val="28"/>
          <w:szCs w:val="28"/>
        </w:rPr>
        <w:t>Требования</w:t>
      </w:r>
      <w:bookmarkEnd w:id="24"/>
      <w:proofErr w:type="spellEnd"/>
      <w:r w:rsidRPr="00477663">
        <w:rPr>
          <w:rFonts w:eastAsia="Arial"/>
          <w:b/>
          <w:color w:val="000000"/>
          <w:sz w:val="28"/>
          <w:szCs w:val="28"/>
        </w:rPr>
        <w:t xml:space="preserve"> к </w:t>
      </w:r>
      <w:proofErr w:type="spellStart"/>
      <w:r w:rsidRPr="00477663">
        <w:rPr>
          <w:rFonts w:eastAsia="Arial"/>
          <w:b/>
          <w:color w:val="000000"/>
          <w:sz w:val="28"/>
          <w:szCs w:val="28"/>
        </w:rPr>
        <w:t>тесту</w:t>
      </w:r>
      <w:proofErr w:type="spellEnd"/>
    </w:p>
    <w:p w14:paraId="10C23321" w14:textId="77777777" w:rsidR="00D54497" w:rsidRDefault="00D54497">
      <w:pPr>
        <w:widowControl w:val="0"/>
        <w:tabs>
          <w:tab w:val="left" w:pos="381"/>
        </w:tabs>
        <w:spacing w:after="120"/>
        <w:ind w:left="381"/>
        <w:rPr>
          <w:rFonts w:ascii="Arial" w:eastAsia="Arial" w:hAnsi="Arial" w:cs="Arial"/>
          <w:color w:val="333333"/>
          <w:sz w:val="18"/>
          <w:szCs w:val="18"/>
        </w:rPr>
      </w:pPr>
    </w:p>
    <w:p w14:paraId="05303708" w14:textId="20162C88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 xml:space="preserve">Система должна работать в </w:t>
      </w:r>
      <w:r w:rsidRPr="00477663">
        <w:rPr>
          <w:rFonts w:eastAsia="Arial"/>
        </w:rPr>
        <w:t>Windows</w:t>
      </w:r>
      <w:r w:rsidRPr="00477663">
        <w:rPr>
          <w:rFonts w:eastAsia="Arial"/>
          <w:lang w:val="ru-RU"/>
        </w:rPr>
        <w:t xml:space="preserve"> </w:t>
      </w:r>
      <w:r w:rsidR="00477663">
        <w:rPr>
          <w:rFonts w:eastAsia="Arial"/>
          <w:lang w:val="ru-RU"/>
        </w:rPr>
        <w:t xml:space="preserve">7, </w:t>
      </w:r>
      <w:r w:rsidRPr="00477663">
        <w:rPr>
          <w:rFonts w:eastAsia="Arial"/>
          <w:lang w:val="ru-RU"/>
        </w:rPr>
        <w:t xml:space="preserve">8, 10; </w:t>
      </w:r>
      <w:r w:rsidRPr="00477663">
        <w:rPr>
          <w:rFonts w:eastAsia="Arial"/>
        </w:rPr>
        <w:t>MacOS</w:t>
      </w:r>
      <w:r w:rsidRPr="00477663">
        <w:rPr>
          <w:rFonts w:eastAsia="Arial"/>
          <w:lang w:val="ru-RU"/>
        </w:rPr>
        <w:t xml:space="preserve"> </w:t>
      </w:r>
      <w:r w:rsidRPr="00477663">
        <w:rPr>
          <w:rFonts w:eastAsia="Arial"/>
          <w:color w:val="202124"/>
          <w:highlight w:val="white"/>
          <w:lang w:val="ru-RU"/>
        </w:rPr>
        <w:t>10.15.7, 10.14.6, 10.13.6.</w:t>
      </w:r>
    </w:p>
    <w:p w14:paraId="25BBF0AB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Система должна позволять добавлять пользователей.</w:t>
      </w:r>
    </w:p>
    <w:p w14:paraId="360CA3E4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Нельзя добавить пользователя, существующего в системе.</w:t>
      </w:r>
    </w:p>
    <w:p w14:paraId="1DF83E84" w14:textId="4F63DAB0" w:rsidR="00D54497" w:rsidRPr="00477663" w:rsidRDefault="00477663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>
        <w:rPr>
          <w:rFonts w:eastAsia="Arial"/>
          <w:lang w:val="ru-RU"/>
        </w:rPr>
        <w:t>Вход</w:t>
      </w:r>
      <w:r w:rsidR="006D2617" w:rsidRPr="00477663">
        <w:rPr>
          <w:rFonts w:eastAsia="Arial"/>
          <w:lang w:val="ru-RU"/>
        </w:rPr>
        <w:t xml:space="preserve"> в систему при помощи имени пользователя и пароля</w:t>
      </w:r>
      <w:r>
        <w:rPr>
          <w:rFonts w:eastAsia="Arial"/>
          <w:lang w:val="ru-RU"/>
        </w:rPr>
        <w:t xml:space="preserve"> должен быть безопасный</w:t>
      </w:r>
      <w:r w:rsidR="006D2617" w:rsidRPr="00477663">
        <w:rPr>
          <w:rFonts w:eastAsia="Arial"/>
          <w:lang w:val="ru-RU"/>
        </w:rPr>
        <w:t>.</w:t>
      </w:r>
    </w:p>
    <w:p w14:paraId="57831BE1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</w:rPr>
      </w:pPr>
      <w:proofErr w:type="spellStart"/>
      <w:r w:rsidRPr="00477663">
        <w:rPr>
          <w:rFonts w:eastAsia="Arial"/>
        </w:rPr>
        <w:t>Навигация</w:t>
      </w:r>
      <w:proofErr w:type="spellEnd"/>
      <w:r w:rsidRPr="00477663">
        <w:rPr>
          <w:rFonts w:eastAsia="Arial"/>
        </w:rPr>
        <w:t xml:space="preserve"> </w:t>
      </w:r>
      <w:proofErr w:type="spellStart"/>
      <w:r w:rsidRPr="00477663">
        <w:rPr>
          <w:rFonts w:eastAsia="Arial"/>
        </w:rPr>
        <w:t>должна</w:t>
      </w:r>
      <w:proofErr w:type="spellEnd"/>
      <w:r w:rsidRPr="00477663">
        <w:rPr>
          <w:rFonts w:eastAsia="Arial"/>
        </w:rPr>
        <w:t xml:space="preserve"> </w:t>
      </w:r>
      <w:proofErr w:type="spellStart"/>
      <w:r w:rsidRPr="00477663">
        <w:rPr>
          <w:rFonts w:eastAsia="Arial"/>
        </w:rPr>
        <w:t>быть</w:t>
      </w:r>
      <w:proofErr w:type="spellEnd"/>
      <w:r w:rsidRPr="00477663">
        <w:rPr>
          <w:rFonts w:eastAsia="Arial"/>
        </w:rPr>
        <w:t xml:space="preserve"> </w:t>
      </w:r>
      <w:proofErr w:type="spellStart"/>
      <w:r w:rsidRPr="00477663">
        <w:rPr>
          <w:rFonts w:eastAsia="Arial"/>
        </w:rPr>
        <w:t>удобной</w:t>
      </w:r>
      <w:proofErr w:type="spellEnd"/>
      <w:r w:rsidRPr="00477663">
        <w:rPr>
          <w:rFonts w:eastAsia="Arial"/>
        </w:rPr>
        <w:t>.</w:t>
      </w:r>
    </w:p>
    <w:p w14:paraId="5BD15CFB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Система должна быть простой в использовании и соответствовать целевой аудитории.</w:t>
      </w:r>
    </w:p>
    <w:p w14:paraId="09E8E5A6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время отклика на переход в веб приложение.</w:t>
      </w:r>
    </w:p>
    <w:p w14:paraId="46BECA53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реакцию системы при загрузке 150 человек, вошедших в систему.</w:t>
      </w:r>
    </w:p>
    <w:p w14:paraId="2064B4C3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реакцию системы, когда 150 человек одновременно использует видео/аудио связь.</w:t>
      </w:r>
    </w:p>
    <w:p w14:paraId="527751D0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ru-RU"/>
        </w:rPr>
      </w:pPr>
    </w:p>
    <w:p w14:paraId="4ABDAF49" w14:textId="1C0AC3D0" w:rsidR="00D54497" w:rsidRPr="00477663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  <w:lang w:val="ru-RU"/>
        </w:rPr>
      </w:pPr>
      <w:r w:rsidRPr="00360A40">
        <w:rPr>
          <w:rFonts w:ascii="Arial" w:eastAsia="Arial" w:hAnsi="Arial" w:cs="Arial"/>
          <w:b/>
          <w:sz w:val="24"/>
          <w:szCs w:val="24"/>
          <w:lang w:val="ru-RU"/>
        </w:rPr>
        <w:t xml:space="preserve">3.    </w:t>
      </w:r>
      <w:r w:rsidR="00477663" w:rsidRPr="00477663">
        <w:rPr>
          <w:rFonts w:eastAsia="Arial"/>
          <w:b/>
          <w:color w:val="000000"/>
          <w:sz w:val="28"/>
          <w:szCs w:val="28"/>
          <w:lang w:val="ru-RU"/>
        </w:rPr>
        <w:t xml:space="preserve">Тестовая </w:t>
      </w:r>
      <w:bookmarkStart w:id="25" w:name="стратегия"/>
      <w:r w:rsidR="00477663" w:rsidRPr="00477663">
        <w:rPr>
          <w:rFonts w:eastAsia="Arial"/>
          <w:b/>
          <w:color w:val="000000"/>
          <w:sz w:val="28"/>
          <w:szCs w:val="28"/>
          <w:lang w:val="ru-RU"/>
        </w:rPr>
        <w:t>стратегия</w:t>
      </w:r>
      <w:bookmarkEnd w:id="25"/>
    </w:p>
    <w:p w14:paraId="69FA593C" w14:textId="77777777" w:rsidR="00D54497" w:rsidRPr="00360A40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  <w:lang w:val="ru-RU"/>
        </w:rPr>
      </w:pPr>
    </w:p>
    <w:p w14:paraId="443E4B35" w14:textId="3C14DD4B" w:rsidR="00D54497" w:rsidRPr="00492AEE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4"/>
          <w:szCs w:val="24"/>
          <w:lang w:val="ru-RU"/>
        </w:rPr>
      </w:pPr>
      <w:r w:rsidRPr="00571984">
        <w:rPr>
          <w:rFonts w:eastAsia="Arial"/>
          <w:b/>
          <w:sz w:val="24"/>
          <w:szCs w:val="24"/>
          <w:lang w:val="ru-RU"/>
        </w:rPr>
        <w:t xml:space="preserve">3.1. </w:t>
      </w:r>
      <w:bookmarkStart w:id="26" w:name="Типы"/>
      <w:r w:rsidR="00492AEE">
        <w:rPr>
          <w:rFonts w:eastAsia="Arial"/>
          <w:b/>
          <w:color w:val="000000"/>
          <w:sz w:val="24"/>
          <w:szCs w:val="24"/>
          <w:lang w:val="ru-RU"/>
        </w:rPr>
        <w:t>Типы</w:t>
      </w:r>
      <w:bookmarkEnd w:id="26"/>
      <w:r w:rsidR="00492AEE">
        <w:rPr>
          <w:rFonts w:eastAsia="Arial"/>
          <w:b/>
          <w:color w:val="000000"/>
          <w:sz w:val="24"/>
          <w:szCs w:val="24"/>
          <w:lang w:val="ru-RU"/>
        </w:rPr>
        <w:t xml:space="preserve"> тестирования</w:t>
      </w:r>
    </w:p>
    <w:p w14:paraId="24D80620" w14:textId="79AA6902" w:rsidR="00D54497" w:rsidRPr="005F3386" w:rsidRDefault="006D2617">
      <w:pPr>
        <w:keepNext/>
        <w:widowControl w:val="0"/>
        <w:spacing w:before="120" w:after="60"/>
        <w:rPr>
          <w:rFonts w:eastAsia="Arial"/>
          <w:iCs/>
          <w:lang w:val="ru-RU"/>
        </w:rPr>
      </w:pPr>
      <w:bookmarkStart w:id="27" w:name="_17dp8vu" w:colFirst="0" w:colLast="0"/>
      <w:bookmarkEnd w:id="27"/>
      <w:r w:rsidRPr="00571984">
        <w:rPr>
          <w:rFonts w:eastAsia="Arial"/>
          <w:iCs/>
          <w:lang w:val="ru-RU"/>
        </w:rPr>
        <w:t xml:space="preserve">3.1.1. </w:t>
      </w:r>
      <w:r w:rsidRPr="005F3386">
        <w:rPr>
          <w:rFonts w:eastAsia="Arial"/>
          <w:iCs/>
          <w:lang w:val="ru-RU"/>
        </w:rPr>
        <w:t xml:space="preserve">Тестирование целостности данных и </w:t>
      </w:r>
      <w:bookmarkStart w:id="28" w:name="базыданных"/>
      <w:r w:rsidRPr="005F3386">
        <w:rPr>
          <w:rFonts w:eastAsia="Arial"/>
          <w:iCs/>
          <w:lang w:val="ru-RU"/>
        </w:rPr>
        <w:t>базы данных</w:t>
      </w:r>
      <w:bookmarkEnd w:id="28"/>
    </w:p>
    <w:p w14:paraId="0E6FB340" w14:textId="77777777" w:rsidR="00D54497" w:rsidRPr="005F3386" w:rsidRDefault="00D54497">
      <w:pPr>
        <w:widowControl w:val="0"/>
        <w:tabs>
          <w:tab w:val="left" w:pos="381"/>
        </w:tabs>
        <w:spacing w:after="120"/>
        <w:ind w:left="381"/>
        <w:rPr>
          <w:i/>
          <w:color w:val="0000FF"/>
          <w:lang w:val="ru-RU"/>
        </w:rPr>
      </w:pPr>
    </w:p>
    <w:tbl>
      <w:tblPr>
        <w:tblStyle w:val="a8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50779DCF" w14:textId="77777777">
        <w:trPr>
          <w:cantSplit/>
        </w:trPr>
        <w:tc>
          <w:tcPr>
            <w:tcW w:w="2211" w:type="dxa"/>
          </w:tcPr>
          <w:p w14:paraId="6E3C4583" w14:textId="198B5862" w:rsidR="00D54497" w:rsidRDefault="006D2617">
            <w:pPr>
              <w:keepLines/>
              <w:spacing w:after="120"/>
            </w:pPr>
            <w:proofErr w:type="spellStart"/>
            <w:r>
              <w:t>Цель</w:t>
            </w:r>
            <w:proofErr w:type="spellEnd"/>
            <w:r>
              <w:t xml:space="preserve"> </w:t>
            </w:r>
            <w:proofErr w:type="spellStart"/>
            <w:r>
              <w:t>теста</w:t>
            </w:r>
            <w:proofErr w:type="spellEnd"/>
            <w:r>
              <w:t>:</w:t>
            </w:r>
          </w:p>
        </w:tc>
        <w:tc>
          <w:tcPr>
            <w:tcW w:w="6627" w:type="dxa"/>
          </w:tcPr>
          <w:p w14:paraId="19439353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методы и процессы доступа к базе данных работают правильно и без повреждения данных.</w:t>
            </w:r>
          </w:p>
        </w:tc>
      </w:tr>
      <w:tr w:rsidR="00D54497" w:rsidRPr="00851D68" w14:paraId="482AA19A" w14:textId="77777777">
        <w:trPr>
          <w:cantSplit/>
        </w:trPr>
        <w:tc>
          <w:tcPr>
            <w:tcW w:w="2211" w:type="dxa"/>
          </w:tcPr>
          <w:p w14:paraId="17EDF30E" w14:textId="36FD7BF7" w:rsidR="00D54497" w:rsidRDefault="005F3386">
            <w:pPr>
              <w:keepLines/>
              <w:spacing w:after="120"/>
            </w:pPr>
            <w:r>
              <w:rPr>
                <w:lang w:val="ru-RU"/>
              </w:rPr>
              <w:t>Техники</w:t>
            </w:r>
            <w:r w:rsidR="006D2617">
              <w:t>:</w:t>
            </w:r>
          </w:p>
        </w:tc>
        <w:tc>
          <w:tcPr>
            <w:tcW w:w="6627" w:type="dxa"/>
          </w:tcPr>
          <w:p w14:paraId="1E92264C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Вызвать каждый метод и процесс доступа к базе данных, заполняя каждый валидными и </w:t>
            </w:r>
            <w:proofErr w:type="spellStart"/>
            <w:r w:rsidRPr="006D2617">
              <w:rPr>
                <w:lang w:val="ru-RU"/>
              </w:rPr>
              <w:t>невалидными</w:t>
            </w:r>
            <w:proofErr w:type="spellEnd"/>
            <w:r w:rsidRPr="006D2617">
              <w:rPr>
                <w:lang w:val="ru-RU"/>
              </w:rPr>
              <w:t xml:space="preserve"> данными или запросами данных.</w:t>
            </w:r>
          </w:p>
          <w:p w14:paraId="67D3ECA7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Проверить базу данных, чтобы данные были заполнены корректно, все события базы данных произошли правильно, или просмотреть возвращенные данные, проверить, что были получены корректные данные.</w:t>
            </w:r>
          </w:p>
        </w:tc>
      </w:tr>
      <w:tr w:rsidR="00D54497" w:rsidRPr="00851D68" w14:paraId="00B327EE" w14:textId="77777777">
        <w:trPr>
          <w:cantSplit/>
        </w:trPr>
        <w:tc>
          <w:tcPr>
            <w:tcW w:w="2211" w:type="dxa"/>
          </w:tcPr>
          <w:p w14:paraId="2686701B" w14:textId="79E26333" w:rsidR="00D54497" w:rsidRDefault="006D2617">
            <w:pPr>
              <w:keepLines/>
              <w:spacing w:after="120"/>
            </w:pPr>
            <w:proofErr w:type="spellStart"/>
            <w:r>
              <w:lastRenderedPageBreak/>
              <w:t>Критерии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  <w:r>
              <w:t>:</w:t>
            </w:r>
          </w:p>
        </w:tc>
        <w:tc>
          <w:tcPr>
            <w:tcW w:w="6627" w:type="dxa"/>
          </w:tcPr>
          <w:p w14:paraId="0E878983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Все методы и процессы доступа к базе данных функционируют в соответствии с проектом и без повреждения данных.</w:t>
            </w:r>
          </w:p>
        </w:tc>
      </w:tr>
      <w:tr w:rsidR="00D54497" w:rsidRPr="00851D68" w14:paraId="3B1F9FBF" w14:textId="77777777">
        <w:trPr>
          <w:cantSplit/>
        </w:trPr>
        <w:tc>
          <w:tcPr>
            <w:tcW w:w="2211" w:type="dxa"/>
          </w:tcPr>
          <w:p w14:paraId="740F97EB" w14:textId="35C3F9EA" w:rsidR="00D54497" w:rsidRDefault="005F3386">
            <w:pPr>
              <w:keepLines/>
              <w:spacing w:after="120"/>
            </w:pPr>
            <w:r>
              <w:rPr>
                <w:lang w:val="ru-RU"/>
              </w:rPr>
              <w:t>Особое внимание</w:t>
            </w:r>
            <w:r w:rsidR="006D2617">
              <w:t>:</w:t>
            </w:r>
          </w:p>
        </w:tc>
        <w:tc>
          <w:tcPr>
            <w:tcW w:w="6627" w:type="dxa"/>
          </w:tcPr>
          <w:p w14:paraId="15441700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Для тестирования может потребоваться среда разработки СУБД или драйверы для ввода или изменения данных непосредственно в базах данных.</w:t>
            </w:r>
          </w:p>
          <w:p w14:paraId="703306FB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Процессы следует запускать вручную.</w:t>
            </w:r>
          </w:p>
          <w:p w14:paraId="709FBCEC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Следует использовать базы данных небольшого или минимального размера (ограниченное количество записей), чтобы повысить наглядность любых неприемлемых событий.</w:t>
            </w:r>
          </w:p>
        </w:tc>
      </w:tr>
    </w:tbl>
    <w:p w14:paraId="47403F86" w14:textId="77777777" w:rsidR="00D54497" w:rsidRPr="006D2617" w:rsidRDefault="00D54497">
      <w:pPr>
        <w:keepNext/>
        <w:widowControl w:val="0"/>
        <w:spacing w:before="120" w:after="60"/>
        <w:rPr>
          <w:rFonts w:ascii="Arial" w:eastAsia="Arial" w:hAnsi="Arial" w:cs="Arial"/>
          <w:i/>
          <w:lang w:val="ru-RU"/>
        </w:rPr>
      </w:pPr>
    </w:p>
    <w:p w14:paraId="06D1C90E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  <w:bookmarkStart w:id="29" w:name="_bizb9b971yk6" w:colFirst="0" w:colLast="0"/>
      <w:bookmarkEnd w:id="29"/>
    </w:p>
    <w:p w14:paraId="391ADB9A" w14:textId="3A575518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lang w:val="ru-RU"/>
        </w:rPr>
      </w:pPr>
      <w:r w:rsidRPr="005F3386">
        <w:rPr>
          <w:iCs/>
          <w:lang w:val="ru-RU"/>
        </w:rPr>
        <w:t xml:space="preserve">3.1.2 </w:t>
      </w:r>
      <w:bookmarkStart w:id="30" w:name="Функциональное"/>
      <w:r w:rsidRPr="005F3386">
        <w:rPr>
          <w:rFonts w:eastAsia="Arial"/>
          <w:iCs/>
          <w:color w:val="000000"/>
          <w:lang w:val="ru-RU"/>
        </w:rPr>
        <w:t>Функциональ</w:t>
      </w:r>
      <w:r w:rsidRPr="005F3386">
        <w:rPr>
          <w:rFonts w:eastAsia="Arial"/>
          <w:iCs/>
          <w:lang w:val="ru-RU"/>
        </w:rPr>
        <w:t>ное</w:t>
      </w:r>
      <w:bookmarkEnd w:id="30"/>
      <w:r w:rsidRPr="005F3386">
        <w:rPr>
          <w:rFonts w:eastAsia="Arial"/>
          <w:iCs/>
          <w:lang w:val="ru-RU"/>
        </w:rPr>
        <w:t xml:space="preserve"> тестирование</w:t>
      </w:r>
    </w:p>
    <w:p w14:paraId="566781A7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p w14:paraId="5BE5D449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31" w:name="_26in1rg" w:colFirst="0" w:colLast="0"/>
      <w:bookmarkEnd w:id="31"/>
      <w:r w:rsidRPr="006D2617">
        <w:rPr>
          <w:lang w:val="ru-RU"/>
        </w:rPr>
        <w:t>Данный тип тестирования основан на методе черного ящика; это проверка приложения и его внутренних процессов путем взаимодействия с приложением через графический интерфейс пользователя (</w:t>
      </w:r>
      <w:r>
        <w:t>GUI</w:t>
      </w:r>
      <w:r w:rsidRPr="006D2617">
        <w:rPr>
          <w:lang w:val="ru-RU"/>
        </w:rPr>
        <w:t>) и анализа результатов.</w:t>
      </w:r>
    </w:p>
    <w:p w14:paraId="1B0DCE96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32" w:name="_xl5whi2tk54s" w:colFirst="0" w:colLast="0"/>
      <w:bookmarkEnd w:id="32"/>
    </w:p>
    <w:tbl>
      <w:tblPr>
        <w:tblStyle w:val="a9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16631402" w14:textId="77777777">
        <w:trPr>
          <w:cantSplit/>
        </w:trPr>
        <w:tc>
          <w:tcPr>
            <w:tcW w:w="2211" w:type="dxa"/>
          </w:tcPr>
          <w:p w14:paraId="7BBB10B4" w14:textId="307E2024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теста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27CBCC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Обеспечить надлежащую функциональность цели тестирования.</w:t>
            </w:r>
          </w:p>
        </w:tc>
      </w:tr>
      <w:tr w:rsidR="00D54497" w:rsidRPr="00851D68" w14:paraId="31304792" w14:textId="77777777">
        <w:trPr>
          <w:cantSplit/>
        </w:trPr>
        <w:tc>
          <w:tcPr>
            <w:tcW w:w="2211" w:type="dxa"/>
          </w:tcPr>
          <w:p w14:paraId="720351E9" w14:textId="3F8C8953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46A58E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Выполнение </w:t>
            </w:r>
            <w:r>
              <w:t>use</w:t>
            </w:r>
            <w:r w:rsidRPr="006D2617">
              <w:rPr>
                <w:lang w:val="ru-RU"/>
              </w:rPr>
              <w:t xml:space="preserve"> </w:t>
            </w:r>
            <w:r>
              <w:t>cases</w:t>
            </w:r>
            <w:r w:rsidRPr="006D2617">
              <w:rPr>
                <w:lang w:val="ru-RU"/>
              </w:rPr>
              <w:t xml:space="preserve"> или функций, используя валидные и </w:t>
            </w:r>
            <w:proofErr w:type="spellStart"/>
            <w:r w:rsidRPr="006D2617">
              <w:rPr>
                <w:lang w:val="ru-RU"/>
              </w:rPr>
              <w:t>невалидные</w:t>
            </w:r>
            <w:proofErr w:type="spellEnd"/>
            <w:r w:rsidRPr="006D2617">
              <w:rPr>
                <w:lang w:val="ru-RU"/>
              </w:rPr>
              <w:t xml:space="preserve"> данные, чтобы проверить следующее:</w:t>
            </w:r>
          </w:p>
          <w:p w14:paraId="7EE12FC4" w14:textId="77777777" w:rsidR="00D54497" w:rsidRPr="005F3386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F3386">
              <w:rPr>
                <w:rFonts w:eastAsia="Gungsuh"/>
                <w:lang w:val="ru-RU"/>
              </w:rPr>
              <w:t>∙ Ожидаемые результаты достигаются при использовании достоверных данных.</w:t>
            </w:r>
          </w:p>
          <w:p w14:paraId="1FF2659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F3386">
              <w:rPr>
                <w:rFonts w:eastAsia="Gungsuh"/>
                <w:lang w:val="ru-RU"/>
              </w:rPr>
              <w:t>∙ При использовании некорректных данных отображаются соответствующие сообщения об ошибках или предупреждения.</w:t>
            </w:r>
          </w:p>
        </w:tc>
      </w:tr>
      <w:tr w:rsidR="00D54497" w:rsidRPr="00851D68" w14:paraId="4B358E49" w14:textId="77777777">
        <w:trPr>
          <w:cantSplit/>
        </w:trPr>
        <w:tc>
          <w:tcPr>
            <w:tcW w:w="2211" w:type="dxa"/>
          </w:tcPr>
          <w:p w14:paraId="24366D3B" w14:textId="38B0E15F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70924F5" w14:textId="60F264E7" w:rsidR="00D54497" w:rsidRPr="006D2617" w:rsidRDefault="00360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="006D2617" w:rsidRPr="006D2617">
              <w:rPr>
                <w:lang w:val="ru-RU"/>
              </w:rPr>
              <w:t>апланированные тесты выполнены</w:t>
            </w:r>
            <w:r>
              <w:rPr>
                <w:lang w:val="ru-RU"/>
              </w:rPr>
              <w:t xml:space="preserve"> на 90% и более.</w:t>
            </w:r>
          </w:p>
          <w:p w14:paraId="14DBB182" w14:textId="1D936AAA" w:rsidR="00D54497" w:rsidRPr="006D2617" w:rsidRDefault="00360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D2617" w:rsidRPr="006D2617">
              <w:rPr>
                <w:lang w:val="ru-RU"/>
              </w:rPr>
              <w:t xml:space="preserve">ыявленные дефекты </w:t>
            </w:r>
            <w:r>
              <w:rPr>
                <w:lang w:val="ru-RU"/>
              </w:rPr>
              <w:t xml:space="preserve">высокого приоритета </w:t>
            </w:r>
            <w:r w:rsidR="006D2617" w:rsidRPr="006D2617">
              <w:rPr>
                <w:lang w:val="ru-RU"/>
              </w:rPr>
              <w:t>устранены.</w:t>
            </w:r>
          </w:p>
        </w:tc>
      </w:tr>
      <w:tr w:rsidR="00D54497" w:rsidRPr="00851D68" w14:paraId="2E26F867" w14:textId="77777777">
        <w:trPr>
          <w:cantSplit/>
        </w:trPr>
        <w:tc>
          <w:tcPr>
            <w:tcW w:w="2211" w:type="dxa"/>
          </w:tcPr>
          <w:p w14:paraId="60A059FD" w14:textId="756F19E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2A9261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Из проблем, влияющих на тестирование можно выделить - недостаточность или неточность документации.</w:t>
            </w:r>
          </w:p>
        </w:tc>
      </w:tr>
    </w:tbl>
    <w:p w14:paraId="28145C2A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lang w:val="ru-RU"/>
        </w:rPr>
      </w:pPr>
      <w:bookmarkStart w:id="33" w:name="_lnxbz9" w:colFirst="0" w:colLast="0"/>
      <w:bookmarkEnd w:id="33"/>
    </w:p>
    <w:p w14:paraId="30209272" w14:textId="01221BF3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r w:rsidRPr="005F3386">
        <w:rPr>
          <w:rFonts w:eastAsia="Arial"/>
          <w:lang w:val="ru-RU"/>
        </w:rPr>
        <w:t xml:space="preserve">3.1.3  </w:t>
      </w:r>
      <w:r w:rsidRPr="005F3386">
        <w:rPr>
          <w:rFonts w:eastAsia="Arial"/>
          <w:color w:val="000000"/>
          <w:lang w:val="ru-RU"/>
        </w:rPr>
        <w:t xml:space="preserve">Тестирование </w:t>
      </w:r>
      <w:bookmarkStart w:id="34" w:name="бизнесцикла"/>
      <w:r w:rsidRPr="005F3386">
        <w:rPr>
          <w:rFonts w:eastAsia="Arial"/>
          <w:color w:val="000000"/>
          <w:lang w:val="ru-RU"/>
        </w:rPr>
        <w:t xml:space="preserve">бизнес-цикла </w:t>
      </w:r>
      <w:bookmarkEnd w:id="34"/>
      <w:r w:rsidRPr="005F3386">
        <w:rPr>
          <w:rFonts w:eastAsia="Arial"/>
          <w:color w:val="000000"/>
          <w:lang w:val="ru-RU"/>
        </w:rPr>
        <w:t xml:space="preserve">не будет реализован, т.к. </w:t>
      </w:r>
      <w:r w:rsidRPr="005F3386">
        <w:rPr>
          <w:rFonts w:eastAsia="Arial"/>
          <w:lang w:val="ru-RU"/>
        </w:rPr>
        <w:t>не требуется для данного проекта</w:t>
      </w:r>
      <w:r w:rsidRPr="005F3386">
        <w:rPr>
          <w:rFonts w:eastAsia="Arial"/>
          <w:color w:val="000000"/>
          <w:lang w:val="ru-RU"/>
        </w:rPr>
        <w:t>.</w:t>
      </w:r>
    </w:p>
    <w:p w14:paraId="6C9EFB6C" w14:textId="77777777" w:rsidR="00D54497" w:rsidRPr="005F3386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bookmarkStart w:id="35" w:name="_1ksv4uv" w:colFirst="0" w:colLast="0"/>
      <w:bookmarkEnd w:id="35"/>
    </w:p>
    <w:p w14:paraId="2A206089" w14:textId="6FC3616E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lang w:val="ru-RU"/>
        </w:rPr>
      </w:pPr>
      <w:r w:rsidRPr="005F3386">
        <w:rPr>
          <w:lang w:val="ru-RU"/>
        </w:rPr>
        <w:t xml:space="preserve">3.1.4   </w:t>
      </w:r>
      <w:r w:rsidRPr="005F3386">
        <w:rPr>
          <w:rFonts w:eastAsia="Arial"/>
          <w:color w:val="000000"/>
          <w:lang w:val="ru-RU"/>
        </w:rPr>
        <w:t xml:space="preserve">Тестирование пользовательского </w:t>
      </w:r>
      <w:bookmarkStart w:id="36" w:name="интерфейс"/>
      <w:r w:rsidRPr="005F3386">
        <w:rPr>
          <w:rFonts w:eastAsia="Arial"/>
          <w:color w:val="000000"/>
          <w:lang w:val="ru-RU"/>
        </w:rPr>
        <w:t>интерфейс</w:t>
      </w:r>
      <w:bookmarkEnd w:id="36"/>
      <w:r w:rsidRPr="005F3386">
        <w:rPr>
          <w:rFonts w:eastAsia="Arial"/>
          <w:color w:val="000000"/>
          <w:lang w:val="ru-RU"/>
        </w:rPr>
        <w:t>а</w:t>
      </w:r>
    </w:p>
    <w:p w14:paraId="37243CD0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tbl>
      <w:tblPr>
        <w:tblStyle w:val="aa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4DA456AB" w14:textId="77777777">
        <w:trPr>
          <w:cantSplit/>
        </w:trPr>
        <w:tc>
          <w:tcPr>
            <w:tcW w:w="2211" w:type="dxa"/>
          </w:tcPr>
          <w:p w14:paraId="043DD7A0" w14:textId="357DA53C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</w:t>
            </w:r>
            <w:r>
              <w:t>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385C35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пользовательский интерфейс предоставляет пользователю соответствующий доступ и навигацию по функциям объекта тестирования.</w:t>
            </w:r>
          </w:p>
        </w:tc>
      </w:tr>
      <w:tr w:rsidR="00D54497" w:rsidRPr="00851D68" w14:paraId="24882699" w14:textId="77777777">
        <w:trPr>
          <w:cantSplit/>
        </w:trPr>
        <w:tc>
          <w:tcPr>
            <w:tcW w:w="2211" w:type="dxa"/>
          </w:tcPr>
          <w:p w14:paraId="349DCB71" w14:textId="167A8E8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2492886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Создать тесты для каждого окна, чтобы проверить правильную навигацию и состояния объектов для каждого окна приложения и объектов.</w:t>
            </w:r>
          </w:p>
        </w:tc>
      </w:tr>
      <w:tr w:rsidR="00D54497" w:rsidRPr="00851D68" w14:paraId="6D87DF6B" w14:textId="77777777">
        <w:trPr>
          <w:cantSplit/>
        </w:trPr>
        <w:tc>
          <w:tcPr>
            <w:tcW w:w="2211" w:type="dxa"/>
          </w:tcPr>
          <w:p w14:paraId="163D7821" w14:textId="76BB1D8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4F363479" w14:textId="03686BE9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Каждое окно успешно проверено, чтобы оставаться в пределах стандарта, привычного для пользователя.</w:t>
            </w:r>
          </w:p>
        </w:tc>
      </w:tr>
      <w:tr w:rsidR="00D54497" w14:paraId="15554972" w14:textId="77777777">
        <w:trPr>
          <w:cantSplit/>
        </w:trPr>
        <w:tc>
          <w:tcPr>
            <w:tcW w:w="2211" w:type="dxa"/>
          </w:tcPr>
          <w:p w14:paraId="1093076E" w14:textId="4879FF1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7390CEAA" w14:textId="77777777" w:rsidR="00D5449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</w:pPr>
            <w:r>
              <w:t>-</w:t>
            </w:r>
          </w:p>
        </w:tc>
      </w:tr>
    </w:tbl>
    <w:p w14:paraId="03EF4D4B" w14:textId="77777777" w:rsidR="00D5449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bookmarkStart w:id="37" w:name="_2jxsxqh" w:colFirst="0" w:colLast="0"/>
      <w:bookmarkEnd w:id="37"/>
    </w:p>
    <w:p w14:paraId="0E74F68A" w14:textId="0B3C9743" w:rsidR="00D54497" w:rsidRPr="001C54E7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  <w:lang w:val="ru-RU"/>
        </w:rPr>
      </w:pPr>
      <w:r w:rsidRPr="005F3386">
        <w:rPr>
          <w:rFonts w:eastAsia="Arial"/>
        </w:rPr>
        <w:t xml:space="preserve">3.1.5   </w:t>
      </w:r>
      <w:proofErr w:type="spellStart"/>
      <w:r w:rsidRPr="005F3386">
        <w:rPr>
          <w:rFonts w:eastAsia="Arial"/>
          <w:color w:val="000000"/>
        </w:rPr>
        <w:t>Тестирование</w:t>
      </w:r>
      <w:proofErr w:type="spellEnd"/>
      <w:r w:rsidRPr="005F3386">
        <w:rPr>
          <w:rFonts w:eastAsia="Arial"/>
          <w:color w:val="000000"/>
        </w:rPr>
        <w:t xml:space="preserve"> </w:t>
      </w:r>
      <w:bookmarkStart w:id="38" w:name="производительност"/>
      <w:proofErr w:type="spellStart"/>
      <w:r w:rsidRPr="005F3386">
        <w:rPr>
          <w:rFonts w:eastAsia="Arial"/>
          <w:color w:val="000000"/>
        </w:rPr>
        <w:t>производительности</w:t>
      </w:r>
      <w:bookmarkEnd w:id="38"/>
      <w:proofErr w:type="spellEnd"/>
    </w:p>
    <w:p w14:paraId="3822B9C4" w14:textId="77777777" w:rsidR="00D5449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b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23234578" w14:textId="77777777">
        <w:trPr>
          <w:cantSplit/>
        </w:trPr>
        <w:tc>
          <w:tcPr>
            <w:tcW w:w="2211" w:type="dxa"/>
          </w:tcPr>
          <w:p w14:paraId="273D5F6F" w14:textId="0A035508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7882E6E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Проверить поведение производительности при следующих условиях:</w:t>
            </w:r>
          </w:p>
          <w:p w14:paraId="50E069D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нормальная предполагаемая рабочая нагрузка,</w:t>
            </w:r>
          </w:p>
          <w:p w14:paraId="4C48E26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ожидаемая рабочая нагрузка в худшем случае.</w:t>
            </w:r>
          </w:p>
        </w:tc>
      </w:tr>
      <w:tr w:rsidR="00D54497" w:rsidRPr="00851D68" w14:paraId="2FC0900B" w14:textId="77777777">
        <w:trPr>
          <w:cantSplit/>
        </w:trPr>
        <w:tc>
          <w:tcPr>
            <w:tcW w:w="2211" w:type="dxa"/>
          </w:tcPr>
          <w:p w14:paraId="1B2CC637" w14:textId="1299BA38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FBCF99C" w14:textId="72758CC2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Сценарии должны выполняться на одном компьютере (в лучшем случае для сравнительного анализа одного пользователя, одной транзакции) и повторяться с несколькими пользователями (виртуальными или реальными).</w:t>
            </w:r>
          </w:p>
        </w:tc>
      </w:tr>
      <w:tr w:rsidR="00D54497" w:rsidRPr="00851D68" w14:paraId="3D3FF6AB" w14:textId="77777777">
        <w:trPr>
          <w:cantSplit/>
        </w:trPr>
        <w:tc>
          <w:tcPr>
            <w:tcW w:w="2211" w:type="dxa"/>
          </w:tcPr>
          <w:p w14:paraId="0962BC95" w14:textId="2E89AB18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2BE957A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Одна транзакция или один пользователь: успешное завершение тестовых сценариев без каких-либо сбоев и в пределах ожидаемого или необходимого времени, выделенного на транзакцию.</w:t>
            </w:r>
          </w:p>
          <w:p w14:paraId="31D46BFF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Несколько транзакций или несколько пользователей: успешное завершение тестовых сценариев без каких-либо сбоев и в рамках приемлемого распределения времени.</w:t>
            </w:r>
          </w:p>
        </w:tc>
      </w:tr>
      <w:tr w:rsidR="00D54497" w:rsidRPr="00851D68" w14:paraId="154A014B" w14:textId="77777777">
        <w:trPr>
          <w:cantSplit/>
        </w:trPr>
        <w:tc>
          <w:tcPr>
            <w:tcW w:w="2211" w:type="dxa"/>
          </w:tcPr>
          <w:p w14:paraId="59E6E093" w14:textId="6E065B98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9425B2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Комплексное тестирование производительности включает фоновую нагрузку на сервер.</w:t>
            </w:r>
          </w:p>
          <w:p w14:paraId="51B04C7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Для этого можно использовать несколько методов, в том числе:</w:t>
            </w:r>
          </w:p>
          <w:p w14:paraId="7371AAB8" w14:textId="6B63E4AB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«Направл</w:t>
            </w:r>
            <w:r w:rsidR="00534E24">
              <w:rPr>
                <w:rFonts w:eastAsia="Gungsuh"/>
                <w:lang w:val="ru-RU"/>
              </w:rPr>
              <w:t>ение</w:t>
            </w:r>
            <w:r w:rsidRPr="00534E24">
              <w:rPr>
                <w:rFonts w:eastAsia="Gungsuh"/>
                <w:lang w:val="ru-RU"/>
              </w:rPr>
              <w:t xml:space="preserve"> транзакции» непосредственно на сервер, обычно в форме вызовов языка структурированных запросов (</w:t>
            </w:r>
            <w:r w:rsidRPr="00534E24">
              <w:rPr>
                <w:rFonts w:eastAsia="Gungsuh"/>
              </w:rPr>
              <w:t>SQL</w:t>
            </w:r>
            <w:r w:rsidRPr="00534E24">
              <w:rPr>
                <w:rFonts w:eastAsia="Gungsuh"/>
                <w:lang w:val="ru-RU"/>
              </w:rPr>
              <w:t>).</w:t>
            </w:r>
          </w:p>
          <w:p w14:paraId="6AAF57F7" w14:textId="1AC47110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Созда</w:t>
            </w:r>
            <w:r w:rsidR="00534E24">
              <w:rPr>
                <w:rFonts w:eastAsia="Gungsuh"/>
                <w:lang w:val="ru-RU"/>
              </w:rPr>
              <w:t>ние</w:t>
            </w:r>
            <w:r w:rsidRPr="00534E24">
              <w:rPr>
                <w:rFonts w:eastAsia="Gungsuh"/>
                <w:lang w:val="ru-RU"/>
              </w:rPr>
              <w:t xml:space="preserve"> «виртуальн</w:t>
            </w:r>
            <w:r w:rsidR="00534E24">
              <w:rPr>
                <w:rFonts w:eastAsia="Gungsuh"/>
                <w:lang w:val="ru-RU"/>
              </w:rPr>
              <w:t>ой</w:t>
            </w:r>
            <w:r w:rsidRPr="00534E24">
              <w:rPr>
                <w:rFonts w:eastAsia="Gungsuh"/>
                <w:lang w:val="ru-RU"/>
              </w:rPr>
              <w:t>» пользовательск</w:t>
            </w:r>
            <w:r w:rsidR="00534E24">
              <w:rPr>
                <w:rFonts w:eastAsia="Gungsuh"/>
                <w:lang w:val="ru-RU"/>
              </w:rPr>
              <w:t>ой</w:t>
            </w:r>
            <w:r w:rsidRPr="00534E24">
              <w:rPr>
                <w:rFonts w:eastAsia="Gungsuh"/>
                <w:lang w:val="ru-RU"/>
              </w:rPr>
              <w:t xml:space="preserve"> нагрузк</w:t>
            </w:r>
            <w:r w:rsidR="00534E24">
              <w:rPr>
                <w:rFonts w:eastAsia="Gungsuh"/>
                <w:lang w:val="ru-RU"/>
              </w:rPr>
              <w:t>и</w:t>
            </w:r>
            <w:r w:rsidRPr="00534E24">
              <w:rPr>
                <w:rFonts w:eastAsia="Gungsuh"/>
                <w:lang w:val="ru-RU"/>
              </w:rPr>
              <w:t xml:space="preserve"> для имитации множества клиентов, обычно нескольких сотен. Для выполнения этой задачи используются инструменты эмуляции удаленного терминала. Этот метод также можно использовать для загрузки сети «трафиком».</w:t>
            </w:r>
          </w:p>
          <w:p w14:paraId="63CE9A23" w14:textId="5D90DC01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Использ</w:t>
            </w:r>
            <w:r w:rsidR="00534E24">
              <w:rPr>
                <w:lang w:val="ru-RU"/>
              </w:rPr>
              <w:t>ование</w:t>
            </w:r>
            <w:r w:rsidRPr="006D2617">
              <w:rPr>
                <w:lang w:val="ru-RU"/>
              </w:rPr>
              <w:t xml:space="preserve"> нескольк</w:t>
            </w:r>
            <w:r w:rsidR="00534E24">
              <w:rPr>
                <w:lang w:val="ru-RU"/>
              </w:rPr>
              <w:t>их</w:t>
            </w:r>
            <w:r w:rsidRPr="006D2617">
              <w:rPr>
                <w:lang w:val="ru-RU"/>
              </w:rPr>
              <w:t xml:space="preserve"> физических клиентов, каждый из которых запускает тестовые сценарии для загрузки системы.</w:t>
            </w:r>
          </w:p>
          <w:p w14:paraId="07FC10C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Тестирование производительности должно выполняться на выделенной машине или в определенное время. Это обеспечивает полный контроль и точное измерение.</w:t>
            </w:r>
          </w:p>
          <w:p w14:paraId="6C1C508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Базы данных, используемые для тестирования производительности, должны иметь либо фактический размер, либо одинаково масштабироваться.</w:t>
            </w:r>
          </w:p>
        </w:tc>
      </w:tr>
    </w:tbl>
    <w:p w14:paraId="53206134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39" w:name="_3j2qqm3" w:colFirst="0" w:colLast="0"/>
      <w:bookmarkEnd w:id="39"/>
    </w:p>
    <w:p w14:paraId="2FBA6239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  <w:bookmarkStart w:id="40" w:name="_90gdvmv7n146" w:colFirst="0" w:colLast="0"/>
      <w:bookmarkEnd w:id="40"/>
      <w:r>
        <w:rPr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4E175910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</w:p>
    <w:p w14:paraId="260C9823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</w:p>
    <w:p w14:paraId="0D1DB3B4" w14:textId="3974E1FD" w:rsidR="00D54497" w:rsidRDefault="006D2617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00"/>
          <w:lang w:val="ru-RU"/>
        </w:rPr>
      </w:pPr>
      <w:bookmarkStart w:id="41" w:name="_1y810tw" w:colFirst="0" w:colLast="0"/>
      <w:bookmarkStart w:id="42" w:name="_2xcytpi" w:colFirst="0" w:colLast="0"/>
      <w:bookmarkEnd w:id="41"/>
      <w:bookmarkEnd w:id="42"/>
      <w:r w:rsidRPr="00534E24">
        <w:rPr>
          <w:iCs/>
        </w:rPr>
        <w:lastRenderedPageBreak/>
        <w:t>3.1.6</w:t>
      </w:r>
      <w:r w:rsidRPr="00534E24">
        <w:rPr>
          <w:iCs/>
          <w:color w:val="0000FF"/>
        </w:rPr>
        <w:t xml:space="preserve">  </w:t>
      </w:r>
      <w:bookmarkStart w:id="43" w:name="Нагрузочное"/>
      <w:proofErr w:type="spellStart"/>
      <w:r w:rsidRPr="00534E24">
        <w:rPr>
          <w:rFonts w:eastAsia="Arial"/>
          <w:iCs/>
          <w:color w:val="000000"/>
        </w:rPr>
        <w:t>Нагрузочное</w:t>
      </w:r>
      <w:proofErr w:type="spellEnd"/>
      <w:r w:rsidRPr="00534E24">
        <w:rPr>
          <w:rFonts w:eastAsia="Arial"/>
          <w:iCs/>
          <w:color w:val="000000"/>
        </w:rPr>
        <w:t xml:space="preserve"> </w:t>
      </w:r>
      <w:bookmarkEnd w:id="43"/>
      <w:proofErr w:type="spellStart"/>
      <w:r w:rsidRPr="00534E24">
        <w:rPr>
          <w:rFonts w:eastAsia="Arial"/>
          <w:iCs/>
          <w:color w:val="000000"/>
        </w:rPr>
        <w:t>тестирование</w:t>
      </w:r>
      <w:proofErr w:type="spellEnd"/>
      <w:r w:rsidR="00534E24" w:rsidRPr="00534E24">
        <w:rPr>
          <w:rFonts w:eastAsia="Arial"/>
          <w:iCs/>
          <w:color w:val="000000"/>
          <w:lang w:val="ru-RU"/>
        </w:rPr>
        <w:t xml:space="preserve"> </w:t>
      </w:r>
      <w:r w:rsidR="00534E24" w:rsidRPr="00534E24">
        <w:rPr>
          <w:iCs/>
          <w:color w:val="000000"/>
          <w:lang w:val="ru-RU"/>
        </w:rPr>
        <w:t xml:space="preserve"> </w:t>
      </w:r>
    </w:p>
    <w:p w14:paraId="540E6CF8" w14:textId="77777777" w:rsidR="00534E24" w:rsidRP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color w:val="000000"/>
        </w:rPr>
      </w:pPr>
    </w:p>
    <w:tbl>
      <w:tblPr>
        <w:tblStyle w:val="ac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5FF1B8F2" w14:textId="77777777">
        <w:trPr>
          <w:cantSplit/>
        </w:trPr>
        <w:tc>
          <w:tcPr>
            <w:tcW w:w="2211" w:type="dxa"/>
          </w:tcPr>
          <w:p w14:paraId="4783BCEF" w14:textId="48773990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23F3EDA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Проверка времени поведения производительности для определенных транзакций или бизнес-кейсов в различных условиях рабочей нагрузки.</w:t>
            </w:r>
          </w:p>
        </w:tc>
      </w:tr>
      <w:tr w:rsidR="00D54497" w:rsidRPr="00851D68" w14:paraId="219A2136" w14:textId="77777777">
        <w:trPr>
          <w:cantSplit/>
        </w:trPr>
        <w:tc>
          <w:tcPr>
            <w:tcW w:w="2211" w:type="dxa"/>
          </w:tcPr>
          <w:p w14:paraId="57511778" w14:textId="2180BECF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CFE449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Изменить файлы данных, чтобы увеличить количество транзакций, или тесты, чтобы увеличить количество транзакций.</w:t>
            </w:r>
          </w:p>
        </w:tc>
      </w:tr>
      <w:tr w:rsidR="00D54497" w:rsidRPr="00851D68" w14:paraId="75B8D093" w14:textId="77777777">
        <w:trPr>
          <w:cantSplit/>
        </w:trPr>
        <w:tc>
          <w:tcPr>
            <w:tcW w:w="2211" w:type="dxa"/>
          </w:tcPr>
          <w:p w14:paraId="30F8CB9E" w14:textId="6324E02B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3A82C5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Несколько транзакций или несколько пользователей: успешное завершение тестов без каких-либо сбоев и в пределах приемлемого распределения времени.</w:t>
            </w:r>
          </w:p>
        </w:tc>
      </w:tr>
      <w:tr w:rsidR="00D54497" w:rsidRPr="00851D68" w14:paraId="323FC3BE" w14:textId="77777777">
        <w:trPr>
          <w:cantSplit/>
        </w:trPr>
        <w:tc>
          <w:tcPr>
            <w:tcW w:w="2211" w:type="dxa"/>
          </w:tcPr>
          <w:p w14:paraId="4E269D99" w14:textId="6B5B9B3A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A78DCB6" w14:textId="5F75F010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Нагрузочное тестирование должно выполняться на выделенной машине или в определенное время. Это обеспечивает полный контроль и точное измерение.</w:t>
            </w:r>
          </w:p>
          <w:p w14:paraId="49B7FBB2" w14:textId="77777777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Базы данных, используемые для нагрузочного тестирования, должны иметь либо фактический размер, либо одинаково масштабироваться</w:t>
            </w:r>
            <w:r w:rsidRPr="00534E24">
              <w:rPr>
                <w:lang w:val="ru-RU"/>
              </w:rPr>
              <w:t>.</w:t>
            </w:r>
          </w:p>
        </w:tc>
      </w:tr>
    </w:tbl>
    <w:p w14:paraId="53450EF6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1B5BE363" w14:textId="16ED6DEF" w:rsidR="00D54497" w:rsidRPr="00694385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</w:rPr>
      </w:pPr>
      <w:r w:rsidRPr="00694385">
        <w:t xml:space="preserve">3.1.7   </w:t>
      </w:r>
      <w:bookmarkStart w:id="44" w:name="Стресс"/>
      <w:r w:rsidR="00694385" w:rsidRPr="00694385">
        <w:rPr>
          <w:rFonts w:eastAsia="Arial"/>
          <w:color w:val="000000"/>
          <w:lang w:val="ru-RU"/>
        </w:rPr>
        <w:t>Стресс</w:t>
      </w:r>
      <w:r w:rsidRPr="00694385">
        <w:rPr>
          <w:rFonts w:eastAsia="Arial"/>
          <w:color w:val="000000"/>
        </w:rPr>
        <w:t xml:space="preserve"> </w:t>
      </w:r>
      <w:bookmarkEnd w:id="44"/>
      <w:proofErr w:type="spellStart"/>
      <w:r w:rsidRPr="00694385">
        <w:rPr>
          <w:rFonts w:eastAsia="Arial"/>
          <w:color w:val="000000"/>
        </w:rPr>
        <w:t>тестирование</w:t>
      </w:r>
      <w:proofErr w:type="spellEnd"/>
    </w:p>
    <w:p w14:paraId="2F2F15A6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d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48F02F31" w14:textId="77777777">
        <w:trPr>
          <w:cantSplit/>
        </w:trPr>
        <w:tc>
          <w:tcPr>
            <w:tcW w:w="2211" w:type="dxa"/>
          </w:tcPr>
          <w:p w14:paraId="3C5E3C20" w14:textId="0AEBD47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63561A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Выявление и документирование стрессовых условий, при которых система НЕ работает должным образом.</w:t>
            </w:r>
          </w:p>
        </w:tc>
      </w:tr>
      <w:tr w:rsidR="00D54497" w:rsidRPr="00851D68" w14:paraId="07F46C48" w14:textId="77777777">
        <w:trPr>
          <w:cantSplit/>
        </w:trPr>
        <w:tc>
          <w:tcPr>
            <w:tcW w:w="2211" w:type="dxa"/>
          </w:tcPr>
          <w:p w14:paraId="414F3761" w14:textId="78A5C7B8" w:rsidR="00D54497" w:rsidRDefault="006943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70C502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Используйте тесты, разработанные для тестирования производительности или нагрузочного тестирования.</w:t>
            </w:r>
          </w:p>
          <w:p w14:paraId="4E6B4EFE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Для тестирования ограниченных ресурсов тесты должны выполняться на одной машине, а объем оперативной памяти должен быть уменьшен или ограничен.</w:t>
            </w:r>
          </w:p>
          <w:p w14:paraId="05C23EE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Для оставшихся стресс-тестов следует использовать несколько клиентов, выполняющих либо одни и те же тесты, либо дополнительные тесты для получения наихудшего объема или сочетания транзакций.</w:t>
            </w:r>
          </w:p>
        </w:tc>
      </w:tr>
      <w:tr w:rsidR="00D54497" w:rsidRPr="00851D68" w14:paraId="5BC8DB78" w14:textId="77777777">
        <w:trPr>
          <w:cantSplit/>
        </w:trPr>
        <w:tc>
          <w:tcPr>
            <w:tcW w:w="2211" w:type="dxa"/>
          </w:tcPr>
          <w:p w14:paraId="46EAAE65" w14:textId="06FC845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43120E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Выполняются все запланированные тесты, и указанные пределы системы достигаются или превышаются без отказа программного обеспечения или условий, при которых происходит отказ системы, выходящих за указанные условия.</w:t>
            </w:r>
          </w:p>
        </w:tc>
      </w:tr>
      <w:tr w:rsidR="00D54497" w:rsidRPr="00851D68" w14:paraId="3A9431E6" w14:textId="77777777">
        <w:trPr>
          <w:cantSplit/>
        </w:trPr>
        <w:tc>
          <w:tcPr>
            <w:tcW w:w="2211" w:type="dxa"/>
          </w:tcPr>
          <w:p w14:paraId="43986D59" w14:textId="2E4441C6" w:rsidR="00D54497" w:rsidRDefault="006943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49A7D89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Для нагрузки на сеть могут потребоваться сетевые инструменты для загрузки сети сообщениями или пакетами.</w:t>
            </w:r>
          </w:p>
          <w:p w14:paraId="472D9404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Синхронизация одновременного доступа клиентов к одним и тем же записям или учетным записям данных.</w:t>
            </w:r>
          </w:p>
        </w:tc>
      </w:tr>
    </w:tbl>
    <w:p w14:paraId="624B133A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3746B0A2" w14:textId="77777777" w:rsidR="00534E24" w:rsidRPr="00571984" w:rsidRDefault="00534E2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lang w:val="ru-RU"/>
        </w:rPr>
      </w:pPr>
    </w:p>
    <w:p w14:paraId="622758B6" w14:textId="77777777" w:rsidR="00534E24" w:rsidRPr="00571984" w:rsidRDefault="00534E2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lang w:val="ru-RU"/>
        </w:rPr>
      </w:pPr>
    </w:p>
    <w:p w14:paraId="752D8DA1" w14:textId="2DF31989" w:rsidR="00D54497" w:rsidRPr="00534E2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  <w:lang w:val="ru-RU"/>
        </w:rPr>
      </w:pPr>
      <w:r w:rsidRPr="00534E24">
        <w:t xml:space="preserve">3.1.8    </w:t>
      </w:r>
      <w:bookmarkStart w:id="45" w:name="Объёмное"/>
      <w:r w:rsidR="00534E24" w:rsidRPr="00534E24">
        <w:rPr>
          <w:rFonts w:eastAsia="Arial"/>
          <w:color w:val="000000"/>
          <w:lang w:val="ru-RU"/>
        </w:rPr>
        <w:t xml:space="preserve">Объёмное </w:t>
      </w:r>
      <w:bookmarkEnd w:id="45"/>
      <w:r w:rsidR="00534E24" w:rsidRPr="00534E24">
        <w:rPr>
          <w:rFonts w:eastAsia="Arial"/>
          <w:color w:val="000000"/>
          <w:lang w:val="ru-RU"/>
        </w:rPr>
        <w:t>тестирование</w:t>
      </w:r>
    </w:p>
    <w:p w14:paraId="6F9F5977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e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851D68" w14:paraId="4B27815A" w14:textId="77777777">
        <w:trPr>
          <w:cantSplit/>
        </w:trPr>
        <w:tc>
          <w:tcPr>
            <w:tcW w:w="2211" w:type="dxa"/>
          </w:tcPr>
          <w:p w14:paraId="4F380D5C" w14:textId="043F6BBF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465684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объект тестирования успешно работает в следующих сценариях с большими объемами:</w:t>
            </w:r>
          </w:p>
          <w:p w14:paraId="315D335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Максимальное количество подключенных или смоделированных клиентов, выполняющих одну и ту же бизнес-функцию в наихудшем случае (производительность) в течение длительного периода времени.</w:t>
            </w:r>
          </w:p>
          <w:p w14:paraId="5F86A2F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Достигнут максимальный размер базы данных (фактический или масштабированный), и одновременно выполняются несколько запросов или транзакций отчетов.</w:t>
            </w:r>
          </w:p>
        </w:tc>
      </w:tr>
      <w:tr w:rsidR="00D54497" w:rsidRPr="00851D68" w14:paraId="51FCF236" w14:textId="77777777">
        <w:trPr>
          <w:cantSplit/>
        </w:trPr>
        <w:tc>
          <w:tcPr>
            <w:tcW w:w="2211" w:type="dxa"/>
          </w:tcPr>
          <w:p w14:paraId="459A3170" w14:textId="0C019E97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4767641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Используйте тесты, разработанные для тестирования производительности или нагрузочного тестирования.</w:t>
            </w:r>
          </w:p>
          <w:p w14:paraId="6476938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Следует использовать несколько клиентов, выполняя либо одни и те же тесты, либо дополнительные тесты для получения наихудшего объема транзакций или сочетания (см. Стресс-тестирование выше) в течение длительного периода.</w:t>
            </w:r>
          </w:p>
          <w:p w14:paraId="34057F99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Создается максимальный размер базы данных (фактический, масштабированный или заполненный репрезентативными данными), и несколько клиентов используются для одновременного выполнения запросов и отчетов о транзакциях в течение длительных периодов времени.</w:t>
            </w:r>
          </w:p>
        </w:tc>
      </w:tr>
      <w:tr w:rsidR="00D54497" w:rsidRPr="00851D68" w14:paraId="2546C4E0" w14:textId="77777777">
        <w:trPr>
          <w:cantSplit/>
        </w:trPr>
        <w:tc>
          <w:tcPr>
            <w:tcW w:w="2211" w:type="dxa"/>
          </w:tcPr>
          <w:p w14:paraId="6FE4F574" w14:textId="07971FD1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Критерии завершения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DA95C4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Все запланированные тесты были выполнены, и заданные пределы системы достигнуты или превышены без сбоев программного обеспечения или падения программного обеспечения.</w:t>
            </w:r>
          </w:p>
        </w:tc>
      </w:tr>
      <w:tr w:rsidR="00D54497" w14:paraId="09D40D10" w14:textId="77777777">
        <w:trPr>
          <w:cantSplit/>
        </w:trPr>
        <w:tc>
          <w:tcPr>
            <w:tcW w:w="2211" w:type="dxa"/>
          </w:tcPr>
          <w:p w14:paraId="26FB831E" w14:textId="6A5ACFEF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9E1E327" w14:textId="77777777" w:rsidR="00D5449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14:paraId="2705D3A4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46" w:name="_1ci93xb" w:colFirst="0" w:colLast="0"/>
      <w:bookmarkEnd w:id="46"/>
    </w:p>
    <w:p w14:paraId="2594F03B" w14:textId="38E7E2C2" w:rsidR="00D54497" w:rsidRPr="00534E2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r w:rsidRPr="00534E24">
        <w:rPr>
          <w:lang w:val="ru-RU"/>
        </w:rPr>
        <w:t xml:space="preserve">3.1.9  </w:t>
      </w:r>
      <w:r w:rsidRPr="00534E24">
        <w:rPr>
          <w:rFonts w:eastAsia="Arial"/>
          <w:color w:val="000000"/>
          <w:lang w:val="ru-RU"/>
        </w:rPr>
        <w:t xml:space="preserve">Тестирование безопасности и </w:t>
      </w:r>
      <w:bookmarkStart w:id="47" w:name="контролядоступа"/>
      <w:r w:rsidRPr="00534E24">
        <w:rPr>
          <w:rFonts w:eastAsia="Arial"/>
          <w:color w:val="000000"/>
          <w:lang w:val="ru-RU"/>
        </w:rPr>
        <w:t>контроля доступа</w:t>
      </w:r>
      <w:bookmarkEnd w:id="47"/>
    </w:p>
    <w:p w14:paraId="5DD0BD01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p w14:paraId="2BEFCAB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6D2617">
        <w:rPr>
          <w:lang w:val="ru-RU"/>
        </w:rPr>
        <w:t>Тестирование безопасности и контроля доступа сосредоточено на двух ключевых областях безопасности:</w:t>
      </w:r>
    </w:p>
    <w:p w14:paraId="293FE7C1" w14:textId="77777777" w:rsidR="00D54497" w:rsidRPr="00534E24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534E24">
        <w:rPr>
          <w:rFonts w:eastAsia="Gungsuh"/>
          <w:lang w:val="ru-RU"/>
        </w:rPr>
        <w:t>∙ (</w:t>
      </w:r>
      <w:r w:rsidRPr="00534E24">
        <w:rPr>
          <w:rFonts w:eastAsia="Gungsuh"/>
        </w:rPr>
        <w:t>Application</w:t>
      </w:r>
      <w:r w:rsidRPr="00534E24">
        <w:rPr>
          <w:rFonts w:eastAsia="Gungsuh"/>
          <w:lang w:val="ru-RU"/>
        </w:rPr>
        <w:t>-</w:t>
      </w:r>
      <w:r w:rsidRPr="00534E24">
        <w:rPr>
          <w:rFonts w:eastAsia="Gungsuh"/>
        </w:rPr>
        <w:t>level</w:t>
      </w:r>
      <w:r w:rsidRPr="00534E24">
        <w:rPr>
          <w:rFonts w:eastAsia="Gungsuh"/>
          <w:lang w:val="ru-RU"/>
        </w:rPr>
        <w:t xml:space="preserve"> </w:t>
      </w:r>
      <w:r w:rsidRPr="00534E24">
        <w:rPr>
          <w:rFonts w:eastAsia="Gungsuh"/>
        </w:rPr>
        <w:t>security</w:t>
      </w:r>
      <w:r w:rsidRPr="00534E24">
        <w:rPr>
          <w:rFonts w:eastAsia="Gungsuh"/>
          <w:lang w:val="ru-RU"/>
        </w:rPr>
        <w:t>) Безопасность на уровне приложений, включая доступ к данным или бизнес-функциям.</w:t>
      </w:r>
    </w:p>
    <w:p w14:paraId="13AAAFD5" w14:textId="77777777" w:rsidR="00D54497" w:rsidRPr="00534E24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534E24">
        <w:rPr>
          <w:rFonts w:eastAsia="Gungsuh"/>
          <w:lang w:val="ru-RU"/>
        </w:rPr>
        <w:t>∙ (</w:t>
      </w:r>
      <w:r w:rsidRPr="00534E24">
        <w:rPr>
          <w:rFonts w:eastAsia="Gungsuh"/>
        </w:rPr>
        <w:t>System</w:t>
      </w:r>
      <w:r w:rsidRPr="00534E24">
        <w:rPr>
          <w:rFonts w:eastAsia="Gungsuh"/>
          <w:lang w:val="ru-RU"/>
        </w:rPr>
        <w:t>-</w:t>
      </w:r>
      <w:r w:rsidRPr="00534E24">
        <w:rPr>
          <w:rFonts w:eastAsia="Gungsuh"/>
        </w:rPr>
        <w:t>level</w:t>
      </w:r>
      <w:r w:rsidRPr="00534E24">
        <w:rPr>
          <w:rFonts w:eastAsia="Gungsuh"/>
          <w:lang w:val="ru-RU"/>
        </w:rPr>
        <w:t xml:space="preserve"> </w:t>
      </w:r>
      <w:r w:rsidRPr="00534E24">
        <w:rPr>
          <w:rFonts w:eastAsia="Gungsuh"/>
        </w:rPr>
        <w:t>Security</w:t>
      </w:r>
      <w:r w:rsidRPr="00534E24">
        <w:rPr>
          <w:rFonts w:eastAsia="Gungsuh"/>
          <w:lang w:val="ru-RU"/>
        </w:rPr>
        <w:t>) Безопасность на уровне системы, включая вход в систему или удаленный доступ к ней.</w:t>
      </w:r>
    </w:p>
    <w:p w14:paraId="16283441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tbl>
      <w:tblPr>
        <w:tblStyle w:val="af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851D68" w14:paraId="682F0B4C" w14:textId="77777777">
        <w:trPr>
          <w:cantSplit/>
        </w:trPr>
        <w:tc>
          <w:tcPr>
            <w:tcW w:w="2931" w:type="dxa"/>
          </w:tcPr>
          <w:p w14:paraId="1F696C18" w14:textId="5A0FC87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2A649D53" w14:textId="3A36CAE8" w:rsidR="00D54497" w:rsidRPr="006D2617" w:rsidRDefault="006D2617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Application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 xml:space="preserve">:  Убедиться, что </w:t>
            </w:r>
            <w:r w:rsidR="00534E24">
              <w:rPr>
                <w:lang w:val="ru-RU"/>
              </w:rPr>
              <w:t>пользователь</w:t>
            </w:r>
            <w:r w:rsidRPr="006D2617">
              <w:rPr>
                <w:lang w:val="ru-RU"/>
              </w:rPr>
              <w:t xml:space="preserve"> может получить доступ только к тем функциям или данным, для которых его тип пользователя имеет разрешения.</w:t>
            </w:r>
          </w:p>
          <w:p w14:paraId="70F4535D" w14:textId="3FABEAC2" w:rsidR="00D54497" w:rsidRPr="00A551E0" w:rsidRDefault="006D2617" w:rsidP="00A551E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System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 xml:space="preserve">:  Убедиться, что только те </w:t>
            </w:r>
            <w:r w:rsidR="00A551E0">
              <w:rPr>
                <w:lang w:val="ru-RU"/>
              </w:rPr>
              <w:t>пользователи</w:t>
            </w:r>
            <w:r w:rsidRPr="00A551E0">
              <w:rPr>
                <w:lang w:val="ru-RU"/>
              </w:rPr>
              <w:t>, которые имеют доступ к системе и приложениям, имеют к ним доступ.</w:t>
            </w:r>
          </w:p>
        </w:tc>
      </w:tr>
      <w:tr w:rsidR="00D54497" w:rsidRPr="00851D68" w14:paraId="76E4A22B" w14:textId="77777777">
        <w:trPr>
          <w:cantSplit/>
        </w:trPr>
        <w:tc>
          <w:tcPr>
            <w:tcW w:w="2931" w:type="dxa"/>
          </w:tcPr>
          <w:p w14:paraId="6FD14DD4" w14:textId="6B548AFD" w:rsidR="00D54497" w:rsidRPr="00534E24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4BA3BB72" w14:textId="77777777" w:rsidR="00D54497" w:rsidRPr="006D2617" w:rsidRDefault="006D2617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Application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>:  Определить и перечислить каждый тип пользователя и функции или данные, для которых каждый тип имеет разрешения.</w:t>
            </w:r>
          </w:p>
          <w:p w14:paraId="635AE0F3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 xml:space="preserve"> - Создать тесты для каждого типа пользователя и проверить каждое разрешение, создавая транзакции, характерные для каждого типа пользователя.</w:t>
            </w:r>
          </w:p>
          <w:p w14:paraId="3074B0A1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 xml:space="preserve"> - Изменить тип пользователя и повторно запустить тесты для тех же пользователей. В каждом случае убедиться, что эти дополнительные функции или данные корректно доступны или запрещены.</w:t>
            </w:r>
          </w:p>
          <w:p w14:paraId="07A8EEFA" w14:textId="77777777" w:rsidR="00D54497" w:rsidRPr="006D2617" w:rsidRDefault="006D2617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System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Access</w:t>
            </w:r>
            <w:r w:rsidRPr="006D2617">
              <w:rPr>
                <w:lang w:val="ru-RU"/>
              </w:rPr>
              <w:t>: См. Особые замечания ниже</w:t>
            </w:r>
          </w:p>
        </w:tc>
      </w:tr>
      <w:tr w:rsidR="00D54497" w:rsidRPr="00851D68" w14:paraId="46FA7206" w14:textId="77777777">
        <w:trPr>
          <w:cantSplit/>
        </w:trPr>
        <w:tc>
          <w:tcPr>
            <w:tcW w:w="2931" w:type="dxa"/>
          </w:tcPr>
          <w:p w14:paraId="3C2E320C" w14:textId="2565073E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</w:t>
            </w:r>
            <w:r>
              <w:t>рии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5342DBE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Для каждого известного типа субъектов доступны соответствующие функции или данные, и все транзакции функционируют, как ожидалось, и выполняются в предыдущих тестах функций приложения.  </w:t>
            </w:r>
          </w:p>
        </w:tc>
      </w:tr>
      <w:tr w:rsidR="00D54497" w:rsidRPr="00851D68" w14:paraId="6D880AE5" w14:textId="77777777">
        <w:trPr>
          <w:cantSplit/>
        </w:trPr>
        <w:tc>
          <w:tcPr>
            <w:tcW w:w="2931" w:type="dxa"/>
          </w:tcPr>
          <w:p w14:paraId="10F532DD" w14:textId="3BA96F29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29AD043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Доступ к системе должен быть рассмотрен или обсужден с соответствующим сетевым или системным администратором. Это тестирование может не потребоваться, поскольку оно может быть функцией сетевого или системного администрирования.</w:t>
            </w:r>
          </w:p>
        </w:tc>
      </w:tr>
    </w:tbl>
    <w:p w14:paraId="1716EDA1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  <w:bookmarkStart w:id="48" w:name="_3whwml4" w:colFirst="0" w:colLast="0"/>
      <w:bookmarkEnd w:id="48"/>
    </w:p>
    <w:p w14:paraId="65A6E578" w14:textId="23DC5B57" w:rsidR="00D54497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color w:val="000000"/>
          <w:lang w:val="ru-RU"/>
        </w:rPr>
      </w:pPr>
      <w:bookmarkStart w:id="49" w:name="_i7xz7llypo8" w:colFirst="0" w:colLast="0"/>
      <w:bookmarkEnd w:id="49"/>
      <w:r w:rsidRPr="00A551E0">
        <w:rPr>
          <w:iCs/>
          <w:lang w:val="ru-RU"/>
        </w:rPr>
        <w:t xml:space="preserve">3.1.10 </w:t>
      </w:r>
      <w:r w:rsidRPr="00A551E0">
        <w:rPr>
          <w:iCs/>
          <w:color w:val="0000FF"/>
          <w:lang w:val="ru-RU"/>
        </w:rPr>
        <w:t xml:space="preserve"> </w:t>
      </w:r>
      <w:r w:rsidRPr="00A551E0">
        <w:rPr>
          <w:rFonts w:eastAsia="Arial"/>
          <w:iCs/>
          <w:color w:val="000000"/>
          <w:lang w:val="ru-RU"/>
        </w:rPr>
        <w:t xml:space="preserve">Тестирование </w:t>
      </w:r>
      <w:r w:rsidR="00AA6C65">
        <w:rPr>
          <w:rFonts w:eastAsia="Arial"/>
          <w:iCs/>
          <w:color w:val="000000"/>
          <w:lang w:val="ru-RU"/>
        </w:rPr>
        <w:t xml:space="preserve">на </w:t>
      </w:r>
      <w:bookmarkStart w:id="50" w:name="отказ"/>
      <w:r w:rsidRPr="00A551E0">
        <w:rPr>
          <w:rFonts w:eastAsia="Arial"/>
          <w:iCs/>
          <w:color w:val="000000"/>
          <w:lang w:val="ru-RU"/>
        </w:rPr>
        <w:t xml:space="preserve">отказ </w:t>
      </w:r>
      <w:bookmarkEnd w:id="50"/>
      <w:r w:rsidRPr="00A551E0">
        <w:rPr>
          <w:rFonts w:eastAsia="Arial"/>
          <w:iCs/>
          <w:color w:val="000000"/>
          <w:lang w:val="ru-RU"/>
        </w:rPr>
        <w:t>и восстановлени</w:t>
      </w:r>
      <w:r w:rsidR="00AA6C65">
        <w:rPr>
          <w:rFonts w:eastAsia="Arial"/>
          <w:iCs/>
          <w:color w:val="000000"/>
          <w:lang w:val="ru-RU"/>
        </w:rPr>
        <w:t>е</w:t>
      </w:r>
    </w:p>
    <w:p w14:paraId="6DBEC55A" w14:textId="77777777" w:rsidR="00A551E0" w:rsidRPr="00A551E0" w:rsidRDefault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00"/>
          <w:lang w:val="ru-RU"/>
        </w:rPr>
      </w:pPr>
    </w:p>
    <w:tbl>
      <w:tblPr>
        <w:tblStyle w:val="af0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851D68" w14:paraId="58EC7238" w14:textId="77777777">
        <w:trPr>
          <w:cantSplit/>
          <w:trHeight w:val="2939"/>
        </w:trPr>
        <w:tc>
          <w:tcPr>
            <w:tcW w:w="2931" w:type="dxa"/>
          </w:tcPr>
          <w:p w14:paraId="4EBE1E56" w14:textId="4AA60B33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</w:t>
            </w:r>
            <w:r>
              <w:t>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6E9E98B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Убедитесь, что процессы восстановления (вручную или автоматизированные) правильно восстанавливают базу данных, приложения и систему до желаемого известного состояния. В испытания должны быть включены следующие типы условий:</w:t>
            </w:r>
          </w:p>
          <w:p w14:paraId="5556802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отключение питания клиента</w:t>
            </w:r>
          </w:p>
          <w:p w14:paraId="727F047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сбой питания сервера</w:t>
            </w:r>
          </w:p>
          <w:p w14:paraId="0DDA970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связи через сетевые серверы</w:t>
            </w:r>
          </w:p>
          <w:p w14:paraId="15E0CD1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неполные циклы (прерваны процессы фильтрации данных, прерваны процессы синхронизации данных).</w:t>
            </w:r>
          </w:p>
          <w:p w14:paraId="6C280A19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недопустимый указатель базы данных или ключи</w:t>
            </w:r>
          </w:p>
          <w:p w14:paraId="571843C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неверный или поврежденный элемент данных в базе данных</w:t>
            </w:r>
          </w:p>
        </w:tc>
      </w:tr>
      <w:tr w:rsidR="00D54497" w:rsidRPr="00851D68" w14:paraId="242A8D80" w14:textId="77777777">
        <w:trPr>
          <w:cantSplit/>
        </w:trPr>
        <w:tc>
          <w:tcPr>
            <w:tcW w:w="2931" w:type="dxa"/>
          </w:tcPr>
          <w:p w14:paraId="01E6BB25" w14:textId="0928EE47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0BA6240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Тесты, созданные для тестирования функций и бизнес-циклов, следует использовать для создания серии транзакций. После достижения желаемой начальной контрольной точки необходимо выполнить или смоделировать следующие действия по отдельности:</w:t>
            </w:r>
          </w:p>
          <w:p w14:paraId="7FC0F31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Сбой питания клиента: выключить компьютер.</w:t>
            </w:r>
          </w:p>
          <w:p w14:paraId="283B96D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питания сервера: смоделировать процедуры отключения питания сервера.</w:t>
            </w:r>
          </w:p>
          <w:p w14:paraId="11157AD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через сетевые серверы: имитировать потерю связи с сетью ( отключить провода связи или отключить сетевые серверы или маршрутизаторы).</w:t>
            </w:r>
          </w:p>
          <w:p w14:paraId="001726D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Как только вышеуказанные условия или смоделированные условия достигнуты, должны быть выполнены дополнительные транзакции, и по достижении этого состояния второй контрольной точки должны быть вызваны процедуры восстановления.</w:t>
            </w:r>
          </w:p>
          <w:p w14:paraId="13399C3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Тестирование незавершенных циклов использует тот же метод, что и описанный выше, за исключением того, что сами процессы базы данных должны быть прерваны или преждевременно завершены.</w:t>
            </w:r>
          </w:p>
        </w:tc>
      </w:tr>
      <w:tr w:rsidR="00D54497" w:rsidRPr="00851D68" w14:paraId="5C96264D" w14:textId="77777777">
        <w:trPr>
          <w:cantSplit/>
        </w:trPr>
        <w:tc>
          <w:tcPr>
            <w:tcW w:w="2931" w:type="dxa"/>
          </w:tcPr>
          <w:p w14:paraId="0F832C62" w14:textId="0249D2AB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завершения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364A547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Во всех вышеперечисленных случаях приложение, база данных и система после завершения процедур восстановления должны вернуться в известное желаемое состояние. Это состояние включает в себя повреждение данных, ограниченное известными поврежденными полями, указателями или ключами, а также отчеты, указывающие на процессы или транзакции, которые не были завершены из-за прерываний.</w:t>
            </w:r>
          </w:p>
        </w:tc>
      </w:tr>
      <w:tr w:rsidR="00D54497" w:rsidRPr="00851D68" w14:paraId="48E78DE1" w14:textId="77777777">
        <w:trPr>
          <w:cantSplit/>
        </w:trPr>
        <w:tc>
          <w:tcPr>
            <w:tcW w:w="2931" w:type="dxa"/>
          </w:tcPr>
          <w:p w14:paraId="07483B1B" w14:textId="20D5DC9B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9103A3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Тестирование восстановления. Процедуры отключения кабеля (имитация потери питания или связи) могут быть нежелательными или невыполнимыми. Могут потребоваться альтернативные методы, такие как диагностические программные средства.</w:t>
            </w:r>
          </w:p>
          <w:p w14:paraId="7E9583A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Эти тесты следует запускать в нерабочее время или на изолированной машине.</w:t>
            </w:r>
          </w:p>
        </w:tc>
      </w:tr>
    </w:tbl>
    <w:p w14:paraId="763ADB35" w14:textId="77777777" w:rsidR="00D54497" w:rsidRPr="006D2617" w:rsidRDefault="00D54497" w:rsidP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51" w:name="_2bn6wsx" w:colFirst="0" w:colLast="0"/>
      <w:bookmarkEnd w:id="51"/>
    </w:p>
    <w:p w14:paraId="4AF884BA" w14:textId="1E50E7F3" w:rsidR="00D54497" w:rsidRPr="00A551E0" w:rsidRDefault="006D2617" w:rsidP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FF"/>
        </w:rPr>
      </w:pPr>
      <w:bookmarkStart w:id="52" w:name="_45zescfc4ho" w:colFirst="0" w:colLast="0"/>
      <w:bookmarkEnd w:id="52"/>
      <w:r w:rsidRPr="00A551E0">
        <w:rPr>
          <w:iCs/>
        </w:rPr>
        <w:t>3.1.11</w:t>
      </w:r>
      <w:r w:rsidRPr="00A551E0">
        <w:rPr>
          <w:iCs/>
          <w:color w:val="0000FF"/>
        </w:rPr>
        <w:t xml:space="preserve">  </w:t>
      </w:r>
      <w:bookmarkStart w:id="53" w:name="Конфигурационное"/>
      <w:proofErr w:type="spellStart"/>
      <w:r w:rsidRPr="00A551E0">
        <w:rPr>
          <w:rFonts w:eastAsia="Arial"/>
          <w:iCs/>
          <w:color w:val="000000"/>
        </w:rPr>
        <w:t>Конфигурационное</w:t>
      </w:r>
      <w:proofErr w:type="spellEnd"/>
      <w:r w:rsidRPr="00A551E0">
        <w:rPr>
          <w:rFonts w:eastAsia="Arial"/>
          <w:iCs/>
          <w:color w:val="000000"/>
        </w:rPr>
        <w:t xml:space="preserve"> </w:t>
      </w:r>
      <w:bookmarkEnd w:id="53"/>
      <w:proofErr w:type="spellStart"/>
      <w:r w:rsidRPr="00A551E0">
        <w:rPr>
          <w:rFonts w:eastAsia="Arial"/>
          <w:iCs/>
          <w:color w:val="000000"/>
        </w:rPr>
        <w:t>тестирование</w:t>
      </w:r>
      <w:proofErr w:type="spellEnd"/>
    </w:p>
    <w:p w14:paraId="3B08B2CE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1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851D68" w14:paraId="0BD43541" w14:textId="77777777">
        <w:trPr>
          <w:cantSplit/>
        </w:trPr>
        <w:tc>
          <w:tcPr>
            <w:tcW w:w="2931" w:type="dxa"/>
          </w:tcPr>
          <w:p w14:paraId="57C05D81" w14:textId="230379AB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09D00172" w14:textId="6FBD74E3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Убедиться, что </w:t>
            </w:r>
            <w:r w:rsidR="00A551E0">
              <w:rPr>
                <w:lang w:val="ru-RU"/>
              </w:rPr>
              <w:t>система</w:t>
            </w:r>
            <w:r w:rsidRPr="006D2617">
              <w:rPr>
                <w:lang w:val="ru-RU"/>
              </w:rPr>
              <w:t xml:space="preserve"> правильно работает на требуемых аппаратных и программных конфигурациях.</w:t>
            </w:r>
          </w:p>
        </w:tc>
      </w:tr>
      <w:tr w:rsidR="00D54497" w:rsidRPr="00851D68" w14:paraId="2165DB2E" w14:textId="77777777">
        <w:trPr>
          <w:cantSplit/>
        </w:trPr>
        <w:tc>
          <w:tcPr>
            <w:tcW w:w="2931" w:type="dxa"/>
          </w:tcPr>
          <w:p w14:paraId="670BB2FC" w14:textId="02232E61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46DE6C7A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Использовать сценарии функционального тестирования.</w:t>
            </w:r>
          </w:p>
          <w:p w14:paraId="5DF4529E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Открывать и закрывать различное программное обеспечение, не связанное с тестом, либо как часть теста, либо до его начала.</w:t>
            </w:r>
          </w:p>
          <w:p w14:paraId="0112707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- Выполнение выбранных транзакций для имитации взаимодействия </w:t>
            </w:r>
            <w:r>
              <w:t>actor</w:t>
            </w:r>
            <w:r w:rsidRPr="006D2617">
              <w:rPr>
                <w:lang w:val="ru-RU"/>
              </w:rPr>
              <w:t xml:space="preserve"> с программным обеспечением, являющимся объектом тестирования, и программным обеспечением, не являющимся объектом тестирования.</w:t>
            </w:r>
          </w:p>
          <w:p w14:paraId="3B720CE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Повторить описанный выше процесс, сократив до минимума доступную обычную память на клиентской рабочей станции.</w:t>
            </w:r>
          </w:p>
        </w:tc>
      </w:tr>
      <w:tr w:rsidR="00D54497" w:rsidRPr="00851D68" w14:paraId="5A183BBC" w14:textId="77777777">
        <w:trPr>
          <w:cantSplit/>
        </w:trPr>
        <w:tc>
          <w:tcPr>
            <w:tcW w:w="2931" w:type="dxa"/>
          </w:tcPr>
          <w:p w14:paraId="5B9629CF" w14:textId="12F9FA97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Критерии</w:t>
            </w:r>
            <w:proofErr w:type="spellEnd"/>
            <w:r>
              <w:rPr>
                <w:color w:val="000000"/>
              </w:rPr>
              <w:t xml:space="preserve"> </w:t>
            </w:r>
            <w:r w:rsidR="00A551E0">
              <w:rPr>
                <w:color w:val="000000"/>
                <w:lang w:val="ru-RU"/>
              </w:rPr>
              <w:t>завершения</w:t>
            </w:r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2ACEC99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Для каждой комбинации целевого и нецелевого программного обеспечения все транзакции успешно завершены без сбоев.</w:t>
            </w:r>
          </w:p>
        </w:tc>
      </w:tr>
      <w:tr w:rsidR="00D54497" w:rsidRPr="00851D68" w14:paraId="24C0A252" w14:textId="77777777">
        <w:trPr>
          <w:cantSplit/>
        </w:trPr>
        <w:tc>
          <w:tcPr>
            <w:tcW w:w="2931" w:type="dxa"/>
          </w:tcPr>
          <w:p w14:paraId="6EB876A2" w14:textId="4A623FF5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35AC0ECD" w14:textId="363C70C6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Все системы, сетевое ПО, сетевые серверы, базы данных и т.д. также должны быть задокументированы как часть этого теста. </w:t>
            </w:r>
          </w:p>
        </w:tc>
      </w:tr>
    </w:tbl>
    <w:p w14:paraId="0D1FE115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p w14:paraId="1B0AAC70" w14:textId="78568AEA" w:rsidR="00D54497" w:rsidRPr="00694385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bookmarkStart w:id="54" w:name="_qsh70q" w:colFirst="0" w:colLast="0"/>
      <w:bookmarkEnd w:id="54"/>
      <w:r w:rsidRPr="00AA6C65">
        <w:t xml:space="preserve">3.1.12  </w:t>
      </w:r>
      <w:proofErr w:type="spellStart"/>
      <w:r w:rsidRPr="00AA6C65">
        <w:rPr>
          <w:rFonts w:eastAsia="Arial"/>
          <w:color w:val="000000"/>
        </w:rPr>
        <w:t>Тестирование</w:t>
      </w:r>
      <w:proofErr w:type="spellEnd"/>
      <w:r w:rsidRPr="00AA6C65">
        <w:rPr>
          <w:rFonts w:eastAsia="Arial"/>
          <w:color w:val="000000"/>
        </w:rPr>
        <w:t xml:space="preserve"> </w:t>
      </w:r>
      <w:bookmarkStart w:id="55" w:name="юзабилити"/>
      <w:r w:rsidR="00694385">
        <w:rPr>
          <w:rFonts w:eastAsia="Arial"/>
          <w:color w:val="000000"/>
          <w:lang w:val="ru-RU"/>
        </w:rPr>
        <w:t>юзабилити</w:t>
      </w:r>
      <w:bookmarkEnd w:id="55"/>
    </w:p>
    <w:p w14:paraId="0385F4F2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2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851D68" w14:paraId="06786BB5" w14:textId="77777777">
        <w:trPr>
          <w:cantSplit/>
        </w:trPr>
        <w:tc>
          <w:tcPr>
            <w:tcW w:w="2931" w:type="dxa"/>
          </w:tcPr>
          <w:p w14:paraId="45129A7E" w14:textId="77547E9C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Цели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тестирования</w:t>
            </w:r>
            <w:proofErr w:type="spellEnd"/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5BD9E8D" w14:textId="1EE073A6" w:rsidR="00D54497" w:rsidRPr="006D2617" w:rsidRDefault="00694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lang w:val="ru-RU"/>
              </w:rPr>
            </w:pPr>
            <w:r w:rsidRPr="000233BA">
              <w:rPr>
                <w:rStyle w:val="afe"/>
                <w:i w:val="0"/>
                <w:iCs w:val="0"/>
                <w:shd w:val="clear" w:color="auto" w:fill="F8F8F8"/>
                <w:lang w:val="ru-RU"/>
              </w:rPr>
              <w:t>Тестирование удобства интерфейса продукта конечными пользователями</w:t>
            </w:r>
            <w:r w:rsidR="006D2617" w:rsidRPr="000233BA">
              <w:rPr>
                <w:lang w:val="ru-RU"/>
              </w:rPr>
              <w:t>.</w:t>
            </w:r>
          </w:p>
        </w:tc>
      </w:tr>
      <w:tr w:rsidR="00D54497" w:rsidRPr="00851D68" w14:paraId="0526879A" w14:textId="77777777">
        <w:trPr>
          <w:cantSplit/>
        </w:trPr>
        <w:tc>
          <w:tcPr>
            <w:tcW w:w="2931" w:type="dxa"/>
          </w:tcPr>
          <w:p w14:paraId="54C8A232" w14:textId="423A5C68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1F12DD03" w14:textId="77777777" w:rsidR="000233BA" w:rsidRDefault="000233BA" w:rsidP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shd w:val="clear" w:color="auto" w:fill="FFFFFF"/>
                <w:lang w:val="ru-RU"/>
              </w:rPr>
            </w:pPr>
            <w:r w:rsidRPr="000233BA">
              <w:rPr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Качественное</w:t>
            </w:r>
            <w:r w:rsidRPr="000233BA">
              <w:rPr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0233BA">
              <w:rPr>
                <w:color w:val="000000"/>
                <w:shd w:val="clear" w:color="auto" w:fill="FFFFFF"/>
                <w:lang w:val="ru-RU"/>
              </w:rPr>
              <w:t>- в таком исследовании участвует по 6-8 человек на каждый сегмент целевой аудитории. Основная задача исследования - найти проблемы и их причины, определить потребности пользователей и способы их удовлетворения. В качественном тестировании всегда участвует модератор (юзабилити-специалист), он голосом дает пользователю задания и общается с ним в процессе тестирования.</w:t>
            </w:r>
            <w:r>
              <w:rPr>
                <w:color w:val="000000"/>
                <w:shd w:val="clear" w:color="auto" w:fill="FFFFFF"/>
                <w:lang w:val="ru-RU"/>
              </w:rPr>
              <w:t xml:space="preserve"> </w:t>
            </w:r>
          </w:p>
          <w:p w14:paraId="30032EC8" w14:textId="31B58DC3" w:rsidR="00D54497" w:rsidRPr="000233BA" w:rsidRDefault="000233BA" w:rsidP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shd w:val="clear" w:color="auto" w:fill="FFFFFF"/>
                <w:lang w:val="ru-RU"/>
              </w:rPr>
            </w:pPr>
            <w:r w:rsidRPr="000233BA">
              <w:rPr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Количественное</w:t>
            </w:r>
            <w:r w:rsidRPr="000233BA">
              <w:rPr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0233BA">
              <w:rPr>
                <w:color w:val="000000"/>
                <w:shd w:val="clear" w:color="auto" w:fill="FFFFFF"/>
                <w:lang w:val="ru-RU"/>
              </w:rPr>
              <w:t>- в таком исследовании обычно участвует более 50 респондентов, часто число достигает 200 и более. Основная задача такого тестирования - проверить как часто пользователи сталкиваются с теми или иными проблемами в интерфейсе.</w:t>
            </w:r>
          </w:p>
        </w:tc>
      </w:tr>
      <w:tr w:rsidR="00D54497" w:rsidRPr="00851D68" w14:paraId="57AA5BA5" w14:textId="77777777">
        <w:trPr>
          <w:cantSplit/>
        </w:trPr>
        <w:tc>
          <w:tcPr>
            <w:tcW w:w="2931" w:type="dxa"/>
          </w:tcPr>
          <w:p w14:paraId="322CC35D" w14:textId="63419332" w:rsidR="00D54497" w:rsidRPr="00694385" w:rsidRDefault="00694385" w:rsidP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Критерии завершения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A4F84E6" w14:textId="061A74EC" w:rsidR="00D54497" w:rsidRPr="006D2617" w:rsidRDefault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Отсутствие критичных проблем, сложностей и ошибок, которые могут поспособствовать отказу пользователя от использования сервиса</w:t>
            </w:r>
          </w:p>
        </w:tc>
      </w:tr>
      <w:tr w:rsidR="00D54497" w:rsidRPr="00851D68" w14:paraId="547F8ACB" w14:textId="77777777">
        <w:trPr>
          <w:cantSplit/>
        </w:trPr>
        <w:tc>
          <w:tcPr>
            <w:tcW w:w="2931" w:type="dxa"/>
          </w:tcPr>
          <w:p w14:paraId="3D8ABEF4" w14:textId="7C70B975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0ECC73B4" w14:textId="776F08A7" w:rsidR="00D54497" w:rsidRPr="000233BA" w:rsidRDefault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0233BA">
              <w:rPr>
                <w:color w:val="000000"/>
                <w:shd w:val="clear" w:color="auto" w:fill="FFFFFF"/>
                <w:lang w:val="ru-RU"/>
              </w:rPr>
              <w:t xml:space="preserve">Нужно повторять регулярно, особенно после таких важных этапов, как проектирование, редизайн и </w:t>
            </w:r>
            <w:proofErr w:type="spellStart"/>
            <w:r w:rsidRPr="000233BA">
              <w:rPr>
                <w:color w:val="000000"/>
                <w:shd w:val="clear" w:color="auto" w:fill="FFFFFF"/>
                <w:lang w:val="ru-RU"/>
              </w:rPr>
              <w:t>тп</w:t>
            </w:r>
            <w:proofErr w:type="spellEnd"/>
            <w:r w:rsidRPr="000233BA">
              <w:rPr>
                <w:color w:val="000000"/>
                <w:shd w:val="clear" w:color="auto" w:fill="FFFFFF"/>
                <w:lang w:val="ru-RU"/>
              </w:rPr>
              <w:t>.</w:t>
            </w:r>
          </w:p>
        </w:tc>
      </w:tr>
    </w:tbl>
    <w:p w14:paraId="3BFC75BF" w14:textId="77777777" w:rsidR="00D54497" w:rsidRPr="000233BA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56" w:name="_3as4poj" w:colFirst="0" w:colLast="0"/>
      <w:bookmarkEnd w:id="56"/>
    </w:p>
    <w:p w14:paraId="7A4103E4" w14:textId="77777777" w:rsidR="000233BA" w:rsidRPr="00571984" w:rsidRDefault="000233B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Cs/>
          <w:sz w:val="24"/>
          <w:szCs w:val="24"/>
          <w:lang w:val="ru-RU"/>
        </w:rPr>
      </w:pPr>
      <w:bookmarkStart w:id="57" w:name="_ti6jvtg23dgo" w:colFirst="0" w:colLast="0"/>
      <w:bookmarkEnd w:id="57"/>
    </w:p>
    <w:p w14:paraId="5F3DFEB8" w14:textId="1194E7A9" w:rsidR="00D54497" w:rsidRPr="00DE23F8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09197E">
        <w:rPr>
          <w:b/>
          <w:iCs/>
          <w:sz w:val="24"/>
          <w:szCs w:val="24"/>
          <w:lang w:val="ru-RU"/>
        </w:rPr>
        <w:t>3.2</w:t>
      </w:r>
      <w:r w:rsidRPr="0009197E">
        <w:rPr>
          <w:i/>
          <w:color w:val="0000FF"/>
          <w:sz w:val="24"/>
          <w:szCs w:val="24"/>
          <w:lang w:val="ru-RU"/>
        </w:rPr>
        <w:t xml:space="preserve">  </w:t>
      </w:r>
      <w:bookmarkStart w:id="58" w:name="Инструменты"/>
      <w:r w:rsidR="00DE23F8">
        <w:rPr>
          <w:rFonts w:eastAsia="Arial"/>
          <w:b/>
          <w:color w:val="000000"/>
          <w:sz w:val="24"/>
          <w:szCs w:val="24"/>
          <w:lang w:val="ru-RU"/>
        </w:rPr>
        <w:t>Инструменты</w:t>
      </w:r>
      <w:bookmarkEnd w:id="58"/>
    </w:p>
    <w:p w14:paraId="6861CCFB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lang w:val="ru-RU"/>
        </w:rPr>
      </w:pPr>
      <w:bookmarkStart w:id="59" w:name="_1pxezwc" w:colFirst="0" w:colLast="0"/>
      <w:bookmarkEnd w:id="59"/>
      <w:r w:rsidRPr="006D2617">
        <w:rPr>
          <w:lang w:val="ru-RU"/>
        </w:rPr>
        <w:t>Для этого проекта будут использованы следующие инструменты:</w:t>
      </w:r>
    </w:p>
    <w:p w14:paraId="0B01A7DB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tbl>
      <w:tblPr>
        <w:tblStyle w:val="af3"/>
        <w:tblW w:w="9480" w:type="dxa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2355"/>
        <w:gridCol w:w="3150"/>
        <w:gridCol w:w="900"/>
      </w:tblGrid>
      <w:tr w:rsidR="00D54497" w14:paraId="48EA218D" w14:textId="77777777">
        <w:tc>
          <w:tcPr>
            <w:tcW w:w="3075" w:type="dxa"/>
            <w:tcBorders>
              <w:bottom w:val="single" w:sz="12" w:space="0" w:color="000000"/>
            </w:tcBorders>
          </w:tcPr>
          <w:p w14:paraId="59913AE6" w14:textId="77777777" w:rsidR="00D54497" w:rsidRPr="006D261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338D683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Tool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2E2E31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Vendor/In-house (</w:t>
            </w:r>
            <w:proofErr w:type="spellStart"/>
            <w:r>
              <w:rPr>
                <w:color w:val="000000"/>
              </w:rPr>
              <w:t>поставщик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вн</w:t>
            </w:r>
            <w:r>
              <w:t>утренние</w:t>
            </w:r>
            <w:proofErr w:type="spellEnd"/>
            <w:r>
              <w:t>)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14:paraId="652EA12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</w:tr>
      <w:tr w:rsidR="00D54497" w14:paraId="0629F202" w14:textId="77777777">
        <w:trPr>
          <w:trHeight w:val="229"/>
        </w:trPr>
        <w:tc>
          <w:tcPr>
            <w:tcW w:w="3075" w:type="dxa"/>
            <w:tcBorders>
              <w:top w:val="nil"/>
            </w:tcBorders>
          </w:tcPr>
          <w:p w14:paraId="5915EEC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rPr>
                <w:color w:val="000000"/>
              </w:rPr>
              <w:t>Управление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тестированием</w:t>
            </w:r>
            <w:proofErr w:type="spellEnd"/>
          </w:p>
        </w:tc>
        <w:tc>
          <w:tcPr>
            <w:tcW w:w="2355" w:type="dxa"/>
            <w:tcBorders>
              <w:top w:val="nil"/>
            </w:tcBorders>
          </w:tcPr>
          <w:p w14:paraId="3975DF8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14:paraId="7A0CD6F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  <w:tcBorders>
              <w:top w:val="nil"/>
            </w:tcBorders>
          </w:tcPr>
          <w:p w14:paraId="59A0BAC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D54497" w14:paraId="1F5AE98A" w14:textId="77777777">
        <w:tc>
          <w:tcPr>
            <w:tcW w:w="3075" w:type="dxa"/>
          </w:tcPr>
          <w:p w14:paraId="1235F36C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дефектов</w:t>
            </w:r>
            <w:proofErr w:type="spellEnd"/>
          </w:p>
        </w:tc>
        <w:tc>
          <w:tcPr>
            <w:tcW w:w="2355" w:type="dxa"/>
          </w:tcPr>
          <w:p w14:paraId="3AC82EA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14:paraId="2CB2B44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14:paraId="5EB9F78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D54497" w14:paraId="1B57DA15" w14:textId="77777777">
        <w:tc>
          <w:tcPr>
            <w:tcW w:w="3075" w:type="dxa"/>
          </w:tcPr>
          <w:p w14:paraId="7DBE1CA2" w14:textId="36B1593C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Управление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проектом</w:t>
            </w:r>
            <w:proofErr w:type="spellEnd"/>
          </w:p>
        </w:tc>
        <w:tc>
          <w:tcPr>
            <w:tcW w:w="2355" w:type="dxa"/>
          </w:tcPr>
          <w:p w14:paraId="015D7A53" w14:textId="77777777" w:rsidR="00D54497" w:rsidRDefault="006D2617">
            <w:pPr>
              <w:keepLines/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14:paraId="7A2A853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14:paraId="4C4558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</w:tbl>
    <w:p w14:paraId="4688C698" w14:textId="77777777" w:rsidR="000233BA" w:rsidRDefault="000233B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bookmarkStart w:id="60" w:name="_49x2ik5" w:colFirst="0" w:colLast="0"/>
      <w:bookmarkEnd w:id="60"/>
    </w:p>
    <w:p w14:paraId="14562602" w14:textId="36506D95" w:rsidR="00D54497" w:rsidRPr="00500468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sz w:val="28"/>
          <w:szCs w:val="28"/>
        </w:rPr>
      </w:pPr>
      <w:r w:rsidRPr="00500468">
        <w:rPr>
          <w:b/>
          <w:color w:val="000000"/>
          <w:sz w:val="28"/>
          <w:szCs w:val="28"/>
        </w:rPr>
        <w:t>4.</w:t>
      </w:r>
      <w:r w:rsidRPr="00500468">
        <w:rPr>
          <w:rFonts w:eastAsia="Arial"/>
          <w:b/>
          <w:color w:val="000000"/>
          <w:sz w:val="28"/>
          <w:szCs w:val="28"/>
        </w:rPr>
        <w:t xml:space="preserve"> </w:t>
      </w:r>
      <w:bookmarkStart w:id="61" w:name="Ресурсы"/>
      <w:proofErr w:type="spellStart"/>
      <w:r w:rsidRPr="00500468">
        <w:rPr>
          <w:rFonts w:eastAsia="Arial"/>
          <w:b/>
          <w:color w:val="000000"/>
          <w:sz w:val="28"/>
          <w:szCs w:val="28"/>
        </w:rPr>
        <w:t>Ресурсы</w:t>
      </w:r>
      <w:bookmarkEnd w:id="61"/>
      <w:proofErr w:type="spellEnd"/>
    </w:p>
    <w:p w14:paraId="47FCCE0D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</w:pPr>
      <w:bookmarkStart w:id="62" w:name="_1axjf4rd35ng" w:colFirst="0" w:colLast="0"/>
      <w:bookmarkEnd w:id="62"/>
    </w:p>
    <w:p w14:paraId="4879B2D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63" w:name="_g8xqrh3hwbr7" w:colFirst="0" w:colLast="0"/>
      <w:bookmarkEnd w:id="63"/>
      <w:r w:rsidRPr="006D2617">
        <w:rPr>
          <w:lang w:val="ru-RU"/>
        </w:rPr>
        <w:t>Тестировщики проекта и их модули:</w:t>
      </w:r>
    </w:p>
    <w:p w14:paraId="7FCE03EB" w14:textId="700C0453" w:rsidR="00D54497" w:rsidRPr="00360A40" w:rsidRDefault="006D2617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64" w:name="_le3ubmxwivvm" w:colFirst="0" w:colLast="0"/>
      <w:bookmarkEnd w:id="64"/>
      <w:r w:rsidRPr="00360A40">
        <w:rPr>
          <w:lang w:val="ru-RU"/>
        </w:rPr>
        <w:t xml:space="preserve">Баранов Сергей </w:t>
      </w:r>
      <w:r w:rsidR="00571984" w:rsidRPr="00360A40">
        <w:rPr>
          <w:lang w:val="ru-RU"/>
        </w:rPr>
        <w:t>–</w:t>
      </w:r>
      <w:r w:rsidRPr="00360A40">
        <w:rPr>
          <w:lang w:val="ru-RU"/>
        </w:rPr>
        <w:t xml:space="preserve"> </w:t>
      </w:r>
      <w:r w:rsidR="00571984">
        <w:rPr>
          <w:lang w:val="ru-RU"/>
        </w:rPr>
        <w:t xml:space="preserve">Чат, голосовые и </w:t>
      </w:r>
      <w:proofErr w:type="spellStart"/>
      <w:r w:rsidR="00571984">
        <w:rPr>
          <w:lang w:val="ru-RU"/>
        </w:rPr>
        <w:t>видеосообщения</w:t>
      </w:r>
      <w:proofErr w:type="spellEnd"/>
      <w:r w:rsidRPr="00360A40">
        <w:rPr>
          <w:lang w:val="ru-RU"/>
        </w:rPr>
        <w:t>.</w:t>
      </w:r>
    </w:p>
    <w:p w14:paraId="1D794236" w14:textId="538A14EF" w:rsidR="00D54497" w:rsidRPr="00571984" w:rsidRDefault="00571984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65" w:name="_1ra5y9km5jgy" w:colFirst="0" w:colLast="0"/>
      <w:bookmarkEnd w:id="65"/>
      <w:proofErr w:type="spellStart"/>
      <w:r>
        <w:rPr>
          <w:lang w:val="ru-RU"/>
        </w:rPr>
        <w:t>Кунцевич</w:t>
      </w:r>
      <w:proofErr w:type="spellEnd"/>
      <w:r>
        <w:rPr>
          <w:lang w:val="ru-RU"/>
        </w:rPr>
        <w:t xml:space="preserve"> </w:t>
      </w:r>
      <w:r w:rsidR="006D2617" w:rsidRPr="00571984">
        <w:rPr>
          <w:lang w:val="ru-RU"/>
        </w:rPr>
        <w:t>Влад</w:t>
      </w:r>
      <w:r>
        <w:rPr>
          <w:lang w:val="ru-RU"/>
        </w:rPr>
        <w:t>ислав</w:t>
      </w:r>
      <w:r w:rsidR="006D2617" w:rsidRPr="00571984">
        <w:rPr>
          <w:lang w:val="ru-RU"/>
        </w:rPr>
        <w:t xml:space="preserve"> - Контакты, уведомления, </w:t>
      </w:r>
      <w:r w:rsidR="006D2617">
        <w:t>Footer</w:t>
      </w:r>
      <w:r w:rsidR="006D2617" w:rsidRPr="00571984">
        <w:rPr>
          <w:lang w:val="ru-RU"/>
        </w:rPr>
        <w:t>.</w:t>
      </w:r>
    </w:p>
    <w:p w14:paraId="4FEDE490" w14:textId="77777777" w:rsidR="00D54497" w:rsidRPr="006D2617" w:rsidRDefault="006D2617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66" w:name="_q26u0mnjvplu" w:colFirst="0" w:colLast="0"/>
      <w:bookmarkEnd w:id="66"/>
      <w:r w:rsidRPr="006D2617">
        <w:rPr>
          <w:lang w:val="ru-RU"/>
        </w:rPr>
        <w:t>Романовская Полина - Настройки (включая профиль).</w:t>
      </w:r>
    </w:p>
    <w:p w14:paraId="74664512" w14:textId="77777777" w:rsidR="00D54497" w:rsidRDefault="006D2617">
      <w:pPr>
        <w:widowControl w:val="0"/>
        <w:numPr>
          <w:ilvl w:val="0"/>
          <w:numId w:val="9"/>
        </w:numPr>
        <w:tabs>
          <w:tab w:val="left" w:pos="412"/>
        </w:tabs>
      </w:pPr>
      <w:bookmarkStart w:id="67" w:name="_a8zw83192vvy" w:colFirst="0" w:colLast="0"/>
      <w:bookmarkEnd w:id="67"/>
      <w:proofErr w:type="spellStart"/>
      <w:r>
        <w:t>Прокопович</w:t>
      </w:r>
      <w:proofErr w:type="spellEnd"/>
      <w:r>
        <w:t xml:space="preserve"> </w:t>
      </w:r>
      <w:proofErr w:type="spellStart"/>
      <w:r>
        <w:t>Анна</w:t>
      </w:r>
      <w:proofErr w:type="spellEnd"/>
      <w:r>
        <w:t xml:space="preserve"> - </w:t>
      </w:r>
      <w:proofErr w:type="spellStart"/>
      <w:r>
        <w:t>Чат</w:t>
      </w:r>
      <w:proofErr w:type="spellEnd"/>
      <w:r>
        <w:t>.</w:t>
      </w:r>
    </w:p>
    <w:p w14:paraId="1274BECD" w14:textId="77777777" w:rsidR="00D54497" w:rsidRDefault="006D2617">
      <w:pPr>
        <w:widowControl w:val="0"/>
        <w:numPr>
          <w:ilvl w:val="0"/>
          <w:numId w:val="9"/>
        </w:numPr>
        <w:tabs>
          <w:tab w:val="left" w:pos="412"/>
        </w:tabs>
      </w:pPr>
      <w:bookmarkStart w:id="68" w:name="_7t8wgheol2lf" w:colFirst="0" w:colLast="0"/>
      <w:bookmarkEnd w:id="68"/>
      <w:proofErr w:type="spellStart"/>
      <w:r>
        <w:t>Соболевская</w:t>
      </w:r>
      <w:proofErr w:type="spellEnd"/>
      <w:r>
        <w:t xml:space="preserve"> </w:t>
      </w:r>
      <w:proofErr w:type="spellStart"/>
      <w:r>
        <w:t>Ирина</w:t>
      </w:r>
      <w:proofErr w:type="spellEnd"/>
      <w:r>
        <w:t xml:space="preserve"> - </w:t>
      </w:r>
      <w:proofErr w:type="spellStart"/>
      <w:r>
        <w:t>Звонки</w:t>
      </w:r>
      <w:proofErr w:type="spellEnd"/>
      <w:r>
        <w:t>.</w:t>
      </w:r>
    </w:p>
    <w:p w14:paraId="23C86A4F" w14:textId="77777777" w:rsidR="00D54497" w:rsidRPr="006D2617" w:rsidRDefault="006D2617">
      <w:pPr>
        <w:widowControl w:val="0"/>
        <w:numPr>
          <w:ilvl w:val="0"/>
          <w:numId w:val="9"/>
        </w:numPr>
        <w:tabs>
          <w:tab w:val="left" w:pos="412"/>
        </w:tabs>
        <w:spacing w:after="120"/>
        <w:rPr>
          <w:lang w:val="ru-RU"/>
        </w:rPr>
      </w:pPr>
      <w:bookmarkStart w:id="69" w:name="_ncgt9fsxtms2" w:colFirst="0" w:colLast="0"/>
      <w:bookmarkEnd w:id="69"/>
      <w:proofErr w:type="spellStart"/>
      <w:r w:rsidRPr="006D2617">
        <w:rPr>
          <w:lang w:val="ru-RU"/>
        </w:rPr>
        <w:t>Цупикова</w:t>
      </w:r>
      <w:proofErr w:type="spellEnd"/>
      <w:r w:rsidRPr="006D2617">
        <w:rPr>
          <w:lang w:val="ru-RU"/>
        </w:rPr>
        <w:t xml:space="preserve"> Ульяна - Авторизация, поле Поиск.</w:t>
      </w:r>
    </w:p>
    <w:p w14:paraId="5AA31624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70" w:name="_rhqqfobif8ev" w:colFirst="0" w:colLast="0"/>
      <w:bookmarkEnd w:id="70"/>
    </w:p>
    <w:p w14:paraId="3D953AD2" w14:textId="40F95721" w:rsidR="00D54497" w:rsidRPr="00500468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500468">
        <w:rPr>
          <w:rFonts w:eastAsia="Arial"/>
          <w:b/>
          <w:sz w:val="24"/>
          <w:szCs w:val="24"/>
          <w:lang w:val="ru-RU"/>
        </w:rPr>
        <w:t>4.1</w:t>
      </w:r>
      <w:r w:rsidR="00AA6C65">
        <w:rPr>
          <w:rFonts w:eastAsia="Arial"/>
          <w:b/>
          <w:sz w:val="24"/>
          <w:szCs w:val="24"/>
          <w:lang w:val="ru-RU"/>
        </w:rPr>
        <w:t xml:space="preserve"> </w:t>
      </w:r>
      <w:bookmarkStart w:id="71" w:name="Роли"/>
      <w:r w:rsidRPr="00500468">
        <w:rPr>
          <w:rFonts w:eastAsia="Arial"/>
          <w:b/>
          <w:color w:val="000000"/>
          <w:sz w:val="24"/>
          <w:szCs w:val="24"/>
          <w:lang w:val="ru-RU"/>
        </w:rPr>
        <w:t>Роли</w:t>
      </w:r>
      <w:bookmarkEnd w:id="71"/>
    </w:p>
    <w:p w14:paraId="20FE58AB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</w:p>
    <w:p w14:paraId="589C4B7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00"/>
          <w:lang w:val="ru-RU"/>
        </w:rPr>
      </w:pPr>
      <w:r w:rsidRPr="006D2617">
        <w:rPr>
          <w:lang w:val="ru-RU"/>
        </w:rPr>
        <w:t>В этой таблице показаны кадровые предположения для проекта.</w:t>
      </w:r>
    </w:p>
    <w:tbl>
      <w:tblPr>
        <w:tblStyle w:val="af4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54497" w14:paraId="53F60938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F073E8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Human Resources</w:t>
            </w:r>
          </w:p>
        </w:tc>
      </w:tr>
      <w:tr w:rsidR="00D54497" w14:paraId="1818157B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0CC9D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Worker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4B9C6BD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6D2617">
              <w:rPr>
                <w:lang w:val="ru-RU"/>
              </w:rPr>
              <w:t>Рекомендуемые минимальные ресурсы</w:t>
            </w:r>
          </w:p>
          <w:p w14:paraId="460A31BA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6D2617">
              <w:rPr>
                <w:lang w:val="ru-RU"/>
              </w:rPr>
              <w:t>(количество выделенных штатных ролей)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0228A1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t>Конкретные</w:t>
            </w:r>
            <w:proofErr w:type="spellEnd"/>
            <w:r>
              <w:t xml:space="preserve"> </w:t>
            </w:r>
            <w:proofErr w:type="spellStart"/>
            <w:r>
              <w:t>обязанности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комментарии</w:t>
            </w:r>
            <w:proofErr w:type="spellEnd"/>
          </w:p>
        </w:tc>
      </w:tr>
      <w:tr w:rsidR="00D54497" w14:paraId="62092343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DEF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 Manager,</w:t>
            </w:r>
          </w:p>
          <w:p w14:paraId="76023D9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 Project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18293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B2E94" w14:textId="77777777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Обеспечивает</w:t>
            </w:r>
            <w:proofErr w:type="spellEnd"/>
            <w:r>
              <w:t xml:space="preserve"> </w:t>
            </w:r>
            <w:proofErr w:type="spellStart"/>
            <w:r>
              <w:t>управленческий</w:t>
            </w:r>
            <w:proofErr w:type="spellEnd"/>
            <w:r>
              <w:t xml:space="preserve"> </w:t>
            </w:r>
            <w:proofErr w:type="spellStart"/>
            <w:r>
              <w:t>контроль</w:t>
            </w:r>
            <w:proofErr w:type="spellEnd"/>
            <w:r>
              <w:t>.</w:t>
            </w:r>
          </w:p>
          <w:p w14:paraId="4A3689D4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Обязанности</w:t>
            </w:r>
            <w:proofErr w:type="spellEnd"/>
            <w:r>
              <w:t>:</w:t>
            </w:r>
          </w:p>
          <w:p w14:paraId="29526E59" w14:textId="43804142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обеспеч</w:t>
            </w:r>
            <w:r w:rsidR="00A9096F">
              <w:rPr>
                <w:lang w:val="ru-RU"/>
              </w:rPr>
              <w:t>ение</w:t>
            </w:r>
            <w:proofErr w:type="spellEnd"/>
            <w:r>
              <w:t xml:space="preserve"> </w:t>
            </w:r>
            <w:proofErr w:type="spellStart"/>
            <w:r>
              <w:t>техническо</w:t>
            </w:r>
            <w:r w:rsidR="00A9096F">
              <w:rPr>
                <w:lang w:val="ru-RU"/>
              </w:rPr>
              <w:t>го</w:t>
            </w:r>
            <w:proofErr w:type="spellEnd"/>
            <w:r>
              <w:t xml:space="preserve"> </w:t>
            </w:r>
            <w:proofErr w:type="spellStart"/>
            <w:r>
              <w:t>руководств</w:t>
            </w:r>
            <w:proofErr w:type="spellEnd"/>
            <w:r w:rsidR="00A9096F">
              <w:rPr>
                <w:lang w:val="ru-RU"/>
              </w:rPr>
              <w:t>а</w:t>
            </w:r>
          </w:p>
          <w:p w14:paraId="5A600820" w14:textId="6629EA8C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приобре</w:t>
            </w:r>
            <w:r w:rsidR="00A9096F">
              <w:rPr>
                <w:lang w:val="ru-RU"/>
              </w:rPr>
              <w:t>тение</w:t>
            </w:r>
            <w:proofErr w:type="spellEnd"/>
            <w:r>
              <w:t xml:space="preserve"> </w:t>
            </w:r>
            <w:proofErr w:type="spellStart"/>
            <w:r>
              <w:t>соответствующи</w:t>
            </w:r>
            <w:proofErr w:type="spellEnd"/>
            <w:r w:rsidR="00A9096F">
              <w:rPr>
                <w:lang w:val="ru-RU"/>
              </w:rPr>
              <w:t>х</w:t>
            </w:r>
            <w:r>
              <w:t xml:space="preserve"> </w:t>
            </w:r>
            <w:proofErr w:type="spellStart"/>
            <w:r>
              <w:t>ресурс</w:t>
            </w:r>
            <w:r w:rsidR="00A9096F">
              <w:rPr>
                <w:lang w:val="ru-RU"/>
              </w:rPr>
              <w:t>ов</w:t>
            </w:r>
            <w:proofErr w:type="spellEnd"/>
          </w:p>
          <w:p w14:paraId="31248B84" w14:textId="2F44A18E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предоставл</w:t>
            </w:r>
            <w:r w:rsidR="00A9096F">
              <w:rPr>
                <w:lang w:val="ru-RU"/>
              </w:rPr>
              <w:t>ение</w:t>
            </w:r>
            <w:proofErr w:type="spellEnd"/>
            <w:r>
              <w:t xml:space="preserve"> </w:t>
            </w:r>
            <w:proofErr w:type="spellStart"/>
            <w:r>
              <w:t>управленческ</w:t>
            </w:r>
            <w:proofErr w:type="spellEnd"/>
            <w:r w:rsidR="00A9096F">
              <w:rPr>
                <w:lang w:val="ru-RU"/>
              </w:rPr>
              <w:t>ой</w:t>
            </w:r>
            <w:r>
              <w:t xml:space="preserve"> </w:t>
            </w:r>
            <w:proofErr w:type="spellStart"/>
            <w:r>
              <w:t>отчетност</w:t>
            </w:r>
            <w:proofErr w:type="spellEnd"/>
            <w:r w:rsidR="00A9096F">
              <w:rPr>
                <w:lang w:val="ru-RU"/>
              </w:rPr>
              <w:t>и</w:t>
            </w:r>
          </w:p>
        </w:tc>
      </w:tr>
      <w:tr w:rsidR="00D54497" w:rsidRPr="00851D68" w14:paraId="27E70F45" w14:textId="77777777" w:rsidTr="00500468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39AB927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Test Designer</w:t>
            </w:r>
          </w:p>
          <w:p w14:paraId="31BDD1A7" w14:textId="77777777" w:rsidR="00D54497" w:rsidRDefault="00D5449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20CE41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95849B" w14:textId="77777777" w:rsidR="00D54497" w:rsidRPr="006D261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Определяет, расставляет приоритеты и реализует тестовые примеры.</w:t>
            </w:r>
          </w:p>
          <w:p w14:paraId="7E0D04D9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Обязанности</w:t>
            </w:r>
            <w:proofErr w:type="spellEnd"/>
            <w:r>
              <w:t>:</w:t>
            </w:r>
          </w:p>
          <w:p w14:paraId="547FF12A" w14:textId="0275ED3B" w:rsidR="00D5449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созда</w:t>
            </w:r>
            <w:r w:rsidR="00500468">
              <w:rPr>
                <w:lang w:val="ru-RU"/>
              </w:rPr>
              <w:t>ние</w:t>
            </w:r>
            <w:proofErr w:type="spellEnd"/>
            <w:r>
              <w:t xml:space="preserve"> 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план</w:t>
            </w:r>
            <w:proofErr w:type="spellEnd"/>
            <w:r w:rsidR="00500468">
              <w:rPr>
                <w:lang w:val="ru-RU"/>
              </w:rPr>
              <w:t>а</w:t>
            </w:r>
          </w:p>
          <w:p w14:paraId="4B53CDAC" w14:textId="4E8C712A" w:rsidR="00D5449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созда</w:t>
            </w:r>
            <w:r w:rsidR="00500468">
              <w:rPr>
                <w:lang w:val="ru-RU"/>
              </w:rPr>
              <w:t>ние</w:t>
            </w:r>
            <w:proofErr w:type="spellEnd"/>
            <w:r>
              <w:t xml:space="preserve"> </w:t>
            </w:r>
            <w:proofErr w:type="spellStart"/>
            <w:r>
              <w:t>тестов</w:t>
            </w:r>
            <w:proofErr w:type="spellEnd"/>
            <w:r w:rsidR="00500468">
              <w:rPr>
                <w:lang w:val="ru-RU"/>
              </w:rPr>
              <w:t>ой</w:t>
            </w:r>
            <w:r>
              <w:t xml:space="preserve"> </w:t>
            </w:r>
            <w:proofErr w:type="spellStart"/>
            <w:r>
              <w:t>модел</w:t>
            </w:r>
            <w:proofErr w:type="spellEnd"/>
            <w:r w:rsidR="00500468">
              <w:rPr>
                <w:lang w:val="ru-RU"/>
              </w:rPr>
              <w:t>и</w:t>
            </w:r>
          </w:p>
          <w:p w14:paraId="69060B29" w14:textId="40527981" w:rsidR="00D54497" w:rsidRPr="006D261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оцен</w:t>
            </w:r>
            <w:r w:rsidR="00500468">
              <w:rPr>
                <w:lang w:val="ru-RU"/>
              </w:rPr>
              <w:t>ка</w:t>
            </w:r>
            <w:r w:rsidRPr="006D2617">
              <w:rPr>
                <w:lang w:val="ru-RU"/>
              </w:rPr>
              <w:t xml:space="preserve"> эффективност</w:t>
            </w:r>
            <w:r w:rsidR="00500468">
              <w:rPr>
                <w:lang w:val="ru-RU"/>
              </w:rPr>
              <w:t>и</w:t>
            </w:r>
            <w:r w:rsidRPr="006D2617">
              <w:rPr>
                <w:lang w:val="ru-RU"/>
              </w:rPr>
              <w:t xml:space="preserve"> усилий по тестированию</w:t>
            </w:r>
          </w:p>
        </w:tc>
      </w:tr>
      <w:tr w:rsidR="00D54497" w14:paraId="38594688" w14:textId="77777777" w:rsidTr="00500468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64188B4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265BE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5FB9" w14:textId="7777777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Выполняет</w:t>
            </w:r>
            <w:proofErr w:type="spellEnd"/>
            <w:r>
              <w:t xml:space="preserve"> </w:t>
            </w:r>
            <w:proofErr w:type="spellStart"/>
            <w:r>
              <w:t>тесты</w:t>
            </w:r>
            <w:proofErr w:type="spellEnd"/>
            <w:r>
              <w:t>.</w:t>
            </w:r>
          </w:p>
          <w:p w14:paraId="6884F5AD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Обязанности</w:t>
            </w:r>
            <w:proofErr w:type="spellEnd"/>
            <w:r>
              <w:t>:</w:t>
            </w:r>
          </w:p>
          <w:p w14:paraId="4FD1D3E6" w14:textId="630EDF8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выполн</w:t>
            </w:r>
            <w:r w:rsidR="00A9096F">
              <w:rPr>
                <w:lang w:val="ru-RU"/>
              </w:rPr>
              <w:t>ение</w:t>
            </w:r>
            <w:proofErr w:type="spellEnd"/>
            <w:r>
              <w:t xml:space="preserve"> </w:t>
            </w:r>
            <w:proofErr w:type="spellStart"/>
            <w:r>
              <w:t>тест</w:t>
            </w:r>
            <w:r w:rsidR="00A9096F">
              <w:rPr>
                <w:lang w:val="ru-RU"/>
              </w:rPr>
              <w:t>ов</w:t>
            </w:r>
            <w:proofErr w:type="spellEnd"/>
          </w:p>
          <w:p w14:paraId="3FBB0788" w14:textId="475E53A8" w:rsidR="00D54497" w:rsidRDefault="00500468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lang w:val="ru-RU"/>
              </w:rPr>
              <w:t>ве</w:t>
            </w:r>
            <w:r w:rsidR="00A9096F">
              <w:rPr>
                <w:lang w:val="ru-RU"/>
              </w:rPr>
              <w:t>дение</w:t>
            </w:r>
            <w:r>
              <w:rPr>
                <w:lang w:val="ru-RU"/>
              </w:rPr>
              <w:t xml:space="preserve"> </w:t>
            </w:r>
            <w:proofErr w:type="spellStart"/>
            <w:r w:rsidR="006D2617">
              <w:t>журнал</w:t>
            </w:r>
            <w:proofErr w:type="spellEnd"/>
            <w:r w:rsidR="00A9096F">
              <w:rPr>
                <w:lang w:val="ru-RU"/>
              </w:rPr>
              <w:t>а</w:t>
            </w:r>
            <w:r w:rsidR="006D2617">
              <w:t xml:space="preserve"> </w:t>
            </w:r>
            <w:proofErr w:type="spellStart"/>
            <w:r w:rsidR="006D2617">
              <w:t>результатов</w:t>
            </w:r>
            <w:proofErr w:type="spellEnd"/>
          </w:p>
          <w:p w14:paraId="051CB23E" w14:textId="0BC8FF0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восстанов</w:t>
            </w:r>
            <w:r w:rsidR="00500468">
              <w:rPr>
                <w:lang w:val="ru-RU"/>
              </w:rPr>
              <w:t>ление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ошибок</w:t>
            </w:r>
            <w:proofErr w:type="spellEnd"/>
          </w:p>
          <w:p w14:paraId="38EEB317" w14:textId="7777777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D54497" w:rsidRPr="00851D68" w14:paraId="1071ADC5" w14:textId="77777777" w:rsidTr="00500468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ACB1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4E19C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FF94E" w14:textId="77777777" w:rsidR="00D54497" w:rsidRPr="006D2617" w:rsidRDefault="006D2617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Обеспечивает управление и обслуживание среды тестовых данных (базы данных) и активов.</w:t>
            </w:r>
          </w:p>
          <w:p w14:paraId="60CC2B28" w14:textId="77777777" w:rsidR="00D54497" w:rsidRDefault="006D2617" w:rsidP="00A909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Обязанности</w:t>
            </w:r>
            <w:proofErr w:type="spellEnd"/>
            <w:r>
              <w:t>:</w:t>
            </w:r>
          </w:p>
          <w:p w14:paraId="13A08742" w14:textId="77777777" w:rsidR="00D54497" w:rsidRPr="006D2617" w:rsidRDefault="006D2617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администрирование тестовых данных (база данных)</w:t>
            </w:r>
          </w:p>
        </w:tc>
      </w:tr>
    </w:tbl>
    <w:p w14:paraId="74241A48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  <w:bookmarkStart w:id="72" w:name="_147n2zr" w:colFirst="0" w:colLast="0"/>
      <w:bookmarkEnd w:id="72"/>
    </w:p>
    <w:p w14:paraId="36EF567C" w14:textId="5B6AC642" w:rsidR="00D54497" w:rsidRPr="0009197E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 xml:space="preserve">4.2 </w:t>
      </w:r>
      <w:bookmarkStart w:id="73" w:name="Система"/>
      <w:r w:rsidRPr="00A9096F">
        <w:rPr>
          <w:rFonts w:eastAsia="Arial"/>
          <w:b/>
          <w:color w:val="000000"/>
          <w:sz w:val="24"/>
          <w:szCs w:val="24"/>
          <w:lang w:val="ru-RU"/>
        </w:rPr>
        <w:t>Система</w:t>
      </w:r>
      <w:bookmarkEnd w:id="73"/>
    </w:p>
    <w:p w14:paraId="16D5A41F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446"/>
        <w:rPr>
          <w:i/>
          <w:color w:val="0000FF"/>
          <w:lang w:val="ru-RU"/>
        </w:rPr>
      </w:pPr>
      <w:r w:rsidRPr="006D2617">
        <w:rPr>
          <w:lang w:val="ru-RU"/>
        </w:rPr>
        <w:t>В следующей таблице указаны системные ресурсы для проекта тестирования</w:t>
      </w:r>
    </w:p>
    <w:tbl>
      <w:tblPr>
        <w:tblStyle w:val="af5"/>
        <w:tblW w:w="927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54497" w14:paraId="0A6B7CE6" w14:textId="77777777">
        <w:trPr>
          <w:cantSplit/>
        </w:trPr>
        <w:tc>
          <w:tcPr>
            <w:tcW w:w="9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D06014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System Resources</w:t>
            </w:r>
          </w:p>
        </w:tc>
      </w:tr>
      <w:tr w:rsidR="00D54497" w14:paraId="7AB1231A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8A34C4F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BB35AD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Name / Type</w:t>
            </w:r>
          </w:p>
        </w:tc>
      </w:tr>
      <w:tr w:rsidR="00D54497" w14:paraId="09C200EB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9C885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6107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07425F52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72A9F3C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proofErr w:type="spellStart"/>
            <w:r>
              <w:t>Сеть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подсеть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9691C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</w:t>
            </w:r>
            <w:proofErr w:type="spellStart"/>
            <w:r>
              <w:rPr>
                <w:color w:val="000000"/>
              </w:rPr>
              <w:t>подлежит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уточнению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D54497" w14:paraId="1EBB8FDD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184F81E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сервера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BF8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</w:t>
            </w:r>
            <w:proofErr w:type="spellStart"/>
            <w:r>
              <w:rPr>
                <w:color w:val="000000"/>
              </w:rPr>
              <w:t>подлежит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уточнению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D54497" w14:paraId="6C2963E6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C16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9E45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37E66E9D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EA524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Клиентские</w:t>
            </w:r>
            <w:proofErr w:type="spellEnd"/>
            <w:r>
              <w:t xml:space="preserve"> </w:t>
            </w:r>
            <w:proofErr w:type="spellStart"/>
            <w:r>
              <w:t>тестовые</w:t>
            </w:r>
            <w:proofErr w:type="spellEnd"/>
            <w:r>
              <w:t xml:space="preserve"> ПК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38B5E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3A6C7D87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523B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 w:rsidRPr="006D2617">
              <w:rPr>
                <w:color w:val="FFFFFF"/>
                <w:lang w:val="ru-RU"/>
              </w:rPr>
              <w:t xml:space="preserve"> </w:t>
            </w:r>
            <w:r w:rsidRPr="006D2617">
              <w:rPr>
                <w:lang w:val="ru-RU"/>
              </w:rPr>
              <w:t>Включить специальные требования к конфигурации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6910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27D11839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18817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Тестовый</w:t>
            </w:r>
            <w:proofErr w:type="spellEnd"/>
            <w:r>
              <w:t xml:space="preserve"> </w:t>
            </w:r>
            <w:proofErr w:type="spellStart"/>
            <w:r>
              <w:t>репозиторий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1292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3EDBA325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1B9B0A7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proofErr w:type="spellStart"/>
            <w:r>
              <w:t>Сеть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подсеть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37B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TBD</w:t>
            </w:r>
          </w:p>
        </w:tc>
      </w:tr>
      <w:tr w:rsidR="00D54497" w14:paraId="1FCF362A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EA97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сервера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311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1BE58346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DACB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ПК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 </w:t>
            </w:r>
            <w:proofErr w:type="spellStart"/>
            <w:r>
              <w:t>тестов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6EE6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</w:tbl>
    <w:p w14:paraId="4EE9C655" w14:textId="6AB6E1C5" w:rsidR="00D54497" w:rsidRPr="00A9096F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sz w:val="28"/>
          <w:szCs w:val="28"/>
        </w:rPr>
      </w:pPr>
      <w:bookmarkStart w:id="74" w:name="_3o7alnk" w:colFirst="0" w:colLast="0"/>
      <w:bookmarkEnd w:id="74"/>
      <w:r>
        <w:br w:type="page"/>
      </w:r>
      <w:r w:rsidRPr="00A9096F">
        <w:rPr>
          <w:b/>
          <w:color w:val="000000"/>
          <w:sz w:val="28"/>
          <w:szCs w:val="28"/>
        </w:rPr>
        <w:lastRenderedPageBreak/>
        <w:t xml:space="preserve">5.   </w:t>
      </w:r>
      <w:bookmarkStart w:id="75" w:name="Основныеэтапы"/>
      <w:proofErr w:type="spellStart"/>
      <w:r w:rsidRPr="00A9096F">
        <w:rPr>
          <w:rFonts w:eastAsia="Arial"/>
          <w:b/>
          <w:color w:val="000000"/>
          <w:sz w:val="28"/>
          <w:szCs w:val="28"/>
        </w:rPr>
        <w:t>Основные</w:t>
      </w:r>
      <w:proofErr w:type="spellEnd"/>
      <w:r w:rsidRPr="00A9096F">
        <w:rPr>
          <w:rFonts w:eastAsia="Arial"/>
          <w:b/>
          <w:color w:val="000000"/>
          <w:sz w:val="28"/>
          <w:szCs w:val="28"/>
        </w:rPr>
        <w:t xml:space="preserve"> </w:t>
      </w:r>
      <w:proofErr w:type="spellStart"/>
      <w:r w:rsidRPr="00A9096F">
        <w:rPr>
          <w:rFonts w:eastAsia="Arial"/>
          <w:b/>
          <w:color w:val="000000"/>
          <w:sz w:val="28"/>
          <w:szCs w:val="28"/>
        </w:rPr>
        <w:t>этапы</w:t>
      </w:r>
      <w:proofErr w:type="spellEnd"/>
      <w:r w:rsidRPr="00A9096F">
        <w:rPr>
          <w:rFonts w:eastAsia="Arial"/>
          <w:b/>
          <w:color w:val="000000"/>
          <w:sz w:val="28"/>
          <w:szCs w:val="28"/>
        </w:rPr>
        <w:t xml:space="preserve"> </w:t>
      </w:r>
      <w:bookmarkEnd w:id="75"/>
      <w:proofErr w:type="spellStart"/>
      <w:r w:rsidRPr="00A9096F">
        <w:rPr>
          <w:rFonts w:eastAsia="Arial"/>
          <w:b/>
          <w:color w:val="000000"/>
          <w:sz w:val="28"/>
          <w:szCs w:val="28"/>
        </w:rPr>
        <w:t>проекта</w:t>
      </w:r>
      <w:proofErr w:type="spellEnd"/>
    </w:p>
    <w:p w14:paraId="796A83AA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6"/>
        <w:tblW w:w="919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54497" w14:paraId="75E84AA8" w14:textId="77777777">
        <w:tc>
          <w:tcPr>
            <w:tcW w:w="3078" w:type="dxa"/>
          </w:tcPr>
          <w:p w14:paraId="064A1A54" w14:textId="55C5CC23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Контрольная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задача</w:t>
            </w:r>
            <w:proofErr w:type="spellEnd"/>
          </w:p>
        </w:tc>
        <w:tc>
          <w:tcPr>
            <w:tcW w:w="2250" w:type="dxa"/>
          </w:tcPr>
          <w:p w14:paraId="63E0CEDF" w14:textId="23B3867B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Усилие</w:t>
            </w:r>
            <w:proofErr w:type="spellEnd"/>
          </w:p>
        </w:tc>
        <w:tc>
          <w:tcPr>
            <w:tcW w:w="1980" w:type="dxa"/>
          </w:tcPr>
          <w:p w14:paraId="426D305B" w14:textId="7B0BEF40" w:rsidR="00D54497" w:rsidRPr="000233BA" w:rsidRDefault="000233BA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Дата начала</w:t>
            </w:r>
          </w:p>
        </w:tc>
        <w:tc>
          <w:tcPr>
            <w:tcW w:w="1890" w:type="dxa"/>
          </w:tcPr>
          <w:p w14:paraId="71E4E9BF" w14:textId="124B248C" w:rsidR="00D54497" w:rsidRPr="000233BA" w:rsidRDefault="000233BA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Дата окончания</w:t>
            </w:r>
          </w:p>
        </w:tc>
      </w:tr>
      <w:tr w:rsidR="00D54497" w14:paraId="67523E50" w14:textId="77777777">
        <w:tc>
          <w:tcPr>
            <w:tcW w:w="3078" w:type="dxa"/>
          </w:tcPr>
          <w:p w14:paraId="6B84FC0D" w14:textId="23C933E1" w:rsidR="00D54497" w:rsidRPr="000233BA" w:rsidRDefault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Тест план</w:t>
            </w:r>
          </w:p>
        </w:tc>
        <w:tc>
          <w:tcPr>
            <w:tcW w:w="2250" w:type="dxa"/>
          </w:tcPr>
          <w:p w14:paraId="67C663A6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18</w:t>
            </w:r>
          </w:p>
        </w:tc>
        <w:tc>
          <w:tcPr>
            <w:tcW w:w="1980" w:type="dxa"/>
          </w:tcPr>
          <w:p w14:paraId="40E9CAEB" w14:textId="4CF2C1D9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1</w:t>
            </w:r>
            <w:r w:rsidR="006D2617">
              <w:t>9.12.2022</w:t>
            </w:r>
          </w:p>
        </w:tc>
        <w:tc>
          <w:tcPr>
            <w:tcW w:w="1890" w:type="dxa"/>
          </w:tcPr>
          <w:p w14:paraId="641A7DA0" w14:textId="1B080F1A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21</w:t>
            </w:r>
            <w:r w:rsidR="006D2617">
              <w:t>.12.2022</w:t>
            </w:r>
          </w:p>
        </w:tc>
      </w:tr>
      <w:tr w:rsidR="00D54497" w14:paraId="27567DFE" w14:textId="77777777">
        <w:tc>
          <w:tcPr>
            <w:tcW w:w="3078" w:type="dxa"/>
          </w:tcPr>
          <w:p w14:paraId="592D5F13" w14:textId="0E1F3BD1" w:rsidR="00D54497" w:rsidRPr="000233BA" w:rsidRDefault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Тест дизайн</w:t>
            </w:r>
          </w:p>
        </w:tc>
        <w:tc>
          <w:tcPr>
            <w:tcW w:w="2250" w:type="dxa"/>
          </w:tcPr>
          <w:p w14:paraId="3CA537D7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24</w:t>
            </w:r>
          </w:p>
        </w:tc>
        <w:tc>
          <w:tcPr>
            <w:tcW w:w="1980" w:type="dxa"/>
          </w:tcPr>
          <w:p w14:paraId="295C0813" w14:textId="7B6C5CFC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21</w:t>
            </w:r>
            <w:r w:rsidR="006D2617">
              <w:t>.12.2022</w:t>
            </w:r>
          </w:p>
        </w:tc>
        <w:tc>
          <w:tcPr>
            <w:tcW w:w="1890" w:type="dxa"/>
          </w:tcPr>
          <w:p w14:paraId="4AAE99FE" w14:textId="4E86FCA4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</w:tr>
      <w:tr w:rsidR="00D54497" w14:paraId="52810341" w14:textId="77777777">
        <w:tc>
          <w:tcPr>
            <w:tcW w:w="3078" w:type="dxa"/>
          </w:tcPr>
          <w:p w14:paraId="3C2C2F26" w14:textId="796EB61C" w:rsidR="00D54497" w:rsidRPr="000233BA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Реализ</w:t>
            </w:r>
            <w:r w:rsidR="000233BA">
              <w:rPr>
                <w:color w:val="000000"/>
                <w:lang w:val="ru-RU"/>
              </w:rPr>
              <w:t>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</w:t>
            </w:r>
            <w:proofErr w:type="spellEnd"/>
            <w:r w:rsidR="000233BA">
              <w:rPr>
                <w:color w:val="000000"/>
                <w:lang w:val="ru-RU"/>
              </w:rPr>
              <w:t>та</w:t>
            </w:r>
          </w:p>
        </w:tc>
        <w:tc>
          <w:tcPr>
            <w:tcW w:w="2250" w:type="dxa"/>
          </w:tcPr>
          <w:p w14:paraId="06198F4A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18</w:t>
            </w:r>
          </w:p>
        </w:tc>
        <w:tc>
          <w:tcPr>
            <w:tcW w:w="1980" w:type="dxa"/>
          </w:tcPr>
          <w:p w14:paraId="1D9AAC21" w14:textId="291A3DED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  <w:tc>
          <w:tcPr>
            <w:tcW w:w="1890" w:type="dxa"/>
          </w:tcPr>
          <w:p w14:paraId="51CA21D7" w14:textId="67D7D400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25</w:t>
            </w:r>
            <w:r w:rsidR="006D2617">
              <w:t>.12.2022</w:t>
            </w:r>
          </w:p>
        </w:tc>
      </w:tr>
      <w:tr w:rsidR="00D54497" w14:paraId="01FBBDB8" w14:textId="77777777">
        <w:tc>
          <w:tcPr>
            <w:tcW w:w="3078" w:type="dxa"/>
          </w:tcPr>
          <w:p w14:paraId="3A66BFC3" w14:textId="2FA52151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Выполн</w:t>
            </w:r>
            <w:r w:rsidR="000233BA">
              <w:rPr>
                <w:color w:val="000000"/>
                <w:lang w:val="ru-RU"/>
              </w:rPr>
              <w:t>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</w:t>
            </w:r>
            <w:proofErr w:type="spellEnd"/>
            <w:r w:rsidR="000233BA">
              <w:rPr>
                <w:color w:val="000000"/>
                <w:lang w:val="ru-RU"/>
              </w:rPr>
              <w:t>а</w:t>
            </w:r>
          </w:p>
        </w:tc>
        <w:tc>
          <w:tcPr>
            <w:tcW w:w="2250" w:type="dxa"/>
          </w:tcPr>
          <w:p w14:paraId="12D76BF1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24</w:t>
            </w:r>
          </w:p>
        </w:tc>
        <w:tc>
          <w:tcPr>
            <w:tcW w:w="1980" w:type="dxa"/>
          </w:tcPr>
          <w:p w14:paraId="6D54B6B1" w14:textId="26B53921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  <w:tc>
          <w:tcPr>
            <w:tcW w:w="1890" w:type="dxa"/>
          </w:tcPr>
          <w:p w14:paraId="65F1A2B4" w14:textId="4ECA5B75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26</w:t>
            </w:r>
            <w:r w:rsidR="006D2617">
              <w:t>.12.2022</w:t>
            </w:r>
          </w:p>
        </w:tc>
      </w:tr>
      <w:tr w:rsidR="00D54497" w14:paraId="35FF247A" w14:textId="77777777">
        <w:tc>
          <w:tcPr>
            <w:tcW w:w="3078" w:type="dxa"/>
          </w:tcPr>
          <w:p w14:paraId="31A9E5A8" w14:textId="1DF5D9EA" w:rsidR="00D54497" w:rsidRPr="000233BA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</w:rPr>
              <w:t>Оцен</w:t>
            </w:r>
            <w:proofErr w:type="spellEnd"/>
            <w:r w:rsidR="000233BA">
              <w:rPr>
                <w:color w:val="000000"/>
                <w:lang w:val="ru-RU"/>
              </w:rPr>
              <w:t>ка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тест</w:t>
            </w:r>
            <w:proofErr w:type="spellEnd"/>
            <w:r w:rsidR="000233BA">
              <w:rPr>
                <w:color w:val="000000"/>
                <w:lang w:val="ru-RU"/>
              </w:rPr>
              <w:t>а</w:t>
            </w:r>
          </w:p>
        </w:tc>
        <w:tc>
          <w:tcPr>
            <w:tcW w:w="2250" w:type="dxa"/>
          </w:tcPr>
          <w:p w14:paraId="5DDC1F25" w14:textId="49710223" w:rsidR="00D54497" w:rsidRPr="00360A40" w:rsidRDefault="00360A40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80" w:type="dxa"/>
          </w:tcPr>
          <w:p w14:paraId="60A3B95D" w14:textId="682772A1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26</w:t>
            </w:r>
            <w:r w:rsidR="006D2617">
              <w:t>.12.2022</w:t>
            </w:r>
          </w:p>
        </w:tc>
        <w:tc>
          <w:tcPr>
            <w:tcW w:w="1890" w:type="dxa"/>
          </w:tcPr>
          <w:p w14:paraId="040B0659" w14:textId="373CDA77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</w:t>
            </w:r>
            <w:r w:rsidR="00360A40">
              <w:rPr>
                <w:lang w:val="ru-RU"/>
              </w:rPr>
              <w:t>6</w:t>
            </w:r>
            <w:r w:rsidR="006D2617">
              <w:t>.12.2022</w:t>
            </w:r>
          </w:p>
        </w:tc>
      </w:tr>
    </w:tbl>
    <w:p w14:paraId="1827333D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76" w:name="_23ckvvd" w:colFirst="0" w:colLast="0"/>
      <w:bookmarkEnd w:id="76"/>
    </w:p>
    <w:p w14:paraId="32E5799C" w14:textId="3A9C3113" w:rsidR="00D54497" w:rsidRPr="00A9096F" w:rsidRDefault="006D2617" w:rsidP="00A9096F">
      <w:pPr>
        <w:pStyle w:val="afd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0" w:firstLine="0"/>
        <w:rPr>
          <w:rFonts w:eastAsia="Arial"/>
          <w:b/>
          <w:sz w:val="28"/>
          <w:szCs w:val="28"/>
        </w:rPr>
      </w:pPr>
      <w:bookmarkStart w:id="77" w:name="_ihv636" w:colFirst="0" w:colLast="0"/>
      <w:bookmarkEnd w:id="77"/>
      <w:proofErr w:type="spellStart"/>
      <w:r w:rsidRPr="00A9096F">
        <w:rPr>
          <w:rFonts w:eastAsia="Arial"/>
          <w:b/>
          <w:sz w:val="28"/>
          <w:szCs w:val="28"/>
        </w:rPr>
        <w:t>Практические</w:t>
      </w:r>
      <w:proofErr w:type="spellEnd"/>
      <w:r w:rsidRPr="00A9096F">
        <w:rPr>
          <w:rFonts w:eastAsia="Arial"/>
          <w:b/>
          <w:sz w:val="28"/>
          <w:szCs w:val="28"/>
        </w:rPr>
        <w:t xml:space="preserve"> </w:t>
      </w:r>
      <w:bookmarkStart w:id="78" w:name="результаты"/>
      <w:proofErr w:type="spellStart"/>
      <w:r w:rsidRPr="00A9096F">
        <w:rPr>
          <w:rFonts w:eastAsia="Arial"/>
          <w:b/>
          <w:sz w:val="28"/>
          <w:szCs w:val="28"/>
        </w:rPr>
        <w:t>результаты</w:t>
      </w:r>
      <w:bookmarkEnd w:id="78"/>
      <w:proofErr w:type="spellEnd"/>
    </w:p>
    <w:p w14:paraId="60DBB28D" w14:textId="582CB3E8" w:rsidR="00A9096F" w:rsidRPr="00A9096F" w:rsidRDefault="00A9096F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 xml:space="preserve">6.1.  Тестовая </w:t>
      </w:r>
      <w:bookmarkStart w:id="79" w:name="модель"/>
      <w:r w:rsidRPr="00A9096F">
        <w:rPr>
          <w:rFonts w:eastAsia="Arial"/>
          <w:b/>
          <w:sz w:val="24"/>
          <w:szCs w:val="24"/>
          <w:lang w:val="ru-RU"/>
        </w:rPr>
        <w:t>модель</w:t>
      </w:r>
      <w:bookmarkEnd w:id="79"/>
    </w:p>
    <w:p w14:paraId="40BD1827" w14:textId="77777777" w:rsidR="00A9096F" w:rsidRPr="00A9096F" w:rsidRDefault="00A9096F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rFonts w:eastAsia="Arial"/>
          <w:b/>
          <w:sz w:val="28"/>
          <w:szCs w:val="28"/>
        </w:rPr>
      </w:pPr>
    </w:p>
    <w:p w14:paraId="28773655" w14:textId="1F1CF2C2" w:rsidR="00D5449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80" w:name="_32hioqz" w:colFirst="0" w:colLast="0"/>
      <w:bookmarkEnd w:id="80"/>
      <w:r w:rsidRPr="006D2617">
        <w:rPr>
          <w:lang w:val="ru-RU"/>
        </w:rPr>
        <w:t xml:space="preserve">В процессе тестирования будут созданы чек лист, тест-кейсы, баг-репорт а также отчет о тестировании в </w:t>
      </w:r>
      <w:r>
        <w:t>Excel</w:t>
      </w:r>
      <w:r w:rsidRPr="006D2617">
        <w:rPr>
          <w:lang w:val="ru-RU"/>
        </w:rPr>
        <w:t>.</w:t>
      </w:r>
    </w:p>
    <w:p w14:paraId="3499B6C6" w14:textId="77777777" w:rsidR="00A9096F" w:rsidRPr="006D2617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i/>
          <w:color w:val="0000FF"/>
          <w:lang w:val="ru-RU"/>
        </w:rPr>
      </w:pPr>
    </w:p>
    <w:p w14:paraId="006C1A7F" w14:textId="5BAEDC00" w:rsidR="00D54497" w:rsidRPr="00A9096F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bookmarkStart w:id="81" w:name="_1hmsyys" w:colFirst="0" w:colLast="0"/>
      <w:bookmarkEnd w:id="81"/>
      <w:r w:rsidRPr="00A9096F">
        <w:rPr>
          <w:rFonts w:eastAsia="Arial"/>
          <w:b/>
          <w:sz w:val="24"/>
          <w:szCs w:val="24"/>
          <w:lang w:val="ru-RU"/>
        </w:rPr>
        <w:t xml:space="preserve">6.2 </w:t>
      </w:r>
      <w:bookmarkStart w:id="82" w:name="Протоколы"/>
      <w:r w:rsidRPr="00A9096F">
        <w:rPr>
          <w:rFonts w:eastAsia="Arial"/>
          <w:b/>
          <w:color w:val="000000"/>
          <w:sz w:val="24"/>
          <w:szCs w:val="24"/>
          <w:lang w:val="ru-RU"/>
        </w:rPr>
        <w:t xml:space="preserve">Протоколы </w:t>
      </w:r>
      <w:bookmarkEnd w:id="82"/>
      <w:r w:rsidRPr="00A9096F">
        <w:rPr>
          <w:rFonts w:eastAsia="Arial"/>
          <w:b/>
          <w:color w:val="000000"/>
          <w:sz w:val="24"/>
          <w:szCs w:val="24"/>
          <w:lang w:val="ru-RU"/>
        </w:rPr>
        <w:t>испытаний</w:t>
      </w:r>
    </w:p>
    <w:p w14:paraId="55D1FF45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83" w:name="_41mghml" w:colFirst="0" w:colLast="0"/>
      <w:bookmarkEnd w:id="83"/>
    </w:p>
    <w:p w14:paraId="4E4135C7" w14:textId="45FEAA24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6D2617">
        <w:rPr>
          <w:lang w:val="ru-RU"/>
        </w:rPr>
        <w:t xml:space="preserve">Отчет о тестировании будет оформлен в </w:t>
      </w:r>
      <w:r>
        <w:t>Excel</w:t>
      </w:r>
      <w:r w:rsidRPr="006D2617">
        <w:rPr>
          <w:lang w:val="ru-RU"/>
        </w:rPr>
        <w:t>.</w:t>
      </w:r>
    </w:p>
    <w:p w14:paraId="0EACAACB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</w:p>
    <w:p w14:paraId="36B9039D" w14:textId="09AA0C84" w:rsidR="00D54497" w:rsidRPr="00A9096F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 xml:space="preserve">6.3 </w:t>
      </w:r>
      <w:bookmarkStart w:id="84" w:name="Отчеты"/>
      <w:r w:rsidRPr="00A9096F">
        <w:rPr>
          <w:rFonts w:eastAsia="Arial"/>
          <w:b/>
          <w:color w:val="000000"/>
          <w:sz w:val="24"/>
          <w:szCs w:val="24"/>
          <w:lang w:val="ru-RU"/>
        </w:rPr>
        <w:t xml:space="preserve">Отчеты </w:t>
      </w:r>
      <w:bookmarkEnd w:id="84"/>
      <w:r w:rsidRPr="00A9096F">
        <w:rPr>
          <w:rFonts w:eastAsia="Arial"/>
          <w:b/>
          <w:color w:val="000000"/>
          <w:sz w:val="24"/>
          <w:szCs w:val="24"/>
          <w:lang w:val="ru-RU"/>
        </w:rPr>
        <w:t>о дефектах</w:t>
      </w:r>
    </w:p>
    <w:p w14:paraId="3835F94F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lang w:val="ru-RU"/>
        </w:rPr>
      </w:pPr>
    </w:p>
    <w:p w14:paraId="72CC67B0" w14:textId="1120F3CF" w:rsidR="00D54497" w:rsidRPr="006D2617" w:rsidRDefault="006D2617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26"/>
        <w:rPr>
          <w:i/>
          <w:color w:val="0000FF"/>
          <w:lang w:val="ru-RU"/>
        </w:rPr>
      </w:pPr>
      <w:r w:rsidRPr="00A9096F">
        <w:rPr>
          <w:rFonts w:eastAsia="Arial"/>
          <w:lang w:val="ru-RU"/>
        </w:rPr>
        <w:t xml:space="preserve">Дефекты будут оформлены в виде баг-репорта в </w:t>
      </w:r>
      <w:r w:rsidRPr="00A9096F">
        <w:rPr>
          <w:rFonts w:eastAsia="Arial"/>
        </w:rPr>
        <w:t>Excel</w:t>
      </w:r>
      <w:r w:rsidRPr="006D2617">
        <w:rPr>
          <w:rFonts w:ascii="Arial" w:eastAsia="Arial" w:hAnsi="Arial" w:cs="Arial"/>
          <w:lang w:val="ru-RU"/>
        </w:rPr>
        <w:t>.</w:t>
      </w:r>
    </w:p>
    <w:p w14:paraId="26B2B9FC" w14:textId="39E2EE20" w:rsidR="00D54497" w:rsidRPr="00A0165B" w:rsidRDefault="006D2617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bookmarkStart w:id="85" w:name="Приложение"/>
      <w:r w:rsidRPr="00A0165B">
        <w:rPr>
          <w:rFonts w:eastAsia="Arial"/>
          <w:b/>
          <w:sz w:val="24"/>
          <w:szCs w:val="24"/>
          <w:lang w:val="ru-RU"/>
        </w:rPr>
        <w:lastRenderedPageBreak/>
        <w:t>Приложение</w:t>
      </w:r>
      <w:bookmarkEnd w:id="85"/>
      <w:r w:rsidR="00A0165B">
        <w:rPr>
          <w:rFonts w:eastAsia="Arial"/>
          <w:b/>
          <w:sz w:val="24"/>
          <w:szCs w:val="24"/>
          <w:lang w:val="ru-RU"/>
        </w:rPr>
        <w:t xml:space="preserve">:                                                                                                                                  </w:t>
      </w:r>
      <w:bookmarkStart w:id="86" w:name="Задачи"/>
      <w:r w:rsidRPr="00A0165B">
        <w:rPr>
          <w:rFonts w:eastAsia="Arial"/>
          <w:b/>
          <w:sz w:val="24"/>
          <w:szCs w:val="24"/>
          <w:lang w:val="ru-RU"/>
        </w:rPr>
        <w:t>Задачи проекта</w:t>
      </w:r>
      <w:bookmarkEnd w:id="86"/>
    </w:p>
    <w:p w14:paraId="3195B38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Ниже приведены задачи, связанные с тестом:</w:t>
      </w:r>
    </w:p>
    <w:p w14:paraId="5714A6EB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∙ Тестирование плана</w:t>
      </w:r>
    </w:p>
    <w:p w14:paraId="4E5468A7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требования к тесту</w:t>
      </w:r>
    </w:p>
    <w:p w14:paraId="173F9BFF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оценить риск</w:t>
      </w:r>
    </w:p>
    <w:p w14:paraId="7E504A7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разработать стратегию тестирования</w:t>
      </w:r>
    </w:p>
    <w:p w14:paraId="6946C13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тестовые ресурсы</w:t>
      </w:r>
    </w:p>
    <w:p w14:paraId="5A6EC46D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создать расписание</w:t>
      </w:r>
    </w:p>
    <w:p w14:paraId="66726FF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создать план тестирования</w:t>
      </w:r>
    </w:p>
    <w:p w14:paraId="4F3D9BC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∙ Дизайн-тест</w:t>
      </w:r>
    </w:p>
    <w:p w14:paraId="098D638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подготовить анализ загруженности</w:t>
      </w:r>
    </w:p>
    <w:p w14:paraId="1030FEA7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определять и описывать тест-кейсы</w:t>
      </w:r>
    </w:p>
    <w:p w14:paraId="42A60BC2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определить и структурировать процедуры тестирования</w:t>
      </w:r>
    </w:p>
    <w:p w14:paraId="771DE911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просматривать и оценивать тестовое покрытие</w:t>
      </w:r>
    </w:p>
    <w:p w14:paraId="518317FA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∙ Реализовать тест</w:t>
      </w:r>
    </w:p>
    <w:p w14:paraId="2D3BB3C1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записывать или программировать тестовые сценарии</w:t>
      </w:r>
    </w:p>
    <w:p w14:paraId="666BB619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специфичные для теста функциональные возможности в модели проектирования и реализации</w:t>
      </w:r>
    </w:p>
    <w:p w14:paraId="4D35C5C2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установить внешние наборы данных</w:t>
      </w:r>
    </w:p>
    <w:p w14:paraId="22F073CD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∙ Выполнить тест</w:t>
      </w:r>
    </w:p>
    <w:p w14:paraId="7D974E85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выполнить тестовые процедуры</w:t>
      </w:r>
    </w:p>
    <w:p w14:paraId="30AC365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выполнение теста</w:t>
      </w:r>
    </w:p>
    <w:p w14:paraId="59AE2C9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восстановиться после остановленного теста</w:t>
      </w:r>
    </w:p>
    <w:p w14:paraId="09F11CB6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проверить результаты</w:t>
      </w:r>
    </w:p>
    <w:p w14:paraId="01E717A9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исследовать неожиданные результаты</w:t>
      </w:r>
    </w:p>
    <w:p w14:paraId="198361F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дефекты журналов</w:t>
      </w:r>
    </w:p>
    <w:p w14:paraId="6051598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  ∙ Оценить тест</w:t>
      </w:r>
    </w:p>
    <w:p w14:paraId="2BE588D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покрытие тест-кейсов</w:t>
      </w:r>
    </w:p>
    <w:p w14:paraId="1FC02575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покрытие кода</w:t>
      </w:r>
    </w:p>
    <w:p w14:paraId="2969C290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анализ дефектов</w:t>
      </w:r>
    </w:p>
    <w:p w14:paraId="5959C59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определить, были ли достигнуты Критерии завершения теста и Критерии успеха</w:t>
      </w:r>
    </w:p>
    <w:p w14:paraId="63FECD75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</w:p>
    <w:p w14:paraId="411CEEE6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1080"/>
        </w:tabs>
        <w:spacing w:after="120"/>
        <w:rPr>
          <w:color w:val="000000"/>
          <w:lang w:val="ru-RU"/>
        </w:rPr>
      </w:pPr>
      <w:r w:rsidRPr="006D2617">
        <w:rPr>
          <w:color w:val="000000"/>
          <w:lang w:val="ru-RU"/>
        </w:rPr>
        <w:tab/>
      </w:r>
    </w:p>
    <w:p w14:paraId="0E05CEE4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sectPr w:rsidR="00D54497" w:rsidRPr="006D2617">
      <w:headerReference w:type="default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7F32A" w14:textId="77777777" w:rsidR="00EF2363" w:rsidRDefault="00EF2363">
      <w:r>
        <w:separator/>
      </w:r>
    </w:p>
  </w:endnote>
  <w:endnote w:type="continuationSeparator" w:id="0">
    <w:p w14:paraId="7FBF26FD" w14:textId="77777777" w:rsidR="00EF2363" w:rsidRDefault="00EF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C2CF9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E62300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48FF1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4252" w14:paraId="53FB7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02E227" w14:textId="77777777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360"/>
            <w:rPr>
              <w:color w:val="000000"/>
            </w:rPr>
          </w:pPr>
          <w:proofErr w:type="spellStart"/>
          <w:r>
            <w:rPr>
              <w:color w:val="000000"/>
            </w:rPr>
            <w:t>Конфиденциально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AA9E3A" w14:textId="57E2DA56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</w:rPr>
            <w:t>TM</w:t>
          </w:r>
          <w:r>
            <w:rPr>
              <w:rFonts w:eastAsia="Symbol"/>
              <w:color w:val="000000"/>
            </w:rPr>
            <w:t xml:space="preserve">S_QAM05 </w:t>
          </w:r>
          <w:r>
            <w:rPr>
              <w:color w:val="000000"/>
            </w:rPr>
            <w:t>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84E96B" w14:textId="3BB2F3B5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proofErr w:type="spellStart"/>
          <w:r>
            <w:rPr>
              <w:color w:val="000000"/>
            </w:rPr>
            <w:t>Страница</w:t>
          </w:r>
          <w:proofErr w:type="spellEnd"/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14:paraId="71675BBF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DCF8E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2B8EB" w14:textId="77777777" w:rsidR="00EF2363" w:rsidRDefault="00EF2363">
      <w:r>
        <w:separator/>
      </w:r>
    </w:p>
  </w:footnote>
  <w:footnote w:type="continuationSeparator" w:id="0">
    <w:p w14:paraId="153F926E" w14:textId="77777777" w:rsidR="00EF2363" w:rsidRDefault="00EF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5FE8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48B3F9C8" w14:textId="77777777" w:rsidR="00F64252" w:rsidRDefault="00F64252">
    <w:pPr>
      <w:widowControl w:val="0"/>
      <w:pBdr>
        <w:top w:val="single" w:sz="6" w:space="1" w:color="000000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3B8257D5" w14:textId="712F630D" w:rsidR="00F64252" w:rsidRDefault="00F6425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rFonts w:ascii="Arial" w:eastAsia="Arial" w:hAnsi="Arial" w:cs="Arial"/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36"/>
        <w:szCs w:val="36"/>
      </w:rPr>
      <w:t>TMS_QAM05</w:t>
    </w:r>
  </w:p>
  <w:p w14:paraId="1270489E" w14:textId="77777777" w:rsidR="00F64252" w:rsidRDefault="00F6425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color w:val="000000"/>
        <w:sz w:val="24"/>
        <w:szCs w:val="24"/>
      </w:rPr>
    </w:pPr>
  </w:p>
  <w:p w14:paraId="789E9EC0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D2283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4252" w14:paraId="68F10D06" w14:textId="77777777">
      <w:tc>
        <w:tcPr>
          <w:tcW w:w="6379" w:type="dxa"/>
        </w:tcPr>
        <w:p w14:paraId="4BA1B97B" w14:textId="554AC66C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proofErr w:type="spellStart"/>
          <w:r>
            <w:t>Тестирование</w:t>
          </w:r>
          <w:proofErr w:type="spellEnd"/>
          <w:r>
            <w:t xml:space="preserve"> </w:t>
          </w:r>
          <w:proofErr w:type="spellStart"/>
          <w:r>
            <w:t>веб</w:t>
          </w:r>
          <w:proofErr w:type="spellEnd"/>
          <w:r>
            <w:t xml:space="preserve"> </w:t>
          </w:r>
          <w:proofErr w:type="spellStart"/>
          <w:r>
            <w:t>приложения</w:t>
          </w:r>
          <w:proofErr w:type="spellEnd"/>
          <w:r>
            <w:t xml:space="preserve"> Skype</w:t>
          </w:r>
        </w:p>
      </w:tc>
      <w:tc>
        <w:tcPr>
          <w:tcW w:w="3179" w:type="dxa"/>
        </w:tcPr>
        <w:p w14:paraId="16557EE0" w14:textId="49E93D7E" w:rsidR="00F64252" w:rsidRPr="00851D68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rPr>
              <w:color w:val="000000"/>
              <w:lang w:val="ru-RU"/>
            </w:rPr>
          </w:pPr>
          <w:r>
            <w:rPr>
              <w:color w:val="000000"/>
            </w:rPr>
            <w:t xml:space="preserve">  </w:t>
          </w:r>
          <w:proofErr w:type="spellStart"/>
          <w:r>
            <w:rPr>
              <w:color w:val="000000"/>
            </w:rPr>
            <w:t>Версия</w:t>
          </w:r>
          <w:proofErr w:type="spellEnd"/>
          <w:r>
            <w:rPr>
              <w:color w:val="000000"/>
            </w:rPr>
            <w:t xml:space="preserve">: </w:t>
          </w:r>
          <w:r>
            <w:t>1.</w:t>
          </w:r>
          <w:r>
            <w:rPr>
              <w:lang w:val="ru-RU"/>
            </w:rPr>
            <w:t>1</w:t>
          </w:r>
        </w:p>
      </w:tc>
    </w:tr>
    <w:tr w:rsidR="00F64252" w14:paraId="3CAFD7BE" w14:textId="77777777">
      <w:tc>
        <w:tcPr>
          <w:tcW w:w="6379" w:type="dxa"/>
        </w:tcPr>
        <w:p w14:paraId="028D7B1F" w14:textId="77777777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proofErr w:type="spellStart"/>
          <w:r>
            <w:rPr>
              <w:color w:val="000000"/>
            </w:rPr>
            <w:t>Тест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план</w:t>
          </w:r>
          <w:proofErr w:type="spellEnd"/>
        </w:p>
      </w:tc>
      <w:tc>
        <w:tcPr>
          <w:tcW w:w="3179" w:type="dxa"/>
        </w:tcPr>
        <w:p w14:paraId="08B902DF" w14:textId="4564C58A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 xml:space="preserve">  </w:t>
          </w:r>
          <w:proofErr w:type="spellStart"/>
          <w:r>
            <w:rPr>
              <w:color w:val="000000"/>
            </w:rPr>
            <w:t>Дата</w:t>
          </w:r>
          <w:proofErr w:type="spellEnd"/>
          <w:r>
            <w:rPr>
              <w:color w:val="000000"/>
            </w:rPr>
            <w:t xml:space="preserve">:  </w:t>
          </w:r>
          <w:r>
            <w:rPr>
              <w:color w:val="000000"/>
              <w:lang w:val="ru-RU"/>
            </w:rPr>
            <w:t>1</w:t>
          </w:r>
          <w:r>
            <w:t>9</w:t>
          </w:r>
          <w:r>
            <w:rPr>
              <w:color w:val="000000"/>
            </w:rPr>
            <w:t>/</w:t>
          </w:r>
          <w:r>
            <w:t>12</w:t>
          </w:r>
          <w:r>
            <w:rPr>
              <w:color w:val="000000"/>
            </w:rPr>
            <w:t>/</w:t>
          </w:r>
          <w:r>
            <w:t>22</w:t>
          </w:r>
        </w:p>
      </w:tc>
    </w:tr>
    <w:tr w:rsidR="00F64252" w14:paraId="79AEC965" w14:textId="77777777">
      <w:tc>
        <w:tcPr>
          <w:tcW w:w="9558" w:type="dxa"/>
          <w:gridSpan w:val="2"/>
        </w:tcPr>
        <w:p w14:paraId="40F45D5E" w14:textId="26C40C58" w:rsidR="00F64252" w:rsidRPr="00360A40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TMSQAM05Skype</w:t>
          </w:r>
        </w:p>
      </w:tc>
    </w:tr>
    <w:tr w:rsidR="00F64252" w14:paraId="2A962AA6" w14:textId="77777777">
      <w:tc>
        <w:tcPr>
          <w:tcW w:w="9558" w:type="dxa"/>
          <w:gridSpan w:val="2"/>
        </w:tcPr>
        <w:p w14:paraId="41711743" w14:textId="77777777" w:rsidR="00F64252" w:rsidRDefault="00F6425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</w:tbl>
  <w:p w14:paraId="5DEEFCD1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69B05" w14:textId="77777777" w:rsidR="00F64252" w:rsidRDefault="00F6425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5B79"/>
    <w:multiLevelType w:val="multilevel"/>
    <w:tmpl w:val="D4125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77BA7"/>
    <w:multiLevelType w:val="multilevel"/>
    <w:tmpl w:val="281C0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3259C"/>
    <w:multiLevelType w:val="hybridMultilevel"/>
    <w:tmpl w:val="3714862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25D1"/>
    <w:multiLevelType w:val="hybridMultilevel"/>
    <w:tmpl w:val="45DA3A2C"/>
    <w:lvl w:ilvl="0" w:tplc="275414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C01"/>
    <w:multiLevelType w:val="multilevel"/>
    <w:tmpl w:val="F218021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D186F69"/>
    <w:multiLevelType w:val="multilevel"/>
    <w:tmpl w:val="D422B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3B37D9"/>
    <w:multiLevelType w:val="multilevel"/>
    <w:tmpl w:val="6CE861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E5337B"/>
    <w:multiLevelType w:val="multilevel"/>
    <w:tmpl w:val="4D2634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0423E29"/>
    <w:multiLevelType w:val="multilevel"/>
    <w:tmpl w:val="D5C230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6623A32"/>
    <w:multiLevelType w:val="multilevel"/>
    <w:tmpl w:val="8B7A4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37B9B"/>
    <w:multiLevelType w:val="multilevel"/>
    <w:tmpl w:val="9DF66B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DF417B8"/>
    <w:multiLevelType w:val="multilevel"/>
    <w:tmpl w:val="6002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BE236B"/>
    <w:multiLevelType w:val="multilevel"/>
    <w:tmpl w:val="01D80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455252D"/>
    <w:multiLevelType w:val="multilevel"/>
    <w:tmpl w:val="B984A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B43562"/>
    <w:multiLevelType w:val="multilevel"/>
    <w:tmpl w:val="803AB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525736"/>
    <w:multiLevelType w:val="multilevel"/>
    <w:tmpl w:val="15629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A960CDE"/>
    <w:multiLevelType w:val="multilevel"/>
    <w:tmpl w:val="8438F3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7"/>
  </w:num>
  <w:num w:numId="9">
    <w:abstractNumId w:val="11"/>
  </w:num>
  <w:num w:numId="10">
    <w:abstractNumId w:val="13"/>
  </w:num>
  <w:num w:numId="11">
    <w:abstractNumId w:val="0"/>
  </w:num>
  <w:num w:numId="12">
    <w:abstractNumId w:val="16"/>
  </w:num>
  <w:num w:numId="13">
    <w:abstractNumId w:val="9"/>
  </w:num>
  <w:num w:numId="14">
    <w:abstractNumId w:val="6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97"/>
    <w:rsid w:val="000233BA"/>
    <w:rsid w:val="0009197E"/>
    <w:rsid w:val="001C3043"/>
    <w:rsid w:val="001C54E7"/>
    <w:rsid w:val="002775F4"/>
    <w:rsid w:val="00360A40"/>
    <w:rsid w:val="00477663"/>
    <w:rsid w:val="00492AEE"/>
    <w:rsid w:val="00500468"/>
    <w:rsid w:val="00534E24"/>
    <w:rsid w:val="00571984"/>
    <w:rsid w:val="005F3386"/>
    <w:rsid w:val="00694385"/>
    <w:rsid w:val="006D2617"/>
    <w:rsid w:val="006F1349"/>
    <w:rsid w:val="007758EA"/>
    <w:rsid w:val="007B63F0"/>
    <w:rsid w:val="00851D68"/>
    <w:rsid w:val="008667E4"/>
    <w:rsid w:val="00940D79"/>
    <w:rsid w:val="009C6DB8"/>
    <w:rsid w:val="00A0165B"/>
    <w:rsid w:val="00A551E0"/>
    <w:rsid w:val="00A9096F"/>
    <w:rsid w:val="00AA6C65"/>
    <w:rsid w:val="00B94732"/>
    <w:rsid w:val="00C3748B"/>
    <w:rsid w:val="00C8310A"/>
    <w:rsid w:val="00D54497"/>
    <w:rsid w:val="00DE23F8"/>
    <w:rsid w:val="00EB443C"/>
    <w:rsid w:val="00EF2363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60A9"/>
  <w15:docId w15:val="{273ED69A-E8B5-4FE0-83D7-6D2875FE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header"/>
    <w:basedOn w:val="a"/>
    <w:link w:val="afa"/>
    <w:uiPriority w:val="99"/>
    <w:unhideWhenUsed/>
    <w:rsid w:val="006D2617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6D2617"/>
  </w:style>
  <w:style w:type="paragraph" w:styleId="afb">
    <w:name w:val="footer"/>
    <w:basedOn w:val="a"/>
    <w:link w:val="afc"/>
    <w:uiPriority w:val="99"/>
    <w:unhideWhenUsed/>
    <w:rsid w:val="006D2617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6D2617"/>
  </w:style>
  <w:style w:type="paragraph" w:styleId="afd">
    <w:name w:val="List Paragraph"/>
    <w:basedOn w:val="a"/>
    <w:uiPriority w:val="34"/>
    <w:qFormat/>
    <w:rsid w:val="00477663"/>
    <w:pPr>
      <w:ind w:left="720"/>
      <w:contextualSpacing/>
    </w:pPr>
  </w:style>
  <w:style w:type="character" w:styleId="afe">
    <w:name w:val="Emphasis"/>
    <w:basedOn w:val="a0"/>
    <w:uiPriority w:val="20"/>
    <w:qFormat/>
    <w:rsid w:val="00694385"/>
    <w:rPr>
      <w:i/>
      <w:iCs/>
    </w:rPr>
  </w:style>
  <w:style w:type="paragraph" w:styleId="aff">
    <w:name w:val="TOC Heading"/>
    <w:basedOn w:val="1"/>
    <w:next w:val="a"/>
    <w:uiPriority w:val="39"/>
    <w:unhideWhenUsed/>
    <w:qFormat/>
    <w:rsid w:val="00851D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851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51D68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851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  <w:style w:type="character" w:styleId="aff0">
    <w:name w:val="Hyperlink"/>
    <w:basedOn w:val="a0"/>
    <w:uiPriority w:val="99"/>
    <w:unhideWhenUsed/>
    <w:rsid w:val="00851D68"/>
    <w:rPr>
      <w:color w:val="0000FF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851D68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851D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A%D1%80%D1%8B%D1%82%D1%8B%D0%B9_%D0%B8%D1%81%D1%85%D0%BE%D0%B4%D0%BD%D1%8B%D0%B9_%D0%BA%D0%BE%D0%B4" TargetMode="External"/><Relationship Id="rId18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26" Type="http://schemas.openxmlformats.org/officeDocument/2006/relationships/hyperlink" Target="https://ru.wikipedia.org/wiki/Windows_Phone" TargetMode="External"/><Relationship Id="rId39" Type="http://schemas.openxmlformats.org/officeDocument/2006/relationships/hyperlink" Target="https://ru.wikipedia.org/wiki/Sharp" TargetMode="External"/><Relationship Id="rId21" Type="http://schemas.openxmlformats.org/officeDocument/2006/relationships/hyperlink" Target="https://ru.wikipedia.org/wiki/%D0%92%D0%B8%D0%B4%D0%B5%D0%BE%D0%BA%D0%BE%D0%BD%D1%84%D0%B5%D1%80%D0%B5%D0%BD%D1%86%D0%B8%D1%8F" TargetMode="External"/><Relationship Id="rId34" Type="http://schemas.openxmlformats.org/officeDocument/2006/relationships/hyperlink" Target="https://ru.wikipedia.org/wiki/Symbian_OS" TargetMode="External"/><Relationship Id="rId42" Type="http://schemas.openxmlformats.org/officeDocument/2006/relationships/hyperlink" Target="https://ru.wikipedia.org/w/index.php?title=Vizio&amp;action=edit&amp;redlink=1" TargetMode="External"/><Relationship Id="rId47" Type="http://schemas.openxmlformats.org/officeDocument/2006/relationships/hyperlink" Target="https://ru.wikipedia.org/wiki/%D0%AD%D1%81%D1%82%D0%BE%D0%BD%D1%81%D0%BA%D0%B8%D0%B9_%D1%8F%D0%B7%D1%8B%D0%BA" TargetMode="External"/><Relationship Id="rId50" Type="http://schemas.openxmlformats.org/officeDocument/2006/relationships/hyperlink" Target="https://ru.wikipedia.org/wiki/%D0%AD%D1%81%D1%82%D0%BE%D0%BD%D1%81%D0%BA%D0%B8%D0%B9_%D1%8F%D0%B7%D1%8B%D0%BA" TargetMode="External"/><Relationship Id="rId55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P-%D1%82%D0%B5%D0%BB%D0%B5%D1%84%D0%BE%D0%BD%D0%B8%D1%8F" TargetMode="External"/><Relationship Id="rId29" Type="http://schemas.openxmlformats.org/officeDocument/2006/relationships/hyperlink" Target="https://ru.wikipedia.org/wiki/PlayStation_Portable" TargetMode="External"/><Relationship Id="rId11" Type="http://schemas.openxmlformats.org/officeDocument/2006/relationships/hyperlink" Target="https://ru.wikipedia.org/wiki/Freeware" TargetMode="External"/><Relationship Id="rId24" Type="http://schemas.openxmlformats.org/officeDocument/2006/relationships/hyperlink" Target="https://ru.wikipedia.org/wiki/IOS" TargetMode="External"/><Relationship Id="rId32" Type="http://schemas.openxmlformats.org/officeDocument/2006/relationships/hyperlink" Target="https://ru.wikipedia.org/wiki/Java" TargetMode="External"/><Relationship Id="rId37" Type="http://schemas.openxmlformats.org/officeDocument/2006/relationships/hyperlink" Target="https://ru.wikipedia.org/wiki/Philips" TargetMode="External"/><Relationship Id="rId40" Type="http://schemas.openxmlformats.org/officeDocument/2006/relationships/hyperlink" Target="https://ru.wikipedia.org/wiki/Sony_Bravia" TargetMode="External"/><Relationship Id="rId45" Type="http://schemas.openxmlformats.org/officeDocument/2006/relationships/hyperlink" Target="https://ru.wikipedia.org/wiki/%D0%AD%D1%81%D1%82%D0%BE%D0%BD%D0%B8%D1%8F" TargetMode="External"/><Relationship Id="rId53" Type="http://schemas.openxmlformats.org/officeDocument/2006/relationships/hyperlink" Target="https://ru.wikipedia.org/wiki/Facebook" TargetMode="Externa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https://ru.wikipedia.org/wiki/%D0%A2%D0%B5%D0%BB%D0%B5%D1%84%D0%BE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A4%D0%90" TargetMode="External"/><Relationship Id="rId14" Type="http://schemas.openxmlformats.org/officeDocument/2006/relationships/hyperlink" Target="https://ru.wikipedia.org/wiki/%D0%98%D0%BD%D1%82%D0%B5%D1%80%D0%BD%D0%B5%D1%82" TargetMode="External"/><Relationship Id="rId22" Type="http://schemas.openxmlformats.org/officeDocument/2006/relationships/hyperlink" Target="https://ru.wikipedia.org/wiki/%D0%A4%D0%B0%D0%B9%D0%BB" TargetMode="External"/><Relationship Id="rId27" Type="http://schemas.openxmlformats.org/officeDocument/2006/relationships/hyperlink" Target="https://ru.wikipedia.org/wiki/Open_webOS" TargetMode="External"/><Relationship Id="rId30" Type="http://schemas.openxmlformats.org/officeDocument/2006/relationships/hyperlink" Target="https://ru.wikipedia.org/wiki/PlayStation_Vita" TargetMode="External"/><Relationship Id="rId35" Type="http://schemas.openxmlformats.org/officeDocument/2006/relationships/hyperlink" Target="https://ru.wikipedia.org/wiki/LG_Group" TargetMode="External"/><Relationship Id="rId43" Type="http://schemas.openxmlformats.org/officeDocument/2006/relationships/hyperlink" Target="https://ru.wikipedia.org/w/index.php?title=%D0%9D%D0%B8%D0%BA%D0%BB%D0%B0%D1%81_%D0%97%D0%B5%D0%BD%D0%BD%D1%81%D1%82%D1%80%D0%B5%D0%BC&amp;action=edit&amp;redlink=1" TargetMode="External"/><Relationship Id="rId48" Type="http://schemas.openxmlformats.org/officeDocument/2006/relationships/hyperlink" Target="https://ru.wikipedia.org/wiki/%D0%AD%D1%81%D1%82%D0%BE%D0%BD%D1%81%D0%BA%D0%B8%D0%B9_%D1%8F%D0%B7%D1%8B%D0%BA" TargetMode="External"/><Relationship Id="rId56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hyperlink" Target="https://ru.wikipedia.org/wiki/KaZa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C%D0%BE%D0%B1%D0%B8%D0%BB%D1%8C%D0%BD%D1%8B%D0%B9_%D1%82%D0%B5%D0%BB%D0%B5%D1%84%D0%BE%D0%BD" TargetMode="External"/><Relationship Id="rId25" Type="http://schemas.openxmlformats.org/officeDocument/2006/relationships/hyperlink" Target="https://ru.wikipedia.org/wiki/Windows" TargetMode="External"/><Relationship Id="rId33" Type="http://schemas.openxmlformats.org/officeDocument/2006/relationships/hyperlink" Target="https://ru.wikipedia.org/wiki/Kindle_Fire_HD" TargetMode="External"/><Relationship Id="rId38" Type="http://schemas.openxmlformats.org/officeDocument/2006/relationships/hyperlink" Target="https://ru.wikipedia.org/wiki/Samsung" TargetMode="External"/><Relationship Id="rId46" Type="http://schemas.openxmlformats.org/officeDocument/2006/relationships/hyperlink" Target="https://ru.wikipedia.org/wiki/%D0%9F%D1%80%D0%BE%D0%B3%D1%80%D0%B0%D0%BC%D0%BC%D0%B8%D1%81%D1%82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0%D1%83%D0%B4%D0%B8%D0%BE%D0%BA%D0%BE%D0%BD%D1%84%D0%B5%D1%80%D0%B5%D0%BD%D1%86%D0%B8%D1%8F" TargetMode="External"/><Relationship Id="rId41" Type="http://schemas.openxmlformats.org/officeDocument/2006/relationships/hyperlink" Target="https://ru.wikipedia.org/wiki/Toshiba" TargetMode="External"/><Relationship Id="rId54" Type="http://schemas.openxmlformats.org/officeDocument/2006/relationships/hyperlink" Target="https://ru.wikipedia.org/wiki/Windows_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3" Type="http://schemas.openxmlformats.org/officeDocument/2006/relationships/hyperlink" Target="https://ru.wikipedia.org/wiki/MacOS" TargetMode="External"/><Relationship Id="rId28" Type="http://schemas.openxmlformats.org/officeDocument/2006/relationships/hyperlink" Target="https://ru.wikipedia.org/wiki/Android" TargetMode="External"/><Relationship Id="rId36" Type="http://schemas.openxmlformats.org/officeDocument/2006/relationships/hyperlink" Target="https://ru.wikipedia.org/wiki/Panasonic" TargetMode="External"/><Relationship Id="rId49" Type="http://schemas.openxmlformats.org/officeDocument/2006/relationships/hyperlink" Target="https://ru.wikipedia.org/wiki/%D0%AF%D0%B0%D0%BD_%D0%A2%D0%B0%D0%BB%D0%BB%D0%B8%D0%BD%D0%BD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31" Type="http://schemas.openxmlformats.org/officeDocument/2006/relationships/hyperlink" Target="https://ru.wikipedia.org/wiki/BlackBerry" TargetMode="External"/><Relationship Id="rId44" Type="http://schemas.openxmlformats.org/officeDocument/2006/relationships/hyperlink" Target="https://ru.wikipedia.org/w/index.php?title=%D0%AF%D0%BD%D1%83%D1%81_%D0%A4%D1%80%D0%B8%D0%B8%D1%81&amp;action=edit&amp;redlink=1" TargetMode="External"/><Relationship Id="rId52" Type="http://schemas.openxmlformats.org/officeDocument/2006/relationships/hyperlink" Target="https://ru.wikipedia.org/wiki/Microsoft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18</Pages>
  <Words>4811</Words>
  <Characters>27428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Sergei Baranov</dc:creator>
  <cp:lastModifiedBy>xenon.aow@yandex.ru</cp:lastModifiedBy>
  <cp:revision>8</cp:revision>
  <dcterms:created xsi:type="dcterms:W3CDTF">2022-12-23T20:00:00Z</dcterms:created>
  <dcterms:modified xsi:type="dcterms:W3CDTF">2023-01-08T13:29:00Z</dcterms:modified>
</cp:coreProperties>
</file>