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6C5C7" w14:textId="77777777" w:rsidR="00DD3BCE" w:rsidRDefault="00DD3BCE" w:rsidP="00DD3B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6EEE6238" w14:textId="77777777" w:rsidR="00DD3BCE" w:rsidRDefault="00DD3BCE" w:rsidP="00DD3B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«Национальный исследовательский ядерный университет «МИФИ»</w:t>
      </w:r>
    </w:p>
    <w:p w14:paraId="4A3AF328" w14:textId="77777777" w:rsidR="00DD3BCE" w:rsidRDefault="00DD3BCE" w:rsidP="00DD3B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8F2643" w14:textId="77777777" w:rsidR="00DD3BCE" w:rsidRDefault="00DD3BCE" w:rsidP="00DD3B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BBC549" w14:textId="77777777" w:rsidR="00DD3BCE" w:rsidRDefault="00DD3BCE" w:rsidP="00DD3B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8C5F68" w14:textId="77777777" w:rsidR="00DD3BCE" w:rsidRDefault="00DD3BCE" w:rsidP="00DD3B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34E31C" w14:textId="77777777" w:rsidR="00DD3BCE" w:rsidRDefault="00DD3BCE" w:rsidP="00DD3B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F98A35" w14:textId="77777777" w:rsidR="00DD3BCE" w:rsidRDefault="00DD3BCE" w:rsidP="00DD3B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37CF58" w14:textId="77777777" w:rsidR="00DD3BCE" w:rsidRDefault="00DD3BCE" w:rsidP="00DD3B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1A56BC" w14:textId="77777777" w:rsidR="00DD3BCE" w:rsidRDefault="00DD3BCE" w:rsidP="00DD3B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2A7E4D21" w14:textId="7D425469" w:rsidR="00DD3BCE" w:rsidRPr="00890AFA" w:rsidRDefault="00DD3BCE" w:rsidP="00DD3B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890AFA">
        <w:rPr>
          <w:rFonts w:ascii="Times New Roman" w:hAnsi="Times New Roman" w:cs="Times New Roman"/>
          <w:sz w:val="28"/>
          <w:szCs w:val="28"/>
        </w:rPr>
        <w:t>экзаменационному проекту</w:t>
      </w:r>
    </w:p>
    <w:p w14:paraId="4A61B4DE" w14:textId="77777777" w:rsidR="00DD3BCE" w:rsidRDefault="00DD3BCE" w:rsidP="00DD3B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Pr="002456CE">
        <w:rPr>
          <w:rFonts w:ascii="Times New Roman" w:hAnsi="Times New Roman" w:cs="Times New Roman"/>
          <w:sz w:val="28"/>
          <w:szCs w:val="28"/>
        </w:rPr>
        <w:t>Теория и технология программирования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164863C" w14:textId="77777777" w:rsidR="00DD3BCE" w:rsidRDefault="00DD3BCE" w:rsidP="00DD3BCE">
      <w:pPr>
        <w:tabs>
          <w:tab w:val="left" w:pos="161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87E809E" w14:textId="77777777" w:rsidR="00DD3BCE" w:rsidRDefault="00DD3BCE" w:rsidP="00DD3BCE">
      <w:pPr>
        <w:tabs>
          <w:tab w:val="left" w:pos="161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818F88E" w14:textId="77777777" w:rsidR="00DD3BCE" w:rsidRDefault="00DD3BCE" w:rsidP="00DD3BCE">
      <w:pPr>
        <w:tabs>
          <w:tab w:val="left" w:pos="161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1041A2F" w14:textId="77777777" w:rsidR="00DD3BCE" w:rsidRDefault="00DD3BCE" w:rsidP="00DD3BCE">
      <w:pPr>
        <w:tabs>
          <w:tab w:val="left" w:pos="161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56D3232" w14:textId="77777777" w:rsidR="00DD3BCE" w:rsidRDefault="00DD3BCE" w:rsidP="00DD3BCE">
      <w:pPr>
        <w:tabs>
          <w:tab w:val="left" w:pos="161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92BA00D" w14:textId="77777777" w:rsidR="00DD3BCE" w:rsidRDefault="00DD3BCE" w:rsidP="00DD3BCE">
      <w:pPr>
        <w:tabs>
          <w:tab w:val="left" w:pos="161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9A7DE2E" w14:textId="77777777" w:rsidR="00DD3BCE" w:rsidRDefault="00DD3BCE" w:rsidP="00DD3BCE">
      <w:pPr>
        <w:tabs>
          <w:tab w:val="left" w:pos="161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8033AD2" w14:textId="77777777" w:rsidR="00DD3BCE" w:rsidRDefault="00DD3BCE" w:rsidP="00DD3BCE">
      <w:pPr>
        <w:tabs>
          <w:tab w:val="left" w:pos="161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EF42EED" w14:textId="77777777" w:rsidR="00DD3BCE" w:rsidRDefault="00DD3BCE" w:rsidP="00DD3BCE">
      <w:pPr>
        <w:tabs>
          <w:tab w:val="left" w:pos="161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8B9337A" w14:textId="77777777" w:rsidR="00DD3BCE" w:rsidRDefault="00DD3BCE" w:rsidP="00DD3B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3A2433" wp14:editId="058B924C">
            <wp:simplePos x="0" y="0"/>
            <wp:positionH relativeFrom="column">
              <wp:posOffset>3721100</wp:posOffset>
            </wp:positionH>
            <wp:positionV relativeFrom="paragraph">
              <wp:posOffset>273050</wp:posOffset>
            </wp:positionV>
            <wp:extent cx="837565" cy="74485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46" t="36398" r="31694" b="34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565" cy="744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8D969" w14:textId="77777777" w:rsidR="00DD3BCE" w:rsidRDefault="00DD3BCE" w:rsidP="00DD3B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B9885B" w14:textId="77777777" w:rsidR="00DD3BCE" w:rsidRDefault="00DD3BCE" w:rsidP="00DD3BCE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Выполнил: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i/>
          <w:sz w:val="28"/>
          <w:szCs w:val="28"/>
          <w:u w:val="single"/>
        </w:rPr>
        <w:t xml:space="preserve">студент группы Б20-901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Кондрашкина К.Д.</w:t>
      </w:r>
    </w:p>
    <w:p w14:paraId="64B0E499" w14:textId="77777777" w:rsidR="00DD3BCE" w:rsidRDefault="00DD3BCE" w:rsidP="00DD3BCE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 xml:space="preserve">Проверил: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Смирнов Д.С.</w:t>
      </w:r>
    </w:p>
    <w:p w14:paraId="713E9DBE" w14:textId="77777777" w:rsidR="00DD3BCE" w:rsidRDefault="00DD3BCE" w:rsidP="00DD3B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366BE7" w14:textId="77777777" w:rsidR="00DD3BCE" w:rsidRDefault="00DD3BCE" w:rsidP="00DD3B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D6235B" w14:textId="29D37DB2" w:rsidR="00DD3BCE" w:rsidRDefault="00DD3BCE" w:rsidP="00DD3B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</w:t>
      </w:r>
      <w:r w:rsidRPr="002456C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</w:t>
      </w:r>
    </w:p>
    <w:sdt>
      <w:sdtPr>
        <w:id w:val="143632557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04C240D" w14:textId="1BE7D10F" w:rsidR="006114D3" w:rsidRDefault="006114D3">
          <w:pPr>
            <w:pStyle w:val="a7"/>
            <w:rPr>
              <w:b/>
              <w:bCs/>
              <w:color w:val="auto"/>
            </w:rPr>
          </w:pPr>
          <w:r w:rsidRPr="009B1B2B">
            <w:rPr>
              <w:b/>
              <w:bCs/>
              <w:color w:val="auto"/>
            </w:rPr>
            <w:t>Оглавление</w:t>
          </w:r>
        </w:p>
        <w:p w14:paraId="274BF50E" w14:textId="77777777" w:rsidR="009B1B2B" w:rsidRPr="009B1B2B" w:rsidRDefault="009B1B2B" w:rsidP="009B1B2B">
          <w:pPr>
            <w:rPr>
              <w:lang w:eastAsia="ru-RU"/>
            </w:rPr>
          </w:pPr>
        </w:p>
        <w:p w14:paraId="065AE712" w14:textId="35070964" w:rsidR="009B1B2B" w:rsidRDefault="006114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287746" w:history="1">
            <w:r w:rsidR="009B1B2B" w:rsidRPr="007B639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 Описание задания:</w:t>
            </w:r>
            <w:r w:rsidR="009B1B2B">
              <w:rPr>
                <w:noProof/>
                <w:webHidden/>
              </w:rPr>
              <w:tab/>
            </w:r>
            <w:r w:rsidR="009B1B2B">
              <w:rPr>
                <w:noProof/>
                <w:webHidden/>
              </w:rPr>
              <w:fldChar w:fldCharType="begin"/>
            </w:r>
            <w:r w:rsidR="009B1B2B">
              <w:rPr>
                <w:noProof/>
                <w:webHidden/>
              </w:rPr>
              <w:instrText xml:space="preserve"> PAGEREF _Toc138287746 \h </w:instrText>
            </w:r>
            <w:r w:rsidR="009B1B2B">
              <w:rPr>
                <w:noProof/>
                <w:webHidden/>
              </w:rPr>
            </w:r>
            <w:r w:rsidR="009B1B2B">
              <w:rPr>
                <w:noProof/>
                <w:webHidden/>
              </w:rPr>
              <w:fldChar w:fldCharType="separate"/>
            </w:r>
            <w:r w:rsidR="009B1B2B">
              <w:rPr>
                <w:noProof/>
                <w:webHidden/>
              </w:rPr>
              <w:t>3</w:t>
            </w:r>
            <w:r w:rsidR="009B1B2B">
              <w:rPr>
                <w:noProof/>
                <w:webHidden/>
              </w:rPr>
              <w:fldChar w:fldCharType="end"/>
            </w:r>
          </w:hyperlink>
        </w:p>
        <w:p w14:paraId="685F5C40" w14:textId="70311F9F" w:rsidR="009B1B2B" w:rsidRDefault="009B1B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287747" w:history="1">
            <w:r w:rsidRPr="007B639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2. </w:t>
            </w:r>
            <w:r w:rsidRPr="007B639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ER</w:t>
            </w:r>
            <w:r w:rsidRPr="007B639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-диаграмма основных сущностей предметной области: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_Toc138287747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304BA" w14:textId="1BF34180" w:rsidR="009B1B2B" w:rsidRDefault="009B1B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287748" w:history="1">
            <w:r w:rsidRPr="007B639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3. </w:t>
            </w:r>
            <w:r w:rsidRPr="007B639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Use</w:t>
            </w:r>
            <w:r w:rsidRPr="007B639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-</w:t>
            </w:r>
            <w:r w:rsidRPr="007B639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case</w:t>
            </w:r>
            <w:r w:rsidRPr="007B639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 диаграмма: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_Toc138287748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9289D" w14:textId="1B1B930A" w:rsidR="009B1B2B" w:rsidRDefault="009B1B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287749" w:history="1">
            <w:r w:rsidRPr="007B639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4. Диаграмма классов </w:t>
            </w:r>
            <w:r w:rsidRPr="007B639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UML</w:t>
            </w:r>
            <w:r w:rsidRPr="007B639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_Toc138287749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7EF18" w14:textId="5559E9AA" w:rsidR="009B1B2B" w:rsidRDefault="009B1B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287750" w:history="1">
            <w:r w:rsidRPr="007B639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5. </w:t>
            </w:r>
            <w:r w:rsidRPr="007B639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Wireframe</w:t>
            </w:r>
            <w:r w:rsidRPr="007B639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-эскизы </w:t>
            </w:r>
            <w:r w:rsidRPr="007B639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GUI</w:t>
            </w:r>
            <w:r w:rsidRPr="007B639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_Toc138287750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C4051" w14:textId="140599C7" w:rsidR="009B1B2B" w:rsidRDefault="009B1B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287751" w:history="1">
            <w:r w:rsidRPr="007B639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6. Скриншоты реализованного интерфейса: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_Toc138287751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C19AC" w14:textId="34DBBE0A" w:rsidR="009B1B2B" w:rsidRDefault="009B1B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287752" w:history="1">
            <w:r w:rsidRPr="007B639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7. Описание функционирования реализованной программы: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_Toc138287752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1C8CE" w14:textId="67F8EBA5" w:rsidR="009B1B2B" w:rsidRDefault="009B1B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287753" w:history="1">
            <w:r w:rsidRPr="007B639A">
              <w:rPr>
                <w:rStyle w:val="a5"/>
                <w:rFonts w:ascii="Times New Roman" w:hAnsi="Times New Roman" w:cs="Times New Roman"/>
                <w:i/>
                <w:iCs/>
                <w:noProof/>
              </w:rPr>
              <w:t>Приложения А. Логи системы контроля версий: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_Toc138287753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16145" w14:textId="067ADD8D" w:rsidR="009B1B2B" w:rsidRDefault="009B1B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287754" w:history="1">
            <w:r w:rsidRPr="007B639A">
              <w:rPr>
                <w:rStyle w:val="a5"/>
                <w:rFonts w:ascii="Times New Roman" w:hAnsi="Times New Roman" w:cs="Times New Roman"/>
                <w:i/>
                <w:iCs/>
                <w:noProof/>
              </w:rPr>
              <w:t>Приложение Б. Исходный код программы: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_Toc138287754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FF459" w14:textId="6B2D9D7C" w:rsidR="006114D3" w:rsidRDefault="006114D3">
          <w:r>
            <w:rPr>
              <w:b/>
              <w:bCs/>
            </w:rPr>
            <w:fldChar w:fldCharType="end"/>
          </w:r>
        </w:p>
      </w:sdtContent>
    </w:sdt>
    <w:p w14:paraId="6A0BBBAC" w14:textId="77777777" w:rsidR="006114D3" w:rsidRDefault="006114D3" w:rsidP="006114D3">
      <w:pPr>
        <w:rPr>
          <w:rFonts w:ascii="Times New Roman" w:hAnsi="Times New Roman" w:cs="Times New Roman"/>
          <w:sz w:val="28"/>
          <w:szCs w:val="28"/>
        </w:rPr>
      </w:pPr>
    </w:p>
    <w:p w14:paraId="3189D1E8" w14:textId="0BEBA453" w:rsidR="00AB61CE" w:rsidRPr="00ED7B66" w:rsidRDefault="00AB61CE" w:rsidP="006114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173ADF" w14:textId="0708BF37" w:rsidR="00DD3BCE" w:rsidRPr="00C23BBA" w:rsidRDefault="00DD3BCE" w:rsidP="00DD3BCE">
      <w:pPr>
        <w:spacing w:line="257" w:lineRule="auto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138287746"/>
      <w:r w:rsidRPr="00C23BB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</w:t>
      </w:r>
      <w:r w:rsidRPr="00C23BBA">
        <w:rPr>
          <w:rFonts w:ascii="Times New Roman" w:hAnsi="Times New Roman" w:cs="Times New Roman"/>
          <w:b/>
          <w:bCs/>
          <w:sz w:val="24"/>
          <w:szCs w:val="24"/>
        </w:rPr>
        <w:t>Описание задания</w:t>
      </w:r>
      <w:r w:rsidRPr="00C23BB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End w:id="0"/>
    </w:p>
    <w:p w14:paraId="44F91337" w14:textId="77777777" w:rsidR="00DD3BCE" w:rsidRPr="00C23BBA" w:rsidRDefault="00DD3BCE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b/>
          <w:bCs/>
          <w:sz w:val="24"/>
          <w:szCs w:val="24"/>
        </w:rPr>
        <w:t>Задание</w:t>
      </w:r>
      <w:r w:rsidRPr="00C23BBA">
        <w:rPr>
          <w:rFonts w:ascii="Times New Roman" w:hAnsi="Times New Roman" w:cs="Times New Roman"/>
          <w:sz w:val="24"/>
          <w:szCs w:val="24"/>
        </w:rPr>
        <w:t xml:space="preserve">: разработать модель аукциона в соответствии с приведенной блок схемой. </w:t>
      </w:r>
    </w:p>
    <w:p w14:paraId="226306EA" w14:textId="77777777" w:rsidR="00DD3BCE" w:rsidRPr="00C23BBA" w:rsidRDefault="00DD3BCE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b/>
          <w:sz w:val="24"/>
          <w:szCs w:val="24"/>
        </w:rPr>
        <w:t>Описание предметной области</w:t>
      </w:r>
      <w:r w:rsidRPr="00C23BBA">
        <w:rPr>
          <w:rFonts w:ascii="Times New Roman" w:hAnsi="Times New Roman" w:cs="Times New Roman"/>
          <w:sz w:val="24"/>
          <w:szCs w:val="24"/>
        </w:rPr>
        <w:t xml:space="preserve">: Система имитирует модель английского аукциона, которая основывается на эмоциях и в принципах на человеческой психологии. </w:t>
      </w:r>
    </w:p>
    <w:p w14:paraId="4C0D01FE" w14:textId="673B3E8F" w:rsidR="00DD3BCE" w:rsidRPr="00C23BBA" w:rsidRDefault="00DD3BCE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Для каждого игрока описаны постоянные факторы, и ранжированы от 1 до 10. (см. Приложение лист «Качества игроков»)</w:t>
      </w:r>
    </w:p>
    <w:p w14:paraId="2A1255F3" w14:textId="77777777" w:rsidR="00DD3BCE" w:rsidRPr="00C23BBA" w:rsidRDefault="00DD3BCE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Аукцион состоит из 50 лотов – монет. Каждая монета обладает своими качествами. Все характеристики товара ранжированы от 1 до 10. (см. Приложение лист «Качества товаров»)</w:t>
      </w:r>
    </w:p>
    <w:p w14:paraId="1C781B9A" w14:textId="77777777" w:rsidR="00DD3BCE" w:rsidRPr="00C23BBA" w:rsidRDefault="00DD3BCE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Влияющие факторы на поведение участника аукциона:</w:t>
      </w:r>
    </w:p>
    <w:p w14:paraId="46C7B1FF" w14:textId="77777777" w:rsidR="00DD3BCE" w:rsidRPr="00C23BBA" w:rsidRDefault="00DD3BCE" w:rsidP="00DD3BC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Качества товара</w:t>
      </w:r>
    </w:p>
    <w:p w14:paraId="76044F50" w14:textId="77777777" w:rsidR="00DD3BCE" w:rsidRPr="00C23BBA" w:rsidRDefault="00DD3BCE" w:rsidP="00DD3BC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Редкость товара</w:t>
      </w:r>
    </w:p>
    <w:p w14:paraId="1E639B70" w14:textId="6C7DC8DC" w:rsidR="00DD3BCE" w:rsidRPr="00C23BBA" w:rsidRDefault="00DD3BCE" w:rsidP="00DD3BC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Известность</w:t>
      </w:r>
      <w:r w:rsidRPr="00C23BBA">
        <w:rPr>
          <w:rFonts w:ascii="Times New Roman" w:hAnsi="Times New Roman" w:cs="Times New Roman"/>
          <w:sz w:val="24"/>
          <w:szCs w:val="24"/>
        </w:rPr>
        <w:t xml:space="preserve"> товара</w:t>
      </w:r>
    </w:p>
    <w:p w14:paraId="6E4ED666" w14:textId="054DA479" w:rsidR="00DD3BCE" w:rsidRPr="00C23BBA" w:rsidRDefault="00DD3BCE" w:rsidP="00DD3BC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Значимость</w:t>
      </w:r>
      <w:r w:rsidRPr="00C23BBA">
        <w:rPr>
          <w:rFonts w:ascii="Times New Roman" w:hAnsi="Times New Roman" w:cs="Times New Roman"/>
          <w:sz w:val="24"/>
          <w:szCs w:val="24"/>
        </w:rPr>
        <w:t xml:space="preserve"> товара</w:t>
      </w:r>
      <w:r w:rsidRPr="00C23BBA">
        <w:rPr>
          <w:rFonts w:ascii="Times New Roman" w:hAnsi="Times New Roman" w:cs="Times New Roman"/>
          <w:sz w:val="24"/>
          <w:szCs w:val="24"/>
        </w:rPr>
        <w:t xml:space="preserve"> на рынке</w:t>
      </w:r>
    </w:p>
    <w:p w14:paraId="61840887" w14:textId="77777777" w:rsidR="00DD3BCE" w:rsidRPr="00C23BBA" w:rsidRDefault="00DD3BCE" w:rsidP="00DD3BC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Качества игроков</w:t>
      </w:r>
    </w:p>
    <w:p w14:paraId="21481E74" w14:textId="77777777" w:rsidR="00DD3BCE" w:rsidRPr="00C23BBA" w:rsidRDefault="00DD3BCE" w:rsidP="00DD3BC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Типа игрока</w:t>
      </w:r>
    </w:p>
    <w:p w14:paraId="66C501D5" w14:textId="77777777" w:rsidR="00DD3BCE" w:rsidRPr="00C23BBA" w:rsidRDefault="00DD3BCE" w:rsidP="00DD3BCE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Спекулянт — лицо, покупающее что-либо с целью перепродажи и получения выгоды, а не для собственного потребления</w:t>
      </w:r>
    </w:p>
    <w:p w14:paraId="2EE44356" w14:textId="77777777" w:rsidR="00DD3BCE" w:rsidRPr="00C23BBA" w:rsidRDefault="00DD3BCE" w:rsidP="00DD3BCE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Коллекционер – лицо, покупающее товар для пополнения своей коллекции</w:t>
      </w:r>
    </w:p>
    <w:p w14:paraId="05F816DC" w14:textId="77777777" w:rsidR="00DD3BCE" w:rsidRPr="00C23BBA" w:rsidRDefault="00DD3BCE" w:rsidP="00DD3BC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Благосостояние</w:t>
      </w:r>
    </w:p>
    <w:p w14:paraId="19919685" w14:textId="77777777" w:rsidR="00DD3BCE" w:rsidRPr="00C23BBA" w:rsidRDefault="00DD3BCE" w:rsidP="00DD3BC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Скупость</w:t>
      </w:r>
    </w:p>
    <w:p w14:paraId="01482052" w14:textId="77777777" w:rsidR="00DD3BCE" w:rsidRPr="00C23BBA" w:rsidRDefault="00DD3BCE" w:rsidP="00DD3BC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Склонность к риску</w:t>
      </w:r>
    </w:p>
    <w:p w14:paraId="470C9F83" w14:textId="77777777" w:rsidR="00DD3BCE" w:rsidRPr="00C23BBA" w:rsidRDefault="00DD3BCE" w:rsidP="00DD3BC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Самоуверенность</w:t>
      </w:r>
    </w:p>
    <w:p w14:paraId="4A50477F" w14:textId="77777777" w:rsidR="00DD3BCE" w:rsidRPr="00C23BBA" w:rsidRDefault="00DD3BCE" w:rsidP="00DD3BC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Необходимость в товаре</w:t>
      </w:r>
    </w:p>
    <w:p w14:paraId="04D3AF74" w14:textId="77777777" w:rsidR="00DD3BCE" w:rsidRPr="00C23BBA" w:rsidRDefault="00DD3BCE" w:rsidP="00DD3BC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Эмоции</w:t>
      </w:r>
    </w:p>
    <w:p w14:paraId="47FEA039" w14:textId="77777777" w:rsidR="00DD3BCE" w:rsidRPr="00C23BBA" w:rsidRDefault="00DD3BCE" w:rsidP="00DD3BC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Страх бедности – страх, который испытывает человек при мысли о том, что после покупки товара, он обеднеет.</w:t>
      </w:r>
    </w:p>
    <w:p w14:paraId="0E55958F" w14:textId="77777777" w:rsidR="00DD3BCE" w:rsidRPr="00C23BBA" w:rsidRDefault="00DD3BCE" w:rsidP="00DD3BC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Страх потери – страх того, что игрок останется без желаемого товара, что он упустит возможность приобретения. </w:t>
      </w:r>
    </w:p>
    <w:p w14:paraId="0457432E" w14:textId="77777777" w:rsidR="00DD3BCE" w:rsidRPr="00C23BBA" w:rsidRDefault="00DD3BCE" w:rsidP="00DD3BC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Азарт</w:t>
      </w:r>
    </w:p>
    <w:p w14:paraId="22B8DFFA" w14:textId="77777777" w:rsidR="00DD3BCE" w:rsidRPr="00C23BBA" w:rsidRDefault="00DD3BCE" w:rsidP="00DD3BC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Неуверенность в товаре – это все сомнения в товаре, которые испытывает человек, во время торгов.</w:t>
      </w:r>
    </w:p>
    <w:p w14:paraId="2975505D" w14:textId="77777777" w:rsidR="00DD3BCE" w:rsidRPr="00C23BBA" w:rsidRDefault="00DD3BCE" w:rsidP="00DD3BC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Уверенность в себе – уверенность в своих возможностях выиграть торги</w:t>
      </w:r>
    </w:p>
    <w:p w14:paraId="1498D1C2" w14:textId="77777777" w:rsidR="00DD3BCE" w:rsidRPr="00C23BBA" w:rsidRDefault="00DD3BCE" w:rsidP="00DD3BC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Эффекты аукциона</w:t>
      </w:r>
    </w:p>
    <w:p w14:paraId="45B3CE60" w14:textId="77777777" w:rsidR="00DD3BCE" w:rsidRPr="00C23BBA" w:rsidRDefault="00DD3BCE" w:rsidP="00DD3BC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Количество игроков, участвующих в аукционе</w:t>
      </w:r>
    </w:p>
    <w:p w14:paraId="1E011CFB" w14:textId="77777777" w:rsidR="00DD3BCE" w:rsidRPr="00C23BBA" w:rsidRDefault="00DD3BCE" w:rsidP="00DD3BC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Активность игроков</w:t>
      </w:r>
    </w:p>
    <w:p w14:paraId="2BC19670" w14:textId="77777777" w:rsidR="00DD3BCE" w:rsidRPr="00C23BBA" w:rsidRDefault="00DD3BCE" w:rsidP="00DD3BC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Разность текущей цены и стартовой цены</w:t>
      </w:r>
    </w:p>
    <w:p w14:paraId="742F78A6" w14:textId="29DDD4E5" w:rsidR="00DD3BCE" w:rsidRPr="00C23BBA" w:rsidRDefault="00DD3BCE" w:rsidP="00DD3BC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Рост аукциона – насколько быстро растет цена </w:t>
      </w:r>
      <w:r w:rsidRPr="00C23BBA">
        <w:rPr>
          <w:rFonts w:ascii="Times New Roman" w:hAnsi="Times New Roman" w:cs="Times New Roman"/>
          <w:sz w:val="24"/>
          <w:szCs w:val="24"/>
        </w:rPr>
        <w:t>во время</w:t>
      </w:r>
      <w:r w:rsidRPr="00C23BBA">
        <w:rPr>
          <w:rFonts w:ascii="Times New Roman" w:hAnsi="Times New Roman" w:cs="Times New Roman"/>
          <w:sz w:val="24"/>
          <w:szCs w:val="24"/>
        </w:rPr>
        <w:t xml:space="preserve"> аукцион</w:t>
      </w:r>
      <w:r w:rsidRPr="00C23BBA">
        <w:rPr>
          <w:rFonts w:ascii="Times New Roman" w:hAnsi="Times New Roman" w:cs="Times New Roman"/>
          <w:sz w:val="24"/>
          <w:szCs w:val="24"/>
        </w:rPr>
        <w:t>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5"/>
        <w:gridCol w:w="4670"/>
      </w:tblGrid>
      <w:tr w:rsidR="00DD3BCE" w:rsidRPr="009B1B2B" w14:paraId="7AB399C0" w14:textId="77777777" w:rsidTr="00DD3BCE">
        <w:tc>
          <w:tcPr>
            <w:tcW w:w="4675" w:type="dxa"/>
            <w:vAlign w:val="center"/>
          </w:tcPr>
          <w:p w14:paraId="5C347A9B" w14:textId="77777777" w:rsidR="00DD3BCE" w:rsidRPr="009B1B2B" w:rsidRDefault="00DD3BCE" w:rsidP="00653EE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B1B2B">
              <w:rPr>
                <w:rFonts w:ascii="Times New Roman" w:hAnsi="Times New Roman" w:cs="Times New Roman"/>
                <w:b/>
                <w:bCs/>
              </w:rPr>
              <w:t>Постоянные факторы</w:t>
            </w:r>
          </w:p>
        </w:tc>
        <w:tc>
          <w:tcPr>
            <w:tcW w:w="4670" w:type="dxa"/>
            <w:vAlign w:val="center"/>
          </w:tcPr>
          <w:p w14:paraId="6450615A" w14:textId="77777777" w:rsidR="00DD3BCE" w:rsidRPr="009B1B2B" w:rsidRDefault="00DD3BCE" w:rsidP="00653EE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B1B2B">
              <w:rPr>
                <w:rFonts w:ascii="Times New Roman" w:hAnsi="Times New Roman" w:cs="Times New Roman"/>
                <w:b/>
                <w:bCs/>
              </w:rPr>
              <w:t xml:space="preserve">Изменчивые факторы </w:t>
            </w:r>
          </w:p>
        </w:tc>
      </w:tr>
      <w:tr w:rsidR="00DD3BCE" w:rsidRPr="009B1B2B" w14:paraId="1E9E05FB" w14:textId="77777777" w:rsidTr="00DD3BCE">
        <w:tc>
          <w:tcPr>
            <w:tcW w:w="4675" w:type="dxa"/>
            <w:vAlign w:val="center"/>
          </w:tcPr>
          <w:p w14:paraId="571E55B5" w14:textId="77777777" w:rsidR="00DD3BCE" w:rsidRPr="009B1B2B" w:rsidRDefault="00DD3BCE" w:rsidP="00653EE6">
            <w:pPr>
              <w:rPr>
                <w:rFonts w:ascii="Times New Roman" w:hAnsi="Times New Roman" w:cs="Times New Roman"/>
              </w:rPr>
            </w:pPr>
            <w:r w:rsidRPr="009B1B2B">
              <w:rPr>
                <w:rFonts w:ascii="Times New Roman" w:hAnsi="Times New Roman" w:cs="Times New Roman"/>
              </w:rPr>
              <w:t>Редкость товара</w:t>
            </w:r>
          </w:p>
        </w:tc>
        <w:tc>
          <w:tcPr>
            <w:tcW w:w="4670" w:type="dxa"/>
            <w:vAlign w:val="center"/>
          </w:tcPr>
          <w:p w14:paraId="41CADD71" w14:textId="77777777" w:rsidR="00DD3BCE" w:rsidRPr="009B1B2B" w:rsidRDefault="00DD3BCE" w:rsidP="00653EE6">
            <w:pPr>
              <w:rPr>
                <w:rFonts w:ascii="Times New Roman" w:hAnsi="Times New Roman" w:cs="Times New Roman"/>
              </w:rPr>
            </w:pPr>
            <w:r w:rsidRPr="009B1B2B">
              <w:rPr>
                <w:rFonts w:ascii="Times New Roman" w:hAnsi="Times New Roman" w:cs="Times New Roman"/>
              </w:rPr>
              <w:t>Разность цен</w:t>
            </w:r>
          </w:p>
        </w:tc>
      </w:tr>
      <w:tr w:rsidR="00DD3BCE" w:rsidRPr="009B1B2B" w14:paraId="4FC3E4D0" w14:textId="77777777" w:rsidTr="00DD3BCE">
        <w:tc>
          <w:tcPr>
            <w:tcW w:w="4675" w:type="dxa"/>
            <w:vAlign w:val="center"/>
          </w:tcPr>
          <w:p w14:paraId="2F581E10" w14:textId="77777777" w:rsidR="00DD3BCE" w:rsidRPr="009B1B2B" w:rsidRDefault="00DD3BCE" w:rsidP="00653EE6">
            <w:pPr>
              <w:rPr>
                <w:rFonts w:ascii="Times New Roman" w:hAnsi="Times New Roman" w:cs="Times New Roman"/>
              </w:rPr>
            </w:pPr>
            <w:r w:rsidRPr="009B1B2B">
              <w:rPr>
                <w:rFonts w:ascii="Times New Roman" w:hAnsi="Times New Roman" w:cs="Times New Roman"/>
              </w:rPr>
              <w:t>Известность товара</w:t>
            </w:r>
          </w:p>
        </w:tc>
        <w:tc>
          <w:tcPr>
            <w:tcW w:w="4670" w:type="dxa"/>
            <w:vAlign w:val="center"/>
          </w:tcPr>
          <w:p w14:paraId="62862846" w14:textId="77777777" w:rsidR="00DD3BCE" w:rsidRPr="009B1B2B" w:rsidRDefault="00DD3BCE" w:rsidP="00653EE6">
            <w:pPr>
              <w:rPr>
                <w:rFonts w:ascii="Times New Roman" w:hAnsi="Times New Roman" w:cs="Times New Roman"/>
              </w:rPr>
            </w:pPr>
            <w:r w:rsidRPr="009B1B2B">
              <w:rPr>
                <w:rFonts w:ascii="Times New Roman" w:hAnsi="Times New Roman" w:cs="Times New Roman"/>
              </w:rPr>
              <w:t>Рост аукциона</w:t>
            </w:r>
          </w:p>
        </w:tc>
      </w:tr>
      <w:tr w:rsidR="00DD3BCE" w:rsidRPr="009B1B2B" w14:paraId="215CAEF4" w14:textId="77777777" w:rsidTr="00DD3BCE">
        <w:tc>
          <w:tcPr>
            <w:tcW w:w="4675" w:type="dxa"/>
            <w:vAlign w:val="center"/>
          </w:tcPr>
          <w:p w14:paraId="292DE22B" w14:textId="77777777" w:rsidR="00DD3BCE" w:rsidRPr="009B1B2B" w:rsidRDefault="00DD3BCE" w:rsidP="00653EE6">
            <w:pPr>
              <w:rPr>
                <w:rFonts w:ascii="Times New Roman" w:hAnsi="Times New Roman" w:cs="Times New Roman"/>
              </w:rPr>
            </w:pPr>
            <w:r w:rsidRPr="009B1B2B">
              <w:rPr>
                <w:rFonts w:ascii="Times New Roman" w:hAnsi="Times New Roman" w:cs="Times New Roman"/>
              </w:rPr>
              <w:t>Значимость товара на рынке</w:t>
            </w:r>
          </w:p>
        </w:tc>
        <w:tc>
          <w:tcPr>
            <w:tcW w:w="4670" w:type="dxa"/>
            <w:vAlign w:val="center"/>
          </w:tcPr>
          <w:p w14:paraId="604A66F5" w14:textId="77777777" w:rsidR="00DD3BCE" w:rsidRPr="009B1B2B" w:rsidRDefault="00DD3BCE" w:rsidP="00653EE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B1B2B">
              <w:rPr>
                <w:rFonts w:ascii="Times New Roman" w:hAnsi="Times New Roman" w:cs="Times New Roman"/>
                <w:b/>
                <w:bCs/>
              </w:rPr>
              <w:t>Изменчивые параметры</w:t>
            </w:r>
          </w:p>
        </w:tc>
      </w:tr>
      <w:tr w:rsidR="00DD3BCE" w:rsidRPr="009B1B2B" w14:paraId="2A34716A" w14:textId="77777777" w:rsidTr="00DD3BCE">
        <w:tc>
          <w:tcPr>
            <w:tcW w:w="4675" w:type="dxa"/>
            <w:vAlign w:val="center"/>
          </w:tcPr>
          <w:p w14:paraId="7BB09A55" w14:textId="77777777" w:rsidR="00DD3BCE" w:rsidRPr="009B1B2B" w:rsidRDefault="00DD3BCE" w:rsidP="00653EE6">
            <w:pPr>
              <w:rPr>
                <w:rFonts w:ascii="Times New Roman" w:hAnsi="Times New Roman" w:cs="Times New Roman"/>
              </w:rPr>
            </w:pPr>
            <w:r w:rsidRPr="009B1B2B">
              <w:rPr>
                <w:rFonts w:ascii="Times New Roman" w:hAnsi="Times New Roman" w:cs="Times New Roman"/>
              </w:rPr>
              <w:lastRenderedPageBreak/>
              <w:t>Деньги</w:t>
            </w:r>
          </w:p>
        </w:tc>
        <w:tc>
          <w:tcPr>
            <w:tcW w:w="4670" w:type="dxa"/>
            <w:vAlign w:val="center"/>
          </w:tcPr>
          <w:p w14:paraId="411DAAF6" w14:textId="77777777" w:rsidR="00DD3BCE" w:rsidRPr="009B1B2B" w:rsidRDefault="00DD3BCE" w:rsidP="00653EE6">
            <w:pPr>
              <w:rPr>
                <w:rFonts w:ascii="Times New Roman" w:hAnsi="Times New Roman" w:cs="Times New Roman"/>
              </w:rPr>
            </w:pPr>
            <w:r w:rsidRPr="009B1B2B">
              <w:rPr>
                <w:rFonts w:ascii="Times New Roman" w:hAnsi="Times New Roman" w:cs="Times New Roman"/>
              </w:rPr>
              <w:t>Приемлемость цены</w:t>
            </w:r>
          </w:p>
        </w:tc>
      </w:tr>
      <w:tr w:rsidR="00DD3BCE" w:rsidRPr="009B1B2B" w14:paraId="33936C8C" w14:textId="77777777" w:rsidTr="00DD3BCE">
        <w:tc>
          <w:tcPr>
            <w:tcW w:w="4675" w:type="dxa"/>
            <w:vAlign w:val="center"/>
          </w:tcPr>
          <w:p w14:paraId="38EFC560" w14:textId="77777777" w:rsidR="00DD3BCE" w:rsidRPr="009B1B2B" w:rsidRDefault="00DD3BCE" w:rsidP="00653EE6">
            <w:pPr>
              <w:rPr>
                <w:rFonts w:ascii="Times New Roman" w:hAnsi="Times New Roman" w:cs="Times New Roman"/>
              </w:rPr>
            </w:pPr>
            <w:r w:rsidRPr="009B1B2B">
              <w:rPr>
                <w:rFonts w:ascii="Times New Roman" w:hAnsi="Times New Roman" w:cs="Times New Roman"/>
              </w:rPr>
              <w:t>Необходимость в товаре</w:t>
            </w:r>
          </w:p>
        </w:tc>
        <w:tc>
          <w:tcPr>
            <w:tcW w:w="4670" w:type="dxa"/>
            <w:vAlign w:val="center"/>
          </w:tcPr>
          <w:p w14:paraId="6173D3DB" w14:textId="77777777" w:rsidR="00DD3BCE" w:rsidRPr="009B1B2B" w:rsidRDefault="00DD3BCE" w:rsidP="00653EE6">
            <w:pPr>
              <w:rPr>
                <w:rFonts w:ascii="Times New Roman" w:hAnsi="Times New Roman" w:cs="Times New Roman"/>
              </w:rPr>
            </w:pPr>
            <w:r w:rsidRPr="009B1B2B">
              <w:rPr>
                <w:rFonts w:ascii="Times New Roman" w:hAnsi="Times New Roman" w:cs="Times New Roman"/>
              </w:rPr>
              <w:t>Страх бедности</w:t>
            </w:r>
          </w:p>
        </w:tc>
      </w:tr>
      <w:tr w:rsidR="00DD3BCE" w:rsidRPr="009B1B2B" w14:paraId="2188DE5C" w14:textId="77777777" w:rsidTr="00DD3BCE">
        <w:tc>
          <w:tcPr>
            <w:tcW w:w="4675" w:type="dxa"/>
            <w:vAlign w:val="center"/>
          </w:tcPr>
          <w:p w14:paraId="39B81798" w14:textId="77777777" w:rsidR="00DD3BCE" w:rsidRPr="009B1B2B" w:rsidRDefault="00DD3BCE" w:rsidP="00653EE6">
            <w:pPr>
              <w:rPr>
                <w:rFonts w:ascii="Times New Roman" w:hAnsi="Times New Roman" w:cs="Times New Roman"/>
              </w:rPr>
            </w:pPr>
            <w:r w:rsidRPr="009B1B2B">
              <w:rPr>
                <w:rFonts w:ascii="Times New Roman" w:hAnsi="Times New Roman" w:cs="Times New Roman"/>
              </w:rPr>
              <w:t>Скупость</w:t>
            </w:r>
          </w:p>
        </w:tc>
        <w:tc>
          <w:tcPr>
            <w:tcW w:w="4670" w:type="dxa"/>
            <w:vAlign w:val="center"/>
          </w:tcPr>
          <w:p w14:paraId="666DE8CD" w14:textId="77777777" w:rsidR="00DD3BCE" w:rsidRPr="009B1B2B" w:rsidRDefault="00DD3BCE" w:rsidP="00653EE6">
            <w:pPr>
              <w:rPr>
                <w:rFonts w:ascii="Times New Roman" w:hAnsi="Times New Roman" w:cs="Times New Roman"/>
              </w:rPr>
            </w:pPr>
            <w:r w:rsidRPr="009B1B2B">
              <w:rPr>
                <w:rFonts w:ascii="Times New Roman" w:hAnsi="Times New Roman" w:cs="Times New Roman"/>
              </w:rPr>
              <w:t>Неуверенность в товаре</w:t>
            </w:r>
          </w:p>
        </w:tc>
      </w:tr>
      <w:tr w:rsidR="00DD3BCE" w:rsidRPr="009B1B2B" w14:paraId="4A70EA1D" w14:textId="77777777" w:rsidTr="00DD3BCE">
        <w:tc>
          <w:tcPr>
            <w:tcW w:w="4675" w:type="dxa"/>
            <w:vAlign w:val="center"/>
          </w:tcPr>
          <w:p w14:paraId="1AC739C1" w14:textId="77777777" w:rsidR="00DD3BCE" w:rsidRPr="009B1B2B" w:rsidRDefault="00DD3BCE" w:rsidP="00653EE6">
            <w:pPr>
              <w:rPr>
                <w:rFonts w:ascii="Times New Roman" w:hAnsi="Times New Roman" w:cs="Times New Roman"/>
              </w:rPr>
            </w:pPr>
            <w:r w:rsidRPr="009B1B2B">
              <w:rPr>
                <w:rFonts w:ascii="Times New Roman" w:hAnsi="Times New Roman" w:cs="Times New Roman"/>
              </w:rPr>
              <w:t>Тип игрока</w:t>
            </w:r>
          </w:p>
        </w:tc>
        <w:tc>
          <w:tcPr>
            <w:tcW w:w="4670" w:type="dxa"/>
            <w:vAlign w:val="center"/>
          </w:tcPr>
          <w:p w14:paraId="67FF5BC8" w14:textId="77777777" w:rsidR="00DD3BCE" w:rsidRPr="009B1B2B" w:rsidRDefault="00DD3BCE" w:rsidP="00653EE6">
            <w:pPr>
              <w:rPr>
                <w:rFonts w:ascii="Times New Roman" w:hAnsi="Times New Roman" w:cs="Times New Roman"/>
              </w:rPr>
            </w:pPr>
            <w:r w:rsidRPr="009B1B2B">
              <w:rPr>
                <w:rFonts w:ascii="Times New Roman" w:hAnsi="Times New Roman" w:cs="Times New Roman"/>
              </w:rPr>
              <w:t>Уверенность в себе</w:t>
            </w:r>
          </w:p>
        </w:tc>
      </w:tr>
      <w:tr w:rsidR="00DD3BCE" w:rsidRPr="009B1B2B" w14:paraId="4581E266" w14:textId="77777777" w:rsidTr="00DD3BCE">
        <w:tc>
          <w:tcPr>
            <w:tcW w:w="4675" w:type="dxa"/>
            <w:vAlign w:val="center"/>
          </w:tcPr>
          <w:p w14:paraId="68D227EF" w14:textId="77777777" w:rsidR="00DD3BCE" w:rsidRPr="009B1B2B" w:rsidRDefault="00DD3BCE" w:rsidP="00653EE6">
            <w:pPr>
              <w:rPr>
                <w:rFonts w:ascii="Times New Roman" w:hAnsi="Times New Roman" w:cs="Times New Roman"/>
              </w:rPr>
            </w:pPr>
            <w:r w:rsidRPr="009B1B2B">
              <w:rPr>
                <w:rFonts w:ascii="Times New Roman" w:hAnsi="Times New Roman" w:cs="Times New Roman"/>
              </w:rPr>
              <w:t>Самоуверенность</w:t>
            </w:r>
          </w:p>
        </w:tc>
        <w:tc>
          <w:tcPr>
            <w:tcW w:w="4670" w:type="dxa"/>
            <w:vAlign w:val="center"/>
          </w:tcPr>
          <w:p w14:paraId="6152EE03" w14:textId="77777777" w:rsidR="00DD3BCE" w:rsidRPr="009B1B2B" w:rsidRDefault="00DD3BCE" w:rsidP="00653EE6">
            <w:pPr>
              <w:rPr>
                <w:rFonts w:ascii="Times New Roman" w:hAnsi="Times New Roman" w:cs="Times New Roman"/>
              </w:rPr>
            </w:pPr>
            <w:r w:rsidRPr="009B1B2B">
              <w:rPr>
                <w:rFonts w:ascii="Times New Roman" w:hAnsi="Times New Roman" w:cs="Times New Roman"/>
              </w:rPr>
              <w:t>Азарт</w:t>
            </w:r>
          </w:p>
        </w:tc>
      </w:tr>
      <w:tr w:rsidR="00DD3BCE" w:rsidRPr="009B1B2B" w14:paraId="4D5D8F69" w14:textId="77777777" w:rsidTr="00DD3BCE">
        <w:tc>
          <w:tcPr>
            <w:tcW w:w="4675" w:type="dxa"/>
            <w:vAlign w:val="center"/>
          </w:tcPr>
          <w:p w14:paraId="22D73FD1" w14:textId="77777777" w:rsidR="00DD3BCE" w:rsidRPr="009B1B2B" w:rsidRDefault="00DD3BCE" w:rsidP="00653EE6">
            <w:pPr>
              <w:rPr>
                <w:rFonts w:ascii="Times New Roman" w:hAnsi="Times New Roman" w:cs="Times New Roman"/>
              </w:rPr>
            </w:pPr>
            <w:r w:rsidRPr="009B1B2B">
              <w:rPr>
                <w:rFonts w:ascii="Times New Roman" w:hAnsi="Times New Roman" w:cs="Times New Roman"/>
              </w:rPr>
              <w:t>Склонность к риску</w:t>
            </w:r>
          </w:p>
        </w:tc>
        <w:tc>
          <w:tcPr>
            <w:tcW w:w="4670" w:type="dxa"/>
            <w:vAlign w:val="center"/>
          </w:tcPr>
          <w:p w14:paraId="36B809D2" w14:textId="77777777" w:rsidR="00DD3BCE" w:rsidRPr="009B1B2B" w:rsidRDefault="00DD3BCE" w:rsidP="00653EE6">
            <w:pPr>
              <w:rPr>
                <w:rFonts w:ascii="Times New Roman" w:hAnsi="Times New Roman" w:cs="Times New Roman"/>
              </w:rPr>
            </w:pPr>
            <w:r w:rsidRPr="009B1B2B">
              <w:rPr>
                <w:rFonts w:ascii="Times New Roman" w:hAnsi="Times New Roman" w:cs="Times New Roman"/>
              </w:rPr>
              <w:t>Страх потери</w:t>
            </w:r>
          </w:p>
        </w:tc>
      </w:tr>
      <w:tr w:rsidR="00DD3BCE" w:rsidRPr="009B1B2B" w14:paraId="3F91B25C" w14:textId="77777777" w:rsidTr="00DD3BCE">
        <w:tc>
          <w:tcPr>
            <w:tcW w:w="4675" w:type="dxa"/>
            <w:vAlign w:val="center"/>
          </w:tcPr>
          <w:p w14:paraId="19538BFC" w14:textId="77777777" w:rsidR="00DD3BCE" w:rsidRPr="009B1B2B" w:rsidRDefault="00DD3BCE" w:rsidP="00653EE6">
            <w:pPr>
              <w:rPr>
                <w:rFonts w:ascii="Times New Roman" w:hAnsi="Times New Roman" w:cs="Times New Roman"/>
                <w:i/>
                <w:iCs/>
              </w:rPr>
            </w:pPr>
            <w:r w:rsidRPr="009B1B2B">
              <w:rPr>
                <w:rFonts w:ascii="Times New Roman" w:hAnsi="Times New Roman" w:cs="Times New Roman"/>
              </w:rPr>
              <w:t>Активность</w:t>
            </w:r>
          </w:p>
        </w:tc>
        <w:tc>
          <w:tcPr>
            <w:tcW w:w="4670" w:type="dxa"/>
            <w:vAlign w:val="center"/>
          </w:tcPr>
          <w:p w14:paraId="352DF80C" w14:textId="77777777" w:rsidR="00DD3BCE" w:rsidRPr="009B1B2B" w:rsidRDefault="00DD3BCE" w:rsidP="00653EE6">
            <w:pPr>
              <w:rPr>
                <w:rFonts w:ascii="Times New Roman" w:hAnsi="Times New Roman" w:cs="Times New Roman"/>
              </w:rPr>
            </w:pPr>
            <w:r w:rsidRPr="009B1B2B">
              <w:rPr>
                <w:rFonts w:ascii="Times New Roman" w:hAnsi="Times New Roman" w:cs="Times New Roman"/>
              </w:rPr>
              <w:t>Предполагаемая цена</w:t>
            </w:r>
          </w:p>
        </w:tc>
      </w:tr>
    </w:tbl>
    <w:p w14:paraId="537450A2" w14:textId="3E3D1F25" w:rsidR="00DD3BCE" w:rsidRPr="00C23BBA" w:rsidRDefault="00DD3BCE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Таблица «Факторы»</w:t>
      </w:r>
    </w:p>
    <w:p w14:paraId="5710AB2F" w14:textId="77777777" w:rsidR="00DD3BCE" w:rsidRPr="00C23BBA" w:rsidRDefault="00DD3BCE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8EA7A7" wp14:editId="7BE93C00">
            <wp:extent cx="3999197" cy="520810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407" cy="522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4A90" w14:textId="358420B0" w:rsidR="00DD3BCE" w:rsidRPr="00C23BBA" w:rsidRDefault="00DD3BCE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Блок-схема </w:t>
      </w:r>
    </w:p>
    <w:p w14:paraId="3A722F09" w14:textId="77777777" w:rsidR="00DD3BCE" w:rsidRPr="00C23BBA" w:rsidRDefault="00DD3BCE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Математическое описание см. Приложение 2</w:t>
      </w:r>
    </w:p>
    <w:p w14:paraId="49833300" w14:textId="77777777" w:rsidR="00DD3BCE" w:rsidRPr="00C23BBA" w:rsidRDefault="00DD3BCE" w:rsidP="00DD3B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3BBA">
        <w:rPr>
          <w:rFonts w:ascii="Times New Roman" w:hAnsi="Times New Roman" w:cs="Times New Roman"/>
          <w:b/>
          <w:bCs/>
          <w:sz w:val="24"/>
          <w:szCs w:val="24"/>
        </w:rPr>
        <w:t>Требования к пользовательскому интерфейсу</w:t>
      </w:r>
    </w:p>
    <w:p w14:paraId="494872D2" w14:textId="77777777" w:rsidR="00DD3BCE" w:rsidRPr="00C23BBA" w:rsidRDefault="00DD3BCE" w:rsidP="00DD3BC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Пользователь должен иметь возможность просмотреть параметры игрока</w:t>
      </w:r>
    </w:p>
    <w:p w14:paraId="7B69CABC" w14:textId="77777777" w:rsidR="00DD3BCE" w:rsidRPr="00C23BBA" w:rsidRDefault="00DD3BCE" w:rsidP="00DD3BC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Пользователю должен выводится график цены (по оси Х – раунды аукциона)</w:t>
      </w:r>
    </w:p>
    <w:p w14:paraId="24939672" w14:textId="77777777" w:rsidR="00DD3BCE" w:rsidRPr="00C23BBA" w:rsidRDefault="00DD3BCE" w:rsidP="00DD3B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3BBA">
        <w:rPr>
          <w:rFonts w:ascii="Times New Roman" w:hAnsi="Times New Roman" w:cs="Times New Roman"/>
          <w:b/>
          <w:bCs/>
          <w:sz w:val="24"/>
          <w:szCs w:val="24"/>
        </w:rPr>
        <w:t>Дополнительный функционал</w:t>
      </w:r>
    </w:p>
    <w:p w14:paraId="4CFF488A" w14:textId="77777777" w:rsidR="00DD3BCE" w:rsidRPr="00C23BBA" w:rsidRDefault="00DD3BCE" w:rsidP="00DD3BC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Реализовать проведение серии торгов</w:t>
      </w:r>
    </w:p>
    <w:p w14:paraId="14A5D718" w14:textId="6C5F9115" w:rsidR="00DD3BCE" w:rsidRPr="00C23BBA" w:rsidRDefault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br w:type="page"/>
      </w:r>
    </w:p>
    <w:p w14:paraId="4BDC839E" w14:textId="1ED24382" w:rsidR="00DD3BCE" w:rsidRPr="00C23BBA" w:rsidRDefault="00DD3BCE" w:rsidP="00DD3BCE">
      <w:pPr>
        <w:spacing w:line="257" w:lineRule="auto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Toc138287747"/>
      <w:r w:rsidRPr="00C23BBA">
        <w:rPr>
          <w:rFonts w:ascii="Times New Roman" w:hAnsi="Times New Roman" w:cs="Times New Roman"/>
          <w:b/>
          <w:bCs/>
          <w:sz w:val="24"/>
          <w:szCs w:val="24"/>
        </w:rPr>
        <w:lastRenderedPageBreak/>
        <w:t>2</w:t>
      </w:r>
      <w:r w:rsidRPr="00C23BB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C23BBA">
        <w:rPr>
          <w:rFonts w:ascii="Times New Roman" w:hAnsi="Times New Roman" w:cs="Times New Roman"/>
          <w:b/>
          <w:bCs/>
          <w:sz w:val="24"/>
          <w:szCs w:val="24"/>
          <w:lang w:val="en-US"/>
        </w:rPr>
        <w:t>ER</w:t>
      </w:r>
      <w:r w:rsidRPr="00C23BBA">
        <w:rPr>
          <w:rFonts w:ascii="Times New Roman" w:hAnsi="Times New Roman" w:cs="Times New Roman"/>
          <w:b/>
          <w:bCs/>
          <w:sz w:val="24"/>
          <w:szCs w:val="24"/>
        </w:rPr>
        <w:t>-диаграмма основных сущностей предметной области</w:t>
      </w:r>
      <w:r w:rsidRPr="00C23BB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End w:id="1"/>
    </w:p>
    <w:p w14:paraId="65B23371" w14:textId="3B752FFF" w:rsidR="00DD3BCE" w:rsidRPr="00C23BBA" w:rsidRDefault="00DD3BCE" w:rsidP="00DD3BCE">
      <w:pPr>
        <w:rPr>
          <w:rFonts w:ascii="Times New Roman" w:hAnsi="Times New Roman" w:cs="Times New Roman"/>
          <w:sz w:val="24"/>
          <w:szCs w:val="24"/>
        </w:rPr>
      </w:pPr>
    </w:p>
    <w:p w14:paraId="006C573D" w14:textId="78F337E0" w:rsidR="00DD3BCE" w:rsidRPr="00C23BBA" w:rsidRDefault="004B0F19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B38FF3" wp14:editId="74A6359D">
            <wp:extent cx="5932805" cy="572008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72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71789" w14:textId="61CC6CD0" w:rsidR="004B0F19" w:rsidRPr="00C23BBA" w:rsidRDefault="004B0F19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Участник аукциона может участвовать в 0 или нескольких аукционах (аукцион = продажа одного лота), в свою очередь в одном аукционе может принимать участие 0 или несколько участников. Конкретный участник может соревноваться за несколько лотов или не за один, также как и за конкретный лот может соревноваться 0 или несколько участников аукциона. У лота может быть 0 или 1 аукцион (его либо выставили на продажу, либо нет), в одном аукционе может быть продан один и только один лот.</w:t>
      </w:r>
    </w:p>
    <w:p w14:paraId="3ED8E565" w14:textId="5B2AA706" w:rsidR="00DD3BCE" w:rsidRPr="00C23BBA" w:rsidRDefault="00DD3BCE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br w:type="page"/>
      </w:r>
    </w:p>
    <w:p w14:paraId="67EB242C" w14:textId="407CD354" w:rsidR="00DD3BCE" w:rsidRPr="00C23BBA" w:rsidRDefault="00DD3BCE" w:rsidP="00DD3BCE">
      <w:pPr>
        <w:spacing w:line="257" w:lineRule="auto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Toc138287748"/>
      <w:r w:rsidRPr="00C23BBA">
        <w:rPr>
          <w:rFonts w:ascii="Times New Roman" w:hAnsi="Times New Roman" w:cs="Times New Roman"/>
          <w:b/>
          <w:bCs/>
          <w:sz w:val="24"/>
          <w:szCs w:val="24"/>
        </w:rPr>
        <w:lastRenderedPageBreak/>
        <w:t>3</w:t>
      </w:r>
      <w:r w:rsidRPr="00C23BB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C23BBA">
        <w:rPr>
          <w:rFonts w:ascii="Times New Roman" w:hAnsi="Times New Roman" w:cs="Times New Roman"/>
          <w:b/>
          <w:bCs/>
          <w:sz w:val="24"/>
          <w:szCs w:val="24"/>
          <w:lang w:val="en-US"/>
        </w:rPr>
        <w:t>Use</w:t>
      </w:r>
      <w:r w:rsidRPr="00C23BB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C23BBA">
        <w:rPr>
          <w:rFonts w:ascii="Times New Roman" w:hAnsi="Times New Roman" w:cs="Times New Roman"/>
          <w:b/>
          <w:bCs/>
          <w:sz w:val="24"/>
          <w:szCs w:val="24"/>
          <w:lang w:val="en-US"/>
        </w:rPr>
        <w:t>case</w:t>
      </w:r>
      <w:r w:rsidRPr="00C23BBA">
        <w:rPr>
          <w:rFonts w:ascii="Times New Roman" w:hAnsi="Times New Roman" w:cs="Times New Roman"/>
          <w:b/>
          <w:bCs/>
          <w:sz w:val="24"/>
          <w:szCs w:val="24"/>
        </w:rPr>
        <w:t xml:space="preserve"> диаграмма</w:t>
      </w:r>
      <w:r w:rsidRPr="00C23BB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End w:id="2"/>
    </w:p>
    <w:p w14:paraId="42D7AA63" w14:textId="77777777" w:rsidR="00DD3BCE" w:rsidRPr="00C23BBA" w:rsidRDefault="00DD3BCE" w:rsidP="00DD3BCE">
      <w:pPr>
        <w:rPr>
          <w:rFonts w:ascii="Times New Roman" w:hAnsi="Times New Roman" w:cs="Times New Roman"/>
          <w:sz w:val="24"/>
          <w:szCs w:val="24"/>
        </w:rPr>
      </w:pPr>
    </w:p>
    <w:p w14:paraId="66B08236" w14:textId="594011BB" w:rsidR="00DD3BCE" w:rsidRPr="00C23BBA" w:rsidRDefault="00DD3BCE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1070F4" wp14:editId="3902E3A9">
            <wp:extent cx="5932805" cy="2105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2ABF" w14:textId="1DF9E644" w:rsidR="0053401D" w:rsidRPr="00C23BBA" w:rsidRDefault="0053401D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Аукционист [пользователь] может выбрать лот для продажи, это включает в себя процедуру продажи лота. В моменте продажу доступны такие действия, как посмотреть параметры участников аукциона, посмотреть динамику цены и посмотреть результаты предыдущих продаж. При просмотре параметров участника необходимо выбрать конкретного участника. При просмотре результатов предыдущих продаж есть возможность выбора между просмотром результатов продажи конкретного лота и таблицы-сводки по всем проданным лотам.</w:t>
      </w:r>
    </w:p>
    <w:p w14:paraId="170371CF" w14:textId="77777777" w:rsidR="004B0F19" w:rsidRPr="00C23BBA" w:rsidRDefault="004B0F19" w:rsidP="00DD3BCE">
      <w:pPr>
        <w:rPr>
          <w:rFonts w:ascii="Times New Roman" w:hAnsi="Times New Roman" w:cs="Times New Roman"/>
          <w:sz w:val="24"/>
          <w:szCs w:val="24"/>
        </w:rPr>
      </w:pPr>
    </w:p>
    <w:p w14:paraId="45055E95" w14:textId="4CD1BCEE" w:rsidR="00DD3BCE" w:rsidRPr="00C23BBA" w:rsidRDefault="00DD3BCE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5B8242" wp14:editId="01DA1D1C">
            <wp:extent cx="2880000" cy="532307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3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D8B79" w14:textId="288C0072" w:rsidR="00DD3BCE" w:rsidRPr="00C23BBA" w:rsidRDefault="0053401D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У участника аукциона (сущности внутри программы) в качестве действия есть только </w:t>
      </w:r>
      <w:r w:rsidR="004B0F19" w:rsidRPr="00C23BBA">
        <w:rPr>
          <w:rFonts w:ascii="Times New Roman" w:hAnsi="Times New Roman" w:cs="Times New Roman"/>
          <w:sz w:val="24"/>
          <w:szCs w:val="24"/>
        </w:rPr>
        <w:t>«</w:t>
      </w:r>
      <w:r w:rsidRPr="00C23BBA">
        <w:rPr>
          <w:rFonts w:ascii="Times New Roman" w:hAnsi="Times New Roman" w:cs="Times New Roman"/>
          <w:sz w:val="24"/>
          <w:szCs w:val="24"/>
        </w:rPr>
        <w:t>приня</w:t>
      </w:r>
      <w:r w:rsidR="004B0F19" w:rsidRPr="00C23BBA">
        <w:rPr>
          <w:rFonts w:ascii="Times New Roman" w:hAnsi="Times New Roman" w:cs="Times New Roman"/>
          <w:sz w:val="24"/>
          <w:szCs w:val="24"/>
        </w:rPr>
        <w:t>ть участие», данное действие включает в себя поднятие цены на лот.</w:t>
      </w:r>
    </w:p>
    <w:p w14:paraId="504D1091" w14:textId="340C5C5C" w:rsidR="0053401D" w:rsidRPr="00C23BBA" w:rsidRDefault="0053401D" w:rsidP="00DD3BCE">
      <w:pPr>
        <w:rPr>
          <w:rFonts w:ascii="Times New Roman" w:hAnsi="Times New Roman" w:cs="Times New Roman"/>
          <w:sz w:val="24"/>
          <w:szCs w:val="24"/>
        </w:rPr>
      </w:pPr>
    </w:p>
    <w:p w14:paraId="116F224B" w14:textId="6E71DAAF" w:rsidR="00DD3BCE" w:rsidRPr="00C23BBA" w:rsidRDefault="00DD3BCE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br w:type="page"/>
      </w:r>
    </w:p>
    <w:p w14:paraId="7F5193AB" w14:textId="49A83879" w:rsidR="00DD3BCE" w:rsidRPr="00C23BBA" w:rsidRDefault="00DD3BCE" w:rsidP="00DD3BCE">
      <w:pPr>
        <w:spacing w:line="257" w:lineRule="auto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138287749"/>
      <w:r w:rsidRPr="00C23BBA">
        <w:rPr>
          <w:rFonts w:ascii="Times New Roman" w:hAnsi="Times New Roman" w:cs="Times New Roman"/>
          <w:b/>
          <w:bCs/>
          <w:sz w:val="24"/>
          <w:szCs w:val="24"/>
        </w:rPr>
        <w:lastRenderedPageBreak/>
        <w:t>4</w:t>
      </w:r>
      <w:r w:rsidRPr="00C23BB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C23BBA">
        <w:rPr>
          <w:rFonts w:ascii="Times New Roman" w:hAnsi="Times New Roman" w:cs="Times New Roman"/>
          <w:b/>
          <w:bCs/>
          <w:sz w:val="24"/>
          <w:szCs w:val="24"/>
        </w:rPr>
        <w:t xml:space="preserve">Диаграмма классов </w:t>
      </w:r>
      <w:r w:rsidRPr="00C23BBA">
        <w:rPr>
          <w:rFonts w:ascii="Times New Roman" w:hAnsi="Times New Roman" w:cs="Times New Roman"/>
          <w:b/>
          <w:bCs/>
          <w:sz w:val="24"/>
          <w:szCs w:val="24"/>
          <w:lang w:val="en-US"/>
        </w:rPr>
        <w:t>UML</w:t>
      </w:r>
      <w:r w:rsidRPr="00C23BB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End w:id="3"/>
    </w:p>
    <w:p w14:paraId="779B0107" w14:textId="77777777" w:rsidR="00DD3BCE" w:rsidRPr="00C23BBA" w:rsidRDefault="00DD3BCE" w:rsidP="00DD3B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8357C4" w14:textId="5B2EB49B" w:rsidR="00DD3BCE" w:rsidRPr="00C23BBA" w:rsidRDefault="00AB61CE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39927B" wp14:editId="6C56DB79">
            <wp:extent cx="5923915" cy="4619625"/>
            <wp:effectExtent l="0" t="0" r="63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72C7F" w14:textId="7D2C73DF" w:rsidR="00AA645E" w:rsidRPr="00C23BBA" w:rsidRDefault="00B73721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Диаграмма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 xml:space="preserve"> UML</w:t>
      </w:r>
      <w:r w:rsidRPr="00C23BBA">
        <w:rPr>
          <w:rFonts w:ascii="Times New Roman" w:hAnsi="Times New Roman" w:cs="Times New Roman"/>
          <w:sz w:val="24"/>
          <w:szCs w:val="24"/>
        </w:rPr>
        <w:t xml:space="preserve"> всего проекта</w:t>
      </w:r>
    </w:p>
    <w:p w14:paraId="2D6626FA" w14:textId="42F20D20" w:rsidR="00AB61CE" w:rsidRPr="00C23BBA" w:rsidRDefault="00AB61CE" w:rsidP="00DD3BCE">
      <w:pPr>
        <w:rPr>
          <w:rFonts w:ascii="Times New Roman" w:hAnsi="Times New Roman" w:cs="Times New Roman"/>
          <w:sz w:val="24"/>
          <w:szCs w:val="24"/>
        </w:rPr>
      </w:pPr>
    </w:p>
    <w:p w14:paraId="5AEE6954" w14:textId="77777777" w:rsidR="00AB61CE" w:rsidRPr="00C23BBA" w:rsidRDefault="00AB61CE" w:rsidP="00DD3BCE">
      <w:pPr>
        <w:rPr>
          <w:rFonts w:ascii="Times New Roman" w:hAnsi="Times New Roman" w:cs="Times New Roman"/>
          <w:sz w:val="24"/>
          <w:szCs w:val="24"/>
        </w:rPr>
      </w:pPr>
    </w:p>
    <w:p w14:paraId="1B3B14AA" w14:textId="1171F250" w:rsidR="00AB61CE" w:rsidRPr="00C23BBA" w:rsidRDefault="00AB61CE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br w:type="page"/>
      </w:r>
    </w:p>
    <w:p w14:paraId="4E507CBE" w14:textId="1CD96937" w:rsidR="00AA645E" w:rsidRPr="00C23BBA" w:rsidRDefault="00B73721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E5939A" wp14:editId="7E0F11B3">
            <wp:extent cx="1804670" cy="9239250"/>
            <wp:effectExtent l="0" t="0" r="508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67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63074" w14:textId="0619B61F" w:rsidR="00B73721" w:rsidRPr="00C23BBA" w:rsidRDefault="00B73721" w:rsidP="00DD3B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BBA">
        <w:rPr>
          <w:rFonts w:ascii="Times New Roman" w:hAnsi="Times New Roman" w:cs="Times New Roman"/>
          <w:sz w:val="24"/>
          <w:szCs w:val="24"/>
        </w:rPr>
        <w:lastRenderedPageBreak/>
        <w:t xml:space="preserve">Класс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GraphJFrame</w:t>
      </w:r>
      <w:proofErr w:type="spellEnd"/>
    </w:p>
    <w:p w14:paraId="236C759E" w14:textId="2FFB8B45" w:rsidR="00B73721" w:rsidRPr="00C23BBA" w:rsidRDefault="00B73721" w:rsidP="00DD3B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В данном классе содержатся графические компоненты и методы работы с ними (при нажатии или выборе). </w:t>
      </w:r>
      <w:r w:rsidR="0060383C" w:rsidRPr="00C23BBA">
        <w:rPr>
          <w:rFonts w:ascii="Times New Roman" w:hAnsi="Times New Roman" w:cs="Times New Roman"/>
          <w:sz w:val="24"/>
          <w:szCs w:val="24"/>
        </w:rPr>
        <w:t xml:space="preserve">В данном классе есть связь с классом </w:t>
      </w:r>
      <w:proofErr w:type="spellStart"/>
      <w:r w:rsidR="0060383C" w:rsidRPr="00C23BBA">
        <w:rPr>
          <w:rFonts w:ascii="Times New Roman" w:hAnsi="Times New Roman" w:cs="Times New Roman"/>
          <w:sz w:val="24"/>
          <w:szCs w:val="24"/>
          <w:lang w:val="en-US"/>
        </w:rPr>
        <w:t>DataManipulation</w:t>
      </w:r>
      <w:proofErr w:type="spellEnd"/>
      <w:r w:rsidR="0060383C" w:rsidRPr="00C23BB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9E63227" w14:textId="77777777" w:rsidR="00B73721" w:rsidRPr="00C23BBA" w:rsidRDefault="00B73721" w:rsidP="00DD3BCE">
      <w:pPr>
        <w:rPr>
          <w:rFonts w:ascii="Times New Roman" w:hAnsi="Times New Roman" w:cs="Times New Roman"/>
          <w:sz w:val="24"/>
          <w:szCs w:val="24"/>
        </w:rPr>
      </w:pPr>
    </w:p>
    <w:p w14:paraId="0A087FB7" w14:textId="36A0107D" w:rsidR="00AA645E" w:rsidRPr="00C23BBA" w:rsidRDefault="00B73721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A564BA" wp14:editId="11B2D45E">
            <wp:extent cx="5940425" cy="418338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AC4B" w14:textId="5499837B" w:rsidR="00AA645E" w:rsidRPr="00C23BBA" w:rsidRDefault="0060383C" w:rsidP="00DD3B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Классы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DataManipulation</w:t>
      </w:r>
      <w:proofErr w:type="spellEnd"/>
      <w:r w:rsidRPr="00C23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MainDataOperations</w:t>
      </w:r>
      <w:proofErr w:type="spellEnd"/>
      <w:r w:rsidRPr="00C23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LineChart</w:t>
      </w:r>
      <w:proofErr w:type="spellEnd"/>
    </w:p>
    <w:p w14:paraId="2055E824" w14:textId="3980C9F0" w:rsidR="0060383C" w:rsidRPr="00C23BBA" w:rsidRDefault="0060383C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DataManipulation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 осуществляется связь действий различных классов. Этот класс отвечает за логику, которая вызывается в классе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GraphJFrame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. Есть методы, которые позволяют получить или </w:t>
      </w:r>
      <w:proofErr w:type="spellStart"/>
      <w:r w:rsidRPr="00C23BBA">
        <w:rPr>
          <w:rFonts w:ascii="Times New Roman" w:hAnsi="Times New Roman" w:cs="Times New Roman"/>
          <w:sz w:val="24"/>
          <w:szCs w:val="24"/>
        </w:rPr>
        <w:t>учтановить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 величины из других классов (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Pr="00C23BBA">
        <w:rPr>
          <w:rFonts w:ascii="Times New Roman" w:hAnsi="Times New Roman" w:cs="Times New Roman"/>
          <w:sz w:val="24"/>
          <w:szCs w:val="24"/>
        </w:rPr>
        <w:t>_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rate</w:t>
      </w:r>
      <w:r w:rsidRPr="00C23BBA">
        <w:rPr>
          <w:rFonts w:ascii="Times New Roman" w:hAnsi="Times New Roman" w:cs="Times New Roman"/>
          <w:sz w:val="24"/>
          <w:szCs w:val="24"/>
        </w:rPr>
        <w:t>_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C23BBA">
        <w:rPr>
          <w:rFonts w:ascii="Times New Roman" w:hAnsi="Times New Roman" w:cs="Times New Roman"/>
          <w:sz w:val="24"/>
          <w:szCs w:val="24"/>
        </w:rPr>
        <w:t>_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C23BBA">
        <w:rPr>
          <w:rFonts w:ascii="Times New Roman" w:hAnsi="Times New Roman" w:cs="Times New Roman"/>
          <w:sz w:val="24"/>
          <w:szCs w:val="24"/>
        </w:rPr>
        <w:t>_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increase</w:t>
      </w:r>
      <w:r w:rsidRPr="00C23BBA">
        <w:rPr>
          <w:rFonts w:ascii="Times New Roman" w:hAnsi="Times New Roman" w:cs="Times New Roman"/>
          <w:sz w:val="24"/>
          <w:szCs w:val="24"/>
        </w:rPr>
        <w:t xml:space="preserve">, 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lot</w:t>
      </w:r>
      <w:r w:rsidRPr="00C23BBA">
        <w:rPr>
          <w:rFonts w:ascii="Times New Roman" w:hAnsi="Times New Roman" w:cs="Times New Roman"/>
          <w:sz w:val="24"/>
          <w:szCs w:val="24"/>
        </w:rPr>
        <w:t>_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23BBA">
        <w:rPr>
          <w:rFonts w:ascii="Times New Roman" w:hAnsi="Times New Roman" w:cs="Times New Roman"/>
          <w:sz w:val="24"/>
          <w:szCs w:val="24"/>
        </w:rPr>
        <w:t xml:space="preserve"> и др.). Есть </w:t>
      </w:r>
      <w:proofErr w:type="gramStart"/>
      <w:r w:rsidRPr="00C23BBA">
        <w:rPr>
          <w:rFonts w:ascii="Times New Roman" w:hAnsi="Times New Roman" w:cs="Times New Roman"/>
          <w:sz w:val="24"/>
          <w:szCs w:val="24"/>
        </w:rPr>
        <w:t>методы</w:t>
      </w:r>
      <w:proofErr w:type="gramEnd"/>
      <w:r w:rsidRPr="00C23BBA">
        <w:rPr>
          <w:rFonts w:ascii="Times New Roman" w:hAnsi="Times New Roman" w:cs="Times New Roman"/>
          <w:sz w:val="24"/>
          <w:szCs w:val="24"/>
        </w:rPr>
        <w:t xml:space="preserve"> отвечающие за визуализацию графического представления динамики цены и методы, отвечающие за визуализацию в виде таблицы. В классе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MainDataOperations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 хранятся списки с участниками аукциона, участниками текущего тура, лотами. Также в данном классе хранится флаг, который позволяет отследить какой режим </w:t>
      </w:r>
      <w:r w:rsidRPr="00C23BBA">
        <w:rPr>
          <w:rFonts w:ascii="Times New Roman" w:hAnsi="Times New Roman" w:cs="Times New Roman"/>
          <w:sz w:val="24"/>
          <w:szCs w:val="24"/>
        </w:rPr>
        <w:t>выбран</w:t>
      </w:r>
      <w:r w:rsidRPr="00C23BBA">
        <w:rPr>
          <w:rFonts w:ascii="Times New Roman" w:hAnsi="Times New Roman" w:cs="Times New Roman"/>
          <w:sz w:val="24"/>
          <w:szCs w:val="24"/>
        </w:rPr>
        <w:t xml:space="preserve"> пользователем для проведения аукциона. Также величина, отслеживающая количество пропусков, и методы добавления количества пропусков. </w:t>
      </w:r>
      <w:r w:rsidR="00EE4DF6" w:rsidRPr="00C23BBA">
        <w:rPr>
          <w:rFonts w:ascii="Times New Roman" w:hAnsi="Times New Roman" w:cs="Times New Roman"/>
          <w:sz w:val="24"/>
          <w:szCs w:val="24"/>
        </w:rPr>
        <w:t xml:space="preserve">Присутствуют методы заполнения списков с участниками и лотами. В классе </w:t>
      </w:r>
      <w:proofErr w:type="spellStart"/>
      <w:r w:rsidR="00EE4DF6" w:rsidRPr="00C23BBA">
        <w:rPr>
          <w:rFonts w:ascii="Times New Roman" w:hAnsi="Times New Roman" w:cs="Times New Roman"/>
          <w:sz w:val="24"/>
          <w:szCs w:val="24"/>
          <w:lang w:val="en-US"/>
        </w:rPr>
        <w:t>LineChart</w:t>
      </w:r>
      <w:proofErr w:type="spellEnd"/>
      <w:r w:rsidR="00EE4DF6" w:rsidRPr="00C23BBA">
        <w:rPr>
          <w:rFonts w:ascii="Times New Roman" w:hAnsi="Times New Roman" w:cs="Times New Roman"/>
          <w:sz w:val="24"/>
          <w:szCs w:val="24"/>
        </w:rPr>
        <w:t xml:space="preserve"> метод для графического отображения динамики цены, возвращает объект типа </w:t>
      </w:r>
      <w:proofErr w:type="spellStart"/>
      <w:r w:rsidR="00EE4DF6" w:rsidRPr="00C23BBA">
        <w:rPr>
          <w:rFonts w:ascii="Times New Roman" w:hAnsi="Times New Roman" w:cs="Times New Roman"/>
          <w:sz w:val="24"/>
          <w:szCs w:val="24"/>
          <w:lang w:val="en-US"/>
        </w:rPr>
        <w:t>JFreeChart</w:t>
      </w:r>
      <w:proofErr w:type="spellEnd"/>
      <w:r w:rsidR="00EE4DF6" w:rsidRPr="00C23BBA">
        <w:rPr>
          <w:rFonts w:ascii="Times New Roman" w:hAnsi="Times New Roman" w:cs="Times New Roman"/>
          <w:sz w:val="24"/>
          <w:szCs w:val="24"/>
        </w:rPr>
        <w:t>.</w:t>
      </w:r>
    </w:p>
    <w:p w14:paraId="70F91CEB" w14:textId="77777777" w:rsidR="00C23BBA" w:rsidRPr="00C23BBA" w:rsidRDefault="00C23BBA" w:rsidP="00C23BBA">
      <w:pPr>
        <w:rPr>
          <w:rFonts w:ascii="Times New Roman" w:hAnsi="Times New Roman" w:cs="Times New Roman"/>
          <w:sz w:val="24"/>
          <w:szCs w:val="24"/>
        </w:rPr>
      </w:pPr>
    </w:p>
    <w:p w14:paraId="1FD756B0" w14:textId="77777777" w:rsidR="00C23BBA" w:rsidRPr="00C23BBA" w:rsidRDefault="00C23BBA" w:rsidP="00C23BBA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br w:type="page"/>
      </w:r>
    </w:p>
    <w:p w14:paraId="05379CB2" w14:textId="2A0ED8A5" w:rsidR="00AA645E" w:rsidRPr="00C23BBA" w:rsidRDefault="00AB61CE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99F109" wp14:editId="2AC09780">
            <wp:extent cx="5382376" cy="3991532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41F0" w14:textId="13433E3E" w:rsidR="00AA645E" w:rsidRPr="00C23BBA" w:rsidRDefault="00EE4DF6" w:rsidP="00DD3B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Классы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FileNamesStorage</w:t>
      </w:r>
      <w:proofErr w:type="spellEnd"/>
      <w:r w:rsidRPr="00C23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DataReader</w:t>
      </w:r>
      <w:proofErr w:type="spellEnd"/>
      <w:r w:rsidRPr="00C23BBA">
        <w:rPr>
          <w:rFonts w:ascii="Times New Roman" w:hAnsi="Times New Roman" w:cs="Times New Roman"/>
          <w:sz w:val="24"/>
          <w:szCs w:val="24"/>
          <w:lang w:val="en-US"/>
        </w:rPr>
        <w:t>, Dataset</w:t>
      </w:r>
    </w:p>
    <w:p w14:paraId="15B78726" w14:textId="26156A58" w:rsidR="00EE4DF6" w:rsidRPr="00C23BBA" w:rsidRDefault="00EE4DF6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FileNamesStorage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 хранятся все названия файлов, которые понадобятся в проекте. Методы получения и установления названий файлов. В классе 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Pr="00C23BBA">
        <w:rPr>
          <w:rFonts w:ascii="Times New Roman" w:hAnsi="Times New Roman" w:cs="Times New Roman"/>
          <w:sz w:val="24"/>
          <w:szCs w:val="24"/>
        </w:rPr>
        <w:t xml:space="preserve"> хранится объект типа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XYSeries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, данный класс необходим для создания в дальнейшем объекта типа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LineChart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. В классе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DataReader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 находятся методы для чтения информации из файлов (чтение из файлов форматов “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23BBA">
        <w:rPr>
          <w:rFonts w:ascii="Times New Roman" w:hAnsi="Times New Roman" w:cs="Times New Roman"/>
          <w:sz w:val="24"/>
          <w:szCs w:val="24"/>
        </w:rPr>
        <w:t>” и “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fcl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>”).</w:t>
      </w:r>
    </w:p>
    <w:p w14:paraId="5FAEC0D1" w14:textId="77777777" w:rsidR="00C23BBA" w:rsidRPr="00C23BBA" w:rsidRDefault="00C23BBA" w:rsidP="00C23BBA">
      <w:pPr>
        <w:rPr>
          <w:rFonts w:ascii="Times New Roman" w:hAnsi="Times New Roman" w:cs="Times New Roman"/>
          <w:sz w:val="24"/>
          <w:szCs w:val="24"/>
        </w:rPr>
      </w:pPr>
    </w:p>
    <w:p w14:paraId="4E280949" w14:textId="77777777" w:rsidR="00C23BBA" w:rsidRPr="00C23BBA" w:rsidRDefault="00C23BBA" w:rsidP="00C23BBA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br w:type="page"/>
      </w:r>
    </w:p>
    <w:p w14:paraId="5DA552A9" w14:textId="1E9D716F" w:rsidR="00AA645E" w:rsidRPr="00C23BBA" w:rsidRDefault="00B73721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25B43E1" wp14:editId="0247AFF0">
            <wp:extent cx="5306165" cy="392484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8365" w14:textId="634DB19F" w:rsidR="00EE4DF6" w:rsidRPr="00C23BBA" w:rsidRDefault="00EE4DF6" w:rsidP="00DD3B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Классы </w:t>
      </w:r>
      <w:proofErr w:type="spellStart"/>
      <w:r w:rsidR="007F689D" w:rsidRPr="00C23BBA">
        <w:rPr>
          <w:rFonts w:ascii="Times New Roman" w:hAnsi="Times New Roman" w:cs="Times New Roman"/>
          <w:sz w:val="24"/>
          <w:szCs w:val="24"/>
          <w:lang w:val="en-US"/>
        </w:rPr>
        <w:t>CalculateParamsManipulation</w:t>
      </w:r>
      <w:proofErr w:type="spellEnd"/>
      <w:r w:rsidR="007F689D" w:rsidRPr="00C23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F689D" w:rsidRPr="00C23BBA">
        <w:rPr>
          <w:rFonts w:ascii="Times New Roman" w:hAnsi="Times New Roman" w:cs="Times New Roman"/>
          <w:sz w:val="24"/>
          <w:szCs w:val="24"/>
          <w:lang w:val="en-US"/>
        </w:rPr>
        <w:t>DrawManipulation</w:t>
      </w:r>
      <w:proofErr w:type="spellEnd"/>
      <w:r w:rsidR="007F689D" w:rsidRPr="00C23BBA">
        <w:rPr>
          <w:rFonts w:ascii="Times New Roman" w:hAnsi="Times New Roman" w:cs="Times New Roman"/>
          <w:sz w:val="24"/>
          <w:szCs w:val="24"/>
          <w:lang w:val="en-US"/>
        </w:rPr>
        <w:t>, Auction</w:t>
      </w:r>
    </w:p>
    <w:p w14:paraId="36A4198C" w14:textId="60ADC2D5" w:rsidR="007F689D" w:rsidRPr="00C23BBA" w:rsidRDefault="007F689D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DrawManipulation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 находятся методы по заполнению таблицы и возвращению объекта типа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DefaultTableModel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. Методы данного класса вызываются внутри одноимённых методов класса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DataManipulation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. В классе 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Auction</w:t>
      </w:r>
      <w:r w:rsidRPr="00C23BBA">
        <w:rPr>
          <w:rFonts w:ascii="Times New Roman" w:hAnsi="Times New Roman" w:cs="Times New Roman"/>
          <w:sz w:val="24"/>
          <w:szCs w:val="24"/>
        </w:rPr>
        <w:t xml:space="preserve"> хранится информация о текущей продаже (начальная цена, текущая цена, предыдущий и </w:t>
      </w:r>
      <w:proofErr w:type="spellStart"/>
      <w:r w:rsidRPr="00C23BBA">
        <w:rPr>
          <w:rFonts w:ascii="Times New Roman" w:hAnsi="Times New Roman" w:cs="Times New Roman"/>
          <w:sz w:val="24"/>
          <w:szCs w:val="24"/>
        </w:rPr>
        <w:t>предпредыдущий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 рост цен, число участников аукциона). В данном методе есть методы для расчёта эффектов аукциона (активности, роста аукциона, получение количества участников). В классе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CalculateParamsManipulation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 находятся методы для расчёта параметров участника (тип игрока, благосостояние, скупость, желание рисковать, самоуверенность). Приватные методы данного класса позволяют найти максимальное или минимальное значение определённой величины среди всех игроков, а затем ранжировать игроков и таким образом получиться искомые параметры в границах от 0 до 10.</w:t>
      </w:r>
    </w:p>
    <w:p w14:paraId="7F6F9912" w14:textId="77777777" w:rsidR="00C23BBA" w:rsidRPr="00C23BBA" w:rsidRDefault="00C23BBA" w:rsidP="00C23BBA">
      <w:pPr>
        <w:rPr>
          <w:rFonts w:ascii="Times New Roman" w:hAnsi="Times New Roman" w:cs="Times New Roman"/>
          <w:sz w:val="24"/>
          <w:szCs w:val="24"/>
        </w:rPr>
      </w:pPr>
    </w:p>
    <w:p w14:paraId="775053E0" w14:textId="77777777" w:rsidR="00C23BBA" w:rsidRPr="00C23BBA" w:rsidRDefault="00C23BBA" w:rsidP="00C23BBA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br w:type="page"/>
      </w:r>
    </w:p>
    <w:p w14:paraId="797ACEBB" w14:textId="7AF474BC" w:rsidR="00B73721" w:rsidRPr="00C23BBA" w:rsidRDefault="00B73721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2F46C3" wp14:editId="23BA6110">
            <wp:extent cx="3210373" cy="3829584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A0F2" w14:textId="6EB6A7C0" w:rsidR="00B73721" w:rsidRPr="00C23BBA" w:rsidRDefault="007F689D" w:rsidP="00DD3B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BBA">
        <w:rPr>
          <w:rFonts w:ascii="Times New Roman" w:hAnsi="Times New Roman" w:cs="Times New Roman"/>
          <w:sz w:val="24"/>
          <w:szCs w:val="24"/>
        </w:rPr>
        <w:t>Классы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ModelingAuctionManipulation</w:t>
      </w:r>
      <w:proofErr w:type="spellEnd"/>
      <w:r w:rsidRPr="00C23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HistoryManipulation</w:t>
      </w:r>
      <w:proofErr w:type="spellEnd"/>
    </w:p>
    <w:p w14:paraId="0FF0257E" w14:textId="6568B7B5" w:rsidR="007F689D" w:rsidRPr="00C23BBA" w:rsidRDefault="007F689D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ModelingAuctionManipulation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 находятся методы для реализации основных этапов аукциона (старт аукциона – его инициализация, расчёт приемлемости цены, эффектов аукциона, эмоций участников аукциона, затем метод для принятия решения об участии, проверка есть ли желающие участвовать в данном раунде и метод для определения величины, на которую будет выполнен подъем цены). В классе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HistoryManipulation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 находится информация о пройденных продажах (</w:t>
      </w:r>
      <w:r w:rsidR="00E27467" w:rsidRPr="00C23BBA">
        <w:rPr>
          <w:rFonts w:ascii="Times New Roman" w:hAnsi="Times New Roman" w:cs="Times New Roman"/>
          <w:sz w:val="24"/>
          <w:szCs w:val="24"/>
        </w:rPr>
        <w:t xml:space="preserve">списки с именами проданных лотов, лидеров продаж, цен, за которые были приобретены лоты, объекты типа </w:t>
      </w:r>
      <w:proofErr w:type="spellStart"/>
      <w:r w:rsidR="00E27467" w:rsidRPr="00C23BBA">
        <w:rPr>
          <w:rFonts w:ascii="Times New Roman" w:hAnsi="Times New Roman" w:cs="Times New Roman"/>
          <w:sz w:val="24"/>
          <w:szCs w:val="24"/>
          <w:lang w:val="en-US"/>
        </w:rPr>
        <w:t>XYDataset</w:t>
      </w:r>
      <w:proofErr w:type="spellEnd"/>
      <w:r w:rsidR="00E27467" w:rsidRPr="00C23BBA">
        <w:rPr>
          <w:rFonts w:ascii="Times New Roman" w:hAnsi="Times New Roman" w:cs="Times New Roman"/>
          <w:sz w:val="24"/>
          <w:szCs w:val="24"/>
        </w:rPr>
        <w:t xml:space="preserve"> и </w:t>
      </w:r>
      <w:r w:rsidR="00E27467" w:rsidRPr="00C23BBA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="00E27467" w:rsidRPr="00C23BBA">
        <w:rPr>
          <w:rFonts w:ascii="Times New Roman" w:hAnsi="Times New Roman" w:cs="Times New Roman"/>
          <w:sz w:val="24"/>
          <w:szCs w:val="24"/>
        </w:rPr>
        <w:t xml:space="preserve"> для возможности в дальнейшем визуализировать результат продажи, кнопка, которая отвечает за продаваемый в данный момент лот). В данном классе содержатся методы для добавления значений в созданные массивы и метод</w:t>
      </w:r>
      <w:r w:rsidR="00AB61CE" w:rsidRPr="00C23BBA">
        <w:rPr>
          <w:rFonts w:ascii="Times New Roman" w:hAnsi="Times New Roman" w:cs="Times New Roman"/>
          <w:sz w:val="24"/>
          <w:szCs w:val="24"/>
        </w:rPr>
        <w:t>,</w:t>
      </w:r>
      <w:r w:rsidR="00E27467" w:rsidRPr="00C23BBA">
        <w:rPr>
          <w:rFonts w:ascii="Times New Roman" w:hAnsi="Times New Roman" w:cs="Times New Roman"/>
          <w:sz w:val="24"/>
          <w:szCs w:val="24"/>
        </w:rPr>
        <w:t xml:space="preserve"> отвечающий за скрытие кнопки.</w:t>
      </w:r>
    </w:p>
    <w:p w14:paraId="753CF85F" w14:textId="77777777" w:rsidR="00C23BBA" w:rsidRPr="00C23BBA" w:rsidRDefault="00C23BBA" w:rsidP="00C23BBA">
      <w:pPr>
        <w:rPr>
          <w:rFonts w:ascii="Times New Roman" w:hAnsi="Times New Roman" w:cs="Times New Roman"/>
          <w:sz w:val="24"/>
          <w:szCs w:val="24"/>
        </w:rPr>
      </w:pPr>
    </w:p>
    <w:p w14:paraId="3F11528B" w14:textId="77777777" w:rsidR="00C23BBA" w:rsidRPr="00C23BBA" w:rsidRDefault="00C23BBA" w:rsidP="00C23BBA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br w:type="page"/>
      </w:r>
    </w:p>
    <w:p w14:paraId="743B9B08" w14:textId="4F1B6021" w:rsidR="00B73721" w:rsidRPr="00C23BBA" w:rsidRDefault="00B73721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43B32B" wp14:editId="083D6904">
            <wp:extent cx="4429743" cy="443927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A686" w14:textId="08ECFB20" w:rsidR="00B73721" w:rsidRPr="00C23BBA" w:rsidRDefault="00E27467" w:rsidP="00DD3B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Класс 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Person</w:t>
      </w:r>
    </w:p>
    <w:p w14:paraId="066AA75C" w14:textId="7D5C9722" w:rsidR="00E27467" w:rsidRPr="00C23BBA" w:rsidRDefault="00E27467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В данном классе хранятся параметры участника и значения его эмоций, также некоторые величины, которые необходимы для расчёта параметров участника. В классе содержатся методы для добавления величин в списки, которые содержат информацию о, например, всех поднятиях цен участником. </w:t>
      </w:r>
    </w:p>
    <w:p w14:paraId="641EE145" w14:textId="0FB4FFE4" w:rsidR="00AB61CE" w:rsidRPr="00C23BBA" w:rsidRDefault="00AB61CE" w:rsidP="00DD3BCE">
      <w:pPr>
        <w:rPr>
          <w:rFonts w:ascii="Times New Roman" w:hAnsi="Times New Roman" w:cs="Times New Roman"/>
          <w:sz w:val="24"/>
          <w:szCs w:val="24"/>
        </w:rPr>
      </w:pPr>
    </w:p>
    <w:p w14:paraId="2DC98FEB" w14:textId="0C5651CC" w:rsidR="00AB61CE" w:rsidRPr="00C23BBA" w:rsidRDefault="00AB61CE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br w:type="page"/>
      </w:r>
    </w:p>
    <w:p w14:paraId="10AFEA9D" w14:textId="5B075EB7" w:rsidR="00B73721" w:rsidRPr="00C23BBA" w:rsidRDefault="00B73721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C96786" wp14:editId="7D955FBC">
            <wp:extent cx="4677428" cy="2876951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5519" w14:textId="11563626" w:rsidR="00B73721" w:rsidRPr="00C23BBA" w:rsidRDefault="00E27467" w:rsidP="00DD3B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Классы 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 xml:space="preserve">Lot,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CountingForLot</w:t>
      </w:r>
      <w:proofErr w:type="spellEnd"/>
    </w:p>
    <w:p w14:paraId="33681BEF" w14:textId="74C4072D" w:rsidR="00E27467" w:rsidRPr="00C23BBA" w:rsidRDefault="00E27467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В классе 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Lot</w:t>
      </w:r>
      <w:r w:rsidRPr="00C23BBA">
        <w:rPr>
          <w:rFonts w:ascii="Times New Roman" w:hAnsi="Times New Roman" w:cs="Times New Roman"/>
          <w:sz w:val="24"/>
          <w:szCs w:val="24"/>
        </w:rPr>
        <w:t xml:space="preserve"> содержатся параметры конкретного лота, методы для того, чтобы установить или получить данные параметры. В классе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CountingForLot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 находится метод, который рассчитывает начальную цену для лота.</w:t>
      </w:r>
    </w:p>
    <w:p w14:paraId="1F544282" w14:textId="42214E55" w:rsidR="00E27467" w:rsidRPr="00C23BBA" w:rsidRDefault="00E27467" w:rsidP="00DD3BCE">
      <w:pPr>
        <w:rPr>
          <w:rFonts w:ascii="Times New Roman" w:hAnsi="Times New Roman" w:cs="Times New Roman"/>
          <w:sz w:val="24"/>
          <w:szCs w:val="24"/>
        </w:rPr>
      </w:pPr>
    </w:p>
    <w:p w14:paraId="12C6E8F9" w14:textId="1C4F92D0" w:rsidR="00AB61CE" w:rsidRPr="00C23BBA" w:rsidRDefault="00AB61CE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br w:type="page"/>
      </w:r>
    </w:p>
    <w:p w14:paraId="6383E455" w14:textId="2ADBE291" w:rsidR="00B73721" w:rsidRPr="00C23BBA" w:rsidRDefault="00B73721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F08A72" wp14:editId="31FBFB13">
            <wp:extent cx="3353268" cy="411537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A646" w14:textId="5939912F" w:rsidR="00B73721" w:rsidRPr="00C23BBA" w:rsidRDefault="00E27467" w:rsidP="00DD3B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Классы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CountingForPerson</w:t>
      </w:r>
      <w:proofErr w:type="spellEnd"/>
      <w:r w:rsidRPr="00C23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CountingForSmth</w:t>
      </w:r>
      <w:proofErr w:type="spellEnd"/>
    </w:p>
    <w:p w14:paraId="10839DFB" w14:textId="4882CE46" w:rsidR="00E27467" w:rsidRPr="00C23BBA" w:rsidRDefault="00E27467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CountingForSmth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 содержатся параметры – 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res</w:t>
      </w:r>
      <w:r w:rsidRPr="00C23BBA">
        <w:rPr>
          <w:rFonts w:ascii="Times New Roman" w:hAnsi="Times New Roman" w:cs="Times New Roman"/>
          <w:sz w:val="24"/>
          <w:szCs w:val="24"/>
        </w:rPr>
        <w:t>_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params</w:t>
      </w:r>
      <w:r w:rsidRPr="00C23BBA">
        <w:rPr>
          <w:rFonts w:ascii="Times New Roman" w:hAnsi="Times New Roman" w:cs="Times New Roman"/>
          <w:sz w:val="24"/>
          <w:szCs w:val="24"/>
        </w:rPr>
        <w:t xml:space="preserve">, которые используются для того, чтобы рассчитать итоговые величины – 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res</w:t>
      </w:r>
      <w:r w:rsidRPr="00C23BBA">
        <w:rPr>
          <w:rFonts w:ascii="Times New Roman" w:hAnsi="Times New Roman" w:cs="Times New Roman"/>
          <w:sz w:val="24"/>
          <w:szCs w:val="24"/>
        </w:rPr>
        <w:t>_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names</w:t>
      </w:r>
      <w:r w:rsidRPr="00C23BBA">
        <w:rPr>
          <w:rFonts w:ascii="Times New Roman" w:hAnsi="Times New Roman" w:cs="Times New Roman"/>
          <w:sz w:val="24"/>
          <w:szCs w:val="24"/>
        </w:rPr>
        <w:t xml:space="preserve">. Значения параметров хранятся в списке 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C23BBA">
        <w:rPr>
          <w:rFonts w:ascii="Times New Roman" w:hAnsi="Times New Roman" w:cs="Times New Roman"/>
          <w:sz w:val="24"/>
          <w:szCs w:val="24"/>
        </w:rPr>
        <w:t xml:space="preserve">. Для того, чтобы привести полученную величину в необходимые границы используются метод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doRightView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 (в нём необходимы границы - 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Pr="00C23BBA">
        <w:rPr>
          <w:rFonts w:ascii="Times New Roman" w:hAnsi="Times New Roman" w:cs="Times New Roman"/>
          <w:sz w:val="24"/>
          <w:szCs w:val="24"/>
        </w:rPr>
        <w:t>_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23BBA">
        <w:rPr>
          <w:rFonts w:ascii="Times New Roman" w:hAnsi="Times New Roman" w:cs="Times New Roman"/>
          <w:sz w:val="24"/>
          <w:szCs w:val="24"/>
        </w:rPr>
        <w:t xml:space="preserve"> и 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Pr="00C23BBA">
        <w:rPr>
          <w:rFonts w:ascii="Times New Roman" w:hAnsi="Times New Roman" w:cs="Times New Roman"/>
          <w:sz w:val="24"/>
          <w:szCs w:val="24"/>
        </w:rPr>
        <w:t>_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23BBA">
        <w:rPr>
          <w:rFonts w:ascii="Times New Roman" w:hAnsi="Times New Roman" w:cs="Times New Roman"/>
          <w:sz w:val="24"/>
          <w:szCs w:val="24"/>
        </w:rPr>
        <w:t>). Классы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CountingForLot</w:t>
      </w:r>
      <w:proofErr w:type="spellEnd"/>
      <w:r w:rsidRPr="00C23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CountingFor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Person</w:t>
      </w:r>
      <w:proofErr w:type="spellEnd"/>
      <w:r w:rsidRPr="00C23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CountingFor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LotWithPerson</w:t>
      </w:r>
      <w:proofErr w:type="spellEnd"/>
      <w:r w:rsidRPr="00C23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23BBA">
        <w:rPr>
          <w:rFonts w:ascii="Times New Roman" w:hAnsi="Times New Roman" w:cs="Times New Roman"/>
          <w:sz w:val="24"/>
          <w:szCs w:val="24"/>
        </w:rPr>
        <w:t>унаследованы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23BBA">
        <w:rPr>
          <w:rFonts w:ascii="Times New Roman" w:hAnsi="Times New Roman" w:cs="Times New Roman"/>
          <w:sz w:val="24"/>
          <w:szCs w:val="24"/>
        </w:rPr>
        <w:t>от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23BBA">
        <w:rPr>
          <w:rFonts w:ascii="Times New Roman" w:hAnsi="Times New Roman" w:cs="Times New Roman"/>
          <w:sz w:val="24"/>
          <w:szCs w:val="24"/>
        </w:rPr>
        <w:t>класса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CountingForSmth</w:t>
      </w:r>
      <w:proofErr w:type="spellEnd"/>
      <w:r w:rsidRPr="00C23BB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C23BBA">
        <w:rPr>
          <w:rFonts w:ascii="Times New Roman" w:hAnsi="Times New Roman" w:cs="Times New Roman"/>
          <w:sz w:val="24"/>
          <w:szCs w:val="24"/>
        </w:rPr>
        <w:t xml:space="preserve">Класс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CountingForPerson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 отвечает за расчёт параметров, </w:t>
      </w:r>
      <w:r w:rsidR="00AB61CE" w:rsidRPr="00C23BBA">
        <w:rPr>
          <w:rFonts w:ascii="Times New Roman" w:hAnsi="Times New Roman" w:cs="Times New Roman"/>
          <w:sz w:val="24"/>
          <w:szCs w:val="24"/>
        </w:rPr>
        <w:t>которые не зависят от параметров лота, только от внутренних параметров человека-участника аукциона.</w:t>
      </w:r>
    </w:p>
    <w:p w14:paraId="7112AEAD" w14:textId="65926856" w:rsidR="00E27467" w:rsidRPr="00C23BBA" w:rsidRDefault="00E27467" w:rsidP="00DD3BCE">
      <w:pPr>
        <w:rPr>
          <w:rFonts w:ascii="Times New Roman" w:hAnsi="Times New Roman" w:cs="Times New Roman"/>
          <w:sz w:val="24"/>
          <w:szCs w:val="24"/>
        </w:rPr>
      </w:pPr>
    </w:p>
    <w:p w14:paraId="3CB993EB" w14:textId="78DF71B6" w:rsidR="00AB61CE" w:rsidRPr="00C23BBA" w:rsidRDefault="00AB61CE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br w:type="page"/>
      </w:r>
    </w:p>
    <w:p w14:paraId="7C50B57F" w14:textId="3E21AF2D" w:rsidR="00B73721" w:rsidRPr="00C23BBA" w:rsidRDefault="00AB61CE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4A38D3" wp14:editId="1372CA93">
            <wp:extent cx="4763165" cy="26864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119F" w14:textId="6FFA88CD" w:rsidR="00B73721" w:rsidRPr="00C23BBA" w:rsidRDefault="00AB61CE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Классы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CountingForLotWithPerson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CountingF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CL</w:t>
      </w:r>
      <w:proofErr w:type="spellEnd"/>
    </w:p>
    <w:p w14:paraId="48CDB103" w14:textId="23256665" w:rsidR="00B73721" w:rsidRDefault="00AB61CE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Класс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CountingForLotWithPerson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 </w:t>
      </w:r>
      <w:r w:rsidRPr="00C23BBA">
        <w:rPr>
          <w:rFonts w:ascii="Times New Roman" w:hAnsi="Times New Roman" w:cs="Times New Roman"/>
          <w:sz w:val="24"/>
          <w:szCs w:val="24"/>
        </w:rPr>
        <w:t>отвечает за расчёт параметров, которые зависят от параметров лота</w:t>
      </w:r>
      <w:r w:rsidRPr="00C23BBA">
        <w:rPr>
          <w:rFonts w:ascii="Times New Roman" w:hAnsi="Times New Roman" w:cs="Times New Roman"/>
          <w:sz w:val="24"/>
          <w:szCs w:val="24"/>
        </w:rPr>
        <w:t>, параметров участника аукциона и эффектов аукциона</w:t>
      </w:r>
      <w:r w:rsidRPr="00C23BBA">
        <w:rPr>
          <w:rFonts w:ascii="Times New Roman" w:hAnsi="Times New Roman" w:cs="Times New Roman"/>
          <w:sz w:val="24"/>
          <w:szCs w:val="24"/>
        </w:rPr>
        <w:t>.</w:t>
      </w:r>
      <w:r w:rsidRPr="00C23BBA">
        <w:rPr>
          <w:rFonts w:ascii="Times New Roman" w:hAnsi="Times New Roman" w:cs="Times New Roman"/>
          <w:sz w:val="24"/>
          <w:szCs w:val="24"/>
        </w:rPr>
        <w:t xml:space="preserve"> </w:t>
      </w:r>
      <w:r w:rsidRPr="00C23BBA">
        <w:rPr>
          <w:rFonts w:ascii="Times New Roman" w:hAnsi="Times New Roman" w:cs="Times New Roman"/>
          <w:sz w:val="24"/>
          <w:szCs w:val="24"/>
        </w:rPr>
        <w:t xml:space="preserve">Классы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CountingForLot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CountingForPerson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CountingForLotWithPerson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 в своих методах расчёта искомых параметров обращаются к классу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CountinFCL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. В классе осуществляется обращение к библиотеке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jFuzzyLogic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>, выполняется расчёт параметра с помощью нечёткой логики и метод для проверки получено ли значение или правила для переданных параметров не были найдены.</w:t>
      </w:r>
    </w:p>
    <w:p w14:paraId="6CD5FCF7" w14:textId="77777777" w:rsidR="00C23BBA" w:rsidRPr="00C23BBA" w:rsidRDefault="00C23BBA" w:rsidP="00DD3B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C8050F" w14:textId="33A2AE97" w:rsidR="00977496" w:rsidRPr="00C23BBA" w:rsidRDefault="00977496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br w:type="page"/>
      </w:r>
    </w:p>
    <w:p w14:paraId="109530F4" w14:textId="5E3CDDB8" w:rsidR="00DD3BCE" w:rsidRPr="00C23BBA" w:rsidRDefault="00DD3BCE" w:rsidP="00DD3BCE">
      <w:pPr>
        <w:spacing w:line="257" w:lineRule="auto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Toc138287750"/>
      <w:r w:rsidRPr="00C23BBA">
        <w:rPr>
          <w:rFonts w:ascii="Times New Roman" w:hAnsi="Times New Roman" w:cs="Times New Roman"/>
          <w:b/>
          <w:bCs/>
          <w:sz w:val="24"/>
          <w:szCs w:val="24"/>
        </w:rPr>
        <w:lastRenderedPageBreak/>
        <w:t>5</w:t>
      </w:r>
      <w:r w:rsidRPr="00C23BB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C23BBA">
        <w:rPr>
          <w:rFonts w:ascii="Times New Roman" w:hAnsi="Times New Roman" w:cs="Times New Roman"/>
          <w:b/>
          <w:bCs/>
          <w:sz w:val="24"/>
          <w:szCs w:val="24"/>
          <w:lang w:val="en-US"/>
        </w:rPr>
        <w:t>Wireframe</w:t>
      </w:r>
      <w:r w:rsidRPr="00C23BBA">
        <w:rPr>
          <w:rFonts w:ascii="Times New Roman" w:hAnsi="Times New Roman" w:cs="Times New Roman"/>
          <w:b/>
          <w:bCs/>
          <w:sz w:val="24"/>
          <w:szCs w:val="24"/>
        </w:rPr>
        <w:t xml:space="preserve">-эскизы </w:t>
      </w:r>
      <w:r w:rsidRPr="00C23BBA">
        <w:rPr>
          <w:rFonts w:ascii="Times New Roman" w:hAnsi="Times New Roman" w:cs="Times New Roman"/>
          <w:b/>
          <w:bCs/>
          <w:sz w:val="24"/>
          <w:szCs w:val="24"/>
          <w:lang w:val="en-US"/>
        </w:rPr>
        <w:t>GUI</w:t>
      </w:r>
      <w:r w:rsidRPr="00C23BB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End w:id="4"/>
    </w:p>
    <w:p w14:paraId="4683BD8F" w14:textId="77777777" w:rsidR="00DD3BCE" w:rsidRPr="00C23BBA" w:rsidRDefault="00DD3BCE" w:rsidP="00DD3BCE">
      <w:pPr>
        <w:rPr>
          <w:rFonts w:ascii="Times New Roman" w:hAnsi="Times New Roman" w:cs="Times New Roman"/>
          <w:sz w:val="24"/>
          <w:szCs w:val="24"/>
        </w:rPr>
      </w:pPr>
    </w:p>
    <w:p w14:paraId="470BE446" w14:textId="00E90266" w:rsidR="00DD3BCE" w:rsidRPr="00C23BBA" w:rsidRDefault="00977496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022E8AC" wp14:editId="5894C6FE">
            <wp:simplePos x="0" y="0"/>
            <wp:positionH relativeFrom="column">
              <wp:posOffset>22860</wp:posOffset>
            </wp:positionH>
            <wp:positionV relativeFrom="paragraph">
              <wp:posOffset>22860</wp:posOffset>
            </wp:positionV>
            <wp:extent cx="5117504" cy="2880000"/>
            <wp:effectExtent l="19050" t="19050" r="26035" b="1587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04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E7D41" w:rsidRPr="00C23BBA">
        <w:rPr>
          <w:rFonts w:ascii="Times New Roman" w:hAnsi="Times New Roman" w:cs="Times New Roman"/>
          <w:sz w:val="24"/>
          <w:szCs w:val="24"/>
          <w:lang w:val="en-US"/>
        </w:rPr>
        <w:t>JFrame</w:t>
      </w:r>
      <w:proofErr w:type="spellEnd"/>
      <w:r w:rsidR="001E7D41" w:rsidRPr="00C23BBA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="001E7D41" w:rsidRPr="00C23BBA">
        <w:rPr>
          <w:rFonts w:ascii="Times New Roman" w:hAnsi="Times New Roman" w:cs="Times New Roman"/>
          <w:sz w:val="24"/>
          <w:szCs w:val="24"/>
          <w:lang w:val="en-US"/>
        </w:rPr>
        <w:t>sta</w:t>
      </w:r>
      <w:r w:rsidR="0053401D" w:rsidRPr="00C23BB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1E7D41" w:rsidRPr="00C23BBA">
        <w:rPr>
          <w:rFonts w:ascii="Times New Roman" w:hAnsi="Times New Roman" w:cs="Times New Roman"/>
          <w:sz w:val="24"/>
          <w:szCs w:val="24"/>
          <w:lang w:val="en-US"/>
        </w:rPr>
        <w:t>tPanel</w:t>
      </w:r>
      <w:proofErr w:type="spellEnd"/>
      <w:r w:rsidR="001E7D41" w:rsidRPr="00C23BBA">
        <w:rPr>
          <w:rFonts w:ascii="Times New Roman" w:hAnsi="Times New Roman" w:cs="Times New Roman"/>
          <w:sz w:val="24"/>
          <w:szCs w:val="24"/>
        </w:rPr>
        <w:t>]</w:t>
      </w:r>
    </w:p>
    <w:p w14:paraId="3298696B" w14:textId="5DD1C313" w:rsidR="00977496" w:rsidRPr="00C23BBA" w:rsidRDefault="001E7D41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Стартовая панель, которая появляется при запуске программы.</w:t>
      </w:r>
    </w:p>
    <w:p w14:paraId="5335AA7C" w14:textId="77777777" w:rsidR="0053401D" w:rsidRPr="00C23BBA" w:rsidRDefault="0053401D" w:rsidP="00DD3BCE">
      <w:pPr>
        <w:rPr>
          <w:rFonts w:ascii="Times New Roman" w:hAnsi="Times New Roman" w:cs="Times New Roman"/>
          <w:sz w:val="24"/>
          <w:szCs w:val="24"/>
        </w:rPr>
      </w:pPr>
    </w:p>
    <w:p w14:paraId="7CC1F4A7" w14:textId="460A4094" w:rsidR="00977496" w:rsidRPr="00C23BBA" w:rsidRDefault="00977496" w:rsidP="00DD3B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BB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632672C" wp14:editId="5C536E98">
            <wp:simplePos x="0" y="0"/>
            <wp:positionH relativeFrom="column">
              <wp:posOffset>22860</wp:posOffset>
            </wp:positionH>
            <wp:positionV relativeFrom="paragraph">
              <wp:posOffset>16510</wp:posOffset>
            </wp:positionV>
            <wp:extent cx="5117504" cy="2880000"/>
            <wp:effectExtent l="19050" t="19050" r="26035" b="1587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04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E7D41" w:rsidRPr="00C23BBA">
        <w:rPr>
          <w:rFonts w:ascii="Times New Roman" w:hAnsi="Times New Roman" w:cs="Times New Roman"/>
          <w:sz w:val="24"/>
          <w:szCs w:val="24"/>
          <w:lang w:val="en-US"/>
        </w:rPr>
        <w:t>chooseLotDialog</w:t>
      </w:r>
      <w:proofErr w:type="spellEnd"/>
    </w:p>
    <w:p w14:paraId="6210B67D" w14:textId="1780ECBA" w:rsidR="00E729F9" w:rsidRPr="00C23BBA" w:rsidRDefault="001E7D41" w:rsidP="00DD3BCE">
      <w:pPr>
        <w:rPr>
          <w:rFonts w:ascii="Times New Roman" w:hAnsi="Times New Roman" w:cs="Times New Roman"/>
          <w:noProof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Диалоговое окно для выбора </w:t>
      </w:r>
      <w:r w:rsidR="00E729F9" w:rsidRPr="00C23BBA">
        <w:rPr>
          <w:rFonts w:ascii="Times New Roman" w:hAnsi="Times New Roman" w:cs="Times New Roman"/>
          <w:sz w:val="24"/>
          <w:szCs w:val="24"/>
        </w:rPr>
        <w:t xml:space="preserve">аукционистом [пользователем] </w:t>
      </w:r>
      <w:r w:rsidRPr="00C23BBA">
        <w:rPr>
          <w:rFonts w:ascii="Times New Roman" w:hAnsi="Times New Roman" w:cs="Times New Roman"/>
          <w:sz w:val="24"/>
          <w:szCs w:val="24"/>
        </w:rPr>
        <w:t>лота на продажу</w:t>
      </w:r>
      <w:r w:rsidR="00E729F9" w:rsidRPr="00C23BBA">
        <w:rPr>
          <w:rFonts w:ascii="Times New Roman" w:hAnsi="Times New Roman" w:cs="Times New Roman"/>
          <w:sz w:val="24"/>
          <w:szCs w:val="24"/>
        </w:rPr>
        <w:t>.</w:t>
      </w:r>
    </w:p>
    <w:p w14:paraId="785E40CA" w14:textId="3E952C58" w:rsidR="00E729F9" w:rsidRPr="00C23BBA" w:rsidRDefault="00E729F9" w:rsidP="00DD3BCE">
      <w:pPr>
        <w:rPr>
          <w:rFonts w:ascii="Times New Roman" w:hAnsi="Times New Roman" w:cs="Times New Roman"/>
          <w:sz w:val="24"/>
          <w:szCs w:val="24"/>
        </w:rPr>
      </w:pPr>
    </w:p>
    <w:p w14:paraId="7BD2F4CC" w14:textId="71CF0A4B" w:rsidR="0053401D" w:rsidRPr="00C23BBA" w:rsidRDefault="0053401D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br w:type="page"/>
      </w:r>
    </w:p>
    <w:p w14:paraId="7C5E8469" w14:textId="54FBE01E" w:rsidR="0053401D" w:rsidRPr="00C23BBA" w:rsidRDefault="0053401D" w:rsidP="00E729F9">
      <w:pPr>
        <w:rPr>
          <w:rFonts w:ascii="Times New Roman" w:hAnsi="Times New Roman" w:cs="Times New Roman"/>
          <w:noProof/>
          <w:sz w:val="24"/>
          <w:szCs w:val="24"/>
        </w:rPr>
      </w:pPr>
      <w:r w:rsidRPr="00C23B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2332EB76" wp14:editId="08AFE177">
            <wp:simplePos x="0" y="0"/>
            <wp:positionH relativeFrom="column">
              <wp:posOffset>0</wp:posOffset>
            </wp:positionH>
            <wp:positionV relativeFrom="paragraph">
              <wp:posOffset>259080</wp:posOffset>
            </wp:positionV>
            <wp:extent cx="5117465" cy="2879725"/>
            <wp:effectExtent l="19050" t="19050" r="26035" b="1587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65" cy="287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40B2D" w14:textId="410AC387" w:rsidR="00E729F9" w:rsidRPr="00C23BBA" w:rsidRDefault="001E7D41" w:rsidP="00E729F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resultStepDialog</w:t>
      </w:r>
      <w:proofErr w:type="spellEnd"/>
    </w:p>
    <w:p w14:paraId="0C5DB5B0" w14:textId="5983D5D8" w:rsidR="00E729F9" w:rsidRPr="00C23BBA" w:rsidRDefault="00E729F9" w:rsidP="00E729F9">
      <w:pPr>
        <w:rPr>
          <w:rFonts w:ascii="Times New Roman" w:hAnsi="Times New Roman" w:cs="Times New Roman"/>
          <w:noProof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Диалоговое окно для выбора аукционистом [пользователем</w:t>
      </w:r>
      <w:r w:rsidRPr="00C23BBA">
        <w:rPr>
          <w:rFonts w:ascii="Times New Roman" w:hAnsi="Times New Roman" w:cs="Times New Roman"/>
          <w:sz w:val="24"/>
          <w:szCs w:val="24"/>
        </w:rPr>
        <w:t>] действия после продажи лота</w:t>
      </w:r>
      <w:r w:rsidRPr="00C23BBA">
        <w:rPr>
          <w:rFonts w:ascii="Times New Roman" w:hAnsi="Times New Roman" w:cs="Times New Roman"/>
          <w:sz w:val="24"/>
          <w:szCs w:val="24"/>
        </w:rPr>
        <w:t>.</w:t>
      </w:r>
      <w:r w:rsidRPr="00C23BBA">
        <w:rPr>
          <w:rFonts w:ascii="Times New Roman" w:hAnsi="Times New Roman" w:cs="Times New Roman"/>
          <w:sz w:val="24"/>
          <w:szCs w:val="24"/>
        </w:rPr>
        <w:t xml:space="preserve"> Кнопка </w:t>
      </w:r>
      <w:r w:rsidR="00E628B8" w:rsidRPr="00C23BBA">
        <w:rPr>
          <w:rFonts w:ascii="Times New Roman" w:hAnsi="Times New Roman" w:cs="Times New Roman"/>
          <w:sz w:val="24"/>
          <w:szCs w:val="24"/>
        </w:rPr>
        <w:t>«З</w:t>
      </w:r>
      <w:r w:rsidRPr="00C23BBA">
        <w:rPr>
          <w:rFonts w:ascii="Times New Roman" w:hAnsi="Times New Roman" w:cs="Times New Roman"/>
          <w:sz w:val="24"/>
          <w:szCs w:val="24"/>
        </w:rPr>
        <w:t>акрыть результаты</w:t>
      </w:r>
      <w:r w:rsidR="00E628B8" w:rsidRPr="00C23BBA">
        <w:rPr>
          <w:rFonts w:ascii="Times New Roman" w:hAnsi="Times New Roman" w:cs="Times New Roman"/>
          <w:sz w:val="24"/>
          <w:szCs w:val="24"/>
        </w:rPr>
        <w:t>»</w:t>
      </w:r>
      <w:r w:rsidRPr="00C23BBA">
        <w:rPr>
          <w:rFonts w:ascii="Times New Roman" w:hAnsi="Times New Roman" w:cs="Times New Roman"/>
          <w:sz w:val="24"/>
          <w:szCs w:val="24"/>
        </w:rPr>
        <w:t xml:space="preserve"> становится видимой при нажатии одной из трёх первых кнопок (при просмотре параметров, динамики цены или информации о проданных лотах).</w:t>
      </w:r>
    </w:p>
    <w:p w14:paraId="31E689E1" w14:textId="2090386C" w:rsidR="00977496" w:rsidRPr="00C23BBA" w:rsidRDefault="00977496" w:rsidP="00DD3BCE">
      <w:pPr>
        <w:rPr>
          <w:rFonts w:ascii="Times New Roman" w:hAnsi="Times New Roman" w:cs="Times New Roman"/>
          <w:sz w:val="24"/>
          <w:szCs w:val="24"/>
        </w:rPr>
      </w:pPr>
    </w:p>
    <w:p w14:paraId="5264D9AE" w14:textId="0F3809A6" w:rsidR="00977496" w:rsidRPr="00C23BBA" w:rsidRDefault="00977496" w:rsidP="00DD3B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BB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D1BA8C9" wp14:editId="7B2A3A4E">
            <wp:simplePos x="0" y="0"/>
            <wp:positionH relativeFrom="column">
              <wp:posOffset>22860</wp:posOffset>
            </wp:positionH>
            <wp:positionV relativeFrom="paragraph">
              <wp:posOffset>18415</wp:posOffset>
            </wp:positionV>
            <wp:extent cx="5117504" cy="2880000"/>
            <wp:effectExtent l="19050" t="19050" r="26035" b="1587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04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E7D41" w:rsidRPr="00C23BBA">
        <w:rPr>
          <w:rFonts w:ascii="Times New Roman" w:hAnsi="Times New Roman" w:cs="Times New Roman"/>
          <w:sz w:val="24"/>
          <w:szCs w:val="24"/>
          <w:lang w:val="en-US"/>
        </w:rPr>
        <w:t>choosePersonDialog</w:t>
      </w:r>
      <w:proofErr w:type="spellEnd"/>
    </w:p>
    <w:p w14:paraId="0A8D7B26" w14:textId="320560E1" w:rsidR="00E729F9" w:rsidRPr="00C23BBA" w:rsidRDefault="00E729F9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Диалоговое окно для выбора аукционистом [пользователем]</w:t>
      </w:r>
      <w:r w:rsidRPr="00C23BBA">
        <w:rPr>
          <w:rFonts w:ascii="Times New Roman" w:hAnsi="Times New Roman" w:cs="Times New Roman"/>
          <w:sz w:val="24"/>
          <w:szCs w:val="24"/>
        </w:rPr>
        <w:t xml:space="preserve"> участника для просмотра его параметров (с помощью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>).</w:t>
      </w:r>
    </w:p>
    <w:p w14:paraId="12203BD0" w14:textId="77777777" w:rsidR="0053401D" w:rsidRPr="00C23BBA" w:rsidRDefault="0053401D" w:rsidP="00DD3BCE">
      <w:pPr>
        <w:rPr>
          <w:rFonts w:ascii="Times New Roman" w:hAnsi="Times New Roman" w:cs="Times New Roman"/>
          <w:noProof/>
          <w:sz w:val="24"/>
          <w:szCs w:val="24"/>
        </w:rPr>
      </w:pPr>
    </w:p>
    <w:p w14:paraId="0AC1929E" w14:textId="343E3677" w:rsidR="0053401D" w:rsidRPr="00C23BBA" w:rsidRDefault="0053401D" w:rsidP="0053401D">
      <w:pPr>
        <w:tabs>
          <w:tab w:val="left" w:pos="2143"/>
        </w:tabs>
        <w:rPr>
          <w:rFonts w:ascii="Times New Roman" w:hAnsi="Times New Roman" w:cs="Times New Roman"/>
          <w:noProof/>
          <w:sz w:val="24"/>
          <w:szCs w:val="24"/>
        </w:rPr>
      </w:pPr>
      <w:r w:rsidRPr="00C23BBA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4228FDB3" w14:textId="77777777" w:rsidR="0053401D" w:rsidRPr="00C23BBA" w:rsidRDefault="0053401D" w:rsidP="00DD3BCE">
      <w:pPr>
        <w:rPr>
          <w:rFonts w:ascii="Times New Roman" w:hAnsi="Times New Roman" w:cs="Times New Roman"/>
          <w:noProof/>
          <w:sz w:val="24"/>
          <w:szCs w:val="24"/>
        </w:rPr>
      </w:pPr>
    </w:p>
    <w:p w14:paraId="331095F1" w14:textId="39998EAD" w:rsidR="00977496" w:rsidRPr="00C23BBA" w:rsidRDefault="0053401D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30343BC" wp14:editId="0EB67C5D">
            <wp:simplePos x="0" y="0"/>
            <wp:positionH relativeFrom="column">
              <wp:posOffset>0</wp:posOffset>
            </wp:positionH>
            <wp:positionV relativeFrom="paragraph">
              <wp:posOffset>81989</wp:posOffset>
            </wp:positionV>
            <wp:extent cx="5117504" cy="2880000"/>
            <wp:effectExtent l="19050" t="19050" r="26035" b="1587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04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E7D41" w:rsidRPr="00C23BBA">
        <w:rPr>
          <w:rFonts w:ascii="Times New Roman" w:hAnsi="Times New Roman" w:cs="Times New Roman"/>
          <w:sz w:val="24"/>
          <w:szCs w:val="24"/>
          <w:lang w:val="en-US"/>
        </w:rPr>
        <w:t>showPersonParamsDialog</w:t>
      </w:r>
      <w:proofErr w:type="spellEnd"/>
    </w:p>
    <w:p w14:paraId="3F4B2062" w14:textId="6E044714" w:rsidR="00977496" w:rsidRPr="00C23BBA" w:rsidRDefault="00E729F9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Диалоговое окно для того, чтобы показать параметры выбранного ранее (в диалоговом окне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choosePersonDialog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) участника аукциона аукционисту </w:t>
      </w:r>
      <w:r w:rsidRPr="00C23BBA">
        <w:rPr>
          <w:rFonts w:ascii="Times New Roman" w:hAnsi="Times New Roman" w:cs="Times New Roman"/>
          <w:sz w:val="24"/>
          <w:szCs w:val="24"/>
        </w:rPr>
        <w:t>[пользовател</w:t>
      </w:r>
      <w:r w:rsidRPr="00C23BBA">
        <w:rPr>
          <w:rFonts w:ascii="Times New Roman" w:hAnsi="Times New Roman" w:cs="Times New Roman"/>
          <w:sz w:val="24"/>
          <w:szCs w:val="24"/>
        </w:rPr>
        <w:t>ю</w:t>
      </w:r>
      <w:r w:rsidRPr="00C23BBA">
        <w:rPr>
          <w:rFonts w:ascii="Times New Roman" w:hAnsi="Times New Roman" w:cs="Times New Roman"/>
          <w:sz w:val="24"/>
          <w:szCs w:val="24"/>
        </w:rPr>
        <w:t>]</w:t>
      </w:r>
      <w:r w:rsidRPr="00C23BBA">
        <w:rPr>
          <w:rFonts w:ascii="Times New Roman" w:hAnsi="Times New Roman" w:cs="Times New Roman"/>
          <w:sz w:val="24"/>
          <w:szCs w:val="24"/>
        </w:rPr>
        <w:t>.</w:t>
      </w:r>
    </w:p>
    <w:p w14:paraId="04FA2922" w14:textId="39B854BB" w:rsidR="001E7D41" w:rsidRPr="00C23BBA" w:rsidRDefault="001E7D41" w:rsidP="00DD3BCE">
      <w:pPr>
        <w:rPr>
          <w:rFonts w:ascii="Times New Roman" w:hAnsi="Times New Roman" w:cs="Times New Roman"/>
          <w:noProof/>
          <w:sz w:val="24"/>
          <w:szCs w:val="24"/>
        </w:rPr>
      </w:pPr>
      <w:r w:rsidRPr="00C23BB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6F975E4D" wp14:editId="4CFA7BA2">
            <wp:simplePos x="0" y="0"/>
            <wp:positionH relativeFrom="margin">
              <wp:posOffset>0</wp:posOffset>
            </wp:positionH>
            <wp:positionV relativeFrom="paragraph">
              <wp:posOffset>306070</wp:posOffset>
            </wp:positionV>
            <wp:extent cx="5118245" cy="2880000"/>
            <wp:effectExtent l="19050" t="19050" r="25400" b="1587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245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86DF89" w14:textId="4BF4EEB8" w:rsidR="001E7D41" w:rsidRPr="00C23BBA" w:rsidRDefault="001E7D41" w:rsidP="00DD3BC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chooseModeDialog</w:t>
      </w:r>
      <w:proofErr w:type="spellEnd"/>
    </w:p>
    <w:p w14:paraId="7C5EE05C" w14:textId="77777777" w:rsidR="0053401D" w:rsidRPr="00C23BBA" w:rsidRDefault="00E729F9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Диалоговое окно для того, </w:t>
      </w:r>
      <w:r w:rsidRPr="00C23BBA">
        <w:rPr>
          <w:rFonts w:ascii="Times New Roman" w:hAnsi="Times New Roman" w:cs="Times New Roman"/>
          <w:sz w:val="24"/>
          <w:szCs w:val="24"/>
        </w:rPr>
        <w:t xml:space="preserve">чтобы аукционист [пользователь] мог выбрать </w:t>
      </w:r>
      <w:r w:rsidR="00E628B8" w:rsidRPr="00C23BBA">
        <w:rPr>
          <w:rFonts w:ascii="Times New Roman" w:hAnsi="Times New Roman" w:cs="Times New Roman"/>
          <w:sz w:val="24"/>
          <w:szCs w:val="24"/>
        </w:rPr>
        <w:t xml:space="preserve">режим проведения продажи лота (автоматический – программа полностью моделирует проведение продажи, ручной – аукционист моделирует продажу пошагово, отслеживая каждое поднятие цены). </w:t>
      </w:r>
    </w:p>
    <w:p w14:paraId="41655BEC" w14:textId="77777777" w:rsidR="0053401D" w:rsidRPr="00C23BBA" w:rsidRDefault="0053401D" w:rsidP="00DD3BCE">
      <w:pPr>
        <w:rPr>
          <w:rFonts w:ascii="Times New Roman" w:hAnsi="Times New Roman" w:cs="Times New Roman"/>
          <w:sz w:val="24"/>
          <w:szCs w:val="24"/>
        </w:rPr>
      </w:pPr>
    </w:p>
    <w:p w14:paraId="4E7FF757" w14:textId="5ED235C3" w:rsidR="0053401D" w:rsidRPr="00C23BBA" w:rsidRDefault="0053401D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br w:type="page"/>
      </w:r>
    </w:p>
    <w:p w14:paraId="1550DD7E" w14:textId="77777777" w:rsidR="001E7D41" w:rsidRPr="00C23BBA" w:rsidRDefault="001E7D41" w:rsidP="00DD3BCE">
      <w:pPr>
        <w:rPr>
          <w:rFonts w:ascii="Times New Roman" w:hAnsi="Times New Roman" w:cs="Times New Roman"/>
          <w:sz w:val="24"/>
          <w:szCs w:val="24"/>
        </w:rPr>
      </w:pPr>
    </w:p>
    <w:p w14:paraId="7EF9FD09" w14:textId="7DA940E8" w:rsidR="00977496" w:rsidRPr="00C23BBA" w:rsidRDefault="00977496" w:rsidP="00DD3B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BB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3AA0242" wp14:editId="52EB7EE4">
            <wp:simplePos x="0" y="0"/>
            <wp:positionH relativeFrom="column">
              <wp:posOffset>22860</wp:posOffset>
            </wp:positionH>
            <wp:positionV relativeFrom="paragraph">
              <wp:posOffset>19050</wp:posOffset>
            </wp:positionV>
            <wp:extent cx="5117504" cy="2880000"/>
            <wp:effectExtent l="19050" t="19050" r="26035" b="1587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04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E7D41" w:rsidRPr="00C23BBA">
        <w:rPr>
          <w:rFonts w:ascii="Times New Roman" w:hAnsi="Times New Roman" w:cs="Times New Roman"/>
          <w:sz w:val="24"/>
          <w:szCs w:val="24"/>
          <w:lang w:val="en-US"/>
        </w:rPr>
        <w:t>chooseExitOrNextDialog</w:t>
      </w:r>
      <w:proofErr w:type="spellEnd"/>
    </w:p>
    <w:p w14:paraId="41F7BBF2" w14:textId="5C1BB56C" w:rsidR="00977496" w:rsidRPr="00C23BBA" w:rsidRDefault="00E628B8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Диалоговое окно для того, чтобы аукционист [пользователь] мог выбрать</w:t>
      </w:r>
      <w:r w:rsidRPr="00C23BBA">
        <w:rPr>
          <w:rFonts w:ascii="Times New Roman" w:hAnsi="Times New Roman" w:cs="Times New Roman"/>
          <w:sz w:val="24"/>
          <w:szCs w:val="24"/>
        </w:rPr>
        <w:t xml:space="preserve"> продолжить аукцион (провести следующую продажу) или завершить аукцион.</w:t>
      </w:r>
    </w:p>
    <w:p w14:paraId="2E0BD22B" w14:textId="77777777" w:rsidR="00E628B8" w:rsidRPr="00C23BBA" w:rsidRDefault="00E628B8" w:rsidP="00DD3BCE">
      <w:pPr>
        <w:rPr>
          <w:rFonts w:ascii="Times New Roman" w:hAnsi="Times New Roman" w:cs="Times New Roman"/>
          <w:sz w:val="24"/>
          <w:szCs w:val="24"/>
        </w:rPr>
      </w:pPr>
    </w:p>
    <w:p w14:paraId="7967B63C" w14:textId="42C06A03" w:rsidR="00977496" w:rsidRPr="00C23BBA" w:rsidRDefault="00977496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12B1B06" wp14:editId="141C929A">
            <wp:simplePos x="0" y="0"/>
            <wp:positionH relativeFrom="column">
              <wp:posOffset>22860</wp:posOffset>
            </wp:positionH>
            <wp:positionV relativeFrom="paragraph">
              <wp:posOffset>15875</wp:posOffset>
            </wp:positionV>
            <wp:extent cx="5117504" cy="2880000"/>
            <wp:effectExtent l="19050" t="19050" r="26035" b="1587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04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E7D41" w:rsidRPr="00C23BBA">
        <w:rPr>
          <w:rFonts w:ascii="Times New Roman" w:hAnsi="Times New Roman" w:cs="Times New Roman"/>
          <w:sz w:val="24"/>
          <w:szCs w:val="24"/>
          <w:lang w:val="en-US"/>
        </w:rPr>
        <w:t>choosePrevLotDialog</w:t>
      </w:r>
      <w:proofErr w:type="spellEnd"/>
    </w:p>
    <w:p w14:paraId="615C56D6" w14:textId="1286E3A5" w:rsidR="00977496" w:rsidRPr="00C23BBA" w:rsidRDefault="00E628B8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Диалоговое окно для выбора аукционистом [пользователем] </w:t>
      </w:r>
      <w:r w:rsidRPr="00C23BBA">
        <w:rPr>
          <w:rFonts w:ascii="Times New Roman" w:hAnsi="Times New Roman" w:cs="Times New Roman"/>
          <w:sz w:val="24"/>
          <w:szCs w:val="24"/>
        </w:rPr>
        <w:t>проданного лота</w:t>
      </w:r>
      <w:r w:rsidRPr="00C23BBA">
        <w:rPr>
          <w:rFonts w:ascii="Times New Roman" w:hAnsi="Times New Roman" w:cs="Times New Roman"/>
          <w:sz w:val="24"/>
          <w:szCs w:val="24"/>
        </w:rPr>
        <w:t xml:space="preserve"> для просмотра </w:t>
      </w:r>
      <w:r w:rsidRPr="00C23BBA">
        <w:rPr>
          <w:rFonts w:ascii="Times New Roman" w:hAnsi="Times New Roman" w:cs="Times New Roman"/>
          <w:sz w:val="24"/>
          <w:szCs w:val="24"/>
        </w:rPr>
        <w:t xml:space="preserve">параметров </w:t>
      </w:r>
      <w:r w:rsidRPr="00C23BBA">
        <w:rPr>
          <w:rFonts w:ascii="Times New Roman" w:hAnsi="Times New Roman" w:cs="Times New Roman"/>
          <w:sz w:val="24"/>
          <w:szCs w:val="24"/>
        </w:rPr>
        <w:t xml:space="preserve">его </w:t>
      </w:r>
      <w:r w:rsidRPr="00C23BBA">
        <w:rPr>
          <w:rFonts w:ascii="Times New Roman" w:hAnsi="Times New Roman" w:cs="Times New Roman"/>
          <w:sz w:val="24"/>
          <w:szCs w:val="24"/>
        </w:rPr>
        <w:t xml:space="preserve">продажи </w:t>
      </w:r>
      <w:r w:rsidRPr="00C23BBA">
        <w:rPr>
          <w:rFonts w:ascii="Times New Roman" w:hAnsi="Times New Roman" w:cs="Times New Roman"/>
          <w:sz w:val="24"/>
          <w:szCs w:val="24"/>
        </w:rPr>
        <w:t xml:space="preserve">(с помощью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>).</w:t>
      </w:r>
      <w:r w:rsidRPr="00C23BBA">
        <w:rPr>
          <w:rFonts w:ascii="Times New Roman" w:hAnsi="Times New Roman" w:cs="Times New Roman"/>
          <w:sz w:val="24"/>
          <w:szCs w:val="24"/>
        </w:rPr>
        <w:t xml:space="preserve"> </w:t>
      </w:r>
      <w:r w:rsidRPr="00C23BBA">
        <w:rPr>
          <w:rFonts w:ascii="Times New Roman" w:hAnsi="Times New Roman" w:cs="Times New Roman"/>
          <w:sz w:val="24"/>
          <w:szCs w:val="24"/>
        </w:rPr>
        <w:t xml:space="preserve">Кнопка «Закрыть результаты» становится видимой при нажатии </w:t>
      </w:r>
      <w:r w:rsidRPr="00C23BBA">
        <w:rPr>
          <w:rFonts w:ascii="Times New Roman" w:hAnsi="Times New Roman" w:cs="Times New Roman"/>
          <w:sz w:val="24"/>
          <w:szCs w:val="24"/>
        </w:rPr>
        <w:t>кнопки «Просмотреть динамику цены»</w:t>
      </w:r>
      <w:r w:rsidRPr="00C23BBA">
        <w:rPr>
          <w:rFonts w:ascii="Times New Roman" w:hAnsi="Times New Roman" w:cs="Times New Roman"/>
          <w:sz w:val="24"/>
          <w:szCs w:val="24"/>
        </w:rPr>
        <w:t>.</w:t>
      </w:r>
    </w:p>
    <w:p w14:paraId="5BD7F294" w14:textId="281BD7CC" w:rsidR="0053401D" w:rsidRPr="00C23BBA" w:rsidRDefault="0053401D" w:rsidP="00DD3BCE">
      <w:pPr>
        <w:rPr>
          <w:rFonts w:ascii="Times New Roman" w:hAnsi="Times New Roman" w:cs="Times New Roman"/>
          <w:sz w:val="24"/>
          <w:szCs w:val="24"/>
        </w:rPr>
      </w:pPr>
    </w:p>
    <w:p w14:paraId="4F326561" w14:textId="1190A634" w:rsidR="0053401D" w:rsidRPr="00C23BBA" w:rsidRDefault="0053401D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br w:type="page"/>
      </w:r>
    </w:p>
    <w:p w14:paraId="5DD308A1" w14:textId="03FEF357" w:rsidR="0053401D" w:rsidRPr="00C23BBA" w:rsidRDefault="0053401D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66CA04D4" wp14:editId="6F282A01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117504" cy="2880000"/>
            <wp:effectExtent l="19050" t="19050" r="26035" b="1587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04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626A27" w14:textId="3540D061" w:rsidR="00977496" w:rsidRPr="00C23BBA" w:rsidRDefault="001E7D41" w:rsidP="00DD3BC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oneTourDialog</w:t>
      </w:r>
      <w:proofErr w:type="spellEnd"/>
    </w:p>
    <w:p w14:paraId="6E0FC9E8" w14:textId="68568C7C" w:rsidR="00E628B8" w:rsidRPr="00C23BBA" w:rsidRDefault="00E628B8" w:rsidP="00E628B8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Диалоговое окно для выбора аукционистом [пользователем] </w:t>
      </w:r>
      <w:r w:rsidRPr="00C23BBA">
        <w:rPr>
          <w:rFonts w:ascii="Times New Roman" w:hAnsi="Times New Roman" w:cs="Times New Roman"/>
          <w:sz w:val="24"/>
          <w:szCs w:val="24"/>
        </w:rPr>
        <w:t>действия при ручном режиме проведения продажи</w:t>
      </w:r>
      <w:r w:rsidR="000211B1" w:rsidRPr="00C23BBA">
        <w:rPr>
          <w:rFonts w:ascii="Times New Roman" w:hAnsi="Times New Roman" w:cs="Times New Roman"/>
          <w:sz w:val="24"/>
          <w:szCs w:val="24"/>
        </w:rPr>
        <w:t xml:space="preserve"> (с возможностью: посмотреть параметры участников текущего тура, посмотреть параметры всех людей, заявленных в аукционе, посмотреть какая была сделана максимальная ставка в текущем туре)</w:t>
      </w:r>
      <w:r w:rsidRPr="00C23BBA">
        <w:rPr>
          <w:rFonts w:ascii="Times New Roman" w:hAnsi="Times New Roman" w:cs="Times New Roman"/>
          <w:sz w:val="24"/>
          <w:szCs w:val="24"/>
        </w:rPr>
        <w:t>. Кнопка «</w:t>
      </w:r>
      <w:r w:rsidR="000211B1" w:rsidRPr="00C23BBA">
        <w:rPr>
          <w:rFonts w:ascii="Times New Roman" w:hAnsi="Times New Roman" w:cs="Times New Roman"/>
          <w:sz w:val="24"/>
          <w:szCs w:val="24"/>
        </w:rPr>
        <w:t>Следующий тур</w:t>
      </w:r>
      <w:r w:rsidRPr="00C23BBA">
        <w:rPr>
          <w:rFonts w:ascii="Times New Roman" w:hAnsi="Times New Roman" w:cs="Times New Roman"/>
          <w:sz w:val="24"/>
          <w:szCs w:val="24"/>
        </w:rPr>
        <w:t>»</w:t>
      </w:r>
      <w:r w:rsidR="000211B1" w:rsidRPr="00C23BBA">
        <w:rPr>
          <w:rFonts w:ascii="Times New Roman" w:hAnsi="Times New Roman" w:cs="Times New Roman"/>
          <w:sz w:val="24"/>
          <w:szCs w:val="24"/>
        </w:rPr>
        <w:t xml:space="preserve"> видима, до тех пор</w:t>
      </w:r>
      <w:r w:rsidR="00C23BBA">
        <w:rPr>
          <w:rFonts w:ascii="Times New Roman" w:hAnsi="Times New Roman" w:cs="Times New Roman"/>
          <w:sz w:val="24"/>
          <w:szCs w:val="24"/>
        </w:rPr>
        <w:t>,</w:t>
      </w:r>
      <w:r w:rsidR="000211B1" w:rsidRPr="00C23BBA">
        <w:rPr>
          <w:rFonts w:ascii="Times New Roman" w:hAnsi="Times New Roman" w:cs="Times New Roman"/>
          <w:sz w:val="24"/>
          <w:szCs w:val="24"/>
        </w:rPr>
        <w:t xml:space="preserve"> пока не пройдет несколько «пустых» туров, без поднятия цены. Кнопка «Завершить продажу»</w:t>
      </w:r>
      <w:r w:rsidRPr="00C23BBA">
        <w:rPr>
          <w:rFonts w:ascii="Times New Roman" w:hAnsi="Times New Roman" w:cs="Times New Roman"/>
          <w:sz w:val="24"/>
          <w:szCs w:val="24"/>
        </w:rPr>
        <w:t xml:space="preserve"> становится видимой</w:t>
      </w:r>
      <w:r w:rsidR="000211B1" w:rsidRPr="00C23BBA">
        <w:rPr>
          <w:rFonts w:ascii="Times New Roman" w:hAnsi="Times New Roman" w:cs="Times New Roman"/>
          <w:sz w:val="24"/>
          <w:szCs w:val="24"/>
        </w:rPr>
        <w:t>, когда пройдёт несколько «пустых» туров</w:t>
      </w:r>
      <w:r w:rsidRPr="00C23BBA">
        <w:rPr>
          <w:rFonts w:ascii="Times New Roman" w:hAnsi="Times New Roman" w:cs="Times New Roman"/>
          <w:sz w:val="24"/>
          <w:szCs w:val="24"/>
        </w:rPr>
        <w:t>.</w:t>
      </w:r>
      <w:r w:rsidR="000211B1" w:rsidRPr="00C23BBA">
        <w:rPr>
          <w:rFonts w:ascii="Times New Roman" w:hAnsi="Times New Roman" w:cs="Times New Roman"/>
          <w:sz w:val="24"/>
          <w:szCs w:val="24"/>
        </w:rPr>
        <w:t xml:space="preserve"> Верхние три точки («…») изменяются на текст «И раз», «И два», «Продано» в зависимости от количества туров, без поднятия цены.</w:t>
      </w:r>
    </w:p>
    <w:p w14:paraId="742E1B33" w14:textId="27D65B88" w:rsidR="00977496" w:rsidRPr="00C23BBA" w:rsidRDefault="00977496" w:rsidP="00DD3BCE">
      <w:pPr>
        <w:rPr>
          <w:rFonts w:ascii="Times New Roman" w:hAnsi="Times New Roman" w:cs="Times New Roman"/>
          <w:sz w:val="24"/>
          <w:szCs w:val="24"/>
        </w:rPr>
      </w:pPr>
    </w:p>
    <w:p w14:paraId="65822860" w14:textId="1441AAE0" w:rsidR="00977496" w:rsidRPr="00C23BBA" w:rsidRDefault="00977496" w:rsidP="00DD3B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BB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B2EDA37" wp14:editId="7429B9EE">
            <wp:simplePos x="0" y="0"/>
            <wp:positionH relativeFrom="column">
              <wp:posOffset>22860</wp:posOffset>
            </wp:positionH>
            <wp:positionV relativeFrom="paragraph">
              <wp:posOffset>16510</wp:posOffset>
            </wp:positionV>
            <wp:extent cx="5117504" cy="2880000"/>
            <wp:effectExtent l="19050" t="19050" r="26035" b="1587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04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E7D41" w:rsidRPr="00C23BBA">
        <w:rPr>
          <w:rFonts w:ascii="Times New Roman" w:hAnsi="Times New Roman" w:cs="Times New Roman"/>
          <w:sz w:val="24"/>
          <w:szCs w:val="24"/>
          <w:lang w:val="en-US"/>
        </w:rPr>
        <w:t>chooseWhatLotSeeDialog</w:t>
      </w:r>
      <w:proofErr w:type="spellEnd"/>
    </w:p>
    <w:p w14:paraId="4BD863DD" w14:textId="77777777" w:rsidR="000211B1" w:rsidRPr="00C23BBA" w:rsidRDefault="000211B1" w:rsidP="000211B1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Диалоговое окно для выбора аукционистом [пользователем] лотов, по которым будет отображена информация (после нажатия кнопки «Посмотреть информацию о проданных лотах» в диалоговом окне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resultStepDialog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>).</w:t>
      </w:r>
    </w:p>
    <w:p w14:paraId="259F64C3" w14:textId="4C4A04E3" w:rsidR="00977496" w:rsidRPr="00C23BBA" w:rsidRDefault="00977496" w:rsidP="00DD3BCE">
      <w:pPr>
        <w:rPr>
          <w:rFonts w:ascii="Times New Roman" w:hAnsi="Times New Roman" w:cs="Times New Roman"/>
          <w:sz w:val="24"/>
          <w:szCs w:val="24"/>
        </w:rPr>
      </w:pPr>
    </w:p>
    <w:p w14:paraId="06F60259" w14:textId="65BB3FF2" w:rsidR="00977496" w:rsidRPr="00C23BBA" w:rsidRDefault="00977496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5FAC137" wp14:editId="5FAE532B">
            <wp:simplePos x="0" y="0"/>
            <wp:positionH relativeFrom="column">
              <wp:posOffset>22860</wp:posOffset>
            </wp:positionH>
            <wp:positionV relativeFrom="paragraph">
              <wp:posOffset>19050</wp:posOffset>
            </wp:positionV>
            <wp:extent cx="5117504" cy="2880000"/>
            <wp:effectExtent l="19050" t="19050" r="26035" b="1587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04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E7D41" w:rsidRPr="00C23BBA">
        <w:rPr>
          <w:rFonts w:ascii="Times New Roman" w:hAnsi="Times New Roman" w:cs="Times New Roman"/>
          <w:sz w:val="24"/>
          <w:szCs w:val="24"/>
          <w:lang w:val="en-US"/>
        </w:rPr>
        <w:t>allLotsTableDialog</w:t>
      </w:r>
      <w:proofErr w:type="spellEnd"/>
    </w:p>
    <w:p w14:paraId="477C01A2" w14:textId="13DA60AC" w:rsidR="000211B1" w:rsidRPr="00C23BBA" w:rsidRDefault="000211B1" w:rsidP="000211B1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Диалоговое окно для </w:t>
      </w:r>
      <w:r w:rsidRPr="00C23BBA">
        <w:rPr>
          <w:rFonts w:ascii="Times New Roman" w:hAnsi="Times New Roman" w:cs="Times New Roman"/>
          <w:sz w:val="24"/>
          <w:szCs w:val="24"/>
        </w:rPr>
        <w:t>отображения</w:t>
      </w:r>
      <w:r w:rsidRPr="00C23BBA">
        <w:rPr>
          <w:rFonts w:ascii="Times New Roman" w:hAnsi="Times New Roman" w:cs="Times New Roman"/>
          <w:sz w:val="24"/>
          <w:szCs w:val="24"/>
        </w:rPr>
        <w:t xml:space="preserve"> аукционист</w:t>
      </w:r>
      <w:r w:rsidRPr="00C23BBA">
        <w:rPr>
          <w:rFonts w:ascii="Times New Roman" w:hAnsi="Times New Roman" w:cs="Times New Roman"/>
          <w:sz w:val="24"/>
          <w:szCs w:val="24"/>
        </w:rPr>
        <w:t xml:space="preserve">у </w:t>
      </w:r>
      <w:r w:rsidRPr="00C23BBA">
        <w:rPr>
          <w:rFonts w:ascii="Times New Roman" w:hAnsi="Times New Roman" w:cs="Times New Roman"/>
          <w:sz w:val="24"/>
          <w:szCs w:val="24"/>
        </w:rPr>
        <w:t>[пользовател</w:t>
      </w:r>
      <w:r w:rsidRPr="00C23BBA">
        <w:rPr>
          <w:rFonts w:ascii="Times New Roman" w:hAnsi="Times New Roman" w:cs="Times New Roman"/>
          <w:sz w:val="24"/>
          <w:szCs w:val="24"/>
        </w:rPr>
        <w:t>ю</w:t>
      </w:r>
      <w:r w:rsidRPr="00C23BBA">
        <w:rPr>
          <w:rFonts w:ascii="Times New Roman" w:hAnsi="Times New Roman" w:cs="Times New Roman"/>
          <w:sz w:val="24"/>
          <w:szCs w:val="24"/>
        </w:rPr>
        <w:t xml:space="preserve">] </w:t>
      </w:r>
      <w:r w:rsidRPr="00C23BBA">
        <w:rPr>
          <w:rFonts w:ascii="Times New Roman" w:hAnsi="Times New Roman" w:cs="Times New Roman"/>
          <w:sz w:val="24"/>
          <w:szCs w:val="24"/>
        </w:rPr>
        <w:t>информации о всех проданных до этого лотах (</w:t>
      </w:r>
      <w:r w:rsidR="0053401D" w:rsidRPr="00C23BBA">
        <w:rPr>
          <w:rFonts w:ascii="Times New Roman" w:hAnsi="Times New Roman" w:cs="Times New Roman"/>
          <w:sz w:val="24"/>
          <w:szCs w:val="24"/>
        </w:rPr>
        <w:t>в виде таблицы- сводки, показывающей название проданного лота, цену продажи и того, кто приобрёл данный лот)</w:t>
      </w:r>
      <w:r w:rsidRPr="00C23BBA">
        <w:rPr>
          <w:rFonts w:ascii="Times New Roman" w:hAnsi="Times New Roman" w:cs="Times New Roman"/>
          <w:sz w:val="24"/>
          <w:szCs w:val="24"/>
        </w:rPr>
        <w:t>.</w:t>
      </w:r>
    </w:p>
    <w:p w14:paraId="628C71B2" w14:textId="2AF073B8" w:rsidR="00977496" w:rsidRPr="00C23BBA" w:rsidRDefault="00977496" w:rsidP="00DD3BCE">
      <w:pPr>
        <w:rPr>
          <w:rFonts w:ascii="Times New Roman" w:hAnsi="Times New Roman" w:cs="Times New Roman"/>
          <w:sz w:val="24"/>
          <w:szCs w:val="24"/>
        </w:rPr>
      </w:pPr>
    </w:p>
    <w:p w14:paraId="65943495" w14:textId="77777777" w:rsidR="00977496" w:rsidRPr="00C23BBA" w:rsidRDefault="00977496" w:rsidP="00DD3BCE">
      <w:pPr>
        <w:rPr>
          <w:rFonts w:ascii="Times New Roman" w:hAnsi="Times New Roman" w:cs="Times New Roman"/>
          <w:sz w:val="24"/>
          <w:szCs w:val="24"/>
        </w:rPr>
      </w:pPr>
    </w:p>
    <w:p w14:paraId="4BC71E44" w14:textId="3FC9950F" w:rsidR="00977496" w:rsidRPr="00C23BBA" w:rsidRDefault="00977496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br w:type="page"/>
      </w:r>
    </w:p>
    <w:p w14:paraId="17C0A9BD" w14:textId="499CE310" w:rsidR="00DD3BCE" w:rsidRPr="00C23BBA" w:rsidRDefault="00DD3BCE" w:rsidP="00DD3BCE">
      <w:pPr>
        <w:spacing w:line="257" w:lineRule="auto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Toc138287751"/>
      <w:r w:rsidRPr="00C23BBA">
        <w:rPr>
          <w:rFonts w:ascii="Times New Roman" w:hAnsi="Times New Roman" w:cs="Times New Roman"/>
          <w:b/>
          <w:bCs/>
          <w:sz w:val="24"/>
          <w:szCs w:val="24"/>
        </w:rPr>
        <w:lastRenderedPageBreak/>
        <w:t>6</w:t>
      </w:r>
      <w:r w:rsidRPr="00C23BBA">
        <w:rPr>
          <w:rFonts w:ascii="Times New Roman" w:hAnsi="Times New Roman" w:cs="Times New Roman"/>
          <w:b/>
          <w:bCs/>
          <w:sz w:val="24"/>
          <w:szCs w:val="24"/>
        </w:rPr>
        <w:t>. С</w:t>
      </w:r>
      <w:r w:rsidRPr="00C23BBA">
        <w:rPr>
          <w:rFonts w:ascii="Times New Roman" w:hAnsi="Times New Roman" w:cs="Times New Roman"/>
          <w:b/>
          <w:bCs/>
          <w:sz w:val="24"/>
          <w:szCs w:val="24"/>
        </w:rPr>
        <w:t>криншоты реализованного интерфейса</w:t>
      </w:r>
      <w:r w:rsidRPr="00C23BB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End w:id="5"/>
    </w:p>
    <w:p w14:paraId="553C6DAF" w14:textId="13E86F6D" w:rsidR="00DD3BCE" w:rsidRPr="00C23BBA" w:rsidRDefault="00DD3BCE" w:rsidP="00DD3BCE">
      <w:pPr>
        <w:rPr>
          <w:rFonts w:ascii="Times New Roman" w:hAnsi="Times New Roman" w:cs="Times New Roman"/>
          <w:sz w:val="24"/>
          <w:szCs w:val="24"/>
        </w:rPr>
      </w:pPr>
    </w:p>
    <w:p w14:paraId="538052C0" w14:textId="49C8C11A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A4D791" wp14:editId="5E34EA5E">
            <wp:extent cx="4680000" cy="2806795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7281" w14:textId="28AC0F0D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JFrame</w:t>
      </w:r>
      <w:proofErr w:type="spellEnd"/>
      <w:r w:rsidRPr="00C23BBA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C23BBA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6BCA263C" w14:textId="77777777" w:rsidR="003C0231" w:rsidRPr="00C23BBA" w:rsidRDefault="003C0231" w:rsidP="005340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745399" w14:textId="2D18498A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BB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7C9FD17" wp14:editId="580202D3">
            <wp:extent cx="4680000" cy="2868532"/>
            <wp:effectExtent l="0" t="0" r="635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6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6B8D" w14:textId="171791DA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chooseLotDialog</w:t>
      </w:r>
      <w:proofErr w:type="spellEnd"/>
    </w:p>
    <w:p w14:paraId="195975E0" w14:textId="10277285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BBA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46105F2" wp14:editId="6B3AED40">
            <wp:extent cx="4680000" cy="3095432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9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267D" w14:textId="1845E3C0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resultStepDialog</w:t>
      </w:r>
      <w:proofErr w:type="spellEnd"/>
    </w:p>
    <w:p w14:paraId="4C3F04E8" w14:textId="77777777" w:rsidR="003C0231" w:rsidRPr="00C23BBA" w:rsidRDefault="003C0231" w:rsidP="005340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6FC556" w14:textId="4285B39F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BB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E48A1F2" wp14:editId="33B4D217">
            <wp:extent cx="4680000" cy="2641911"/>
            <wp:effectExtent l="0" t="0" r="635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4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3468" w14:textId="180BCACC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choosePersonDialog</w:t>
      </w:r>
      <w:proofErr w:type="spellEnd"/>
    </w:p>
    <w:p w14:paraId="2555163E" w14:textId="1E186642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BBA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917BE7B" wp14:editId="03517DC9">
            <wp:extent cx="4680000" cy="3423437"/>
            <wp:effectExtent l="0" t="0" r="635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2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7FCE" w14:textId="1EE8CD77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showPersonParamsDialog</w:t>
      </w:r>
      <w:proofErr w:type="spellEnd"/>
    </w:p>
    <w:p w14:paraId="641F1A6E" w14:textId="77777777" w:rsidR="003C0231" w:rsidRPr="00C23BBA" w:rsidRDefault="003C0231" w:rsidP="005340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1777A6" w14:textId="77D7996A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BB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5256DF9" wp14:editId="719410D2">
            <wp:extent cx="4680000" cy="2822508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F099" w14:textId="4C431207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chooseModeDialog</w:t>
      </w:r>
      <w:proofErr w:type="spellEnd"/>
    </w:p>
    <w:p w14:paraId="26004337" w14:textId="0D8AB04A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BBA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C99CF57" wp14:editId="7DA19BE3">
            <wp:extent cx="4680000" cy="2887529"/>
            <wp:effectExtent l="0" t="0" r="635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8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A632" w14:textId="3C55CC7E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chooseExitOrNextDialog</w:t>
      </w:r>
      <w:proofErr w:type="spellEnd"/>
    </w:p>
    <w:p w14:paraId="4292C747" w14:textId="77777777" w:rsidR="003C0231" w:rsidRPr="00C23BBA" w:rsidRDefault="003C0231" w:rsidP="005340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3370CC" w14:textId="3390CF8C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BB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577029A" wp14:editId="54888B91">
            <wp:extent cx="4680000" cy="2832631"/>
            <wp:effectExtent l="0" t="0" r="635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3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9C16" w14:textId="50F251A8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choosePrevLotDialog</w:t>
      </w:r>
      <w:proofErr w:type="spellEnd"/>
    </w:p>
    <w:p w14:paraId="32E03486" w14:textId="7DF399BE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BBA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55E0EC1" wp14:editId="4EEC274C">
            <wp:extent cx="4680000" cy="3083150"/>
            <wp:effectExtent l="0" t="0" r="635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3F68" w14:textId="13F3CFE7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oneTourDialog</w:t>
      </w:r>
      <w:proofErr w:type="spellEnd"/>
    </w:p>
    <w:p w14:paraId="0B7B93FB" w14:textId="77777777" w:rsidR="003C0231" w:rsidRPr="00C23BBA" w:rsidRDefault="003C0231" w:rsidP="005340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DB6C64" w14:textId="63064954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BB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33819EC" wp14:editId="3F80E5E9">
            <wp:extent cx="4680000" cy="2825197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2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AE68" w14:textId="5E4BBE96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chooseWhatLotSeeDialog</w:t>
      </w:r>
      <w:proofErr w:type="spellEnd"/>
    </w:p>
    <w:p w14:paraId="3C73EA43" w14:textId="409C2446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BBA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1286187" wp14:editId="4397E2D5">
            <wp:extent cx="4680000" cy="3783567"/>
            <wp:effectExtent l="0" t="0" r="635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8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1224" w14:textId="6EDA0161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allLotsTableDialog</w:t>
      </w:r>
      <w:proofErr w:type="spellEnd"/>
    </w:p>
    <w:p w14:paraId="41DDE8AB" w14:textId="7933AF99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</w:rPr>
      </w:pPr>
    </w:p>
    <w:p w14:paraId="4EE48BB9" w14:textId="77777777" w:rsidR="0053401D" w:rsidRPr="00C23BBA" w:rsidRDefault="0053401D" w:rsidP="0053401D">
      <w:pPr>
        <w:rPr>
          <w:rFonts w:ascii="Times New Roman" w:hAnsi="Times New Roman" w:cs="Times New Roman"/>
          <w:sz w:val="24"/>
          <w:szCs w:val="24"/>
        </w:rPr>
      </w:pPr>
    </w:p>
    <w:p w14:paraId="0A48AAFE" w14:textId="41EB34D0" w:rsidR="0053401D" w:rsidRPr="00C23BBA" w:rsidRDefault="0053401D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br w:type="page"/>
      </w:r>
    </w:p>
    <w:p w14:paraId="160A522E" w14:textId="31E2BE6A" w:rsidR="00DD3BCE" w:rsidRPr="00C23BBA" w:rsidRDefault="00DD3BCE" w:rsidP="00DD3BCE">
      <w:pPr>
        <w:spacing w:line="257" w:lineRule="auto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6" w:name="_Toc138287752"/>
      <w:r w:rsidRPr="00C23BBA">
        <w:rPr>
          <w:rFonts w:ascii="Times New Roman" w:hAnsi="Times New Roman" w:cs="Times New Roman"/>
          <w:b/>
          <w:bCs/>
          <w:sz w:val="24"/>
          <w:szCs w:val="24"/>
        </w:rPr>
        <w:lastRenderedPageBreak/>
        <w:t>7</w:t>
      </w:r>
      <w:r w:rsidRPr="00C23BB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C23BBA">
        <w:rPr>
          <w:rFonts w:ascii="Times New Roman" w:hAnsi="Times New Roman" w:cs="Times New Roman"/>
          <w:b/>
          <w:bCs/>
          <w:sz w:val="24"/>
          <w:szCs w:val="24"/>
        </w:rPr>
        <w:t>Описание функционирования реализованной программы</w:t>
      </w:r>
      <w:r w:rsidRPr="00C23BB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End w:id="6"/>
    </w:p>
    <w:p w14:paraId="2CA8C878" w14:textId="1F9DB9F1" w:rsidR="005A521A" w:rsidRPr="00C23BBA" w:rsidRDefault="00AC7E3D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В программе реализована имитация аукциона. Пользователь выступает в качестве аукциониста (человека, проводящего аукцион). </w:t>
      </w:r>
    </w:p>
    <w:p w14:paraId="00F3104C" w14:textId="065B8516" w:rsidR="006114D3" w:rsidRPr="00C23BBA" w:rsidRDefault="006114D3" w:rsidP="00DD3BCE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C23BBA">
        <w:rPr>
          <w:rFonts w:ascii="Times New Roman" w:hAnsi="Times New Roman" w:cs="Times New Roman"/>
          <w:i/>
          <w:iCs/>
          <w:sz w:val="24"/>
          <w:szCs w:val="24"/>
          <w:u w:val="single"/>
        </w:rPr>
        <w:t>Описание взаимодействия пользователя и программы:</w:t>
      </w:r>
    </w:p>
    <w:p w14:paraId="685913D4" w14:textId="77777777" w:rsidR="005A521A" w:rsidRPr="00C23BBA" w:rsidRDefault="00AC7E3D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Пользователь может начать аукцион и выбрать лот для продажи. После нажатия кнопки «Далее» будет предложен выбор метода проведения продажи (автоматический или ручной). В автоматическом режиме выполняется имитация всех шагов аукциона, до продажи лота, аукционист может увидеть только окончательные параметры участников и финальную цену (динамику к ней). В ручном режиме аукционист может отслеживать параметры участников каждый ход (поднятие цены) и также увидеть окончательные параметры. </w:t>
      </w:r>
    </w:p>
    <w:p w14:paraId="7AE190CB" w14:textId="77777777" w:rsidR="005A521A" w:rsidRPr="00C23BBA" w:rsidRDefault="00AC7E3D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После продажи лота пользователь видит имя лидера и итоговую цену, также может выбрать такое действие, как посмотреть параметры участников – тогда он выбирает участника и далее выводится таблица с параметрами выбранного пользователя. После можно вернуться к завершающей странице и посмотреть параметры, например по другому участнику. Также есть возможность посмотреть динамику цены – от раунда к раунду. Если были проданные лоты до этого, то аукционисту становится видна кнопка «Посмотреть результаты предыдущих продаж». При просмотре предыдущих продаж можно выбрать просмотр статистики по конкретному лоту – тогда выведется имя лидера в том лоте, его цену и динамику цены, а можно выбрать сводку по всем лотам – в этом случае пользователь увидит таблицу с результатами всех прошедших до этого продаж (название лота, имя лидера и цену). </w:t>
      </w:r>
    </w:p>
    <w:p w14:paraId="24FF75D2" w14:textId="000D574A" w:rsidR="00DD3BCE" w:rsidRPr="00C23BBA" w:rsidRDefault="00AC7E3D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В конце пользователь может нажать «Завершить анализ продажи», в этом случае откроется окно с предложением продолжить аукцион – продать сл</w:t>
      </w:r>
      <w:r w:rsidR="005A521A" w:rsidRPr="00C23BBA">
        <w:rPr>
          <w:rFonts w:ascii="Times New Roman" w:hAnsi="Times New Roman" w:cs="Times New Roman"/>
          <w:sz w:val="24"/>
          <w:szCs w:val="24"/>
        </w:rPr>
        <w:t>е</w:t>
      </w:r>
      <w:r w:rsidRPr="00C23BBA">
        <w:rPr>
          <w:rFonts w:ascii="Times New Roman" w:hAnsi="Times New Roman" w:cs="Times New Roman"/>
          <w:sz w:val="24"/>
          <w:szCs w:val="24"/>
        </w:rPr>
        <w:t>дующий лот, или завершить аукцион – выйти из приложения. В случае, если пользователь реш</w:t>
      </w:r>
      <w:r w:rsidR="005A521A" w:rsidRPr="00C23BBA">
        <w:rPr>
          <w:rFonts w:ascii="Times New Roman" w:hAnsi="Times New Roman" w:cs="Times New Roman"/>
          <w:sz w:val="24"/>
          <w:szCs w:val="24"/>
        </w:rPr>
        <w:t>а</w:t>
      </w:r>
      <w:r w:rsidRPr="00C23BBA">
        <w:rPr>
          <w:rFonts w:ascii="Times New Roman" w:hAnsi="Times New Roman" w:cs="Times New Roman"/>
          <w:sz w:val="24"/>
          <w:szCs w:val="24"/>
        </w:rPr>
        <w:t xml:space="preserve">ет продолжить аукцион кнопка лота, который был продан исчезает. Если пользователь </w:t>
      </w:r>
      <w:r w:rsidR="005A521A" w:rsidRPr="00C23BBA">
        <w:rPr>
          <w:rFonts w:ascii="Times New Roman" w:hAnsi="Times New Roman" w:cs="Times New Roman"/>
          <w:sz w:val="24"/>
          <w:szCs w:val="24"/>
        </w:rPr>
        <w:t>не выбрал ни один лот и хочет нажать далее – то никакого действия не будет.</w:t>
      </w:r>
    </w:p>
    <w:p w14:paraId="1ADA7180" w14:textId="24E8442E" w:rsidR="006114D3" w:rsidRPr="00C23BBA" w:rsidRDefault="006114D3" w:rsidP="00DD3BCE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C23BBA">
        <w:rPr>
          <w:rFonts w:ascii="Times New Roman" w:hAnsi="Times New Roman" w:cs="Times New Roman"/>
          <w:i/>
          <w:iCs/>
          <w:sz w:val="24"/>
          <w:szCs w:val="24"/>
          <w:u w:val="single"/>
        </w:rPr>
        <w:t>Описание внутреннего устройства программы:</w:t>
      </w:r>
    </w:p>
    <w:p w14:paraId="7757BB39" w14:textId="7D8C5447" w:rsidR="00DD3BCE" w:rsidRPr="00C23BBA" w:rsidRDefault="005A521A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В программе при расчёте некоторых параметров использован</w:t>
      </w:r>
      <w:r w:rsidR="003C0231" w:rsidRPr="00C23BBA">
        <w:rPr>
          <w:rFonts w:ascii="Times New Roman" w:hAnsi="Times New Roman" w:cs="Times New Roman"/>
          <w:sz w:val="24"/>
          <w:szCs w:val="24"/>
        </w:rPr>
        <w:t xml:space="preserve">а библиотека </w:t>
      </w:r>
      <w:proofErr w:type="spellStart"/>
      <w:r w:rsidR="003C0231" w:rsidRPr="00C23BBA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FuzzyLogic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>. Создано разбиение величин</w:t>
      </w:r>
      <w:r w:rsidR="003C0231" w:rsidRPr="00C23BBA">
        <w:rPr>
          <w:rFonts w:ascii="Times New Roman" w:hAnsi="Times New Roman" w:cs="Times New Roman"/>
          <w:sz w:val="24"/>
          <w:szCs w:val="24"/>
        </w:rPr>
        <w:t>-параметров</w:t>
      </w:r>
      <w:r w:rsidRPr="00C23BBA">
        <w:rPr>
          <w:rFonts w:ascii="Times New Roman" w:hAnsi="Times New Roman" w:cs="Times New Roman"/>
          <w:sz w:val="24"/>
          <w:szCs w:val="24"/>
        </w:rPr>
        <w:t xml:space="preserve"> и написаны правила, в зависимости от которых выдается итоговый результат, расчёт искомого параметра. </w:t>
      </w:r>
    </w:p>
    <w:p w14:paraId="7BCDFF70" w14:textId="77777777" w:rsidR="00C23BBA" w:rsidRPr="00C23BBA" w:rsidRDefault="006114D3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В начале считывается информация из </w:t>
      </w:r>
      <w:r w:rsidRPr="00C23BB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23BBA">
        <w:rPr>
          <w:rFonts w:ascii="Times New Roman" w:hAnsi="Times New Roman" w:cs="Times New Roman"/>
          <w:sz w:val="24"/>
          <w:szCs w:val="24"/>
        </w:rPr>
        <w:t xml:space="preserve">-файла о параметрах участников и лотов. Эти данные используются для старта аукциона, заполнения списков в классе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MainDataOperations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9B9D221" w14:textId="77777777" w:rsidR="00C23BBA" w:rsidRPr="00C23BBA" w:rsidRDefault="006114D3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После выбора пользователем лота (с помощью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JRadioButton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) сохраняем информацию о выбранном номере. </w:t>
      </w:r>
      <w:r w:rsidR="00C23BBA" w:rsidRPr="00C23BBA">
        <w:rPr>
          <w:rFonts w:ascii="Times New Roman" w:hAnsi="Times New Roman" w:cs="Times New Roman"/>
          <w:sz w:val="24"/>
          <w:szCs w:val="24"/>
        </w:rPr>
        <w:t xml:space="preserve">Скрываем кнопку, отвечающую за выбранный лот, чтобы исключить его выбор в дальнейшем. </w:t>
      </w:r>
    </w:p>
    <w:p w14:paraId="7A3BA391" w14:textId="77777777" w:rsidR="00C23BBA" w:rsidRPr="00C23BBA" w:rsidRDefault="006114D3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Далее следует выбор режима проведения аукциона. В случае ручного режима программа выполняет один тур – одно поднятие цены, которое включает в себя расчёт предполагаемой цены, её приемлемости, эффектов аукциона, эмоций участников и величины, на которую поднимается цена. После идёт проверка на то, что не было определённого количества пустых ходов и </w:t>
      </w:r>
      <w:r w:rsidR="00C23BBA" w:rsidRPr="00C23BBA">
        <w:rPr>
          <w:rFonts w:ascii="Times New Roman" w:hAnsi="Times New Roman" w:cs="Times New Roman"/>
          <w:sz w:val="24"/>
          <w:szCs w:val="24"/>
        </w:rPr>
        <w:t xml:space="preserve">в зависимости от результата проверки выводится окно с информацией о ходе аукциона. В автоматическом режиме программа </w:t>
      </w:r>
      <w:r w:rsidR="00C23BBA" w:rsidRPr="00C23BBA">
        <w:rPr>
          <w:rFonts w:ascii="Times New Roman" w:hAnsi="Times New Roman" w:cs="Times New Roman"/>
          <w:sz w:val="24"/>
          <w:szCs w:val="24"/>
        </w:rPr>
        <w:lastRenderedPageBreak/>
        <w:t xml:space="preserve">прогоняет необходимое количество туров, до тех пор, пока не будет получено определённое количество пустых ходов. </w:t>
      </w:r>
    </w:p>
    <w:p w14:paraId="39D48A75" w14:textId="77777777" w:rsidR="00C23BBA" w:rsidRPr="00C23BBA" w:rsidRDefault="00C23BBA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 xml:space="preserve">По завершении продажи пересчитываются параметры участников (в ходе продажи сохраняются все необходимые для этого величины, например поднятие цены, количество ставок, максимальная ставка и другие), добавляется информация в объект класса </w:t>
      </w:r>
      <w:proofErr w:type="spellStart"/>
      <w:r w:rsidRPr="00C23BBA">
        <w:rPr>
          <w:rFonts w:ascii="Times New Roman" w:hAnsi="Times New Roman" w:cs="Times New Roman"/>
          <w:sz w:val="24"/>
          <w:szCs w:val="24"/>
          <w:lang w:val="en-US"/>
        </w:rPr>
        <w:t>HistoryManipulation</w:t>
      </w:r>
      <w:proofErr w:type="spellEnd"/>
      <w:r w:rsidRPr="00C23BBA">
        <w:rPr>
          <w:rFonts w:ascii="Times New Roman" w:hAnsi="Times New Roman" w:cs="Times New Roman"/>
          <w:sz w:val="24"/>
          <w:szCs w:val="24"/>
        </w:rPr>
        <w:t xml:space="preserve"> (какой лот продан, за какую цену и кому). Далее если выбрано продолжение аукциона – продажа следующего лота, то начинается новый аукцион по схожему алгоритму. Добавляется отображение результатов предыдущих продаж по завершении текущей продажи. </w:t>
      </w:r>
    </w:p>
    <w:p w14:paraId="0B8A1125" w14:textId="5CFEE643" w:rsidR="006114D3" w:rsidRPr="00C23BBA" w:rsidRDefault="00C23BBA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t>Так возможно провести серию торгов до тех пор, пока аукционист не решит завершить аукцион.</w:t>
      </w:r>
    </w:p>
    <w:p w14:paraId="4FF49179" w14:textId="01EF6008" w:rsidR="004B0F19" w:rsidRPr="00C23BBA" w:rsidRDefault="004B0F19" w:rsidP="00DD3BCE">
      <w:pPr>
        <w:rPr>
          <w:rFonts w:ascii="Times New Roman" w:hAnsi="Times New Roman" w:cs="Times New Roman"/>
          <w:sz w:val="24"/>
          <w:szCs w:val="24"/>
        </w:rPr>
      </w:pPr>
      <w:r w:rsidRPr="00C23BBA">
        <w:rPr>
          <w:rFonts w:ascii="Times New Roman" w:hAnsi="Times New Roman" w:cs="Times New Roman"/>
          <w:sz w:val="24"/>
          <w:szCs w:val="24"/>
        </w:rPr>
        <w:br w:type="page"/>
      </w:r>
    </w:p>
    <w:p w14:paraId="2189BBBD" w14:textId="4D99BE12" w:rsidR="00DD3BCE" w:rsidRPr="00C23BBA" w:rsidRDefault="00DD3BCE" w:rsidP="00DD3BCE">
      <w:pPr>
        <w:spacing w:line="257" w:lineRule="auto"/>
        <w:outlineLvl w:val="0"/>
        <w:rPr>
          <w:rFonts w:ascii="Times New Roman" w:hAnsi="Times New Roman" w:cs="Times New Roman"/>
          <w:i/>
          <w:iCs/>
          <w:sz w:val="24"/>
          <w:szCs w:val="24"/>
        </w:rPr>
      </w:pPr>
      <w:bookmarkStart w:id="7" w:name="_Toc138287753"/>
      <w:r w:rsidRPr="00C23BBA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Приложения А. </w:t>
      </w:r>
      <w:proofErr w:type="spellStart"/>
      <w:r w:rsidRPr="00C23BBA">
        <w:rPr>
          <w:rFonts w:ascii="Times New Roman" w:hAnsi="Times New Roman" w:cs="Times New Roman"/>
          <w:i/>
          <w:iCs/>
          <w:sz w:val="24"/>
          <w:szCs w:val="24"/>
        </w:rPr>
        <w:t>Логи</w:t>
      </w:r>
      <w:proofErr w:type="spellEnd"/>
      <w:r w:rsidRPr="00C23BBA">
        <w:rPr>
          <w:rFonts w:ascii="Times New Roman" w:hAnsi="Times New Roman" w:cs="Times New Roman"/>
          <w:i/>
          <w:iCs/>
          <w:sz w:val="24"/>
          <w:szCs w:val="24"/>
        </w:rPr>
        <w:t xml:space="preserve"> системы контроля версий</w:t>
      </w:r>
      <w:r w:rsidRPr="00C23BBA">
        <w:rPr>
          <w:rFonts w:ascii="Times New Roman" w:hAnsi="Times New Roman" w:cs="Times New Roman"/>
          <w:i/>
          <w:iCs/>
          <w:sz w:val="24"/>
          <w:szCs w:val="24"/>
        </w:rPr>
        <w:t>:</w:t>
      </w:r>
      <w:bookmarkEnd w:id="7"/>
    </w:p>
    <w:p w14:paraId="3BF41282" w14:textId="6232B656" w:rsidR="00DD3BCE" w:rsidRDefault="00DD3BCE" w:rsidP="00DD3BCE">
      <w:pPr>
        <w:rPr>
          <w:rFonts w:ascii="Times New Roman" w:hAnsi="Times New Roman" w:cs="Times New Roman"/>
          <w:sz w:val="24"/>
          <w:szCs w:val="24"/>
        </w:rPr>
      </w:pPr>
    </w:p>
    <w:p w14:paraId="1D76DEB2" w14:textId="14F671E0" w:rsidR="00DD3BCE" w:rsidRPr="00C23BBA" w:rsidRDefault="00ED7B66" w:rsidP="00DD3BCE">
      <w:pPr>
        <w:rPr>
          <w:rFonts w:ascii="Times New Roman" w:hAnsi="Times New Roman" w:cs="Times New Roman"/>
          <w:sz w:val="24"/>
          <w:szCs w:val="24"/>
        </w:rPr>
      </w:pPr>
      <w:r w:rsidRPr="00ED7B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8C310E" wp14:editId="6D9EA3DB">
            <wp:extent cx="5400000" cy="169807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37894"/>
                    <a:stretch/>
                  </pic:blipFill>
                  <pic:spPr bwMode="auto">
                    <a:xfrm>
                      <a:off x="0" y="0"/>
                      <a:ext cx="5400000" cy="1698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7B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56DAC8" wp14:editId="7D7AC5BD">
            <wp:extent cx="5400000" cy="3897979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37893"/>
                    <a:stretch/>
                  </pic:blipFill>
                  <pic:spPr bwMode="auto">
                    <a:xfrm>
                      <a:off x="0" y="0"/>
                      <a:ext cx="5400000" cy="389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DD822" w14:textId="4DF9476C" w:rsidR="004B0F19" w:rsidRDefault="004B0F19" w:rsidP="00DD3BCE"/>
    <w:p w14:paraId="6F35E77B" w14:textId="1286B0C6" w:rsidR="004B0F19" w:rsidRDefault="004B0F19" w:rsidP="00DD3BCE">
      <w:r>
        <w:br w:type="page"/>
      </w:r>
    </w:p>
    <w:p w14:paraId="56282CC4" w14:textId="08A5F301" w:rsidR="00DD3BCE" w:rsidRPr="00C23BBA" w:rsidRDefault="00DD3BCE" w:rsidP="00DD3BCE">
      <w:pPr>
        <w:spacing w:line="257" w:lineRule="auto"/>
        <w:outlineLvl w:val="0"/>
        <w:rPr>
          <w:rFonts w:ascii="Times New Roman" w:hAnsi="Times New Roman" w:cs="Times New Roman"/>
          <w:i/>
          <w:iCs/>
          <w:sz w:val="24"/>
          <w:szCs w:val="24"/>
        </w:rPr>
      </w:pPr>
      <w:bookmarkStart w:id="8" w:name="_Toc138287754"/>
      <w:r w:rsidRPr="00C23BBA">
        <w:rPr>
          <w:rFonts w:ascii="Times New Roman" w:hAnsi="Times New Roman" w:cs="Times New Roman"/>
          <w:i/>
          <w:iCs/>
          <w:sz w:val="24"/>
          <w:szCs w:val="24"/>
        </w:rPr>
        <w:lastRenderedPageBreak/>
        <w:t>Приложение Б. Исходный код программы</w:t>
      </w:r>
      <w:r w:rsidRPr="00C23BBA">
        <w:rPr>
          <w:rFonts w:ascii="Times New Roman" w:hAnsi="Times New Roman" w:cs="Times New Roman"/>
          <w:i/>
          <w:iCs/>
          <w:sz w:val="24"/>
          <w:szCs w:val="24"/>
        </w:rPr>
        <w:t>:</w:t>
      </w:r>
      <w:bookmarkEnd w:id="8"/>
    </w:p>
    <w:p w14:paraId="5E4A4DEB" w14:textId="77777777" w:rsidR="00DD3BCE" w:rsidRPr="00C23BBA" w:rsidRDefault="00DD3BCE" w:rsidP="00DD3BCE">
      <w:pPr>
        <w:rPr>
          <w:rFonts w:ascii="Times New Roman" w:hAnsi="Times New Roman" w:cs="Times New Roman"/>
          <w:sz w:val="24"/>
          <w:szCs w:val="24"/>
        </w:rPr>
      </w:pPr>
    </w:p>
    <w:p w14:paraId="35C46D39" w14:textId="58B43442" w:rsidR="00DD3BCE" w:rsidRPr="00C23BBA" w:rsidRDefault="00CE041D" w:rsidP="00DD3BCE">
      <w:pPr>
        <w:rPr>
          <w:rFonts w:ascii="Times New Roman" w:hAnsi="Times New Roman" w:cs="Times New Roman"/>
          <w:sz w:val="24"/>
          <w:szCs w:val="24"/>
        </w:rPr>
      </w:pPr>
      <w:hyperlink r:id="rId45" w:history="1">
        <w:r w:rsidRPr="00C23BBA">
          <w:rPr>
            <w:rStyle w:val="a5"/>
            <w:rFonts w:ascii="Times New Roman" w:hAnsi="Times New Roman" w:cs="Times New Roman"/>
            <w:sz w:val="24"/>
            <w:szCs w:val="24"/>
          </w:rPr>
          <w:t>https://github.com/Ksenyak2001/EnglishAuction</w:t>
        </w:r>
      </w:hyperlink>
      <w:r w:rsidRPr="00C23BB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A3ADF2" w14:textId="77777777" w:rsidR="004B0F19" w:rsidRPr="00C23BBA" w:rsidRDefault="004B0F19" w:rsidP="00DD3BCE">
      <w:pPr>
        <w:rPr>
          <w:rFonts w:ascii="Times New Roman" w:hAnsi="Times New Roman" w:cs="Times New Roman"/>
          <w:sz w:val="24"/>
          <w:szCs w:val="24"/>
        </w:rPr>
      </w:pPr>
    </w:p>
    <w:sectPr w:rsidR="004B0F19" w:rsidRPr="00C23B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66DF6"/>
    <w:multiLevelType w:val="hybridMultilevel"/>
    <w:tmpl w:val="FA181B0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A6899"/>
    <w:multiLevelType w:val="hybridMultilevel"/>
    <w:tmpl w:val="FADC84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A31D4"/>
    <w:multiLevelType w:val="hybridMultilevel"/>
    <w:tmpl w:val="AF2CB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383E39"/>
    <w:multiLevelType w:val="hybridMultilevel"/>
    <w:tmpl w:val="91A4C8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BCE"/>
    <w:rsid w:val="000211B1"/>
    <w:rsid w:val="001A28CC"/>
    <w:rsid w:val="001E7D41"/>
    <w:rsid w:val="003C0231"/>
    <w:rsid w:val="004B0F19"/>
    <w:rsid w:val="0053401D"/>
    <w:rsid w:val="005A521A"/>
    <w:rsid w:val="0060383C"/>
    <w:rsid w:val="006114D3"/>
    <w:rsid w:val="00740393"/>
    <w:rsid w:val="007F689D"/>
    <w:rsid w:val="00890AFA"/>
    <w:rsid w:val="009704B2"/>
    <w:rsid w:val="00977496"/>
    <w:rsid w:val="009B1B2B"/>
    <w:rsid w:val="00AA645E"/>
    <w:rsid w:val="00AB61CE"/>
    <w:rsid w:val="00AC7E3D"/>
    <w:rsid w:val="00B3488B"/>
    <w:rsid w:val="00B73721"/>
    <w:rsid w:val="00C23BBA"/>
    <w:rsid w:val="00CE041D"/>
    <w:rsid w:val="00DD3BCE"/>
    <w:rsid w:val="00E27467"/>
    <w:rsid w:val="00E628B8"/>
    <w:rsid w:val="00E729F9"/>
    <w:rsid w:val="00ED7B66"/>
    <w:rsid w:val="00EE4DF6"/>
    <w:rsid w:val="00F24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1AB51"/>
  <w15:chartTrackingRefBased/>
  <w15:docId w15:val="{616CFDB0-65E9-49DB-8201-FA6DF36E0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3BCE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611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3BCE"/>
    <w:pPr>
      <w:spacing w:after="200" w:line="276" w:lineRule="auto"/>
      <w:ind w:left="720"/>
      <w:contextualSpacing/>
    </w:pPr>
  </w:style>
  <w:style w:type="table" w:styleId="a4">
    <w:name w:val="Table Grid"/>
    <w:basedOn w:val="a1"/>
    <w:uiPriority w:val="59"/>
    <w:rsid w:val="00DD3B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CE041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E041D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6114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6114D3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114D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github.com/Ksenyak2001/EnglishAuc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DA9682-FB6A-41D7-A545-D6D58B9C3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2240</TotalTime>
  <Pages>32</Pages>
  <Words>2492</Words>
  <Characters>14209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Кондрашкина</dc:creator>
  <cp:keywords/>
  <dc:description/>
  <cp:lastModifiedBy>Ксения Кондрашкина</cp:lastModifiedBy>
  <cp:revision>6</cp:revision>
  <dcterms:created xsi:type="dcterms:W3CDTF">2023-06-20T06:22:00Z</dcterms:created>
  <dcterms:modified xsi:type="dcterms:W3CDTF">2023-06-22T13:34:00Z</dcterms:modified>
</cp:coreProperties>
</file>