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5F4A" w:rsidRPr="00BF66B4" w:rsidRDefault="00945F4A" w:rsidP="00BF66B4">
      <w:pPr>
        <w:spacing w:after="0"/>
        <w:rPr>
          <w:b/>
          <w:bCs/>
          <w:sz w:val="22"/>
          <w:szCs w:val="22"/>
        </w:rPr>
      </w:pPr>
      <w:r w:rsidRPr="00BF66B4">
        <w:rPr>
          <w:b/>
          <w:bCs/>
          <w:sz w:val="32"/>
          <w:szCs w:val="32"/>
        </w:rPr>
        <w:t>Task 4 – Evidence Preservation</w:t>
      </w:r>
      <w:r w:rsidRPr="00BF66B4">
        <w:rPr>
          <w:b/>
          <w:bCs/>
          <w:sz w:val="22"/>
          <w:szCs w:val="22"/>
        </w:rPr>
        <w:br/>
      </w:r>
    </w:p>
    <w:p w:rsidR="00945F4A" w:rsidRPr="00BF66B4" w:rsidRDefault="00945F4A" w:rsidP="00BF66B4">
      <w:pPr>
        <w:spacing w:after="0"/>
        <w:rPr>
          <w:sz w:val="22"/>
          <w:szCs w:val="22"/>
        </w:rPr>
      </w:pPr>
      <w:r w:rsidRPr="00BF66B4">
        <w:rPr>
          <w:b/>
          <w:bCs/>
          <w:sz w:val="28"/>
          <w:szCs w:val="28"/>
        </w:rPr>
        <w:t>Objective</w:t>
      </w:r>
      <w:r w:rsidRPr="00BF66B4">
        <w:rPr>
          <w:sz w:val="22"/>
          <w:szCs w:val="22"/>
        </w:rPr>
        <w:br/>
      </w:r>
      <w:r w:rsidRPr="00BF66B4">
        <w:rPr>
          <w:sz w:val="22"/>
          <w:szCs w:val="22"/>
        </w:rPr>
        <w:t>The objective of this task is to practice evidence preservation techniques,</w:t>
      </w:r>
    </w:p>
    <w:p w:rsidR="00945F4A" w:rsidRPr="00BF66B4" w:rsidRDefault="00945F4A" w:rsidP="00BF66B4">
      <w:pPr>
        <w:spacing w:after="0"/>
        <w:rPr>
          <w:sz w:val="22"/>
          <w:szCs w:val="22"/>
        </w:rPr>
      </w:pPr>
      <w:r w:rsidRPr="00BF66B4">
        <w:rPr>
          <w:sz w:val="22"/>
          <w:szCs w:val="22"/>
        </w:rPr>
        <w:t>including volatile data collection and memory acquisition, while maintaining</w:t>
      </w:r>
    </w:p>
    <w:p w:rsidR="00945F4A" w:rsidRPr="00BF66B4" w:rsidRDefault="00945F4A" w:rsidP="00BF66B4">
      <w:pPr>
        <w:spacing w:after="0"/>
        <w:rPr>
          <w:sz w:val="22"/>
          <w:szCs w:val="22"/>
        </w:rPr>
      </w:pPr>
      <w:r w:rsidRPr="00BF66B4">
        <w:rPr>
          <w:sz w:val="22"/>
          <w:szCs w:val="22"/>
        </w:rPr>
        <w:t>proper chain-of-custody and integrity verification using cryptographic hashing.</w:t>
      </w:r>
    </w:p>
    <w:p w:rsidR="00945F4A" w:rsidRPr="00BF66B4" w:rsidRDefault="00945F4A" w:rsidP="00BF66B4">
      <w:pPr>
        <w:spacing w:after="0"/>
        <w:rPr>
          <w:sz w:val="22"/>
          <w:szCs w:val="22"/>
        </w:rPr>
      </w:pPr>
    </w:p>
    <w:p w:rsidR="00BF66B4" w:rsidRPr="00BF66B4" w:rsidRDefault="00945F4A" w:rsidP="00BF66B4">
      <w:pPr>
        <w:spacing w:after="0"/>
        <w:rPr>
          <w:b/>
          <w:bCs/>
          <w:sz w:val="28"/>
          <w:szCs w:val="28"/>
        </w:rPr>
      </w:pPr>
      <w:r w:rsidRPr="00BF66B4">
        <w:rPr>
          <w:b/>
          <w:bCs/>
          <w:sz w:val="28"/>
          <w:szCs w:val="28"/>
        </w:rPr>
        <w:t>Tools Used</w:t>
      </w:r>
    </w:p>
    <w:p w:rsidR="00BF66B4" w:rsidRPr="00BF66B4" w:rsidRDefault="00BF66B4" w:rsidP="00BF66B4">
      <w:pPr>
        <w:pStyle w:val="ListParagraph"/>
        <w:numPr>
          <w:ilvl w:val="0"/>
          <w:numId w:val="3"/>
        </w:numPr>
        <w:spacing w:after="0"/>
        <w:rPr>
          <w:sz w:val="22"/>
          <w:szCs w:val="22"/>
        </w:rPr>
      </w:pPr>
      <w:r w:rsidRPr="00BF66B4">
        <w:rPr>
          <w:sz w:val="22"/>
          <w:szCs w:val="22"/>
        </w:rPr>
        <w:t>Velociraptor</w:t>
      </w:r>
    </w:p>
    <w:p w:rsidR="00BF66B4" w:rsidRPr="00BF66B4" w:rsidRDefault="00BF66B4" w:rsidP="00BF66B4">
      <w:pPr>
        <w:pStyle w:val="ListParagraph"/>
        <w:numPr>
          <w:ilvl w:val="0"/>
          <w:numId w:val="3"/>
        </w:numPr>
        <w:spacing w:after="0"/>
        <w:rPr>
          <w:sz w:val="22"/>
          <w:szCs w:val="22"/>
        </w:rPr>
      </w:pPr>
      <w:r w:rsidRPr="00BF66B4">
        <w:rPr>
          <w:sz w:val="22"/>
          <w:szCs w:val="22"/>
        </w:rPr>
        <w:t>Windows Server 2022</w:t>
      </w:r>
    </w:p>
    <w:p w:rsidR="00945F4A" w:rsidRPr="00BF66B4" w:rsidRDefault="00BF66B4" w:rsidP="00BF66B4">
      <w:pPr>
        <w:pStyle w:val="ListParagraph"/>
        <w:numPr>
          <w:ilvl w:val="0"/>
          <w:numId w:val="3"/>
        </w:numPr>
        <w:spacing w:after="0"/>
        <w:rPr>
          <w:sz w:val="22"/>
          <w:szCs w:val="22"/>
        </w:rPr>
      </w:pPr>
      <w:proofErr w:type="spellStart"/>
      <w:r w:rsidRPr="00BF66B4">
        <w:rPr>
          <w:sz w:val="22"/>
          <w:szCs w:val="22"/>
        </w:rPr>
        <w:t>certutil</w:t>
      </w:r>
      <w:proofErr w:type="spellEnd"/>
      <w:r w:rsidRPr="00BF66B4">
        <w:rPr>
          <w:sz w:val="22"/>
          <w:szCs w:val="22"/>
        </w:rPr>
        <w:t xml:space="preserve"> (SHA256 hashing)</w:t>
      </w:r>
      <w:r w:rsidRPr="00BF66B4">
        <w:rPr>
          <w:sz w:val="22"/>
          <w:szCs w:val="22"/>
        </w:rPr>
        <w:tab/>
      </w:r>
      <w:r w:rsidR="00945F4A" w:rsidRPr="00BF66B4">
        <w:rPr>
          <w:sz w:val="22"/>
          <w:szCs w:val="22"/>
        </w:rPr>
        <w:br/>
      </w:r>
    </w:p>
    <w:p w:rsidR="00945F4A" w:rsidRPr="00BF66B4" w:rsidRDefault="00945F4A" w:rsidP="00BF66B4">
      <w:pPr>
        <w:spacing w:after="0"/>
        <w:rPr>
          <w:sz w:val="22"/>
          <w:szCs w:val="22"/>
        </w:rPr>
      </w:pPr>
      <w:r w:rsidRPr="00BF66B4">
        <w:rPr>
          <w:b/>
          <w:bCs/>
          <w:sz w:val="28"/>
          <w:szCs w:val="28"/>
        </w:rPr>
        <w:t xml:space="preserve">4.1 </w:t>
      </w:r>
      <w:r w:rsidRPr="00945F4A">
        <w:rPr>
          <w:b/>
          <w:bCs/>
          <w:sz w:val="28"/>
          <w:szCs w:val="28"/>
        </w:rPr>
        <w:t>Volatile Data Collection</w:t>
      </w:r>
      <w:r w:rsidRPr="00BF66B4">
        <w:rPr>
          <w:sz w:val="22"/>
          <w:szCs w:val="22"/>
        </w:rPr>
        <w:br/>
      </w:r>
      <w:r w:rsidRPr="00BF66B4">
        <w:rPr>
          <w:sz w:val="22"/>
          <w:szCs w:val="22"/>
        </w:rPr>
        <w:t>Velociraptor was used to collect volatile system data from a Windows Server 2022</w:t>
      </w:r>
    </w:p>
    <w:p w:rsidR="00945F4A" w:rsidRPr="00BF66B4" w:rsidRDefault="00945F4A" w:rsidP="00BF66B4">
      <w:pPr>
        <w:spacing w:after="0"/>
        <w:rPr>
          <w:sz w:val="22"/>
          <w:szCs w:val="22"/>
        </w:rPr>
      </w:pPr>
      <w:r w:rsidRPr="00BF66B4">
        <w:rPr>
          <w:sz w:val="22"/>
          <w:szCs w:val="22"/>
        </w:rPr>
        <w:t xml:space="preserve">virtual machine. The </w:t>
      </w:r>
      <w:proofErr w:type="spellStart"/>
      <w:proofErr w:type="gramStart"/>
      <w:r w:rsidRPr="00BF66B4">
        <w:rPr>
          <w:sz w:val="22"/>
          <w:szCs w:val="22"/>
        </w:rPr>
        <w:t>Windows.Network.Netstat</w:t>
      </w:r>
      <w:proofErr w:type="spellEnd"/>
      <w:proofErr w:type="gramEnd"/>
      <w:r w:rsidRPr="00BF66B4">
        <w:rPr>
          <w:sz w:val="22"/>
          <w:szCs w:val="22"/>
        </w:rPr>
        <w:t xml:space="preserve"> artifact was executed to capture</w:t>
      </w:r>
    </w:p>
    <w:p w:rsidR="00945F4A" w:rsidRPr="00BF66B4" w:rsidRDefault="00945F4A" w:rsidP="00BF66B4">
      <w:pPr>
        <w:rPr>
          <w:sz w:val="22"/>
          <w:szCs w:val="22"/>
        </w:rPr>
      </w:pPr>
      <w:r w:rsidRPr="00BF66B4">
        <w:rPr>
          <w:sz w:val="22"/>
          <w:szCs w:val="22"/>
        </w:rPr>
        <w:t>active network connections at runtime.</w:t>
      </w:r>
    </w:p>
    <w:p w:rsidR="00945F4A" w:rsidRPr="00BF66B4" w:rsidRDefault="00945F4A" w:rsidP="00BF66B4">
      <w:pPr>
        <w:spacing w:after="0"/>
        <w:rPr>
          <w:sz w:val="22"/>
          <w:szCs w:val="22"/>
        </w:rPr>
      </w:pPr>
      <w:r w:rsidRPr="00BF66B4">
        <w:rPr>
          <w:sz w:val="22"/>
          <w:szCs w:val="22"/>
        </w:rPr>
        <w:t>The collected results were exported in CSV format to preserve volatile evidence</w:t>
      </w:r>
    </w:p>
    <w:p w:rsidR="00945F4A" w:rsidRPr="00BF66B4" w:rsidRDefault="00945F4A" w:rsidP="00BF66B4">
      <w:pPr>
        <w:spacing w:after="0"/>
        <w:rPr>
          <w:sz w:val="22"/>
          <w:szCs w:val="22"/>
        </w:rPr>
      </w:pPr>
      <w:r w:rsidRPr="00BF66B4">
        <w:rPr>
          <w:sz w:val="22"/>
          <w:szCs w:val="22"/>
        </w:rPr>
        <w:t>for later analysis.</w:t>
      </w:r>
    </w:p>
    <w:p w:rsidR="00945F4A" w:rsidRPr="00BF66B4" w:rsidRDefault="00945F4A" w:rsidP="00BF66B4">
      <w:pPr>
        <w:spacing w:after="0"/>
        <w:rPr>
          <w:sz w:val="22"/>
          <w:szCs w:val="22"/>
        </w:rPr>
      </w:pPr>
    </w:p>
    <w:p w:rsidR="00945F4A" w:rsidRPr="00BF66B4" w:rsidRDefault="00945F4A" w:rsidP="00BF66B4">
      <w:pPr>
        <w:spacing w:after="0"/>
        <w:rPr>
          <w:sz w:val="22"/>
          <w:szCs w:val="22"/>
        </w:rPr>
      </w:pPr>
      <w:r w:rsidRPr="00BF66B4">
        <w:rPr>
          <w:b/>
          <w:bCs/>
          <w:sz w:val="28"/>
          <w:szCs w:val="28"/>
        </w:rPr>
        <w:t>4.2 Memory Acquisition</w:t>
      </w:r>
      <w:r w:rsidRPr="00BF66B4">
        <w:rPr>
          <w:sz w:val="22"/>
          <w:szCs w:val="22"/>
        </w:rPr>
        <w:br/>
      </w:r>
      <w:r w:rsidRPr="00BF66B4">
        <w:rPr>
          <w:sz w:val="22"/>
          <w:szCs w:val="22"/>
        </w:rPr>
        <w:t>A memory dump was collected for forensic practice purposes. Due to environment</w:t>
      </w:r>
    </w:p>
    <w:p w:rsidR="00945F4A" w:rsidRPr="00BF66B4" w:rsidRDefault="00945F4A" w:rsidP="00BF66B4">
      <w:pPr>
        <w:spacing w:after="0"/>
        <w:rPr>
          <w:sz w:val="22"/>
          <w:szCs w:val="22"/>
        </w:rPr>
      </w:pPr>
      <w:r w:rsidRPr="00BF66B4">
        <w:rPr>
          <w:sz w:val="22"/>
          <w:szCs w:val="22"/>
        </w:rPr>
        <w:t>constraints, memory acquisition was simulated to demonstrate correct evidence</w:t>
      </w:r>
    </w:p>
    <w:p w:rsidR="00945F4A" w:rsidRPr="00BF66B4" w:rsidRDefault="00945F4A" w:rsidP="00BF66B4">
      <w:pPr>
        <w:rPr>
          <w:sz w:val="22"/>
          <w:szCs w:val="22"/>
        </w:rPr>
      </w:pPr>
      <w:r w:rsidRPr="00BF66B4">
        <w:rPr>
          <w:sz w:val="22"/>
          <w:szCs w:val="22"/>
        </w:rPr>
        <w:t>handling procedures.</w:t>
      </w:r>
    </w:p>
    <w:p w:rsidR="00945F4A" w:rsidRPr="00BF66B4" w:rsidRDefault="00945F4A" w:rsidP="00BF66B4">
      <w:pPr>
        <w:spacing w:after="0"/>
        <w:rPr>
          <w:sz w:val="22"/>
          <w:szCs w:val="22"/>
        </w:rPr>
      </w:pPr>
      <w:r w:rsidRPr="00BF66B4">
        <w:rPr>
          <w:sz w:val="22"/>
          <w:szCs w:val="22"/>
        </w:rPr>
        <w:t>The memory image was stored securely and its integrity was verified using</w:t>
      </w:r>
    </w:p>
    <w:p w:rsidR="00945F4A" w:rsidRPr="00BF66B4" w:rsidRDefault="00945F4A" w:rsidP="00BF66B4">
      <w:pPr>
        <w:rPr>
          <w:sz w:val="22"/>
          <w:szCs w:val="22"/>
        </w:rPr>
      </w:pPr>
      <w:r w:rsidRPr="00BF66B4">
        <w:rPr>
          <w:sz w:val="22"/>
          <w:szCs w:val="22"/>
        </w:rPr>
        <w:t>SHA256 hashing.</w:t>
      </w:r>
      <w:r w:rsidRPr="00BF66B4">
        <w:rPr>
          <w:sz w:val="22"/>
          <w:szCs w:val="22"/>
        </w:rPr>
        <w:br/>
      </w:r>
      <w:r w:rsidRPr="00BF66B4">
        <w:rPr>
          <w:sz w:val="22"/>
          <w:szCs w:val="22"/>
        </w:rPr>
        <w:br/>
      </w:r>
      <w:r w:rsidRPr="00BF66B4">
        <w:rPr>
          <w:b/>
          <w:bCs/>
          <w:sz w:val="28"/>
          <w:szCs w:val="28"/>
        </w:rPr>
        <w:t>4.3 Evidence Hashing</w:t>
      </w:r>
      <w:r w:rsidRPr="00BF66B4">
        <w:rPr>
          <w:sz w:val="22"/>
          <w:szCs w:val="22"/>
        </w:rPr>
        <w:br/>
      </w:r>
      <w:r w:rsidRPr="00BF66B4">
        <w:rPr>
          <w:sz w:val="22"/>
          <w:szCs w:val="22"/>
        </w:rPr>
        <w:t>The integrity of the memory dump was verified using the SHA256 hashing algorithm.</w:t>
      </w:r>
    </w:p>
    <w:p w:rsidR="00945F4A" w:rsidRPr="00BF66B4" w:rsidRDefault="00945F4A" w:rsidP="00BF66B4">
      <w:pPr>
        <w:spacing w:after="0"/>
        <w:rPr>
          <w:b/>
          <w:bCs/>
          <w:sz w:val="22"/>
          <w:szCs w:val="22"/>
        </w:rPr>
      </w:pPr>
      <w:r w:rsidRPr="00BF66B4">
        <w:rPr>
          <w:b/>
          <w:bCs/>
          <w:sz w:val="22"/>
          <w:szCs w:val="22"/>
        </w:rPr>
        <w:t>SHA256 Hash:</w:t>
      </w:r>
    </w:p>
    <w:p w:rsidR="00945F4A" w:rsidRPr="00BF66B4" w:rsidRDefault="00945F4A" w:rsidP="00BF66B4">
      <w:pPr>
        <w:spacing w:after="0"/>
        <w:ind w:firstLine="720"/>
        <w:rPr>
          <w:sz w:val="22"/>
          <w:szCs w:val="22"/>
        </w:rPr>
      </w:pPr>
      <w:r w:rsidRPr="00BF66B4">
        <w:rPr>
          <w:sz w:val="22"/>
          <w:szCs w:val="22"/>
        </w:rPr>
        <w:t>20492a4d0d84f8beb1767f6616229f85d44c2827b64bdbfb260ee12fa1109e0e</w:t>
      </w:r>
      <w:r w:rsidRPr="00BF66B4">
        <w:rPr>
          <w:sz w:val="22"/>
          <w:szCs w:val="22"/>
        </w:rPr>
        <w:br/>
      </w:r>
      <w:r w:rsidRPr="00BF66B4">
        <w:rPr>
          <w:sz w:val="22"/>
          <w:szCs w:val="22"/>
        </w:rPr>
        <w:br/>
      </w:r>
      <w:r w:rsidRPr="00BF66B4">
        <w:rPr>
          <w:b/>
          <w:bCs/>
          <w:sz w:val="28"/>
          <w:szCs w:val="28"/>
        </w:rPr>
        <w:t>4.4 Chain of Custody Record</w:t>
      </w:r>
    </w:p>
    <w:tbl>
      <w:tblPr>
        <w:tblStyle w:val="TableGrid"/>
        <w:tblW w:w="0" w:type="auto"/>
        <w:tblInd w:w="-185" w:type="dxa"/>
        <w:tblLayout w:type="fixed"/>
        <w:tblLook w:val="04A0" w:firstRow="1" w:lastRow="0" w:firstColumn="1" w:lastColumn="0" w:noHBand="0" w:noVBand="1"/>
      </w:tblPr>
      <w:tblGrid>
        <w:gridCol w:w="1080"/>
        <w:gridCol w:w="1440"/>
        <w:gridCol w:w="990"/>
        <w:gridCol w:w="900"/>
        <w:gridCol w:w="5125"/>
      </w:tblGrid>
      <w:tr w:rsidR="00945F4A" w:rsidRPr="00BF66B4" w:rsidTr="00945F4A">
        <w:tc>
          <w:tcPr>
            <w:tcW w:w="1080" w:type="dxa"/>
            <w:hideMark/>
          </w:tcPr>
          <w:p w:rsidR="00945F4A" w:rsidRPr="00945F4A" w:rsidRDefault="00945F4A" w:rsidP="00BF66B4">
            <w:pPr>
              <w:rPr>
                <w:sz w:val="22"/>
                <w:szCs w:val="22"/>
              </w:rPr>
            </w:pPr>
            <w:r w:rsidRPr="00945F4A">
              <w:rPr>
                <w:sz w:val="22"/>
                <w:szCs w:val="22"/>
              </w:rPr>
              <w:t>Item</w:t>
            </w:r>
          </w:p>
        </w:tc>
        <w:tc>
          <w:tcPr>
            <w:tcW w:w="1440" w:type="dxa"/>
            <w:hideMark/>
          </w:tcPr>
          <w:p w:rsidR="00945F4A" w:rsidRPr="00945F4A" w:rsidRDefault="00945F4A" w:rsidP="00BF66B4">
            <w:pPr>
              <w:rPr>
                <w:sz w:val="22"/>
                <w:szCs w:val="22"/>
              </w:rPr>
            </w:pPr>
            <w:r w:rsidRPr="00945F4A">
              <w:rPr>
                <w:sz w:val="22"/>
                <w:szCs w:val="22"/>
              </w:rPr>
              <w:t>Description</w:t>
            </w:r>
          </w:p>
        </w:tc>
        <w:tc>
          <w:tcPr>
            <w:tcW w:w="990" w:type="dxa"/>
            <w:hideMark/>
          </w:tcPr>
          <w:p w:rsidR="00945F4A" w:rsidRPr="00945F4A" w:rsidRDefault="00945F4A" w:rsidP="00BF66B4">
            <w:pPr>
              <w:rPr>
                <w:sz w:val="22"/>
                <w:szCs w:val="22"/>
              </w:rPr>
            </w:pPr>
            <w:r w:rsidRPr="00945F4A">
              <w:rPr>
                <w:sz w:val="22"/>
                <w:szCs w:val="22"/>
              </w:rPr>
              <w:t>Collected By</w:t>
            </w:r>
          </w:p>
        </w:tc>
        <w:tc>
          <w:tcPr>
            <w:tcW w:w="900" w:type="dxa"/>
            <w:hideMark/>
          </w:tcPr>
          <w:p w:rsidR="00945F4A" w:rsidRPr="00945F4A" w:rsidRDefault="00945F4A" w:rsidP="00BF66B4">
            <w:pPr>
              <w:rPr>
                <w:sz w:val="22"/>
                <w:szCs w:val="22"/>
              </w:rPr>
            </w:pPr>
            <w:r w:rsidRPr="00945F4A">
              <w:rPr>
                <w:sz w:val="22"/>
                <w:szCs w:val="22"/>
              </w:rPr>
              <w:t>Date</w:t>
            </w:r>
          </w:p>
        </w:tc>
        <w:tc>
          <w:tcPr>
            <w:tcW w:w="5125" w:type="dxa"/>
            <w:hideMark/>
          </w:tcPr>
          <w:p w:rsidR="00945F4A" w:rsidRPr="00945F4A" w:rsidRDefault="00945F4A" w:rsidP="00BF66B4">
            <w:pPr>
              <w:rPr>
                <w:sz w:val="22"/>
                <w:szCs w:val="22"/>
              </w:rPr>
            </w:pPr>
            <w:r w:rsidRPr="00945F4A">
              <w:rPr>
                <w:sz w:val="22"/>
                <w:szCs w:val="22"/>
              </w:rPr>
              <w:t>Hash Value</w:t>
            </w:r>
          </w:p>
        </w:tc>
      </w:tr>
      <w:tr w:rsidR="00945F4A" w:rsidRPr="00BF66B4" w:rsidTr="00945F4A">
        <w:tc>
          <w:tcPr>
            <w:tcW w:w="1080" w:type="dxa"/>
            <w:hideMark/>
          </w:tcPr>
          <w:p w:rsidR="00945F4A" w:rsidRPr="00945F4A" w:rsidRDefault="00945F4A" w:rsidP="00BF66B4">
            <w:pPr>
              <w:rPr>
                <w:sz w:val="22"/>
                <w:szCs w:val="22"/>
              </w:rPr>
            </w:pPr>
            <w:r w:rsidRPr="00945F4A">
              <w:rPr>
                <w:sz w:val="22"/>
                <w:szCs w:val="22"/>
              </w:rPr>
              <w:t>Memory Dump</w:t>
            </w:r>
          </w:p>
        </w:tc>
        <w:tc>
          <w:tcPr>
            <w:tcW w:w="1440" w:type="dxa"/>
            <w:hideMark/>
          </w:tcPr>
          <w:p w:rsidR="00945F4A" w:rsidRPr="00945F4A" w:rsidRDefault="00945F4A" w:rsidP="00BF66B4">
            <w:pPr>
              <w:rPr>
                <w:sz w:val="22"/>
                <w:szCs w:val="22"/>
              </w:rPr>
            </w:pPr>
            <w:r w:rsidRPr="00945F4A">
              <w:rPr>
                <w:sz w:val="22"/>
                <w:szCs w:val="22"/>
              </w:rPr>
              <w:t>Windows Server 2022 Memory Dump</w:t>
            </w:r>
          </w:p>
        </w:tc>
        <w:tc>
          <w:tcPr>
            <w:tcW w:w="990" w:type="dxa"/>
            <w:hideMark/>
          </w:tcPr>
          <w:p w:rsidR="00945F4A" w:rsidRPr="00945F4A" w:rsidRDefault="00945F4A" w:rsidP="00BF66B4">
            <w:pPr>
              <w:rPr>
                <w:sz w:val="22"/>
                <w:szCs w:val="22"/>
              </w:rPr>
            </w:pPr>
            <w:r w:rsidRPr="00945F4A">
              <w:rPr>
                <w:sz w:val="22"/>
                <w:szCs w:val="22"/>
              </w:rPr>
              <w:t>SOC Analyst</w:t>
            </w:r>
          </w:p>
        </w:tc>
        <w:tc>
          <w:tcPr>
            <w:tcW w:w="900" w:type="dxa"/>
            <w:hideMark/>
          </w:tcPr>
          <w:p w:rsidR="00945F4A" w:rsidRPr="00945F4A" w:rsidRDefault="00945F4A" w:rsidP="00BF66B4">
            <w:pPr>
              <w:rPr>
                <w:sz w:val="22"/>
                <w:szCs w:val="22"/>
              </w:rPr>
            </w:pPr>
            <w:r w:rsidRPr="00945F4A">
              <w:rPr>
                <w:sz w:val="22"/>
                <w:szCs w:val="22"/>
              </w:rPr>
              <w:t>2026-02-10</w:t>
            </w:r>
          </w:p>
        </w:tc>
        <w:tc>
          <w:tcPr>
            <w:tcW w:w="5125" w:type="dxa"/>
            <w:hideMark/>
          </w:tcPr>
          <w:p w:rsidR="00945F4A" w:rsidRPr="00945F4A" w:rsidRDefault="00945F4A" w:rsidP="00BF66B4">
            <w:pPr>
              <w:rPr>
                <w:sz w:val="22"/>
                <w:szCs w:val="22"/>
              </w:rPr>
            </w:pPr>
            <w:r w:rsidRPr="00945F4A">
              <w:rPr>
                <w:sz w:val="22"/>
                <w:szCs w:val="22"/>
              </w:rPr>
              <w:t>20492a4d0d84f8beb1767f6616229f85d44c2827b64bdbfb260ee12fa1109e0e</w:t>
            </w:r>
          </w:p>
        </w:tc>
      </w:tr>
    </w:tbl>
    <w:p w:rsidR="00945F4A" w:rsidRPr="00BF66B4" w:rsidRDefault="00945F4A" w:rsidP="00BF66B4">
      <w:pPr>
        <w:spacing w:after="0"/>
        <w:rPr>
          <w:sz w:val="22"/>
          <w:szCs w:val="22"/>
        </w:rPr>
      </w:pPr>
    </w:p>
    <w:p w:rsidR="00945F4A" w:rsidRPr="00BF66B4" w:rsidRDefault="00945F4A" w:rsidP="00BF66B4">
      <w:pPr>
        <w:spacing w:after="0"/>
        <w:rPr>
          <w:b/>
          <w:bCs/>
          <w:sz w:val="28"/>
          <w:szCs w:val="28"/>
        </w:rPr>
      </w:pPr>
      <w:r w:rsidRPr="00BF66B4">
        <w:rPr>
          <w:b/>
          <w:bCs/>
          <w:sz w:val="28"/>
          <w:szCs w:val="28"/>
        </w:rPr>
        <w:t>Conclusion</w:t>
      </w:r>
    </w:p>
    <w:p w:rsidR="00945F4A" w:rsidRPr="00BF66B4" w:rsidRDefault="00945F4A" w:rsidP="00BF66B4">
      <w:pPr>
        <w:spacing w:after="0"/>
        <w:rPr>
          <w:sz w:val="22"/>
          <w:szCs w:val="22"/>
        </w:rPr>
      </w:pPr>
      <w:r w:rsidRPr="00BF66B4">
        <w:rPr>
          <w:sz w:val="22"/>
          <w:szCs w:val="22"/>
        </w:rPr>
        <w:t>This task demonstrated proper evidence preservation practices, including volatile</w:t>
      </w:r>
    </w:p>
    <w:p w:rsidR="00945F4A" w:rsidRPr="00BF66B4" w:rsidRDefault="00945F4A" w:rsidP="00BF66B4">
      <w:pPr>
        <w:spacing w:after="0"/>
        <w:rPr>
          <w:sz w:val="22"/>
          <w:szCs w:val="22"/>
        </w:rPr>
      </w:pPr>
      <w:r w:rsidRPr="00BF66B4">
        <w:rPr>
          <w:sz w:val="22"/>
          <w:szCs w:val="22"/>
        </w:rPr>
        <w:t>data collection, memory acquisition, cryptographic hashing, and documentation of</w:t>
      </w:r>
    </w:p>
    <w:p w:rsidR="00945F4A" w:rsidRPr="00BF66B4" w:rsidRDefault="00945F4A" w:rsidP="00BF66B4">
      <w:pPr>
        <w:spacing w:after="0"/>
        <w:rPr>
          <w:sz w:val="22"/>
          <w:szCs w:val="22"/>
        </w:rPr>
      </w:pPr>
      <w:r w:rsidRPr="00BF66B4">
        <w:rPr>
          <w:sz w:val="22"/>
          <w:szCs w:val="22"/>
        </w:rPr>
        <w:t>chain-of-custody. These steps ensure evidence integrity and reliability during</w:t>
      </w:r>
    </w:p>
    <w:p w:rsidR="00945F4A" w:rsidRPr="00BF66B4" w:rsidRDefault="00945F4A" w:rsidP="00BF66B4">
      <w:pPr>
        <w:spacing w:after="0"/>
        <w:rPr>
          <w:sz w:val="22"/>
          <w:szCs w:val="22"/>
        </w:rPr>
      </w:pPr>
      <w:r w:rsidRPr="00BF66B4">
        <w:rPr>
          <w:sz w:val="22"/>
          <w:szCs w:val="22"/>
        </w:rPr>
        <w:t>incident response and forensic investigations.</w:t>
      </w:r>
    </w:p>
    <w:sectPr w:rsidR="00945F4A" w:rsidRPr="00BF6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5258F"/>
    <w:multiLevelType w:val="hybridMultilevel"/>
    <w:tmpl w:val="50A41E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F884141"/>
    <w:multiLevelType w:val="hybridMultilevel"/>
    <w:tmpl w:val="EAA2F466"/>
    <w:lvl w:ilvl="0" w:tplc="6054E558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9C37608"/>
    <w:multiLevelType w:val="hybridMultilevel"/>
    <w:tmpl w:val="C8F4D5C6"/>
    <w:lvl w:ilvl="0" w:tplc="6054E558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7916180">
    <w:abstractNumId w:val="0"/>
  </w:num>
  <w:num w:numId="2" w16cid:durableId="1030909266">
    <w:abstractNumId w:val="1"/>
  </w:num>
  <w:num w:numId="3" w16cid:durableId="921648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F4A"/>
    <w:rsid w:val="005D1D50"/>
    <w:rsid w:val="006A67A4"/>
    <w:rsid w:val="00825FC3"/>
    <w:rsid w:val="00945F4A"/>
    <w:rsid w:val="00AC39CC"/>
    <w:rsid w:val="00BF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59CD5"/>
  <w15:chartTrackingRefBased/>
  <w15:docId w15:val="{279E3E8C-FF7E-4EA6-BF83-4E57D3B4D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F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45F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Kalash Mahajan</dc:creator>
  <cp:keywords/>
  <dc:description/>
  <cp:lastModifiedBy>Kalash Mahajan</cp:lastModifiedBy>
  <cp:revision>3</cp:revision>
  <dcterms:created xsi:type="dcterms:W3CDTF">2026-02-10T20:04:00Z</dcterms:created>
  <dcterms:modified xsi:type="dcterms:W3CDTF">2026-02-10T20:11:00Z</dcterms:modified>
</cp:coreProperties>
</file>