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3BA4" w:rsidRDefault="00773BA4" w:rsidP="00773BA4">
      <w:pPr>
        <w:jc w:val="center"/>
        <w:rPr>
          <w:b/>
          <w:bCs/>
          <w:sz w:val="32"/>
          <w:szCs w:val="32"/>
        </w:rPr>
      </w:pPr>
      <w:r w:rsidRPr="00773BA4">
        <w:rPr>
          <w:b/>
          <w:bCs/>
          <w:sz w:val="32"/>
          <w:szCs w:val="32"/>
        </w:rPr>
        <w:t>Threat Hunting Practice – Unauthorized Authentication Attempts</w:t>
      </w:r>
    </w:p>
    <w:p w:rsidR="00773BA4" w:rsidRPr="00773BA4" w:rsidRDefault="00773BA4" w:rsidP="00773BA4">
      <w:pPr>
        <w:spacing w:after="0" w:line="240" w:lineRule="auto"/>
        <w:jc w:val="center"/>
        <w:rPr>
          <w:b/>
          <w:bCs/>
          <w:sz w:val="32"/>
          <w:szCs w:val="32"/>
        </w:rPr>
      </w:pPr>
    </w:p>
    <w:p w:rsidR="00773BA4" w:rsidRPr="00773BA4" w:rsidRDefault="00773BA4" w:rsidP="00773BA4">
      <w:pPr>
        <w:rPr>
          <w:b/>
          <w:bCs/>
          <w:sz w:val="28"/>
          <w:szCs w:val="28"/>
        </w:rPr>
      </w:pPr>
      <w:r w:rsidRPr="00773BA4">
        <w:rPr>
          <w:b/>
          <w:bCs/>
          <w:sz w:val="28"/>
          <w:szCs w:val="28"/>
        </w:rPr>
        <w:t>1. Environment Overview</w:t>
      </w:r>
    </w:p>
    <w:p w:rsidR="00773BA4" w:rsidRPr="00773BA4" w:rsidRDefault="00773BA4" w:rsidP="00773BA4">
      <w:proofErr w:type="spellStart"/>
      <w:r w:rsidRPr="00773BA4">
        <w:t>Wazuh</w:t>
      </w:r>
      <w:proofErr w:type="spellEnd"/>
      <w:r w:rsidRPr="00773BA4">
        <w:t xml:space="preserve"> 4.7.5 was deployed as the SIEM platform for centralized log monitoring. A Windows Server 2022 system was configured as a monitored endpoint using the </w:t>
      </w:r>
      <w:proofErr w:type="spellStart"/>
      <w:r w:rsidRPr="00773BA4">
        <w:t>Wazuh</w:t>
      </w:r>
      <w:proofErr w:type="spellEnd"/>
      <w:r w:rsidRPr="00773BA4">
        <w:t xml:space="preserve"> agent. Authentication logs from Windows Security Event Log were collected and analyzed in real time through the </w:t>
      </w:r>
      <w:proofErr w:type="spellStart"/>
      <w:r w:rsidRPr="00773BA4">
        <w:t>Wazuh</w:t>
      </w:r>
      <w:proofErr w:type="spellEnd"/>
      <w:r w:rsidRPr="00773BA4">
        <w:t xml:space="preserve"> dashboard.</w:t>
      </w:r>
    </w:p>
    <w:p w:rsidR="00773BA4" w:rsidRPr="00773BA4" w:rsidRDefault="00773BA4" w:rsidP="00773BA4">
      <w:r w:rsidRPr="00773BA4">
        <w:t>Threat intelligence validation was performed using AlienVault OTX to enrich and validate suspicious indicators identified during hunting.</w:t>
      </w:r>
    </w:p>
    <w:p w:rsidR="00773BA4" w:rsidRPr="00773BA4" w:rsidRDefault="00773BA4" w:rsidP="00773BA4">
      <w:pPr>
        <w:rPr>
          <w:sz w:val="28"/>
          <w:szCs w:val="28"/>
        </w:rPr>
      </w:pPr>
    </w:p>
    <w:p w:rsidR="00773BA4" w:rsidRPr="00773BA4" w:rsidRDefault="00773BA4" w:rsidP="00773BA4">
      <w:pPr>
        <w:rPr>
          <w:b/>
          <w:bCs/>
          <w:sz w:val="28"/>
          <w:szCs w:val="28"/>
        </w:rPr>
      </w:pPr>
      <w:r w:rsidRPr="00773BA4">
        <w:rPr>
          <w:b/>
          <w:bCs/>
          <w:sz w:val="28"/>
          <w:szCs w:val="28"/>
        </w:rPr>
        <w:t>2. Hunting Hypothesis</w:t>
      </w:r>
    </w:p>
    <w:p w:rsidR="00773BA4" w:rsidRPr="00773BA4" w:rsidRDefault="00773BA4" w:rsidP="00773BA4">
      <w:r w:rsidRPr="00773BA4">
        <w:t>The hypothesis-driven hunt focused on detecting unauthorized authentication attempts against the Windows Server.</w:t>
      </w:r>
    </w:p>
    <w:p w:rsidR="00773BA4" w:rsidRPr="00773BA4" w:rsidRDefault="00773BA4" w:rsidP="00773BA4">
      <w:r w:rsidRPr="00773BA4">
        <w:rPr>
          <w:b/>
          <w:bCs/>
        </w:rPr>
        <w:t>Hunting Hypothesis:</w:t>
      </w:r>
    </w:p>
    <w:p w:rsidR="00773BA4" w:rsidRPr="00773BA4" w:rsidRDefault="00773BA4" w:rsidP="00773BA4">
      <w:r w:rsidRPr="00773BA4">
        <w:t>An attacker is attempting unauthorized access to the Windows Server using invalid credentials, potentially indicating misuse of valid account techniques (MITRE ATT&amp;CK T1078).</w:t>
      </w:r>
    </w:p>
    <w:p w:rsidR="00773BA4" w:rsidRPr="00773BA4" w:rsidRDefault="00773BA4" w:rsidP="00773BA4">
      <w:r w:rsidRPr="00773BA4">
        <w:t>The hunt targeted failed authentication attempts that may indicate brute-force or credential-testing behavior.</w:t>
      </w:r>
    </w:p>
    <w:p w:rsidR="00773BA4" w:rsidRPr="00773BA4" w:rsidRDefault="00773BA4" w:rsidP="00773BA4"/>
    <w:p w:rsidR="00773BA4" w:rsidRPr="00773BA4" w:rsidRDefault="00773BA4" w:rsidP="00773BA4">
      <w:pPr>
        <w:rPr>
          <w:b/>
          <w:bCs/>
          <w:sz w:val="28"/>
          <w:szCs w:val="28"/>
        </w:rPr>
      </w:pPr>
      <w:r w:rsidRPr="00773BA4">
        <w:rPr>
          <w:b/>
          <w:bCs/>
          <w:sz w:val="28"/>
          <w:szCs w:val="28"/>
        </w:rPr>
        <w:t>3. Log Analysis – Failed Authentication Events</w:t>
      </w:r>
    </w:p>
    <w:p w:rsidR="00773BA4" w:rsidRPr="00773BA4" w:rsidRDefault="00773BA4" w:rsidP="00773BA4">
      <w:r w:rsidRPr="00773BA4">
        <w:t>Failed logon events were generated from an external host (Kali Linux) using invalid credentials. These attempts triggered Windows Security Event ID 4625.</w:t>
      </w:r>
    </w:p>
    <w:p w:rsidR="00773BA4" w:rsidRPr="00773BA4" w:rsidRDefault="00773BA4" w:rsidP="00773BA4">
      <w:pPr>
        <w:rPr>
          <w:b/>
          <w:bCs/>
        </w:rPr>
      </w:pPr>
      <w:r w:rsidRPr="00773BA4">
        <w:rPr>
          <w:b/>
          <w:bCs/>
        </w:rPr>
        <w:t xml:space="preserve">Detection Query Used in </w:t>
      </w:r>
      <w:proofErr w:type="spellStart"/>
      <w:r w:rsidRPr="00773BA4">
        <w:rPr>
          <w:b/>
          <w:bCs/>
        </w:rPr>
        <w:t>Wazuh</w:t>
      </w:r>
      <w:proofErr w:type="spellEnd"/>
    </w:p>
    <w:p w:rsidR="00773BA4" w:rsidRPr="00773BA4" w:rsidRDefault="00773BA4" w:rsidP="00773BA4">
      <w:proofErr w:type="gramStart"/>
      <w:r w:rsidRPr="00773BA4">
        <w:t>win.system</w:t>
      </w:r>
      <w:proofErr w:type="gramEnd"/>
      <w:r w:rsidRPr="00773BA4">
        <w:t>.eventID:4625</w:t>
      </w:r>
    </w:p>
    <w:p w:rsidR="00773BA4" w:rsidRPr="00773BA4" w:rsidRDefault="00773BA4" w:rsidP="00773BA4">
      <w:r w:rsidRPr="00773BA4">
        <w:t>Time Range: Last 15 minutes</w:t>
      </w:r>
    </w:p>
    <w:p w:rsidR="00773BA4" w:rsidRPr="00773BA4" w:rsidRDefault="00773BA4" w:rsidP="00773BA4">
      <w:pPr>
        <w:rPr>
          <w:b/>
          <w:bCs/>
        </w:rPr>
      </w:pPr>
      <w:r w:rsidRPr="00773BA4">
        <w:rPr>
          <w:b/>
          <w:bCs/>
        </w:rPr>
        <w:t>Observed Event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987"/>
        <w:gridCol w:w="1779"/>
        <w:gridCol w:w="1736"/>
        <w:gridCol w:w="1243"/>
        <w:gridCol w:w="2104"/>
      </w:tblGrid>
      <w:tr w:rsidR="00773BA4" w:rsidRPr="00773BA4" w:rsidTr="00773BA4"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  <w:rPr>
                <w:b/>
                <w:bCs/>
              </w:rPr>
            </w:pPr>
            <w:r w:rsidRPr="00773BA4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  <w:rPr>
                <w:b/>
                <w:bCs/>
              </w:rPr>
            </w:pPr>
            <w:r w:rsidRPr="00773BA4">
              <w:rPr>
                <w:b/>
                <w:bCs/>
              </w:rPr>
              <w:t>Event ID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  <w:rPr>
                <w:b/>
                <w:bCs/>
              </w:rPr>
            </w:pPr>
            <w:r w:rsidRPr="00773BA4">
              <w:rPr>
                <w:b/>
                <w:bCs/>
              </w:rPr>
              <w:t>Target Username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  <w:rPr>
                <w:b/>
                <w:bCs/>
              </w:rPr>
            </w:pPr>
            <w:r w:rsidRPr="00773BA4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  <w:rPr>
                <w:b/>
                <w:bCs/>
              </w:rPr>
            </w:pPr>
            <w:r w:rsidRPr="00773BA4">
              <w:rPr>
                <w:b/>
                <w:bCs/>
              </w:rPr>
              <w:t>Logon Type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  <w:rPr>
                <w:b/>
                <w:bCs/>
              </w:rPr>
            </w:pPr>
            <w:r w:rsidRPr="00773BA4">
              <w:rPr>
                <w:b/>
                <w:bCs/>
              </w:rPr>
              <w:t>Notes</w:t>
            </w:r>
          </w:p>
        </w:tc>
      </w:tr>
      <w:tr w:rsidR="00773BA4" w:rsidRPr="00773BA4" w:rsidTr="00773BA4"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>
              <w:lastRenderedPageBreak/>
              <w:t>1</w:t>
            </w:r>
            <w:r w:rsidRPr="00773BA4">
              <w:t>9:31:08.128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4625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proofErr w:type="spellStart"/>
            <w:r w:rsidRPr="00773BA4"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192.168.52.137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3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Network logon failure</w:t>
            </w:r>
          </w:p>
        </w:tc>
      </w:tr>
      <w:tr w:rsidR="00773BA4" w:rsidRPr="00773BA4" w:rsidTr="00773BA4"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>
              <w:t>1</w:t>
            </w:r>
            <w:r w:rsidRPr="00773BA4">
              <w:t>9:31:0</w:t>
            </w:r>
            <w:r>
              <w:t>6</w:t>
            </w:r>
            <w:r w:rsidRPr="00773BA4">
              <w:t>.</w:t>
            </w:r>
            <w:r>
              <w:t>382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4625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proofErr w:type="spellStart"/>
            <w:r w:rsidRPr="00773BA4"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192.168.52.137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3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Repeated attempt</w:t>
            </w:r>
          </w:p>
        </w:tc>
      </w:tr>
      <w:tr w:rsidR="00773BA4" w:rsidRPr="00773BA4" w:rsidTr="00773BA4"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>
              <w:t>1</w:t>
            </w:r>
            <w:r w:rsidRPr="00773BA4">
              <w:t>9:31:0</w:t>
            </w:r>
            <w:r>
              <w:t>4</w:t>
            </w:r>
            <w:r w:rsidRPr="00773BA4">
              <w:t>.</w:t>
            </w:r>
            <w:r>
              <w:t>874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4625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proofErr w:type="spellStart"/>
            <w:r w:rsidRPr="00773BA4"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192.168.52.137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3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Repeated attempt</w:t>
            </w:r>
          </w:p>
        </w:tc>
      </w:tr>
      <w:tr w:rsidR="00773BA4" w:rsidRPr="00773BA4" w:rsidTr="00773BA4"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>
              <w:t>1</w:t>
            </w:r>
            <w:r w:rsidRPr="00773BA4">
              <w:t>9:31:0</w:t>
            </w:r>
            <w:r>
              <w:t>2</w:t>
            </w:r>
            <w:r w:rsidRPr="00773BA4">
              <w:t>.</w:t>
            </w:r>
            <w:r>
              <w:t>894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4625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proofErr w:type="spellStart"/>
            <w:r w:rsidRPr="00773BA4"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192.168.52.137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3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Repeated attempt</w:t>
            </w:r>
          </w:p>
        </w:tc>
      </w:tr>
      <w:tr w:rsidR="00773BA4" w:rsidRPr="00773BA4" w:rsidTr="00773BA4"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>
              <w:t>1</w:t>
            </w:r>
            <w:r w:rsidRPr="00773BA4">
              <w:t>9:</w:t>
            </w:r>
            <w:r>
              <w:t>29</w:t>
            </w:r>
            <w:r w:rsidRPr="00773BA4">
              <w:t>:</w:t>
            </w:r>
            <w:r>
              <w:t>32</w:t>
            </w:r>
            <w:r w:rsidRPr="00773BA4">
              <w:t>.</w:t>
            </w:r>
            <w:r>
              <w:t>559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4625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proofErr w:type="spellStart"/>
            <w:r w:rsidRPr="00773BA4"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192.168.52.137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3</w:t>
            </w:r>
          </w:p>
        </w:tc>
        <w:tc>
          <w:tcPr>
            <w:tcW w:w="0" w:type="auto"/>
            <w:hideMark/>
          </w:tcPr>
          <w:p w:rsidR="00773BA4" w:rsidRPr="00773BA4" w:rsidRDefault="00773BA4" w:rsidP="00773BA4">
            <w:pPr>
              <w:spacing w:after="160" w:line="278" w:lineRule="auto"/>
            </w:pPr>
            <w:r w:rsidRPr="00773BA4">
              <w:t>Repeated attempt</w:t>
            </w:r>
          </w:p>
        </w:tc>
      </w:tr>
    </w:tbl>
    <w:p w:rsidR="00773BA4" w:rsidRPr="00773BA4" w:rsidRDefault="00773BA4" w:rsidP="00773BA4">
      <w:pPr>
        <w:rPr>
          <w:b/>
          <w:bCs/>
        </w:rPr>
      </w:pPr>
      <w:r w:rsidRPr="00773BA4">
        <w:rPr>
          <w:b/>
          <w:bCs/>
        </w:rPr>
        <w:t>Technical Interpretation</w:t>
      </w:r>
    </w:p>
    <w:p w:rsidR="00773BA4" w:rsidRPr="00773BA4" w:rsidRDefault="00773BA4" w:rsidP="00773BA4">
      <w:pPr>
        <w:numPr>
          <w:ilvl w:val="0"/>
          <w:numId w:val="1"/>
        </w:numPr>
      </w:pPr>
      <w:r w:rsidRPr="00773BA4">
        <w:rPr>
          <w:b/>
          <w:bCs/>
        </w:rPr>
        <w:t>Event ID 4625</w:t>
      </w:r>
      <w:r w:rsidRPr="00773BA4">
        <w:t xml:space="preserve"> indicates a failed logon.</w:t>
      </w:r>
    </w:p>
    <w:p w:rsidR="00773BA4" w:rsidRPr="00773BA4" w:rsidRDefault="00773BA4" w:rsidP="00773BA4">
      <w:pPr>
        <w:numPr>
          <w:ilvl w:val="0"/>
          <w:numId w:val="1"/>
        </w:numPr>
      </w:pPr>
      <w:proofErr w:type="spellStart"/>
      <w:r w:rsidRPr="00773BA4">
        <w:rPr>
          <w:b/>
          <w:bCs/>
        </w:rPr>
        <w:t>TargetUserName</w:t>
      </w:r>
      <w:proofErr w:type="spellEnd"/>
      <w:r w:rsidRPr="00773BA4">
        <w:rPr>
          <w:b/>
          <w:bCs/>
        </w:rPr>
        <w:t xml:space="preserve">: </w:t>
      </w:r>
      <w:proofErr w:type="spellStart"/>
      <w:r w:rsidRPr="00773BA4">
        <w:rPr>
          <w:b/>
          <w:bCs/>
        </w:rPr>
        <w:t>FakeUser</w:t>
      </w:r>
      <w:proofErr w:type="spellEnd"/>
      <w:r w:rsidRPr="00773BA4">
        <w:t xml:space="preserve"> confirms an invalid or unauthorized account attempt.</w:t>
      </w:r>
    </w:p>
    <w:p w:rsidR="00773BA4" w:rsidRPr="00773BA4" w:rsidRDefault="00773BA4" w:rsidP="00773BA4">
      <w:pPr>
        <w:numPr>
          <w:ilvl w:val="0"/>
          <w:numId w:val="1"/>
        </w:numPr>
      </w:pPr>
      <w:r w:rsidRPr="00773BA4">
        <w:rPr>
          <w:b/>
          <w:bCs/>
        </w:rPr>
        <w:t>Source IP: 192.168.52.137</w:t>
      </w:r>
      <w:r w:rsidRPr="00773BA4">
        <w:t xml:space="preserve"> identifies the attacking host.</w:t>
      </w:r>
    </w:p>
    <w:p w:rsidR="00773BA4" w:rsidRPr="00773BA4" w:rsidRDefault="00773BA4" w:rsidP="00773BA4">
      <w:pPr>
        <w:numPr>
          <w:ilvl w:val="0"/>
          <w:numId w:val="1"/>
        </w:numPr>
      </w:pPr>
      <w:r w:rsidRPr="00773BA4">
        <w:rPr>
          <w:b/>
          <w:bCs/>
        </w:rPr>
        <w:t>Logon Type 3</w:t>
      </w:r>
      <w:r w:rsidRPr="00773BA4">
        <w:t xml:space="preserve"> indicates a network-based authentication attempt.</w:t>
      </w:r>
    </w:p>
    <w:p w:rsidR="00773BA4" w:rsidRPr="00773BA4" w:rsidRDefault="00773BA4" w:rsidP="00773BA4">
      <w:r w:rsidRPr="00773BA4">
        <w:t>Multiple consecutive failed attempts from the same IP strongly indicate credential testing or brute-force behavior.</w:t>
      </w:r>
    </w:p>
    <w:p w:rsidR="00773BA4" w:rsidRPr="00773BA4" w:rsidRDefault="00773BA4" w:rsidP="00773BA4"/>
    <w:p w:rsidR="00773BA4" w:rsidRPr="00773BA4" w:rsidRDefault="00773BA4" w:rsidP="00773BA4">
      <w:pPr>
        <w:rPr>
          <w:b/>
          <w:bCs/>
          <w:sz w:val="28"/>
          <w:szCs w:val="28"/>
        </w:rPr>
      </w:pPr>
      <w:r w:rsidRPr="00773BA4">
        <w:rPr>
          <w:b/>
          <w:bCs/>
          <w:sz w:val="28"/>
          <w:szCs w:val="28"/>
        </w:rPr>
        <w:t>4. Threat Intelligence Validation</w:t>
      </w:r>
    </w:p>
    <w:p w:rsidR="00773BA4" w:rsidRPr="00773BA4" w:rsidRDefault="00773BA4" w:rsidP="00773BA4">
      <w:r w:rsidRPr="00773BA4">
        <w:t>The source IP (192.168.52.137) was searched using AlienVault OTX.</w:t>
      </w:r>
    </w:p>
    <w:p w:rsidR="00773BA4" w:rsidRPr="00773BA4" w:rsidRDefault="00773BA4" w:rsidP="00773BA4">
      <w:r w:rsidRPr="00773BA4">
        <w:t>Result:</w:t>
      </w:r>
    </w:p>
    <w:p w:rsidR="00773BA4" w:rsidRPr="00773BA4" w:rsidRDefault="00773BA4" w:rsidP="00773BA4">
      <w:pPr>
        <w:numPr>
          <w:ilvl w:val="0"/>
          <w:numId w:val="2"/>
        </w:numPr>
      </w:pPr>
      <w:r w:rsidRPr="00773BA4">
        <w:t>No malicious pulses or indicators were found.</w:t>
      </w:r>
    </w:p>
    <w:p w:rsidR="00773BA4" w:rsidRPr="00773BA4" w:rsidRDefault="00773BA4" w:rsidP="00773BA4">
      <w:pPr>
        <w:numPr>
          <w:ilvl w:val="0"/>
          <w:numId w:val="2"/>
        </w:numPr>
      </w:pPr>
      <w:r w:rsidRPr="00773BA4">
        <w:t>The IP address is internal to the lab environment.</w:t>
      </w:r>
    </w:p>
    <w:p w:rsidR="00773BA4" w:rsidRPr="00773BA4" w:rsidRDefault="00773BA4" w:rsidP="00773BA4">
      <w:r w:rsidRPr="00773BA4">
        <w:t>Although no external threat intelligence matches were identified, repeated authentication failures from an internal host remain suspicious and warrant investigation in a production environment.</w:t>
      </w:r>
    </w:p>
    <w:p w:rsidR="00773BA4" w:rsidRPr="00773BA4" w:rsidRDefault="00773BA4" w:rsidP="00773BA4"/>
    <w:p w:rsidR="00773BA4" w:rsidRPr="00773BA4" w:rsidRDefault="00773BA4" w:rsidP="00773BA4">
      <w:pPr>
        <w:rPr>
          <w:b/>
          <w:bCs/>
          <w:sz w:val="28"/>
          <w:szCs w:val="28"/>
        </w:rPr>
      </w:pPr>
      <w:r w:rsidRPr="00773BA4">
        <w:rPr>
          <w:b/>
          <w:bCs/>
          <w:sz w:val="28"/>
          <w:szCs w:val="28"/>
        </w:rPr>
        <w:t>5. MITRE ATT&amp;CK Mapping</w:t>
      </w:r>
    </w:p>
    <w:p w:rsidR="00773BA4" w:rsidRPr="00773BA4" w:rsidRDefault="00773BA4" w:rsidP="00773BA4">
      <w:r w:rsidRPr="00773BA4">
        <w:t>The observed activity aligns with:</w:t>
      </w:r>
    </w:p>
    <w:p w:rsidR="00773BA4" w:rsidRPr="00773BA4" w:rsidRDefault="00773BA4" w:rsidP="00773BA4">
      <w:pPr>
        <w:rPr>
          <w:b/>
          <w:bCs/>
        </w:rPr>
      </w:pPr>
      <w:r w:rsidRPr="00773BA4">
        <w:rPr>
          <w:b/>
          <w:bCs/>
        </w:rPr>
        <w:t>MITRE ATT&amp;CK – Technique T1078 (Valid Accounts)</w:t>
      </w:r>
    </w:p>
    <w:p w:rsidR="00773BA4" w:rsidRPr="00773BA4" w:rsidRDefault="00773BA4" w:rsidP="00773BA4">
      <w:r w:rsidRPr="00773BA4">
        <w:lastRenderedPageBreak/>
        <w:t>Even though authentication failed, the behavior represents an attempt to use or test account credentials for unauthorized access.</w:t>
      </w:r>
    </w:p>
    <w:p w:rsidR="00773BA4" w:rsidRPr="00773BA4" w:rsidRDefault="00773BA4" w:rsidP="00773BA4">
      <w:r w:rsidRPr="00773BA4">
        <w:t>This technique is commonly associated with:</w:t>
      </w:r>
    </w:p>
    <w:p w:rsidR="00773BA4" w:rsidRPr="00773BA4" w:rsidRDefault="00773BA4" w:rsidP="00773BA4">
      <w:pPr>
        <w:numPr>
          <w:ilvl w:val="0"/>
          <w:numId w:val="3"/>
        </w:numPr>
      </w:pPr>
      <w:r w:rsidRPr="00773BA4">
        <w:t>Brute-force attempts</w:t>
      </w:r>
    </w:p>
    <w:p w:rsidR="00773BA4" w:rsidRPr="00773BA4" w:rsidRDefault="00773BA4" w:rsidP="00773BA4">
      <w:pPr>
        <w:numPr>
          <w:ilvl w:val="0"/>
          <w:numId w:val="3"/>
        </w:numPr>
      </w:pPr>
      <w:r w:rsidRPr="00773BA4">
        <w:t>Credential stuffing</w:t>
      </w:r>
    </w:p>
    <w:p w:rsidR="00773BA4" w:rsidRPr="00773BA4" w:rsidRDefault="00773BA4" w:rsidP="00773BA4">
      <w:pPr>
        <w:numPr>
          <w:ilvl w:val="0"/>
          <w:numId w:val="3"/>
        </w:numPr>
      </w:pPr>
      <w:r w:rsidRPr="00773BA4">
        <w:t>Account enumeration</w:t>
      </w:r>
    </w:p>
    <w:p w:rsidR="00773BA4" w:rsidRPr="00773BA4" w:rsidRDefault="00773BA4" w:rsidP="00773BA4"/>
    <w:p w:rsidR="00773BA4" w:rsidRPr="00773BA4" w:rsidRDefault="00773BA4" w:rsidP="00773BA4">
      <w:pPr>
        <w:rPr>
          <w:b/>
          <w:bCs/>
          <w:sz w:val="28"/>
          <w:szCs w:val="28"/>
        </w:rPr>
      </w:pPr>
      <w:r w:rsidRPr="00773BA4">
        <w:rPr>
          <w:b/>
          <w:bCs/>
          <w:sz w:val="28"/>
          <w:szCs w:val="28"/>
        </w:rPr>
        <w:t>6. Hunting Outcome and Conclusion</w:t>
      </w:r>
    </w:p>
    <w:p w:rsidR="00773BA4" w:rsidRPr="00773BA4" w:rsidRDefault="00773BA4" w:rsidP="00773BA4">
      <w:r w:rsidRPr="00773BA4">
        <w:t>The hypothesis-driven hunt successfully identified unauthorized authentication attempts against the Windows Server. Five consecutive failed login events (Event ID 4625) were detected from a single source IP within a short time window.</w:t>
      </w:r>
    </w:p>
    <w:p w:rsidR="00773BA4" w:rsidRPr="00773BA4" w:rsidRDefault="00773BA4" w:rsidP="00773BA4">
      <w:r w:rsidRPr="00773BA4">
        <w:t>Although threat intelligence lookup did not flag the IP as malicious, the behavioral pattern of repeated login failures indicates suspicious activity consistent with credential testing.</w:t>
      </w:r>
    </w:p>
    <w:p w:rsidR="00773BA4" w:rsidRPr="00773BA4" w:rsidRDefault="00773BA4" w:rsidP="00773BA4">
      <w:r w:rsidRPr="00773BA4">
        <w:t>This exercise demonstrates effective proactive threat hunting using structured hypothesis development, log analysis, and threat intelligence validation.</w:t>
      </w:r>
    </w:p>
    <w:p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2299"/>
    <w:multiLevelType w:val="multilevel"/>
    <w:tmpl w:val="DC2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17492"/>
    <w:multiLevelType w:val="multilevel"/>
    <w:tmpl w:val="AD38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02700"/>
    <w:multiLevelType w:val="multilevel"/>
    <w:tmpl w:val="E4F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0012"/>
    <w:multiLevelType w:val="multilevel"/>
    <w:tmpl w:val="B8CE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578819">
    <w:abstractNumId w:val="0"/>
  </w:num>
  <w:num w:numId="2" w16cid:durableId="1530685218">
    <w:abstractNumId w:val="3"/>
  </w:num>
  <w:num w:numId="3" w16cid:durableId="686980042">
    <w:abstractNumId w:val="2"/>
  </w:num>
  <w:num w:numId="4" w16cid:durableId="1755973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A4"/>
    <w:rsid w:val="005D1D50"/>
    <w:rsid w:val="00653E7C"/>
    <w:rsid w:val="00773BA4"/>
    <w:rsid w:val="00825FC3"/>
    <w:rsid w:val="00A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FEDB"/>
  <w15:chartTrackingRefBased/>
  <w15:docId w15:val="{C193A2B4-5CB5-4B8F-AE1D-74A186D1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3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2026-02-25T14:11:00Z</dcterms:created>
  <dcterms:modified xsi:type="dcterms:W3CDTF">2026-02-25T14:18:00Z</dcterms:modified>
</cp:coreProperties>
</file>