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B2B14" w14:textId="77777777" w:rsidR="00C329F4" w:rsidRPr="00C329F4" w:rsidRDefault="00C329F4" w:rsidP="00C329F4">
      <w:pPr>
        <w:rPr>
          <w:b/>
          <w:bCs/>
        </w:rPr>
      </w:pPr>
      <w:r w:rsidRPr="00C329F4">
        <w:rPr>
          <w:b/>
          <w:bCs/>
        </w:rPr>
        <w:t>YOUR RAT PROJECT — COMPLETE BREAKDOWN</w:t>
      </w:r>
    </w:p>
    <w:p w14:paraId="1500794E" w14:textId="77777777" w:rsidR="00C329F4" w:rsidRPr="00C329F4" w:rsidRDefault="00C329F4" w:rsidP="00C329F4">
      <w:r w:rsidRPr="00C329F4">
        <w:pict w14:anchorId="69BF2D24">
          <v:rect id="_x0000_i1067" style="width:0;height:1.5pt" o:hralign="center" o:hrstd="t" o:hr="t" fillcolor="#a0a0a0" stroked="f"/>
        </w:pict>
      </w:r>
    </w:p>
    <w:p w14:paraId="4E3A7369" w14:textId="77777777" w:rsidR="00C329F4" w:rsidRPr="00C329F4" w:rsidRDefault="00C329F4" w:rsidP="00C329F4">
      <w:pPr>
        <w:rPr>
          <w:b/>
          <w:bCs/>
        </w:rPr>
      </w:pPr>
      <w:r w:rsidRPr="00C329F4">
        <w:rPr>
          <w:b/>
          <w:bCs/>
        </w:rPr>
        <w:t>The Project</w:t>
      </w:r>
    </w:p>
    <w:p w14:paraId="336A6753" w14:textId="77777777" w:rsidR="00C329F4" w:rsidRPr="00C329F4" w:rsidRDefault="00C329F4" w:rsidP="00C329F4">
      <w:r w:rsidRPr="00C329F4">
        <w:t xml:space="preserve">A fully functional </w:t>
      </w:r>
      <w:r w:rsidRPr="00C329F4">
        <w:rPr>
          <w:b/>
          <w:bCs/>
        </w:rPr>
        <w:t>Remote Access Tool</w:t>
      </w:r>
      <w:r w:rsidRPr="00C329F4">
        <w:t xml:space="preserve"> built from scratch in Python — reverse shell architecture with remote command execution, system monitoring, screen/webcam capture, mouse control, Windows registry persistence, and a dropper-based payload delivery mechanism. Built and tested entirely in an isolated VM lab.</w:t>
      </w:r>
    </w:p>
    <w:p w14:paraId="140AAF60" w14:textId="77777777" w:rsidR="00C329F4" w:rsidRPr="00C329F4" w:rsidRDefault="00C329F4" w:rsidP="00C329F4">
      <w:r w:rsidRPr="00C329F4">
        <w:t xml:space="preserve">This is </w:t>
      </w:r>
      <w:r w:rsidRPr="00C329F4">
        <w:rPr>
          <w:b/>
          <w:bCs/>
        </w:rPr>
        <w:t>offensive security research</w:t>
      </w:r>
      <w:r w:rsidRPr="00C329F4">
        <w:t xml:space="preserve"> — the kind of work that makes you understand attacker tradecraft from the inside. Not a tutorial follow-along. You designed, built, and operated the entire C2 chain yourself.</w:t>
      </w:r>
    </w:p>
    <w:p w14:paraId="78F6AFA4" w14:textId="77777777" w:rsidR="00C329F4" w:rsidRPr="00C329F4" w:rsidRDefault="00C329F4" w:rsidP="00C329F4">
      <w:r w:rsidRPr="00C329F4">
        <w:pict w14:anchorId="6633A5ED">
          <v:rect id="_x0000_i1068" style="width:0;height:1.5pt" o:hralign="center" o:hrstd="t" o:hr="t" fillcolor="#a0a0a0" stroked="f"/>
        </w:pict>
      </w:r>
    </w:p>
    <w:p w14:paraId="2ABD2881" w14:textId="77777777" w:rsidR="00C329F4" w:rsidRPr="00C329F4" w:rsidRDefault="00C329F4" w:rsidP="00C329F4">
      <w:pPr>
        <w:rPr>
          <w:b/>
          <w:bCs/>
        </w:rPr>
      </w:pPr>
      <w:r w:rsidRPr="00C329F4">
        <w:rPr>
          <w:b/>
          <w:bCs/>
        </w:rPr>
        <w:t>Why You Built It</w:t>
      </w:r>
    </w:p>
    <w:p w14:paraId="35C7B581" w14:textId="77777777" w:rsidR="00C329F4" w:rsidRPr="00C329F4" w:rsidRDefault="00C329F4" w:rsidP="00C329F4">
      <w:r w:rsidRPr="00C329F4">
        <w:t>Understanding how attackers build C2 infrastructure is foundational to detection engineering. You can't write a Wazuh rule that catches registry-based persistence if you've never implemented registry-based persistence. You can't detect a reverse shell callback if you've never built one.</w:t>
      </w:r>
    </w:p>
    <w:p w14:paraId="498AEB22" w14:textId="77777777" w:rsidR="00C329F4" w:rsidRPr="00C329F4" w:rsidRDefault="00C329F4" w:rsidP="00C329F4">
      <w:r w:rsidRPr="00C329F4">
        <w:t xml:space="preserve">This is the hands-on adversary knowledge that separates analysts who </w:t>
      </w:r>
      <w:r w:rsidRPr="00C329F4">
        <w:rPr>
          <w:b/>
          <w:bCs/>
        </w:rPr>
        <w:t>understand</w:t>
      </w:r>
      <w:r w:rsidRPr="00C329F4">
        <w:t xml:space="preserve"> threats from analysts who just read about them.</w:t>
      </w:r>
    </w:p>
    <w:p w14:paraId="716B45F3" w14:textId="77777777" w:rsidR="00C329F4" w:rsidRPr="00C329F4" w:rsidRDefault="00C329F4" w:rsidP="00C329F4">
      <w:r w:rsidRPr="00C329F4">
        <w:pict w14:anchorId="66716BDB">
          <v:rect id="_x0000_i1069" style="width:0;height:1.5pt" o:hralign="center" o:hrstd="t" o:hr="t" fillcolor="#a0a0a0" stroked="f"/>
        </w:pict>
      </w:r>
    </w:p>
    <w:p w14:paraId="3B6769DF" w14:textId="77777777" w:rsidR="00C329F4" w:rsidRPr="00C329F4" w:rsidRDefault="00C329F4" w:rsidP="00C329F4">
      <w:pPr>
        <w:rPr>
          <w:b/>
          <w:bCs/>
        </w:rPr>
      </w:pPr>
      <w:r w:rsidRPr="00C329F4">
        <w:rPr>
          <w:b/>
          <w:bCs/>
        </w:rPr>
        <w:t>The Architecture</w:t>
      </w:r>
    </w:p>
    <w:p w14:paraId="09556DC0" w14:textId="77777777" w:rsidR="00C329F4" w:rsidRPr="00C329F4" w:rsidRDefault="00C329F4" w:rsidP="00C329F4">
      <w:r w:rsidRPr="00C329F4">
        <w:rPr>
          <w:b/>
          <w:bCs/>
        </w:rPr>
        <w:t>Two-node VM lab — completely isolated, no external network contact:</w:t>
      </w:r>
    </w:p>
    <w:p w14:paraId="2D601B25" w14:textId="77777777" w:rsidR="00C329F4" w:rsidRPr="00C329F4" w:rsidRDefault="00C329F4" w:rsidP="00C329F4">
      <w:r w:rsidRPr="00C329F4">
        <w:t>Kali Linux (Controller)          Windows Server 2022 (Target)</w:t>
      </w:r>
    </w:p>
    <w:p w14:paraId="5AFE1D5A" w14:textId="77777777" w:rsidR="00C329F4" w:rsidRPr="00C329F4" w:rsidRDefault="00C329F4" w:rsidP="00C329F4">
      <w:r w:rsidRPr="00C329F4">
        <w:t>┌─────────────────────┐          ┌─────────────────────────┐</w:t>
      </w:r>
    </w:p>
    <w:p w14:paraId="61B8E766" w14:textId="77777777" w:rsidR="00C329F4" w:rsidRPr="00C329F4" w:rsidRDefault="00C329F4" w:rsidP="00C329F4">
      <w:r w:rsidRPr="00C329F4">
        <w:t>│  Command Server     │</w:t>
      </w:r>
      <w:r w:rsidRPr="00C329F4">
        <w:rPr>
          <w:rFonts w:ascii="Arial" w:hAnsi="Arial" w:cs="Arial"/>
        </w:rPr>
        <w:t>◄</w:t>
      </w:r>
      <w:r w:rsidRPr="00C329F4">
        <w:rPr>
          <w:rFonts w:ascii="Calibri" w:hAnsi="Calibri" w:cs="Calibri"/>
        </w:rPr>
        <w:t>─────────│</w:t>
      </w:r>
      <w:r w:rsidRPr="00C329F4">
        <w:t xml:space="preserve">  Client Agent (.exe)    </w:t>
      </w:r>
      <w:r w:rsidRPr="00C329F4">
        <w:rPr>
          <w:rFonts w:ascii="Calibri" w:hAnsi="Calibri" w:cs="Calibri"/>
        </w:rPr>
        <w:t>│</w:t>
      </w:r>
    </w:p>
    <w:p w14:paraId="0D922EDE" w14:textId="77777777" w:rsidR="00C329F4" w:rsidRPr="00C329F4" w:rsidRDefault="00C329F4" w:rsidP="00C329F4">
      <w:r w:rsidRPr="00C329F4">
        <w:t>│  server.py          │  TCP     │  Reverse Connection     │</w:t>
      </w:r>
    </w:p>
    <w:p w14:paraId="3C1CA2F6" w14:textId="77777777" w:rsidR="00C329F4" w:rsidRPr="00C329F4" w:rsidRDefault="00C329F4" w:rsidP="00C329F4">
      <w:r w:rsidRPr="00C329F4">
        <w:t>│  Listening socket   │  Socket  │  Executes commands      │</w:t>
      </w:r>
    </w:p>
    <w:p w14:paraId="31A48691" w14:textId="77777777" w:rsidR="00C329F4" w:rsidRPr="00C329F4" w:rsidRDefault="00C329F4" w:rsidP="00C329F4">
      <w:r w:rsidRPr="00C329F4">
        <w:t>└─────────────────────┘          │  Returns output         │</w:t>
      </w:r>
    </w:p>
    <w:p w14:paraId="0FCB424B" w14:textId="77777777" w:rsidR="00C329F4" w:rsidRPr="00C329F4" w:rsidRDefault="00C329F4" w:rsidP="00C329F4">
      <w:r w:rsidRPr="00C329F4">
        <w:t xml:space="preserve">                                 └─────────────────────────┘</w:t>
      </w:r>
    </w:p>
    <w:p w14:paraId="03BAF404" w14:textId="77777777" w:rsidR="00C329F4" w:rsidRPr="00C329F4" w:rsidRDefault="00C329F4" w:rsidP="00C329F4">
      <w:r w:rsidRPr="00C329F4">
        <w:rPr>
          <w:b/>
          <w:bCs/>
        </w:rPr>
        <w:lastRenderedPageBreak/>
        <w:t>Reverse shell design rationale:</w:t>
      </w:r>
      <w:r w:rsidRPr="00C329F4">
        <w:t xml:space="preserve"> Client initiates outbound connection to controller — bypasses inbound firewall restrictions, works behind NAT, mirrors real-world attacker tradecraft (outbound traffic is rarely blocked, inbound is).</w:t>
      </w:r>
    </w:p>
    <w:p w14:paraId="362FFCD8" w14:textId="77777777" w:rsidR="00C329F4" w:rsidRPr="00C329F4" w:rsidRDefault="00C329F4" w:rsidP="00C329F4">
      <w:r w:rsidRPr="00C329F4">
        <w:pict w14:anchorId="2843ACF1">
          <v:rect id="_x0000_i1070" style="width:0;height:1.5pt" o:hralign="center" o:hrstd="t" o:hr="t" fillcolor="#a0a0a0" stroked="f"/>
        </w:pict>
      </w:r>
    </w:p>
    <w:p w14:paraId="6A03B791" w14:textId="77777777" w:rsidR="00C329F4" w:rsidRPr="00C329F4" w:rsidRDefault="00C329F4" w:rsidP="00C329F4">
      <w:pPr>
        <w:rPr>
          <w:b/>
          <w:bCs/>
        </w:rPr>
      </w:pPr>
      <w:r w:rsidRPr="00C329F4">
        <w:rPr>
          <w:b/>
          <w:bCs/>
        </w:rPr>
        <w:t>What Was Built — Component by Component</w:t>
      </w:r>
    </w:p>
    <w:p w14:paraId="2BA6325C" w14:textId="77777777" w:rsidR="00C329F4" w:rsidRPr="00C329F4" w:rsidRDefault="00C329F4" w:rsidP="00C329F4">
      <w:r w:rsidRPr="00C329F4">
        <w:rPr>
          <w:b/>
          <w:bCs/>
        </w:rPr>
        <w:t>1. Command Server (server.py) — Kali Linux</w:t>
      </w:r>
    </w:p>
    <w:p w14:paraId="21E6B07E" w14:textId="77777777" w:rsidR="00C329F4" w:rsidRPr="00C329F4" w:rsidRDefault="00C329F4" w:rsidP="00C329F4">
      <w:pPr>
        <w:numPr>
          <w:ilvl w:val="0"/>
          <w:numId w:val="1"/>
        </w:numPr>
      </w:pPr>
      <w:r w:rsidRPr="00C329F4">
        <w:t>Opens listening TCP socket, accepts incoming reverse connection</w:t>
      </w:r>
    </w:p>
    <w:p w14:paraId="2A0D86AD" w14:textId="77777777" w:rsidR="00C329F4" w:rsidRPr="00C329F4" w:rsidRDefault="00C329F4" w:rsidP="00C329F4">
      <w:pPr>
        <w:numPr>
          <w:ilvl w:val="0"/>
          <w:numId w:val="1"/>
        </w:numPr>
      </w:pPr>
      <w:r w:rsidRPr="00C329F4">
        <w:t>Provides interactive command interface to operator</w:t>
      </w:r>
    </w:p>
    <w:p w14:paraId="63F45776" w14:textId="77777777" w:rsidR="00C329F4" w:rsidRPr="00C329F4" w:rsidRDefault="00C329F4" w:rsidP="00C329F4">
      <w:pPr>
        <w:numPr>
          <w:ilvl w:val="0"/>
          <w:numId w:val="1"/>
        </w:numPr>
      </w:pPr>
      <w:r w:rsidRPr="00C329F4">
        <w:t>Sends commands, receives and displays output</w:t>
      </w:r>
    </w:p>
    <w:p w14:paraId="2FCC480C" w14:textId="77777777" w:rsidR="00C329F4" w:rsidRPr="00C329F4" w:rsidRDefault="00C329F4" w:rsidP="00C329F4">
      <w:pPr>
        <w:numPr>
          <w:ilvl w:val="0"/>
          <w:numId w:val="1"/>
        </w:numPr>
      </w:pPr>
      <w:r w:rsidRPr="00C329F4">
        <w:t>Handles binary data (images) alongside text output</w:t>
      </w:r>
    </w:p>
    <w:p w14:paraId="4AF4C9B4" w14:textId="77777777" w:rsidR="00C329F4" w:rsidRPr="00C329F4" w:rsidRDefault="00C329F4" w:rsidP="00C329F4">
      <w:r w:rsidRPr="00C329F4">
        <w:rPr>
          <w:b/>
          <w:bCs/>
        </w:rPr>
        <w:t>2. Client Agent — Windows Server 2022</w:t>
      </w:r>
    </w:p>
    <w:p w14:paraId="2BEAD3F6" w14:textId="77777777" w:rsidR="00C329F4" w:rsidRPr="00C329F4" w:rsidRDefault="00C329F4" w:rsidP="00C329F4">
      <w:pPr>
        <w:numPr>
          <w:ilvl w:val="0"/>
          <w:numId w:val="2"/>
        </w:numPr>
      </w:pPr>
      <w:r w:rsidRPr="00C329F4">
        <w:t>Initiates reverse TCP connection to controller IP</w:t>
      </w:r>
    </w:p>
    <w:p w14:paraId="6AD2487A" w14:textId="77777777" w:rsidR="00C329F4" w:rsidRPr="00C329F4" w:rsidRDefault="00C329F4" w:rsidP="00C329F4">
      <w:pPr>
        <w:numPr>
          <w:ilvl w:val="0"/>
          <w:numId w:val="2"/>
        </w:numPr>
      </w:pPr>
      <w:r w:rsidRPr="00C329F4">
        <w:t>Continuous command-response loop: receive → execute → return output</w:t>
      </w:r>
    </w:p>
    <w:p w14:paraId="20334E6F" w14:textId="77777777" w:rsidR="00C329F4" w:rsidRPr="00C329F4" w:rsidRDefault="00C329F4" w:rsidP="00C329F4">
      <w:pPr>
        <w:numPr>
          <w:ilvl w:val="0"/>
          <w:numId w:val="2"/>
        </w:numPr>
      </w:pPr>
      <w:r w:rsidRPr="00C329F4">
        <w:t xml:space="preserve">Compiled to .exe using </w:t>
      </w:r>
      <w:r w:rsidRPr="00C329F4">
        <w:rPr>
          <w:b/>
          <w:bCs/>
        </w:rPr>
        <w:t>PyInstaller</w:t>
      </w:r>
      <w:r w:rsidRPr="00C329F4">
        <w:t xml:space="preserve"> (Python → Windows executable)</w:t>
      </w:r>
    </w:p>
    <w:p w14:paraId="6B54B131" w14:textId="77777777" w:rsidR="00C329F4" w:rsidRPr="00C329F4" w:rsidRDefault="00C329F4" w:rsidP="00C329F4">
      <w:pPr>
        <w:numPr>
          <w:ilvl w:val="0"/>
          <w:numId w:val="2"/>
        </w:numPr>
      </w:pPr>
      <w:r w:rsidRPr="00C329F4">
        <w:t>Runs silently on target system</w:t>
      </w:r>
    </w:p>
    <w:p w14:paraId="2B1E9FD6" w14:textId="77777777" w:rsidR="00C329F4" w:rsidRPr="00C329F4" w:rsidRDefault="00C329F4" w:rsidP="00C329F4">
      <w:r w:rsidRPr="00C329F4">
        <w:rPr>
          <w:b/>
          <w:bCs/>
        </w:rPr>
        <w:t>3. Remote Capabilities Implemented:</w:t>
      </w:r>
    </w:p>
    <w:p w14:paraId="50E6921C" w14:textId="77777777" w:rsidR="00C329F4" w:rsidRPr="00C329F4" w:rsidRDefault="00C329F4" w:rsidP="00C329F4">
      <w:pPr>
        <w:numPr>
          <w:ilvl w:val="0"/>
          <w:numId w:val="3"/>
        </w:numPr>
      </w:pPr>
      <w:r w:rsidRPr="00C329F4">
        <w:rPr>
          <w:b/>
          <w:bCs/>
        </w:rPr>
        <w:t>Remote Command Execution</w:t>
      </w:r>
      <w:r w:rsidRPr="00C329F4">
        <w:t xml:space="preserve"> — system commands executed on target, output returned to controller (network config, system info, filesystem queries)</w:t>
      </w:r>
    </w:p>
    <w:p w14:paraId="38800CF2" w14:textId="77777777" w:rsidR="00C329F4" w:rsidRPr="00C329F4" w:rsidRDefault="00C329F4" w:rsidP="00C329F4">
      <w:pPr>
        <w:numPr>
          <w:ilvl w:val="0"/>
          <w:numId w:val="3"/>
        </w:numPr>
      </w:pPr>
      <w:r w:rsidRPr="00C329F4">
        <w:rPr>
          <w:b/>
          <w:bCs/>
        </w:rPr>
        <w:t>Screenshot Capture</w:t>
      </w:r>
      <w:r w:rsidRPr="00C329F4">
        <w:t xml:space="preserve"> — screen captured using PyAutoGUI, image transmitted as binary to controller</w:t>
      </w:r>
    </w:p>
    <w:p w14:paraId="237D726A" w14:textId="77777777" w:rsidR="00C329F4" w:rsidRPr="00C329F4" w:rsidRDefault="00C329F4" w:rsidP="00C329F4">
      <w:pPr>
        <w:numPr>
          <w:ilvl w:val="0"/>
          <w:numId w:val="3"/>
        </w:numPr>
      </w:pPr>
      <w:r w:rsidRPr="00C329F4">
        <w:rPr>
          <w:b/>
          <w:bCs/>
        </w:rPr>
        <w:t>Webcam Snapshot</w:t>
      </w:r>
      <w:r w:rsidRPr="00C329F4">
        <w:t xml:space="preserve"> — camera frame captured using OpenCV, transmitted to controller</w:t>
      </w:r>
    </w:p>
    <w:p w14:paraId="1E9AFF76" w14:textId="77777777" w:rsidR="00C329F4" w:rsidRPr="00C329F4" w:rsidRDefault="00C329F4" w:rsidP="00C329F4">
      <w:pPr>
        <w:numPr>
          <w:ilvl w:val="0"/>
          <w:numId w:val="3"/>
        </w:numPr>
      </w:pPr>
      <w:r w:rsidRPr="00C329F4">
        <w:rPr>
          <w:b/>
          <w:bCs/>
        </w:rPr>
        <w:t>Mouse Control</w:t>
      </w:r>
      <w:r w:rsidRPr="00C329F4">
        <w:t xml:space="preserve"> — controller sends coordinates, cursor moved on target via PyAutoGUI</w:t>
      </w:r>
    </w:p>
    <w:p w14:paraId="3B471920" w14:textId="77777777" w:rsidR="00C329F4" w:rsidRPr="00C329F4" w:rsidRDefault="00C329F4" w:rsidP="00C329F4">
      <w:r w:rsidRPr="00C329F4">
        <w:rPr>
          <w:b/>
          <w:bCs/>
        </w:rPr>
        <w:t>4. Persistence Mechanism</w:t>
      </w:r>
    </w:p>
    <w:p w14:paraId="319BB080" w14:textId="77777777" w:rsidR="00C329F4" w:rsidRPr="00C329F4" w:rsidRDefault="00C329F4" w:rsidP="00C329F4">
      <w:pPr>
        <w:numPr>
          <w:ilvl w:val="0"/>
          <w:numId w:val="4"/>
        </w:numPr>
      </w:pPr>
      <w:r w:rsidRPr="00C329F4">
        <w:t>Windows Registry startup entry added — agent relaunches automatically on system reboot</w:t>
      </w:r>
    </w:p>
    <w:p w14:paraId="3CCEEA1A" w14:textId="77777777" w:rsidR="00C329F4" w:rsidRPr="00C329F4" w:rsidRDefault="00C329F4" w:rsidP="00C329F4">
      <w:pPr>
        <w:numPr>
          <w:ilvl w:val="0"/>
          <w:numId w:val="4"/>
        </w:numPr>
      </w:pPr>
      <w:r w:rsidRPr="00C329F4">
        <w:t>Demonstrates the exact persistence technique detected by Event ID 13 (Registry value set) in Sysmon and caught by Wazuh registry monitoring rules</w:t>
      </w:r>
    </w:p>
    <w:p w14:paraId="68F7CBD9" w14:textId="77777777" w:rsidR="00C329F4" w:rsidRPr="00C329F4" w:rsidRDefault="00C329F4" w:rsidP="00C329F4">
      <w:r w:rsidRPr="00C329F4">
        <w:rPr>
          <w:b/>
          <w:bCs/>
        </w:rPr>
        <w:t>5. Dropper / Payload Delivery</w:t>
      </w:r>
    </w:p>
    <w:p w14:paraId="05542CF6" w14:textId="77777777" w:rsidR="00C329F4" w:rsidRPr="00C329F4" w:rsidRDefault="00C329F4" w:rsidP="00C329F4">
      <w:pPr>
        <w:numPr>
          <w:ilvl w:val="0"/>
          <w:numId w:val="5"/>
        </w:numPr>
      </w:pPr>
      <w:r w:rsidRPr="00C329F4">
        <w:lastRenderedPageBreak/>
        <w:t>Separate lightweight dropper program: fetches main client agent → saves locally → executes</w:t>
      </w:r>
    </w:p>
    <w:p w14:paraId="094D86C7" w14:textId="77777777" w:rsidR="00C329F4" w:rsidRPr="00C329F4" w:rsidRDefault="00C329F4" w:rsidP="00C329F4">
      <w:pPr>
        <w:numPr>
          <w:ilvl w:val="0"/>
          <w:numId w:val="5"/>
        </w:numPr>
      </w:pPr>
      <w:r w:rsidRPr="00C329F4">
        <w:t>Simulates multi-stage payload delivery — dropper is Stage 1, RAT is Stage 2</w:t>
      </w:r>
    </w:p>
    <w:p w14:paraId="7E38369D" w14:textId="77777777" w:rsidR="00C329F4" w:rsidRPr="00C329F4" w:rsidRDefault="00C329F4" w:rsidP="00C329F4">
      <w:pPr>
        <w:numPr>
          <w:ilvl w:val="0"/>
          <w:numId w:val="5"/>
        </w:numPr>
      </w:pPr>
      <w:r w:rsidRPr="00C329F4">
        <w:t>Mirrors real malware staging behavior studied in malware analysis</w:t>
      </w:r>
    </w:p>
    <w:p w14:paraId="4D941953" w14:textId="77777777" w:rsidR="00C329F4" w:rsidRPr="00C329F4" w:rsidRDefault="00C329F4" w:rsidP="00C329F4">
      <w:r w:rsidRPr="00C329F4">
        <w:pict w14:anchorId="474E611B">
          <v:rect id="_x0000_i1071" style="width:0;height:1.5pt" o:hralign="center" o:hrstd="t" o:hr="t" fillcolor="#a0a0a0" stroked="f"/>
        </w:pict>
      </w:r>
    </w:p>
    <w:p w14:paraId="459C5B65" w14:textId="77777777" w:rsidR="00C329F4" w:rsidRPr="00C329F4" w:rsidRDefault="00C329F4" w:rsidP="00C329F4">
      <w:pPr>
        <w:rPr>
          <w:b/>
          <w:bCs/>
        </w:rPr>
      </w:pPr>
      <w:r w:rsidRPr="00C329F4">
        <w:rPr>
          <w:b/>
          <w:bCs/>
        </w:rPr>
        <w:t>The Security Value</w:t>
      </w:r>
    </w:p>
    <w:p w14:paraId="1A6B0E28" w14:textId="77777777" w:rsidR="00C329F4" w:rsidRPr="00C329F4" w:rsidRDefault="00C329F4" w:rsidP="00C329F4">
      <w:r w:rsidRPr="00C329F4">
        <w:t>Every capability you built maps directly to something you detect in your SOC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6550"/>
      </w:tblGrid>
      <w:tr w:rsidR="00C329F4" w:rsidRPr="00C329F4" w14:paraId="4FCDAC5A" w14:textId="77777777">
        <w:trPr>
          <w:tblHeader/>
          <w:tblCellSpacing w:w="15" w:type="dxa"/>
        </w:trPr>
        <w:tc>
          <w:tcPr>
            <w:tcW w:w="0" w:type="auto"/>
            <w:vAlign w:val="center"/>
            <w:hideMark/>
          </w:tcPr>
          <w:p w14:paraId="180ACD8E" w14:textId="77777777" w:rsidR="00C329F4" w:rsidRPr="00C329F4" w:rsidRDefault="00C329F4" w:rsidP="00C329F4">
            <w:pPr>
              <w:rPr>
                <w:b/>
                <w:bCs/>
              </w:rPr>
            </w:pPr>
            <w:r w:rsidRPr="00C329F4">
              <w:rPr>
                <w:b/>
                <w:bCs/>
              </w:rPr>
              <w:t>What You Built</w:t>
            </w:r>
          </w:p>
        </w:tc>
        <w:tc>
          <w:tcPr>
            <w:tcW w:w="0" w:type="auto"/>
            <w:vAlign w:val="center"/>
            <w:hideMark/>
          </w:tcPr>
          <w:p w14:paraId="717C7CD3" w14:textId="77777777" w:rsidR="00C329F4" w:rsidRPr="00C329F4" w:rsidRDefault="00C329F4" w:rsidP="00C329F4">
            <w:pPr>
              <w:rPr>
                <w:b/>
                <w:bCs/>
              </w:rPr>
            </w:pPr>
            <w:r w:rsidRPr="00C329F4">
              <w:rPr>
                <w:b/>
                <w:bCs/>
              </w:rPr>
              <w:t>What It Teaches You to Detect</w:t>
            </w:r>
          </w:p>
        </w:tc>
      </w:tr>
      <w:tr w:rsidR="00C329F4" w:rsidRPr="00C329F4" w14:paraId="596A57D2" w14:textId="77777777">
        <w:trPr>
          <w:tblCellSpacing w:w="15" w:type="dxa"/>
        </w:trPr>
        <w:tc>
          <w:tcPr>
            <w:tcW w:w="0" w:type="auto"/>
            <w:vAlign w:val="center"/>
            <w:hideMark/>
          </w:tcPr>
          <w:p w14:paraId="2059E2B9" w14:textId="77777777" w:rsidR="00C329F4" w:rsidRPr="00C329F4" w:rsidRDefault="00C329F4" w:rsidP="00C329F4">
            <w:r w:rsidRPr="00C329F4">
              <w:t>Reverse TCP shell</w:t>
            </w:r>
          </w:p>
        </w:tc>
        <w:tc>
          <w:tcPr>
            <w:tcW w:w="0" w:type="auto"/>
            <w:vAlign w:val="center"/>
            <w:hideMark/>
          </w:tcPr>
          <w:p w14:paraId="335B8782" w14:textId="77777777" w:rsidR="00C329F4" w:rsidRPr="00C329F4" w:rsidRDefault="00C329F4" w:rsidP="00C329F4">
            <w:r w:rsidRPr="00C329F4">
              <w:t>Suspicious outbound connections, C2 beaconing patterns</w:t>
            </w:r>
          </w:p>
        </w:tc>
      </w:tr>
      <w:tr w:rsidR="00C329F4" w:rsidRPr="00C329F4" w14:paraId="3F86EDA1" w14:textId="77777777">
        <w:trPr>
          <w:tblCellSpacing w:w="15" w:type="dxa"/>
        </w:trPr>
        <w:tc>
          <w:tcPr>
            <w:tcW w:w="0" w:type="auto"/>
            <w:vAlign w:val="center"/>
            <w:hideMark/>
          </w:tcPr>
          <w:p w14:paraId="5FB80C12" w14:textId="77777777" w:rsidR="00C329F4" w:rsidRPr="00C329F4" w:rsidRDefault="00C329F4" w:rsidP="00C329F4">
            <w:r w:rsidRPr="00C329F4">
              <w:t>Registry persistence</w:t>
            </w:r>
          </w:p>
        </w:tc>
        <w:tc>
          <w:tcPr>
            <w:tcW w:w="0" w:type="auto"/>
            <w:vAlign w:val="center"/>
            <w:hideMark/>
          </w:tcPr>
          <w:p w14:paraId="32B40740" w14:textId="77777777" w:rsidR="00C329F4" w:rsidRPr="00C329F4" w:rsidRDefault="00C329F4" w:rsidP="00C329F4">
            <w:r w:rsidRPr="00C329F4">
              <w:t>Sysmon Event ID 13, Wazuh registry rules</w:t>
            </w:r>
          </w:p>
        </w:tc>
      </w:tr>
      <w:tr w:rsidR="00C329F4" w:rsidRPr="00C329F4" w14:paraId="672EA8EA" w14:textId="77777777">
        <w:trPr>
          <w:tblCellSpacing w:w="15" w:type="dxa"/>
        </w:trPr>
        <w:tc>
          <w:tcPr>
            <w:tcW w:w="0" w:type="auto"/>
            <w:vAlign w:val="center"/>
            <w:hideMark/>
          </w:tcPr>
          <w:p w14:paraId="365708FD" w14:textId="77777777" w:rsidR="00C329F4" w:rsidRPr="00C329F4" w:rsidRDefault="00C329F4" w:rsidP="00C329F4">
            <w:r w:rsidRPr="00C329F4">
              <w:t>Dropper staging</w:t>
            </w:r>
          </w:p>
        </w:tc>
        <w:tc>
          <w:tcPr>
            <w:tcW w:w="0" w:type="auto"/>
            <w:vAlign w:val="center"/>
            <w:hideMark/>
          </w:tcPr>
          <w:p w14:paraId="4400A109" w14:textId="77777777" w:rsidR="00C329F4" w:rsidRPr="00C329F4" w:rsidRDefault="00C329F4" w:rsidP="00C329F4">
            <w:r w:rsidRPr="00C329F4">
              <w:t>Multi-stage payload delivery, suspicious file download + execute chains</w:t>
            </w:r>
          </w:p>
        </w:tc>
      </w:tr>
      <w:tr w:rsidR="00C329F4" w:rsidRPr="00C329F4" w14:paraId="0E2278AF" w14:textId="77777777">
        <w:trPr>
          <w:tblCellSpacing w:w="15" w:type="dxa"/>
        </w:trPr>
        <w:tc>
          <w:tcPr>
            <w:tcW w:w="0" w:type="auto"/>
            <w:vAlign w:val="center"/>
            <w:hideMark/>
          </w:tcPr>
          <w:p w14:paraId="04130043" w14:textId="77777777" w:rsidR="00C329F4" w:rsidRPr="00C329F4" w:rsidRDefault="00C329F4" w:rsidP="00C329F4">
            <w:r w:rsidRPr="00C329F4">
              <w:t>Screenshot/webcam capture</w:t>
            </w:r>
          </w:p>
        </w:tc>
        <w:tc>
          <w:tcPr>
            <w:tcW w:w="0" w:type="auto"/>
            <w:vAlign w:val="center"/>
            <w:hideMark/>
          </w:tcPr>
          <w:p w14:paraId="67FDC95A" w14:textId="77777777" w:rsidR="00C329F4" w:rsidRPr="00C329F4" w:rsidRDefault="00C329F4" w:rsidP="00C329F4">
            <w:r w:rsidRPr="00C329F4">
              <w:t>Anomalous process accessing camera/display APIs</w:t>
            </w:r>
          </w:p>
        </w:tc>
      </w:tr>
      <w:tr w:rsidR="00C329F4" w:rsidRPr="00C329F4" w14:paraId="553CEC27" w14:textId="77777777">
        <w:trPr>
          <w:tblCellSpacing w:w="15" w:type="dxa"/>
        </w:trPr>
        <w:tc>
          <w:tcPr>
            <w:tcW w:w="0" w:type="auto"/>
            <w:vAlign w:val="center"/>
            <w:hideMark/>
          </w:tcPr>
          <w:p w14:paraId="5B7C9622" w14:textId="77777777" w:rsidR="00C329F4" w:rsidRPr="00C329F4" w:rsidRDefault="00C329F4" w:rsidP="00C329F4">
            <w:r w:rsidRPr="00C329F4">
              <w:t>PyInstaller executable</w:t>
            </w:r>
          </w:p>
        </w:tc>
        <w:tc>
          <w:tcPr>
            <w:tcW w:w="0" w:type="auto"/>
            <w:vAlign w:val="center"/>
            <w:hideMark/>
          </w:tcPr>
          <w:p w14:paraId="559877E8" w14:textId="77777777" w:rsidR="00C329F4" w:rsidRPr="00C329F4" w:rsidRDefault="00C329F4" w:rsidP="00C329F4">
            <w:r w:rsidRPr="00C329F4">
              <w:t>Packed/compiled Python executables, AV evasion awareness</w:t>
            </w:r>
          </w:p>
        </w:tc>
      </w:tr>
    </w:tbl>
    <w:p w14:paraId="1D3C6B16" w14:textId="77777777" w:rsidR="00C329F4" w:rsidRPr="00C329F4" w:rsidRDefault="00C329F4" w:rsidP="00C329F4">
      <w:r w:rsidRPr="00C329F4">
        <w:pict w14:anchorId="24F0348F">
          <v:rect id="_x0000_i1072" style="width:0;height:1.5pt" o:hralign="center" o:hrstd="t" o:hr="t" fillcolor="#a0a0a0" stroked="f"/>
        </w:pict>
      </w:r>
    </w:p>
    <w:p w14:paraId="31E4F971" w14:textId="77777777" w:rsidR="00C329F4" w:rsidRPr="00C329F4" w:rsidRDefault="00C329F4" w:rsidP="00C329F4">
      <w:pPr>
        <w:rPr>
          <w:b/>
          <w:bCs/>
        </w:rPr>
      </w:pPr>
      <w:r w:rsidRPr="00C329F4">
        <w:rPr>
          <w:b/>
          <w:bCs/>
        </w:rPr>
        <w:t>Tools &amp; Tech</w:t>
      </w:r>
    </w:p>
    <w:p w14:paraId="384244B6" w14:textId="77777777" w:rsidR="00C329F4" w:rsidRPr="00C329F4" w:rsidRDefault="00C329F4" w:rsidP="00C329F4">
      <w:r w:rsidRPr="00C329F4">
        <w:t>Python, Sockets (TCP), PyAutoGUI (screen capture + input control), OpenCV (webcam access), Windows Registry API (persistence), PyInstaller (Python → .exe), Requests library (dropper download), Kali Linux, Windows Server 2022, VirtualBox, Reverse Shell Architecture, C2 Communication, Multi-stage Payload Delivery, Windows Registry Persistence</w:t>
      </w:r>
    </w:p>
    <w:p w14:paraId="6152B9BB" w14:textId="77777777" w:rsidR="00C329F4" w:rsidRPr="00C329F4" w:rsidRDefault="00C329F4" w:rsidP="00C329F4">
      <w:r w:rsidRPr="00C329F4">
        <w:pict w14:anchorId="2E1D0D12">
          <v:rect id="_x0000_i1073" style="width:0;height:1.5pt" o:hralign="center" o:hrstd="t" o:hr="t" fillcolor="#a0a0a0" stroked="f"/>
        </w:pict>
      </w:r>
    </w:p>
    <w:p w14:paraId="3DAC1CF1" w14:textId="77777777" w:rsidR="00C329F4" w:rsidRPr="00C329F4" w:rsidRDefault="00C329F4" w:rsidP="00C329F4">
      <w:pPr>
        <w:rPr>
          <w:b/>
          <w:bCs/>
        </w:rPr>
      </w:pPr>
      <w:r w:rsidRPr="00C329F4">
        <w:rPr>
          <w:b/>
          <w:bCs/>
        </w:rPr>
        <w:t>How to Frame It</w:t>
      </w:r>
    </w:p>
    <w:p w14:paraId="0EDF1382" w14:textId="77777777" w:rsidR="00C329F4" w:rsidRPr="00C329F4" w:rsidRDefault="00C329F4" w:rsidP="00C329F4">
      <w:r w:rsidRPr="00C329F4">
        <w:t>This never goes on GitHub. You present it verbally in interviews as:</w:t>
      </w:r>
    </w:p>
    <w:p w14:paraId="1EFC206B" w14:textId="77777777" w:rsidR="00C329F4" w:rsidRPr="00C329F4" w:rsidRDefault="00C329F4" w:rsidP="00C329F4">
      <w:r w:rsidRPr="00C329F4">
        <w:rPr>
          <w:i/>
          <w:iCs/>
        </w:rPr>
        <w:t xml:space="preserve">"I built a reverse shell RAT from scratch — command server on Kali, client agent compiled to exe on Windows Server, registry persistence, dropper staging, the whole chain. Entirely in isolated VMs. The point was to understand C2 tradecraft from the attacker side so I could write better </w:t>
      </w:r>
      <w:r w:rsidRPr="00C329F4">
        <w:rPr>
          <w:i/>
          <w:iCs/>
        </w:rPr>
        <w:lastRenderedPageBreak/>
        <w:t>detection logic on the defensive side. I can walk you through exactly how I'd detect each component in Wazuh or ELK."</w:t>
      </w:r>
    </w:p>
    <w:p w14:paraId="49747992" w14:textId="77777777" w:rsidR="00C329F4" w:rsidRPr="00C329F4" w:rsidRDefault="00C329F4" w:rsidP="00C329F4">
      <w:r w:rsidRPr="00C329F4">
        <w:t>That last sentence is the one that matters. That's what separates you.</w:t>
      </w:r>
    </w:p>
    <w:p w14:paraId="0B360B59" w14:textId="77777777"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592A"/>
    <w:multiLevelType w:val="multilevel"/>
    <w:tmpl w:val="C0D2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85E23"/>
    <w:multiLevelType w:val="multilevel"/>
    <w:tmpl w:val="444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16C9B"/>
    <w:multiLevelType w:val="multilevel"/>
    <w:tmpl w:val="6E4E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D63D9"/>
    <w:multiLevelType w:val="multilevel"/>
    <w:tmpl w:val="842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55F34"/>
    <w:multiLevelType w:val="multilevel"/>
    <w:tmpl w:val="5278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376394">
    <w:abstractNumId w:val="0"/>
  </w:num>
  <w:num w:numId="2" w16cid:durableId="1565069274">
    <w:abstractNumId w:val="1"/>
  </w:num>
  <w:num w:numId="3" w16cid:durableId="460921008">
    <w:abstractNumId w:val="3"/>
  </w:num>
  <w:num w:numId="4" w16cid:durableId="253561274">
    <w:abstractNumId w:val="2"/>
  </w:num>
  <w:num w:numId="5" w16cid:durableId="20209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B9A"/>
    <w:rsid w:val="005D1D50"/>
    <w:rsid w:val="005D3B9A"/>
    <w:rsid w:val="00825FC3"/>
    <w:rsid w:val="00AC39CC"/>
    <w:rsid w:val="00C329F4"/>
    <w:rsid w:val="00D62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9CF484-7D61-4959-89CA-77D687B03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B9A"/>
    <w:rPr>
      <w:rFonts w:eastAsiaTheme="majorEastAsia" w:cstheme="majorBidi"/>
      <w:color w:val="272727" w:themeColor="text1" w:themeTint="D8"/>
    </w:rPr>
  </w:style>
  <w:style w:type="paragraph" w:styleId="Title">
    <w:name w:val="Title"/>
    <w:basedOn w:val="Normal"/>
    <w:next w:val="Normal"/>
    <w:link w:val="TitleChar"/>
    <w:uiPriority w:val="10"/>
    <w:qFormat/>
    <w:rsid w:val="005D3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B9A"/>
    <w:pPr>
      <w:spacing w:before="160"/>
      <w:jc w:val="center"/>
    </w:pPr>
    <w:rPr>
      <w:i/>
      <w:iCs/>
      <w:color w:val="404040" w:themeColor="text1" w:themeTint="BF"/>
    </w:rPr>
  </w:style>
  <w:style w:type="character" w:customStyle="1" w:styleId="QuoteChar">
    <w:name w:val="Quote Char"/>
    <w:basedOn w:val="DefaultParagraphFont"/>
    <w:link w:val="Quote"/>
    <w:uiPriority w:val="29"/>
    <w:rsid w:val="005D3B9A"/>
    <w:rPr>
      <w:i/>
      <w:iCs/>
      <w:color w:val="404040" w:themeColor="text1" w:themeTint="BF"/>
    </w:rPr>
  </w:style>
  <w:style w:type="paragraph" w:styleId="ListParagraph">
    <w:name w:val="List Paragraph"/>
    <w:basedOn w:val="Normal"/>
    <w:uiPriority w:val="34"/>
    <w:qFormat/>
    <w:rsid w:val="005D3B9A"/>
    <w:pPr>
      <w:ind w:left="720"/>
      <w:contextualSpacing/>
    </w:pPr>
  </w:style>
  <w:style w:type="character" w:styleId="IntenseEmphasis">
    <w:name w:val="Intense Emphasis"/>
    <w:basedOn w:val="DefaultParagraphFont"/>
    <w:uiPriority w:val="21"/>
    <w:qFormat/>
    <w:rsid w:val="005D3B9A"/>
    <w:rPr>
      <w:i/>
      <w:iCs/>
      <w:color w:val="2F5496" w:themeColor="accent1" w:themeShade="BF"/>
    </w:rPr>
  </w:style>
  <w:style w:type="paragraph" w:styleId="IntenseQuote">
    <w:name w:val="Intense Quote"/>
    <w:basedOn w:val="Normal"/>
    <w:next w:val="Normal"/>
    <w:link w:val="IntenseQuoteChar"/>
    <w:uiPriority w:val="30"/>
    <w:qFormat/>
    <w:rsid w:val="005D3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B9A"/>
    <w:rPr>
      <w:i/>
      <w:iCs/>
      <w:color w:val="2F5496" w:themeColor="accent1" w:themeShade="BF"/>
    </w:rPr>
  </w:style>
  <w:style w:type="character" w:styleId="IntenseReference">
    <w:name w:val="Intense Reference"/>
    <w:basedOn w:val="DefaultParagraphFont"/>
    <w:uiPriority w:val="32"/>
    <w:qFormat/>
    <w:rsid w:val="005D3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2</cp:revision>
  <dcterms:created xsi:type="dcterms:W3CDTF">2026-03-15T14:56:00Z</dcterms:created>
  <dcterms:modified xsi:type="dcterms:W3CDTF">2026-03-15T14:56:00Z</dcterms:modified>
</cp:coreProperties>
</file>