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06E84" w14:textId="77777777" w:rsidR="00CA399F" w:rsidRPr="00CA399F" w:rsidRDefault="00CA399F" w:rsidP="00CA399F">
      <w:pPr>
        <w:rPr>
          <w:b/>
          <w:bCs/>
        </w:rPr>
      </w:pPr>
      <w:r w:rsidRPr="00CA399F">
        <w:rPr>
          <w:b/>
          <w:bCs/>
        </w:rPr>
        <w:t>YOUR VERBASAFE STORY — COMPLETE BREAKDOWN</w:t>
      </w:r>
    </w:p>
    <w:p w14:paraId="1AFCACB3" w14:textId="77777777" w:rsidR="00CA399F" w:rsidRPr="00CA399F" w:rsidRDefault="00CA399F" w:rsidP="00CA399F">
      <w:r w:rsidRPr="00CA399F">
        <w:pict w14:anchorId="1F286BD0">
          <v:rect id="_x0000_i1067" style="width:0;height:1.5pt" o:hralign="center" o:hrstd="t" o:hr="t" fillcolor="#a0a0a0" stroked="f"/>
        </w:pict>
      </w:r>
    </w:p>
    <w:p w14:paraId="6A7A147C" w14:textId="77777777" w:rsidR="00CA399F" w:rsidRPr="00CA399F" w:rsidRDefault="00CA399F" w:rsidP="00CA399F">
      <w:pPr>
        <w:rPr>
          <w:b/>
          <w:bCs/>
        </w:rPr>
      </w:pPr>
      <w:r w:rsidRPr="00CA399F">
        <w:rPr>
          <w:b/>
          <w:bCs/>
        </w:rPr>
        <w:t>The Project</w:t>
      </w:r>
    </w:p>
    <w:p w14:paraId="6870C17F" w14:textId="77777777" w:rsidR="00CA399F" w:rsidRPr="00CA399F" w:rsidRDefault="00CA399F" w:rsidP="00CA399F">
      <w:r w:rsidRPr="00CA399F">
        <w:rPr>
          <w:b/>
          <w:bCs/>
        </w:rPr>
        <w:t>VerbaSafe</w:t>
      </w:r>
      <w:r w:rsidRPr="00CA399F">
        <w:t xml:space="preserve"> is a real-time AI-powered detection system for synthetic and deepfake voices, targeting </w:t>
      </w:r>
      <w:r w:rsidRPr="00CA399F">
        <w:rPr>
          <w:b/>
          <w:bCs/>
        </w:rPr>
        <w:t>vishing (voice phishing)</w:t>
      </w:r>
      <w:r w:rsidRPr="00CA399F">
        <w:t xml:space="preserve"> attack vectors. Built as a 5-member team research project over 9 months (Aug 2024 – May 2025), culminating in a </w:t>
      </w:r>
      <w:r w:rsidRPr="00CA399F">
        <w:rPr>
          <w:b/>
          <w:bCs/>
        </w:rPr>
        <w:t>published paper in IJCRT</w:t>
      </w:r>
      <w:r w:rsidRPr="00CA399F">
        <w:t xml:space="preserve"> (International Journal of Creative Research Thoughts).</w:t>
      </w:r>
    </w:p>
    <w:p w14:paraId="48BC06EB" w14:textId="77777777" w:rsidR="00CA399F" w:rsidRPr="00CA399F" w:rsidRDefault="00CA399F" w:rsidP="00CA399F">
      <w:r w:rsidRPr="00CA399F">
        <w:rPr>
          <w:b/>
          <w:bCs/>
        </w:rPr>
        <w:t>Paper:</w:t>
      </w:r>
      <w:r w:rsidRPr="00CA399F">
        <w:t xml:space="preserve"> </w:t>
      </w:r>
      <w:r w:rsidRPr="00CA399F">
        <w:rPr>
          <w:i/>
          <w:iCs/>
        </w:rPr>
        <w:t>VerbaSafe: Innovations in AI-Powered Voice Authentication</w:t>
      </w:r>
      <w:r w:rsidRPr="00CA399F">
        <w:t xml:space="preserve"> — IJCRT25A5633</w:t>
      </w:r>
    </w:p>
    <w:p w14:paraId="706240C8" w14:textId="77777777" w:rsidR="00CA399F" w:rsidRPr="00CA399F" w:rsidRDefault="00CA399F" w:rsidP="00CA399F">
      <w:r w:rsidRPr="00CA399F">
        <w:pict w14:anchorId="6CBCD8DC">
          <v:rect id="_x0000_i1068" style="width:0;height:1.5pt" o:hralign="center" o:hrstd="t" o:hr="t" fillcolor="#a0a0a0" stroked="f"/>
        </w:pict>
      </w:r>
    </w:p>
    <w:p w14:paraId="045C2994" w14:textId="77777777" w:rsidR="00CA399F" w:rsidRPr="00CA399F" w:rsidRDefault="00CA399F" w:rsidP="00CA399F">
      <w:pPr>
        <w:rPr>
          <w:b/>
          <w:bCs/>
        </w:rPr>
      </w:pPr>
      <w:r w:rsidRPr="00CA399F">
        <w:rPr>
          <w:b/>
          <w:bCs/>
        </w:rPr>
        <w:t>The Problem It Solves</w:t>
      </w:r>
    </w:p>
    <w:p w14:paraId="5EB3BC0D" w14:textId="77777777" w:rsidR="00CA399F" w:rsidRPr="00CA399F" w:rsidRDefault="00CA399F" w:rsidP="00CA399F">
      <w:r w:rsidRPr="00CA399F">
        <w:t>The rapid advancement of AI-driven speech synthesis (TTS, voice cloning, GANs) has made deepfake voices nearly indistinguishable from real ones. High-profile incidents include AI-cloned voices used to deceive family members into transferring money and a $25M loss at a multinational where a CFO's voice was cloned for a fraudulent video call.</w:t>
      </w:r>
    </w:p>
    <w:p w14:paraId="30421BC9" w14:textId="77777777" w:rsidR="00CA399F" w:rsidRPr="00CA399F" w:rsidRDefault="00CA399F" w:rsidP="00CA399F">
      <w:r w:rsidRPr="00CA399F">
        <w:t>Key facts underpinning the research:</w:t>
      </w:r>
    </w:p>
    <w:p w14:paraId="7330B86C" w14:textId="77777777" w:rsidR="00CA399F" w:rsidRPr="00CA399F" w:rsidRDefault="00CA399F" w:rsidP="00CA399F">
      <w:pPr>
        <w:numPr>
          <w:ilvl w:val="0"/>
          <w:numId w:val="1"/>
        </w:numPr>
      </w:pPr>
      <w:r w:rsidRPr="00CA399F">
        <w:t xml:space="preserve">Humans are only </w:t>
      </w:r>
      <w:r w:rsidRPr="00CA399F">
        <w:rPr>
          <w:b/>
          <w:bCs/>
        </w:rPr>
        <w:t>54% accurate</w:t>
      </w:r>
      <w:r w:rsidRPr="00CA399F">
        <w:t xml:space="preserve"> at detecting audio deepfakes — barely better than random guessing</w:t>
      </w:r>
    </w:p>
    <w:p w14:paraId="2F1FEF3C" w14:textId="77777777" w:rsidR="00CA399F" w:rsidRPr="00CA399F" w:rsidRDefault="00CA399F" w:rsidP="00CA399F">
      <w:pPr>
        <w:numPr>
          <w:ilvl w:val="0"/>
          <w:numId w:val="1"/>
        </w:numPr>
      </w:pPr>
      <w:r w:rsidRPr="00CA399F">
        <w:t>Voice-based fraud using synthetic audio has caused substantial global financial losses</w:t>
      </w:r>
    </w:p>
    <w:p w14:paraId="7729AF21" w14:textId="77777777" w:rsidR="00CA399F" w:rsidRPr="00CA399F" w:rsidRDefault="00CA399F" w:rsidP="00CA399F">
      <w:pPr>
        <w:numPr>
          <w:ilvl w:val="0"/>
          <w:numId w:val="1"/>
        </w:numPr>
      </w:pPr>
      <w:r w:rsidRPr="00CA399F">
        <w:t>Traditional voice authentication systems analyze pitch, intonation, pronunciation — deepfakes can replicate all of these</w:t>
      </w:r>
    </w:p>
    <w:p w14:paraId="15307921" w14:textId="77777777" w:rsidR="00CA399F" w:rsidRPr="00CA399F" w:rsidRDefault="00CA399F" w:rsidP="00CA399F">
      <w:pPr>
        <w:numPr>
          <w:ilvl w:val="0"/>
          <w:numId w:val="1"/>
        </w:numPr>
      </w:pPr>
      <w:r w:rsidRPr="00CA399F">
        <w:t>Existing systems fail against GANs, TTS clones, and real-time voice conversion</w:t>
      </w:r>
    </w:p>
    <w:p w14:paraId="7FA3AF71" w14:textId="77777777" w:rsidR="00CA399F" w:rsidRPr="00CA399F" w:rsidRDefault="00CA399F" w:rsidP="00CA399F">
      <w:r w:rsidRPr="00CA399F">
        <w:rPr>
          <w:b/>
          <w:bCs/>
        </w:rPr>
        <w:t>VerbaSafe's answer:</w:t>
      </w:r>
      <w:r w:rsidRPr="00CA399F">
        <w:t xml:space="preserve"> A real-time classification system using deep learning to detect AI-generated speech at the point of interaction — before fraud occurs.</w:t>
      </w:r>
    </w:p>
    <w:p w14:paraId="458E74B1" w14:textId="77777777" w:rsidR="00CA399F" w:rsidRPr="00CA399F" w:rsidRDefault="00CA399F" w:rsidP="00CA399F">
      <w:r w:rsidRPr="00CA399F">
        <w:pict w14:anchorId="23D86902">
          <v:rect id="_x0000_i1069" style="width:0;height:1.5pt" o:hralign="center" o:hrstd="t" o:hr="t" fillcolor="#a0a0a0" stroked="f"/>
        </w:pict>
      </w:r>
    </w:p>
    <w:p w14:paraId="051F80D9" w14:textId="77777777" w:rsidR="00CA399F" w:rsidRPr="00CA399F" w:rsidRDefault="00CA399F" w:rsidP="00CA399F">
      <w:pPr>
        <w:rPr>
          <w:b/>
          <w:bCs/>
        </w:rPr>
      </w:pPr>
      <w:r w:rsidRPr="00CA399F">
        <w:rPr>
          <w:b/>
          <w:bCs/>
        </w:rPr>
        <w:t>What Was Built</w:t>
      </w:r>
    </w:p>
    <w:p w14:paraId="249EB071" w14:textId="77777777" w:rsidR="00CA399F" w:rsidRPr="00CA399F" w:rsidRDefault="00CA399F" w:rsidP="00CA399F">
      <w:r w:rsidRPr="00CA399F">
        <w:rPr>
          <w:b/>
          <w:bCs/>
        </w:rPr>
        <w:t>Core system — Real-time synthetic voice detection:</w:t>
      </w:r>
    </w:p>
    <w:p w14:paraId="76E3ADF2" w14:textId="77777777" w:rsidR="00CA399F" w:rsidRPr="00CA399F" w:rsidRDefault="00CA399F" w:rsidP="00CA399F">
      <w:pPr>
        <w:numPr>
          <w:ilvl w:val="0"/>
          <w:numId w:val="2"/>
        </w:numPr>
      </w:pPr>
      <w:r w:rsidRPr="00CA399F">
        <w:t>Ingests live or recorded audio input</w:t>
      </w:r>
    </w:p>
    <w:p w14:paraId="17952762" w14:textId="77777777" w:rsidR="00CA399F" w:rsidRPr="00CA399F" w:rsidRDefault="00CA399F" w:rsidP="00CA399F">
      <w:pPr>
        <w:numPr>
          <w:ilvl w:val="0"/>
          <w:numId w:val="2"/>
        </w:numPr>
      </w:pPr>
      <w:r w:rsidRPr="00CA399F">
        <w:t>Extracts audio features — temporal dynamics, spectral features, prosodic patterns, acoustic characteristics</w:t>
      </w:r>
    </w:p>
    <w:p w14:paraId="5014A7DA" w14:textId="77777777" w:rsidR="00CA399F" w:rsidRPr="00CA399F" w:rsidRDefault="00CA399F" w:rsidP="00CA399F">
      <w:pPr>
        <w:numPr>
          <w:ilvl w:val="0"/>
          <w:numId w:val="2"/>
        </w:numPr>
      </w:pPr>
      <w:r w:rsidRPr="00CA399F">
        <w:lastRenderedPageBreak/>
        <w:t>Runs classification models trained to distinguish genuine human speech from AI-generated/synthetic speech</w:t>
      </w:r>
    </w:p>
    <w:p w14:paraId="43783A73" w14:textId="77777777" w:rsidR="00CA399F" w:rsidRPr="00CA399F" w:rsidRDefault="00CA399F" w:rsidP="00CA399F">
      <w:pPr>
        <w:numPr>
          <w:ilvl w:val="0"/>
          <w:numId w:val="2"/>
        </w:numPr>
      </w:pPr>
      <w:r w:rsidRPr="00CA399F">
        <w:t>Outputs real-time verdict: authentic vs synthetic</w:t>
      </w:r>
    </w:p>
    <w:p w14:paraId="766728F6" w14:textId="77777777" w:rsidR="00CA399F" w:rsidRPr="00CA399F" w:rsidRDefault="00CA399F" w:rsidP="00CA399F">
      <w:r w:rsidRPr="00CA399F">
        <w:rPr>
          <w:b/>
          <w:bCs/>
        </w:rPr>
        <w:t>ML/AI pipeline:</w:t>
      </w:r>
    </w:p>
    <w:p w14:paraId="6E9B67BD" w14:textId="77777777" w:rsidR="00CA399F" w:rsidRPr="00CA399F" w:rsidRDefault="00CA399F" w:rsidP="00CA399F">
      <w:pPr>
        <w:numPr>
          <w:ilvl w:val="0"/>
          <w:numId w:val="3"/>
        </w:numPr>
      </w:pPr>
      <w:r w:rsidRPr="00CA399F">
        <w:t>Trained and evaluated classification models on audio feature sets</w:t>
      </w:r>
    </w:p>
    <w:p w14:paraId="5AE7BFF6" w14:textId="77777777" w:rsidR="00CA399F" w:rsidRPr="00CA399F" w:rsidRDefault="00CA399F" w:rsidP="00CA399F">
      <w:pPr>
        <w:numPr>
          <w:ilvl w:val="0"/>
          <w:numId w:val="3"/>
        </w:numPr>
      </w:pPr>
      <w:r w:rsidRPr="00CA399F">
        <w:t>Benchmarked multiple model architectures (research context references Extreme Gradient Boosting achieving 99.3% classification accuracy in comparable work — your system targeted reliable detection of AI-generated speech patterns)</w:t>
      </w:r>
    </w:p>
    <w:p w14:paraId="07BC156A" w14:textId="77777777" w:rsidR="00CA399F" w:rsidRPr="00CA399F" w:rsidRDefault="00CA399F" w:rsidP="00CA399F">
      <w:pPr>
        <w:numPr>
          <w:ilvl w:val="0"/>
          <w:numId w:val="3"/>
        </w:numPr>
      </w:pPr>
      <w:r w:rsidRPr="00CA399F">
        <w:t>Achieved reliable detection of synthetically generated voices</w:t>
      </w:r>
    </w:p>
    <w:p w14:paraId="558E3D34" w14:textId="77777777" w:rsidR="00CA399F" w:rsidRPr="00CA399F" w:rsidRDefault="00CA399F" w:rsidP="00CA399F">
      <w:pPr>
        <w:numPr>
          <w:ilvl w:val="0"/>
          <w:numId w:val="3"/>
        </w:numPr>
      </w:pPr>
      <w:r w:rsidRPr="00CA399F">
        <w:t>Targeted attack vectors: TTS-generated speech, voice cloning, real-time voice conversion, deepfake audio injection</w:t>
      </w:r>
    </w:p>
    <w:p w14:paraId="4CCEC87C" w14:textId="77777777" w:rsidR="00CA399F" w:rsidRPr="00CA399F" w:rsidRDefault="00CA399F" w:rsidP="00CA399F">
      <w:r w:rsidRPr="00CA399F">
        <w:rPr>
          <w:b/>
          <w:bCs/>
        </w:rPr>
        <w:t>Threat coverage:</w:t>
      </w:r>
    </w:p>
    <w:p w14:paraId="33EE19A9" w14:textId="77777777" w:rsidR="00CA399F" w:rsidRPr="00CA399F" w:rsidRDefault="00CA399F" w:rsidP="00CA399F">
      <w:pPr>
        <w:numPr>
          <w:ilvl w:val="0"/>
          <w:numId w:val="4"/>
        </w:numPr>
      </w:pPr>
      <w:r w:rsidRPr="00CA399F">
        <w:t>Vishing attacks (voice phishing — attacker calls posing as trusted person)</w:t>
      </w:r>
    </w:p>
    <w:p w14:paraId="505B2F5A" w14:textId="77777777" w:rsidR="00CA399F" w:rsidRPr="00CA399F" w:rsidRDefault="00CA399F" w:rsidP="00CA399F">
      <w:pPr>
        <w:numPr>
          <w:ilvl w:val="0"/>
          <w:numId w:val="4"/>
        </w:numPr>
      </w:pPr>
      <w:r w:rsidRPr="00CA399F">
        <w:t>Voice authentication bypass (synthetic voice defeating biometric systems)</w:t>
      </w:r>
    </w:p>
    <w:p w14:paraId="55346A0F" w14:textId="77777777" w:rsidR="00CA399F" w:rsidRPr="00CA399F" w:rsidRDefault="00CA399F" w:rsidP="00CA399F">
      <w:pPr>
        <w:numPr>
          <w:ilvl w:val="0"/>
          <w:numId w:val="4"/>
        </w:numPr>
      </w:pPr>
      <w:r w:rsidRPr="00CA399F">
        <w:t>CEO/executive impersonation fraud</w:t>
      </w:r>
    </w:p>
    <w:p w14:paraId="56D59D89" w14:textId="77777777" w:rsidR="00CA399F" w:rsidRPr="00CA399F" w:rsidRDefault="00CA399F" w:rsidP="00CA399F">
      <w:pPr>
        <w:numPr>
          <w:ilvl w:val="0"/>
          <w:numId w:val="4"/>
        </w:numPr>
      </w:pPr>
      <w:r w:rsidRPr="00CA399F">
        <w:t>Deepfake voice injection during live calls</w:t>
      </w:r>
    </w:p>
    <w:p w14:paraId="5C0973AC" w14:textId="77777777" w:rsidR="00CA399F" w:rsidRPr="00CA399F" w:rsidRDefault="00CA399F" w:rsidP="00CA399F">
      <w:r w:rsidRPr="00CA399F">
        <w:pict w14:anchorId="40413995">
          <v:rect id="_x0000_i1070" style="width:0;height:1.5pt" o:hralign="center" o:hrstd="t" o:hr="t" fillcolor="#a0a0a0" stroked="f"/>
        </w:pict>
      </w:r>
    </w:p>
    <w:p w14:paraId="71A784B1" w14:textId="77777777" w:rsidR="00CA399F" w:rsidRPr="00CA399F" w:rsidRDefault="00CA399F" w:rsidP="00CA399F">
      <w:pPr>
        <w:rPr>
          <w:b/>
          <w:bCs/>
        </w:rPr>
      </w:pPr>
      <w:r w:rsidRPr="00CA399F">
        <w:rPr>
          <w:b/>
          <w:bCs/>
        </w:rPr>
        <w:t>Research Context</w:t>
      </w:r>
    </w:p>
    <w:p w14:paraId="429A7A21" w14:textId="77777777" w:rsidR="00CA399F" w:rsidRPr="00CA399F" w:rsidRDefault="00CA399F" w:rsidP="00CA399F">
      <w:r w:rsidRPr="00CA399F">
        <w:t>The paper positions VerbaSafe within the growing academic and industry space of audio forensics and anti-spoofing. Referenced prior work includes:</w:t>
      </w:r>
    </w:p>
    <w:p w14:paraId="3B4C1955" w14:textId="77777777" w:rsidR="00CA399F" w:rsidRPr="00CA399F" w:rsidRDefault="00CA399F" w:rsidP="00CA399F">
      <w:pPr>
        <w:numPr>
          <w:ilvl w:val="0"/>
          <w:numId w:val="5"/>
        </w:numPr>
      </w:pPr>
      <w:r w:rsidRPr="00CA399F">
        <w:t>Jordan J. Bird &amp; Ahmad Lotfi — DEEP-VOICE dataset, real-time voice conversion detection using XGBoost (99.3% accuracy)</w:t>
      </w:r>
    </w:p>
    <w:p w14:paraId="7174A772" w14:textId="77777777" w:rsidR="00CA399F" w:rsidRPr="00CA399F" w:rsidRDefault="00CA399F" w:rsidP="00CA399F">
      <w:pPr>
        <w:numPr>
          <w:ilvl w:val="0"/>
          <w:numId w:val="5"/>
        </w:numPr>
      </w:pPr>
      <w:r w:rsidRPr="00CA399F">
        <w:t>Contextual cross-modal audio-visual deepfake detection</w:t>
      </w:r>
    </w:p>
    <w:p w14:paraId="2348AAE4" w14:textId="77777777" w:rsidR="00CA399F" w:rsidRPr="00CA399F" w:rsidRDefault="00CA399F" w:rsidP="00CA399F">
      <w:pPr>
        <w:numPr>
          <w:ilvl w:val="0"/>
          <w:numId w:val="5"/>
        </w:numPr>
      </w:pPr>
      <w:r w:rsidRPr="00CA399F">
        <w:t>Statistical t-tests on temporal audio features showing significant distributional differences between authentic and synthetic speech</w:t>
      </w:r>
    </w:p>
    <w:p w14:paraId="35D0A4A7" w14:textId="77777777" w:rsidR="00CA399F" w:rsidRPr="00CA399F" w:rsidRDefault="00CA399F" w:rsidP="00CA399F">
      <w:r w:rsidRPr="00CA399F">
        <w:t xml:space="preserve">Your research contribution: a </w:t>
      </w:r>
      <w:r w:rsidRPr="00CA399F">
        <w:rPr>
          <w:b/>
          <w:bCs/>
        </w:rPr>
        <w:t>real-time detection system</w:t>
      </w:r>
      <w:r w:rsidRPr="00CA399F">
        <w:t xml:space="preserve"> applicable specifically to vishing scenarios — operationally focused, not just academic classification benchmarking.</w:t>
      </w:r>
    </w:p>
    <w:p w14:paraId="20495A82" w14:textId="77777777" w:rsidR="00CA399F" w:rsidRPr="00CA399F" w:rsidRDefault="00CA399F" w:rsidP="00CA399F">
      <w:r w:rsidRPr="00CA399F">
        <w:pict w14:anchorId="214AEA63">
          <v:rect id="_x0000_i1071" style="width:0;height:1.5pt" o:hralign="center" o:hrstd="t" o:hr="t" fillcolor="#a0a0a0" stroked="f"/>
        </w:pict>
      </w:r>
    </w:p>
    <w:p w14:paraId="3921FDC6" w14:textId="77777777" w:rsidR="00CA399F" w:rsidRPr="00CA399F" w:rsidRDefault="00CA399F" w:rsidP="00CA399F">
      <w:pPr>
        <w:rPr>
          <w:b/>
          <w:bCs/>
        </w:rPr>
      </w:pPr>
      <w:r w:rsidRPr="00CA399F">
        <w:rPr>
          <w:b/>
          <w:bCs/>
        </w:rPr>
        <w:lastRenderedPageBreak/>
        <w:t>Your Role</w:t>
      </w:r>
    </w:p>
    <w:p w14:paraId="681178E2" w14:textId="77777777" w:rsidR="00CA399F" w:rsidRPr="00CA399F" w:rsidRDefault="00CA399F" w:rsidP="00CA399F">
      <w:r w:rsidRPr="00CA399F">
        <w:t>Team of 5. You don't have a repo or digital artifacts — only physical blackbook. Present as:</w:t>
      </w:r>
    </w:p>
    <w:p w14:paraId="01575BC9" w14:textId="77777777" w:rsidR="00CA399F" w:rsidRPr="00CA399F" w:rsidRDefault="00CA399F" w:rsidP="00CA399F">
      <w:pPr>
        <w:numPr>
          <w:ilvl w:val="0"/>
          <w:numId w:val="6"/>
        </w:numPr>
      </w:pPr>
      <w:r w:rsidRPr="00CA399F">
        <w:t>Research contributor across the full pipeline — problem framing, model training, evaluation</w:t>
      </w:r>
    </w:p>
    <w:p w14:paraId="0F68CDCB" w14:textId="77777777" w:rsidR="00CA399F" w:rsidRPr="00CA399F" w:rsidRDefault="00CA399F" w:rsidP="00CA399F">
      <w:pPr>
        <w:numPr>
          <w:ilvl w:val="0"/>
          <w:numId w:val="6"/>
        </w:numPr>
      </w:pPr>
      <w:r w:rsidRPr="00CA399F">
        <w:t>Primary security domain contributor — vishing threat modeling, attack vector mapping, fraud scenario analysis</w:t>
      </w:r>
    </w:p>
    <w:p w14:paraId="42AB98D3" w14:textId="77777777" w:rsidR="00CA399F" w:rsidRPr="00CA399F" w:rsidRDefault="00CA399F" w:rsidP="00CA399F">
      <w:pPr>
        <w:numPr>
          <w:ilvl w:val="0"/>
          <w:numId w:val="6"/>
        </w:numPr>
      </w:pPr>
      <w:r w:rsidRPr="00CA399F">
        <w:t>Co-author on published paper</w:t>
      </w:r>
    </w:p>
    <w:p w14:paraId="4C129ED8" w14:textId="77777777" w:rsidR="00CA399F" w:rsidRPr="00CA399F" w:rsidRDefault="00CA399F" w:rsidP="00CA399F">
      <w:r w:rsidRPr="00CA399F">
        <w:t>The security angle is yours. The published output is shared but the credential is real and on record.</w:t>
      </w:r>
    </w:p>
    <w:p w14:paraId="0164B1DE" w14:textId="77777777" w:rsidR="00CA399F" w:rsidRPr="00CA399F" w:rsidRDefault="00CA399F" w:rsidP="00CA399F">
      <w:r w:rsidRPr="00CA399F">
        <w:pict w14:anchorId="520EA8F6">
          <v:rect id="_x0000_i1072" style="width:0;height:1.5pt" o:hralign="center" o:hrstd="t" o:hr="t" fillcolor="#a0a0a0" stroked="f"/>
        </w:pict>
      </w:r>
    </w:p>
    <w:p w14:paraId="0F084C9F" w14:textId="77777777" w:rsidR="00CA399F" w:rsidRPr="00CA399F" w:rsidRDefault="00CA399F" w:rsidP="00CA399F">
      <w:pPr>
        <w:rPr>
          <w:b/>
          <w:bCs/>
        </w:rPr>
      </w:pPr>
      <w:r w:rsidRPr="00CA399F">
        <w:rPr>
          <w:b/>
          <w:bCs/>
        </w:rPr>
        <w:t>Why It Matters for Your CV</w:t>
      </w:r>
    </w:p>
    <w:p w14:paraId="4C70215D" w14:textId="77777777" w:rsidR="00CA399F" w:rsidRPr="00CA399F" w:rsidRDefault="00CA399F" w:rsidP="00CA399F">
      <w:r w:rsidRPr="00CA399F">
        <w:t>Three things this gives you that almost no one at your level has:</w:t>
      </w:r>
    </w:p>
    <w:p w14:paraId="04BCDB92" w14:textId="77777777" w:rsidR="00CA399F" w:rsidRPr="00CA399F" w:rsidRDefault="00CA399F" w:rsidP="00CA399F">
      <w:pPr>
        <w:numPr>
          <w:ilvl w:val="0"/>
          <w:numId w:val="7"/>
        </w:numPr>
      </w:pPr>
      <w:r w:rsidRPr="00CA399F">
        <w:rPr>
          <w:b/>
          <w:bCs/>
        </w:rPr>
        <w:t>Published research</w:t>
      </w:r>
      <w:r w:rsidRPr="00CA399F">
        <w:t xml:space="preserve"> — IJCRT is indexed, the paper is findable, the link is live. Recruiters can verify it.</w:t>
      </w:r>
    </w:p>
    <w:p w14:paraId="5C4025B0" w14:textId="77777777" w:rsidR="00CA399F" w:rsidRPr="00CA399F" w:rsidRDefault="00CA399F" w:rsidP="00CA399F">
      <w:pPr>
        <w:numPr>
          <w:ilvl w:val="0"/>
          <w:numId w:val="7"/>
        </w:numPr>
      </w:pPr>
      <w:r w:rsidRPr="00CA399F">
        <w:rPr>
          <w:b/>
          <w:bCs/>
        </w:rPr>
        <w:t>AI + Security intersection</w:t>
      </w:r>
      <w:r w:rsidRPr="00CA399F">
        <w:t xml:space="preserve"> — deepfake detection sits exactly at the boundary of ML and cybersecurity. This is a growth area. It differentiates you from pure SOC candidates.</w:t>
      </w:r>
    </w:p>
    <w:p w14:paraId="23F2ACE0" w14:textId="77777777" w:rsidR="00CA399F" w:rsidRPr="00CA399F" w:rsidRDefault="00CA399F" w:rsidP="00CA399F">
      <w:pPr>
        <w:numPr>
          <w:ilvl w:val="0"/>
          <w:numId w:val="7"/>
        </w:numPr>
      </w:pPr>
      <w:r w:rsidRPr="00CA399F">
        <w:rPr>
          <w:b/>
          <w:bCs/>
        </w:rPr>
        <w:t>Real threat domain</w:t>
      </w:r>
      <w:r w:rsidRPr="00CA399F">
        <w:t xml:space="preserve"> — vishing is an active, escalating attack vector. You didn't study a toy problem.</w:t>
      </w:r>
    </w:p>
    <w:p w14:paraId="2FDEE258" w14:textId="77777777" w:rsidR="00CA399F" w:rsidRPr="00CA399F" w:rsidRDefault="00CA399F" w:rsidP="00CA399F">
      <w:r w:rsidRPr="00CA399F">
        <w:pict w14:anchorId="1774CCC5">
          <v:rect id="_x0000_i1073" style="width:0;height:1.5pt" o:hralign="center" o:hrstd="t" o:hr="t" fillcolor="#a0a0a0" stroked="f"/>
        </w:pict>
      </w:r>
    </w:p>
    <w:p w14:paraId="149E2310" w14:textId="77777777" w:rsidR="00CA399F" w:rsidRPr="00CA399F" w:rsidRDefault="00CA399F" w:rsidP="00CA399F">
      <w:pPr>
        <w:rPr>
          <w:b/>
          <w:bCs/>
        </w:rPr>
      </w:pPr>
      <w:r w:rsidRPr="00CA399F">
        <w:rPr>
          <w:b/>
          <w:bCs/>
        </w:rPr>
        <w:t>TOOLS &amp; TECH — VERBASAFE (ATS Keywords)</w:t>
      </w:r>
    </w:p>
    <w:p w14:paraId="11B3CF2B" w14:textId="77777777" w:rsidR="00CA399F" w:rsidRPr="00CA399F" w:rsidRDefault="00CA399F" w:rsidP="00CA399F">
      <w:r w:rsidRPr="00CA399F">
        <w:t>Python, Machine Learning, Deep Learning, Audio Processing, Audio Feature Extraction, Spectral Analysis, Temporal Audio Features, Classification Models, TTS Detection, Deepfake Voice Detection, Voice Phishing (Vishing), AI-generated Speech Detection, Anti-spoofing, IJCRT Publication, Research Methodology, Academic Writing</w:t>
      </w:r>
    </w:p>
    <w:p w14:paraId="26E27423" w14:textId="77777777" w:rsidR="005D1D50" w:rsidRDefault="005D1D50"/>
    <w:sectPr w:rsidR="005D1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0492"/>
    <w:multiLevelType w:val="multilevel"/>
    <w:tmpl w:val="2984F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F660B"/>
    <w:multiLevelType w:val="multilevel"/>
    <w:tmpl w:val="F4CE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C3573"/>
    <w:multiLevelType w:val="multilevel"/>
    <w:tmpl w:val="8FDA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23C89"/>
    <w:multiLevelType w:val="multilevel"/>
    <w:tmpl w:val="4934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C5340"/>
    <w:multiLevelType w:val="multilevel"/>
    <w:tmpl w:val="FAD8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D2FEE"/>
    <w:multiLevelType w:val="multilevel"/>
    <w:tmpl w:val="D136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C4695"/>
    <w:multiLevelType w:val="multilevel"/>
    <w:tmpl w:val="2838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360323">
    <w:abstractNumId w:val="2"/>
  </w:num>
  <w:num w:numId="2" w16cid:durableId="75173152">
    <w:abstractNumId w:val="6"/>
  </w:num>
  <w:num w:numId="3" w16cid:durableId="642152813">
    <w:abstractNumId w:val="5"/>
  </w:num>
  <w:num w:numId="4" w16cid:durableId="1658807065">
    <w:abstractNumId w:val="3"/>
  </w:num>
  <w:num w:numId="5" w16cid:durableId="1047686612">
    <w:abstractNumId w:val="1"/>
  </w:num>
  <w:num w:numId="6" w16cid:durableId="2010138758">
    <w:abstractNumId w:val="4"/>
  </w:num>
  <w:num w:numId="7" w16cid:durableId="1834950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0A1"/>
    <w:rsid w:val="005D1D50"/>
    <w:rsid w:val="00825FC3"/>
    <w:rsid w:val="008D60A1"/>
    <w:rsid w:val="00AC39CC"/>
    <w:rsid w:val="00CA399F"/>
    <w:rsid w:val="00EA2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9B9113-6EE4-4297-AEEA-47E60B0F0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0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0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0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0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0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0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0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0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0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0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659</Words>
  <Characters>3760</Characters>
  <Application>Microsoft Office Word</Application>
  <DocSecurity>0</DocSecurity>
  <Lines>31</Lines>
  <Paragraphs>8</Paragraphs>
  <ScaleCrop>false</ScaleCrop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Kalash Mahajan</dc:creator>
  <cp:keywords/>
  <dc:description/>
  <cp:lastModifiedBy>Kalash Mahajan</cp:lastModifiedBy>
  <cp:revision>2</cp:revision>
  <dcterms:created xsi:type="dcterms:W3CDTF">2026-03-15T14:55:00Z</dcterms:created>
  <dcterms:modified xsi:type="dcterms:W3CDTF">2026-03-15T14:55:00Z</dcterms:modified>
</cp:coreProperties>
</file>