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nboftmv15i6q" w:id="0"/>
      <w:bookmarkEnd w:id="0"/>
      <w:r w:rsidDel="00000000" w:rsidR="00000000" w:rsidRPr="00000000">
        <w:rPr>
          <w:rtl w:val="0"/>
        </w:rPr>
        <w:t xml:space="preserve">LAB 6</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sz w:val="23"/>
          <w:szCs w:val="23"/>
          <w:highlight w:val="white"/>
        </w:rPr>
      </w:pPr>
      <w:r w:rsidDel="00000000" w:rsidR="00000000" w:rsidRPr="00000000">
        <w:rPr>
          <w:b w:val="1"/>
          <w:highlight w:val="white"/>
          <w:rtl w:val="0"/>
        </w:rPr>
        <w:t xml:space="preserve">1. </w:t>
      </w:r>
      <w:r w:rsidDel="00000000" w:rsidR="00000000" w:rsidRPr="00000000">
        <w:rPr>
          <w:sz w:val="23"/>
          <w:szCs w:val="23"/>
          <w:highlight w:val="white"/>
          <w:rtl w:val="0"/>
        </w:rPr>
        <w:t xml:space="preserve">Design a database diagram for a product orders database with four tables. Indicate the relationships between tables and identify the primary key and foreign key in each table. Explain your design decisions.</w:t>
      </w:r>
    </w:p>
    <w:p w:rsidR="00000000" w:rsidDel="00000000" w:rsidP="00000000" w:rsidRDefault="00000000" w:rsidRPr="00000000" w14:paraId="00000006">
      <w:pPr>
        <w:jc w:val="both"/>
        <w:rPr>
          <w:sz w:val="23"/>
          <w:szCs w:val="23"/>
          <w:highlight w:val="white"/>
        </w:rPr>
      </w:pPr>
      <w:r w:rsidDel="00000000" w:rsidR="00000000" w:rsidRPr="00000000">
        <w:rPr>
          <w:sz w:val="23"/>
          <w:szCs w:val="23"/>
          <w:highlight w:val="white"/>
          <w:rtl w:val="0"/>
        </w:rPr>
        <w:t xml:space="preserve">Customers (CustomerID, CustomerName, Address, Email, Phone)</w:t>
      </w:r>
    </w:p>
    <w:p w:rsidR="00000000" w:rsidDel="00000000" w:rsidP="00000000" w:rsidRDefault="00000000" w:rsidRPr="00000000" w14:paraId="00000007">
      <w:pPr>
        <w:jc w:val="both"/>
        <w:rPr>
          <w:sz w:val="23"/>
          <w:szCs w:val="23"/>
          <w:highlight w:val="white"/>
        </w:rPr>
      </w:pPr>
      <w:r w:rsidDel="00000000" w:rsidR="00000000" w:rsidRPr="00000000">
        <w:rPr>
          <w:sz w:val="23"/>
          <w:szCs w:val="23"/>
          <w:highlight w:val="white"/>
          <w:rtl w:val="0"/>
        </w:rPr>
        <w:t xml:space="preserve">Orders (OrderID, CustomerID, OrderDate, ShipDate, Price)</w:t>
      </w:r>
    </w:p>
    <w:p w:rsidR="00000000" w:rsidDel="00000000" w:rsidP="00000000" w:rsidRDefault="00000000" w:rsidRPr="00000000" w14:paraId="00000008">
      <w:pPr>
        <w:jc w:val="both"/>
        <w:rPr>
          <w:sz w:val="23"/>
          <w:szCs w:val="23"/>
          <w:highlight w:val="white"/>
        </w:rPr>
      </w:pPr>
      <w:r w:rsidDel="00000000" w:rsidR="00000000" w:rsidRPr="00000000">
        <w:rPr>
          <w:sz w:val="23"/>
          <w:szCs w:val="23"/>
          <w:highlight w:val="white"/>
          <w:rtl w:val="0"/>
        </w:rPr>
        <w:t xml:space="preserve">OrderItem (OrderID, ProductID, Quantity, UnitPrice)</w:t>
      </w:r>
    </w:p>
    <w:p w:rsidR="00000000" w:rsidDel="00000000" w:rsidP="00000000" w:rsidRDefault="00000000" w:rsidRPr="00000000" w14:paraId="00000009">
      <w:pPr>
        <w:jc w:val="both"/>
        <w:rPr>
          <w:sz w:val="23"/>
          <w:szCs w:val="23"/>
          <w:highlight w:val="white"/>
        </w:rPr>
      </w:pPr>
      <w:r w:rsidDel="00000000" w:rsidR="00000000" w:rsidRPr="00000000">
        <w:rPr>
          <w:sz w:val="23"/>
          <w:szCs w:val="23"/>
          <w:highlight w:val="white"/>
          <w:rtl w:val="0"/>
        </w:rPr>
        <w:t xml:space="preserve">Products (ProductID, ProductName, Price, InStock, OnOrder)</w:t>
      </w:r>
    </w:p>
    <w:p w:rsidR="00000000" w:rsidDel="00000000" w:rsidP="00000000" w:rsidRDefault="00000000" w:rsidRPr="00000000" w14:paraId="0000000A">
      <w:pPr>
        <w:jc w:val="both"/>
        <w:rPr>
          <w:highlight w:val="white"/>
        </w:rPr>
      </w:pP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b w:val="1"/>
          <w:highlight w:val="white"/>
          <w:rtl w:val="0"/>
        </w:rPr>
        <w:t xml:space="preserve">Comment:</w:t>
      </w:r>
      <w:r w:rsidDel="00000000" w:rsidR="00000000" w:rsidRPr="00000000">
        <w:rPr>
          <w:highlight w:val="white"/>
          <w:rtl w:val="0"/>
        </w:rPr>
        <w:t xml:space="preserve"> </w:t>
      </w:r>
    </w:p>
    <w:p w:rsidR="00000000" w:rsidDel="00000000" w:rsidP="00000000" w:rsidRDefault="00000000" w:rsidRPr="00000000" w14:paraId="0000000C">
      <w:pPr>
        <w:numPr>
          <w:ilvl w:val="0"/>
          <w:numId w:val="3"/>
        </w:numPr>
        <w:ind w:left="720" w:hanging="360"/>
        <w:jc w:val="both"/>
        <w:rPr>
          <w:highlight w:val="white"/>
          <w:u w:val="none"/>
        </w:rPr>
      </w:pPr>
      <w:r w:rsidDel="00000000" w:rsidR="00000000" w:rsidRPr="00000000">
        <w:rPr>
          <w:highlight w:val="white"/>
          <w:rtl w:val="0"/>
        </w:rPr>
        <w:t xml:space="preserve">All the four tables in the product order database contains several columns as per the requirement.</w:t>
      </w:r>
    </w:p>
    <w:p w:rsidR="00000000" w:rsidDel="00000000" w:rsidP="00000000" w:rsidRDefault="00000000" w:rsidRPr="00000000" w14:paraId="0000000D">
      <w:pPr>
        <w:numPr>
          <w:ilvl w:val="0"/>
          <w:numId w:val="3"/>
        </w:numPr>
        <w:ind w:left="720" w:hanging="360"/>
        <w:jc w:val="both"/>
        <w:rPr>
          <w:highlight w:val="white"/>
          <w:u w:val="none"/>
        </w:rPr>
      </w:pPr>
      <w:r w:rsidDel="00000000" w:rsidR="00000000" w:rsidRPr="00000000">
        <w:rPr>
          <w:highlight w:val="white"/>
          <w:rtl w:val="0"/>
        </w:rPr>
        <w:t xml:space="preserve">Out of which, CustomerID, ProductID, Quantity and ProductID columns of Customers, Orders, OrderItem, and Products serves as a Primary Key.</w:t>
      </w:r>
    </w:p>
    <w:p w:rsidR="00000000" w:rsidDel="00000000" w:rsidP="00000000" w:rsidRDefault="00000000" w:rsidRPr="00000000" w14:paraId="0000000E">
      <w:pPr>
        <w:numPr>
          <w:ilvl w:val="0"/>
          <w:numId w:val="3"/>
        </w:numPr>
        <w:ind w:left="720" w:hanging="360"/>
        <w:jc w:val="both"/>
        <w:rPr>
          <w:highlight w:val="white"/>
          <w:u w:val="none"/>
        </w:rPr>
      </w:pPr>
      <w:r w:rsidDel="00000000" w:rsidR="00000000" w:rsidRPr="00000000">
        <w:rPr>
          <w:highlight w:val="white"/>
          <w:rtl w:val="0"/>
        </w:rPr>
        <w:t xml:space="preserve">Additionally, CustomerID, OrderID, and ProductID serves as the Foreign Key in the Orders and OrderItem tables which makes it easy to retrieve the data of order history of the customers.</w:t>
      </w:r>
    </w:p>
    <w:p w:rsidR="00000000" w:rsidDel="00000000" w:rsidP="00000000" w:rsidRDefault="00000000" w:rsidRPr="00000000" w14:paraId="0000000F">
      <w:pPr>
        <w:numPr>
          <w:ilvl w:val="0"/>
          <w:numId w:val="3"/>
        </w:numPr>
        <w:ind w:left="720" w:hanging="360"/>
        <w:jc w:val="both"/>
        <w:rPr>
          <w:highlight w:val="white"/>
          <w:u w:val="none"/>
        </w:rPr>
      </w:pPr>
      <w:r w:rsidDel="00000000" w:rsidR="00000000" w:rsidRPr="00000000">
        <w:rPr>
          <w:highlight w:val="white"/>
          <w:rtl w:val="0"/>
        </w:rPr>
        <w:t xml:space="preserve">Here, One to Many relationship is present between Customers and Orders table as well as Orders, OrderItem and Products Table.</w:t>
      </w:r>
    </w:p>
    <w:p w:rsidR="00000000" w:rsidDel="00000000" w:rsidP="00000000" w:rsidRDefault="00000000" w:rsidRPr="00000000" w14:paraId="00000010">
      <w:pPr>
        <w:jc w:val="both"/>
        <w:rPr>
          <w:highlight w:val="white"/>
        </w:rPr>
      </w:pPr>
      <w:r w:rsidDel="00000000" w:rsidR="00000000" w:rsidRPr="00000000">
        <w:rPr>
          <w:rtl w:val="0"/>
        </w:rPr>
      </w:r>
    </w:p>
    <w:p w:rsidR="00000000" w:rsidDel="00000000" w:rsidP="00000000" w:rsidRDefault="00000000" w:rsidRPr="00000000" w14:paraId="00000011">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12">
      <w:pPr>
        <w:jc w:val="both"/>
        <w:rPr>
          <w:b w:val="1"/>
          <w:highlight w:val="white"/>
        </w:rPr>
      </w:pPr>
      <w:r w:rsidDel="00000000" w:rsidR="00000000" w:rsidRPr="00000000">
        <w:rPr>
          <w:b w:val="1"/>
          <w:highlight w:val="white"/>
        </w:rPr>
        <w:drawing>
          <wp:inline distB="114300" distT="114300" distL="114300" distR="114300">
            <wp:extent cx="4691654" cy="390130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91654" cy="39013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b w:val="1"/>
          <w:highlight w:val="white"/>
        </w:rPr>
      </w:pPr>
      <w:r w:rsidDel="00000000" w:rsidR="00000000" w:rsidRPr="00000000">
        <w:rPr>
          <w:rtl w:val="0"/>
        </w:rPr>
      </w:r>
    </w:p>
    <w:p w:rsidR="00000000" w:rsidDel="00000000" w:rsidP="00000000" w:rsidRDefault="00000000" w:rsidRPr="00000000" w14:paraId="00000014">
      <w:pPr>
        <w:ind w:left="0" w:firstLine="0"/>
        <w:jc w:val="both"/>
        <w:rPr>
          <w:sz w:val="23"/>
          <w:szCs w:val="23"/>
          <w:highlight w:val="white"/>
        </w:rPr>
      </w:pPr>
      <w:r w:rsidDel="00000000" w:rsidR="00000000" w:rsidRPr="00000000">
        <w:rPr>
          <w:b w:val="1"/>
          <w:highlight w:val="white"/>
          <w:rtl w:val="0"/>
        </w:rPr>
        <w:t xml:space="preserve">2.  </w:t>
      </w:r>
      <w:r w:rsidDel="00000000" w:rsidR="00000000" w:rsidRPr="00000000">
        <w:rPr>
          <w:sz w:val="23"/>
          <w:szCs w:val="23"/>
          <w:highlight w:val="white"/>
          <w:rtl w:val="0"/>
        </w:rPr>
        <w:t xml:space="preserve">Add the two tables below into the design for question 1. Create additional tables and columns if necessary. Explain your design decisions. Shipping (ShippingID, OrderID, ShipperName, ShipperPhone, Weight, ShippingDate, ShippingMedium)Employees (EmployeeID, SSN, FirstName, LastName, DepartmentName, HireDate, HomeAddress, Phone, Email)</w:t>
      </w:r>
    </w:p>
    <w:p w:rsidR="00000000" w:rsidDel="00000000" w:rsidP="00000000" w:rsidRDefault="00000000" w:rsidRPr="00000000" w14:paraId="00000015">
      <w:pPr>
        <w:ind w:left="0" w:firstLine="0"/>
        <w:jc w:val="both"/>
        <w:rPr>
          <w:b w:val="1"/>
          <w:highlight w:val="white"/>
        </w:rPr>
      </w:pPr>
      <w:r w:rsidDel="00000000" w:rsidR="00000000" w:rsidRPr="00000000">
        <w:rPr>
          <w:rtl w:val="0"/>
        </w:rPr>
      </w:r>
    </w:p>
    <w:p w:rsidR="00000000" w:rsidDel="00000000" w:rsidP="00000000" w:rsidRDefault="00000000" w:rsidRPr="00000000" w14:paraId="00000016">
      <w:pPr>
        <w:ind w:left="0" w:firstLine="0"/>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17">
      <w:pPr>
        <w:numPr>
          <w:ilvl w:val="0"/>
          <w:numId w:val="1"/>
        </w:numPr>
        <w:ind w:left="720" w:hanging="360"/>
        <w:jc w:val="both"/>
        <w:rPr>
          <w:highlight w:val="white"/>
          <w:u w:val="none"/>
        </w:rPr>
      </w:pPr>
      <w:r w:rsidDel="00000000" w:rsidR="00000000" w:rsidRPr="00000000">
        <w:rPr>
          <w:highlight w:val="white"/>
          <w:rtl w:val="0"/>
        </w:rPr>
        <w:t xml:space="preserve">All the four tables in the product order database contains several columns as per the requirement.</w:t>
      </w:r>
    </w:p>
    <w:p w:rsidR="00000000" w:rsidDel="00000000" w:rsidP="00000000" w:rsidRDefault="00000000" w:rsidRPr="00000000" w14:paraId="00000018">
      <w:pPr>
        <w:numPr>
          <w:ilvl w:val="0"/>
          <w:numId w:val="1"/>
        </w:numPr>
        <w:ind w:left="720" w:hanging="360"/>
        <w:jc w:val="both"/>
        <w:rPr>
          <w:highlight w:val="white"/>
          <w:u w:val="none"/>
        </w:rPr>
      </w:pPr>
      <w:r w:rsidDel="00000000" w:rsidR="00000000" w:rsidRPr="00000000">
        <w:rPr>
          <w:highlight w:val="white"/>
          <w:rtl w:val="0"/>
        </w:rPr>
        <w:t xml:space="preserve">Out of which, CustomerID, ProductID, Quantity, ShippingID, EmployeeID and ProductID columns of Customers, Orders, OrderItem, Shipping, Employees and Products serves as a Primary Key.</w:t>
      </w:r>
    </w:p>
    <w:p w:rsidR="00000000" w:rsidDel="00000000" w:rsidP="00000000" w:rsidRDefault="00000000" w:rsidRPr="00000000" w14:paraId="00000019">
      <w:pPr>
        <w:numPr>
          <w:ilvl w:val="0"/>
          <w:numId w:val="1"/>
        </w:numPr>
        <w:ind w:left="720" w:hanging="360"/>
        <w:jc w:val="both"/>
        <w:rPr>
          <w:highlight w:val="white"/>
          <w:u w:val="none"/>
        </w:rPr>
      </w:pPr>
      <w:r w:rsidDel="00000000" w:rsidR="00000000" w:rsidRPr="00000000">
        <w:rPr>
          <w:highlight w:val="white"/>
          <w:rtl w:val="0"/>
        </w:rPr>
        <w:t xml:space="preserve">Additionally, CustomerID and EmployeeID, OrderID and ProductID, OrderID serves as the Foreign Key in the Orders, OrderItem, Shipping tables respectively which makes it easy to retrieve the data of order history of the customers.</w:t>
      </w:r>
    </w:p>
    <w:p w:rsidR="00000000" w:rsidDel="00000000" w:rsidP="00000000" w:rsidRDefault="00000000" w:rsidRPr="00000000" w14:paraId="0000001A">
      <w:pPr>
        <w:numPr>
          <w:ilvl w:val="0"/>
          <w:numId w:val="1"/>
        </w:numPr>
        <w:ind w:left="720" w:hanging="360"/>
        <w:jc w:val="both"/>
        <w:rPr>
          <w:highlight w:val="white"/>
          <w:u w:val="none"/>
        </w:rPr>
      </w:pPr>
      <w:r w:rsidDel="00000000" w:rsidR="00000000" w:rsidRPr="00000000">
        <w:rPr>
          <w:highlight w:val="white"/>
          <w:rtl w:val="0"/>
        </w:rPr>
        <w:t xml:space="preserve">Here, One to Many relationship is present between Customers and Orders table as well as Orders, OrderItem and Products Table, between Orders and Shipping table, Employees and Orders table.</w:t>
      </w:r>
    </w:p>
    <w:p w:rsidR="00000000" w:rsidDel="00000000" w:rsidP="00000000" w:rsidRDefault="00000000" w:rsidRPr="00000000" w14:paraId="0000001B">
      <w:pPr>
        <w:ind w:left="0" w:firstLine="0"/>
        <w:jc w:val="both"/>
        <w:rPr>
          <w:b w:val="1"/>
          <w:highlight w:val="white"/>
        </w:rPr>
      </w:pPr>
      <w:r w:rsidDel="00000000" w:rsidR="00000000" w:rsidRPr="00000000">
        <w:rPr>
          <w:rtl w:val="0"/>
        </w:rPr>
      </w:r>
    </w:p>
    <w:p w:rsidR="00000000" w:rsidDel="00000000" w:rsidP="00000000" w:rsidRDefault="00000000" w:rsidRPr="00000000" w14:paraId="0000001C">
      <w:pPr>
        <w:ind w:left="0" w:firstLine="0"/>
        <w:jc w:val="both"/>
        <w:rPr>
          <w:b w:val="1"/>
          <w:highlight w:val="white"/>
        </w:rPr>
      </w:pPr>
      <w:r w:rsidDel="00000000" w:rsidR="00000000" w:rsidRPr="00000000">
        <w:rPr>
          <w:rtl w:val="0"/>
        </w:rPr>
      </w:r>
    </w:p>
    <w:p w:rsidR="00000000" w:rsidDel="00000000" w:rsidP="00000000" w:rsidRDefault="00000000" w:rsidRPr="00000000" w14:paraId="0000001D">
      <w:pPr>
        <w:ind w:left="0" w:firstLine="0"/>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1E">
      <w:pPr>
        <w:ind w:left="0" w:firstLine="0"/>
        <w:jc w:val="both"/>
        <w:rPr>
          <w:b w:val="1"/>
          <w:highlight w:val="white"/>
        </w:rPr>
      </w:pPr>
      <w:r w:rsidDel="00000000" w:rsidR="00000000" w:rsidRPr="00000000">
        <w:rPr>
          <w:b w:val="1"/>
          <w:highlight w:val="white"/>
        </w:rPr>
        <w:drawing>
          <wp:inline distB="114300" distT="114300" distL="114300" distR="114300">
            <wp:extent cx="4157663" cy="4249884"/>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157663" cy="42498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b w:val="1"/>
          <w:highlight w:val="white"/>
        </w:rPr>
      </w:pPr>
      <w:r w:rsidDel="00000000" w:rsidR="00000000" w:rsidRPr="00000000">
        <w:rPr>
          <w:rtl w:val="0"/>
        </w:rPr>
      </w:r>
    </w:p>
    <w:p w:rsidR="00000000" w:rsidDel="00000000" w:rsidP="00000000" w:rsidRDefault="00000000" w:rsidRPr="00000000" w14:paraId="00000020">
      <w:pPr>
        <w:ind w:left="0" w:firstLine="0"/>
        <w:jc w:val="both"/>
        <w:rPr>
          <w:b w:val="1"/>
          <w:highlight w:val="white"/>
        </w:rPr>
      </w:pPr>
      <w:r w:rsidDel="00000000" w:rsidR="00000000" w:rsidRPr="00000000">
        <w:rPr>
          <w:rtl w:val="0"/>
        </w:rPr>
      </w:r>
    </w:p>
    <w:p w:rsidR="00000000" w:rsidDel="00000000" w:rsidP="00000000" w:rsidRDefault="00000000" w:rsidRPr="00000000" w14:paraId="00000021">
      <w:pPr>
        <w:ind w:left="0" w:firstLine="0"/>
        <w:jc w:val="both"/>
        <w:rPr>
          <w:b w:val="1"/>
          <w:highlight w:val="white"/>
        </w:rPr>
      </w:pPr>
      <w:r w:rsidDel="00000000" w:rsidR="00000000" w:rsidRPr="00000000">
        <w:rPr>
          <w:rtl w:val="0"/>
        </w:rPr>
      </w:r>
    </w:p>
    <w:p w:rsidR="00000000" w:rsidDel="00000000" w:rsidP="00000000" w:rsidRDefault="00000000" w:rsidRPr="00000000" w14:paraId="00000022">
      <w:pPr>
        <w:ind w:left="0" w:firstLine="0"/>
        <w:jc w:val="both"/>
        <w:rPr>
          <w:highlight w:val="white"/>
        </w:rPr>
      </w:pPr>
      <w:r w:rsidDel="00000000" w:rsidR="00000000" w:rsidRPr="00000000">
        <w:rPr>
          <w:b w:val="1"/>
          <w:highlight w:val="white"/>
          <w:rtl w:val="0"/>
        </w:rPr>
        <w:t xml:space="preserve">3. </w:t>
      </w:r>
      <w:r w:rsidDel="00000000" w:rsidR="00000000" w:rsidRPr="00000000">
        <w:rPr>
          <w:highlight w:val="white"/>
          <w:rtl w:val="0"/>
        </w:rPr>
        <w:t xml:space="preserve">Design a database diagram that allows students to be assigned study-group membership for one or more courses. Each course can have any number of students and each student can be in any number of courses. Create additional tables and columns, if necessary. Indicate the relationships between tables and identify the primary key and foreign key in each table. Explain your decisions.</w:t>
      </w:r>
    </w:p>
    <w:p w:rsidR="00000000" w:rsidDel="00000000" w:rsidP="00000000" w:rsidRDefault="00000000" w:rsidRPr="00000000" w14:paraId="00000023">
      <w:pPr>
        <w:ind w:left="0" w:firstLine="0"/>
        <w:jc w:val="both"/>
        <w:rPr>
          <w:highlight w:val="white"/>
        </w:rPr>
      </w:pPr>
      <w:r w:rsidDel="00000000" w:rsidR="00000000" w:rsidRPr="00000000">
        <w:rPr>
          <w:rtl w:val="0"/>
        </w:rPr>
      </w:r>
    </w:p>
    <w:p w:rsidR="00000000" w:rsidDel="00000000" w:rsidP="00000000" w:rsidRDefault="00000000" w:rsidRPr="00000000" w14:paraId="00000024">
      <w:pPr>
        <w:ind w:left="0" w:firstLine="0"/>
        <w:jc w:val="both"/>
        <w:rPr>
          <w:b w:val="1"/>
          <w:highlight w:val="white"/>
        </w:rPr>
      </w:pPr>
      <w:r w:rsidDel="00000000" w:rsidR="00000000" w:rsidRPr="00000000">
        <w:rPr>
          <w:rtl w:val="0"/>
        </w:rPr>
      </w:r>
    </w:p>
    <w:p w:rsidR="00000000" w:rsidDel="00000000" w:rsidP="00000000" w:rsidRDefault="00000000" w:rsidRPr="00000000" w14:paraId="00000025">
      <w:pPr>
        <w:ind w:left="0" w:firstLine="0"/>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26">
      <w:pPr>
        <w:numPr>
          <w:ilvl w:val="0"/>
          <w:numId w:val="4"/>
        </w:numPr>
        <w:ind w:left="720" w:hanging="360"/>
        <w:jc w:val="both"/>
        <w:rPr>
          <w:highlight w:val="white"/>
          <w:u w:val="none"/>
        </w:rPr>
      </w:pPr>
      <w:r w:rsidDel="00000000" w:rsidR="00000000" w:rsidRPr="00000000">
        <w:rPr>
          <w:highlight w:val="white"/>
          <w:rtl w:val="0"/>
        </w:rPr>
        <w:t xml:space="preserve">In the below database design, three tables are created namely, Students, StudyGroup and Courses.</w:t>
      </w:r>
    </w:p>
    <w:p w:rsidR="00000000" w:rsidDel="00000000" w:rsidP="00000000" w:rsidRDefault="00000000" w:rsidRPr="00000000" w14:paraId="00000027">
      <w:pPr>
        <w:numPr>
          <w:ilvl w:val="0"/>
          <w:numId w:val="4"/>
        </w:numPr>
        <w:ind w:left="720" w:hanging="360"/>
        <w:jc w:val="both"/>
        <w:rPr>
          <w:highlight w:val="white"/>
          <w:u w:val="none"/>
        </w:rPr>
      </w:pPr>
      <w:r w:rsidDel="00000000" w:rsidR="00000000" w:rsidRPr="00000000">
        <w:rPr>
          <w:highlight w:val="white"/>
          <w:rtl w:val="0"/>
        </w:rPr>
        <w:t xml:space="preserve">Students table consists 5 columns to store the basic details of the students like their first name, ast name, email, phone and studentId, where studentID behaves as a primary key.</w:t>
      </w:r>
    </w:p>
    <w:p w:rsidR="00000000" w:rsidDel="00000000" w:rsidP="00000000" w:rsidRDefault="00000000" w:rsidRPr="00000000" w14:paraId="00000028">
      <w:pPr>
        <w:numPr>
          <w:ilvl w:val="0"/>
          <w:numId w:val="4"/>
        </w:numPr>
        <w:ind w:left="720" w:hanging="360"/>
        <w:jc w:val="both"/>
        <w:rPr>
          <w:highlight w:val="white"/>
          <w:u w:val="none"/>
        </w:rPr>
      </w:pPr>
      <w:r w:rsidDel="00000000" w:rsidR="00000000" w:rsidRPr="00000000">
        <w:rPr>
          <w:highlight w:val="white"/>
          <w:rtl w:val="0"/>
        </w:rPr>
        <w:t xml:space="preserve">Courses table consists of all the courses with their courname and courseId, where courseID is a primary key.</w:t>
      </w:r>
    </w:p>
    <w:p w:rsidR="00000000" w:rsidDel="00000000" w:rsidP="00000000" w:rsidRDefault="00000000" w:rsidRPr="00000000" w14:paraId="00000029">
      <w:pPr>
        <w:numPr>
          <w:ilvl w:val="0"/>
          <w:numId w:val="4"/>
        </w:numPr>
        <w:ind w:left="720" w:hanging="360"/>
        <w:jc w:val="both"/>
        <w:rPr>
          <w:highlight w:val="white"/>
          <w:u w:val="none"/>
        </w:rPr>
      </w:pPr>
      <w:r w:rsidDel="00000000" w:rsidR="00000000" w:rsidRPr="00000000">
        <w:rPr>
          <w:highlight w:val="white"/>
          <w:rtl w:val="0"/>
        </w:rPr>
        <w:t xml:space="preserve">A table called StudyGroup is created which refers to the  students that are enrolled into the number of different courses by using the Foreing Keys i.e. StudentID from Student Table and CourseID from Coures Table.</w:t>
      </w:r>
    </w:p>
    <w:p w:rsidR="00000000" w:rsidDel="00000000" w:rsidP="00000000" w:rsidRDefault="00000000" w:rsidRPr="00000000" w14:paraId="0000002A">
      <w:pPr>
        <w:numPr>
          <w:ilvl w:val="0"/>
          <w:numId w:val="4"/>
        </w:numPr>
        <w:ind w:left="720" w:hanging="360"/>
        <w:jc w:val="both"/>
        <w:rPr>
          <w:highlight w:val="white"/>
          <w:u w:val="none"/>
        </w:rPr>
      </w:pPr>
      <w:r w:rsidDel="00000000" w:rsidR="00000000" w:rsidRPr="00000000">
        <w:rPr>
          <w:highlight w:val="white"/>
          <w:rtl w:val="0"/>
        </w:rPr>
        <w:t xml:space="preserve">There is a one-to-many relationship between Student and StudyGroup Table as well as Courses and StudyGroup Table.</w:t>
      </w:r>
    </w:p>
    <w:p w:rsidR="00000000" w:rsidDel="00000000" w:rsidP="00000000" w:rsidRDefault="00000000" w:rsidRPr="00000000" w14:paraId="0000002B">
      <w:pPr>
        <w:numPr>
          <w:ilvl w:val="0"/>
          <w:numId w:val="4"/>
        </w:numPr>
        <w:ind w:left="720" w:hanging="360"/>
        <w:jc w:val="both"/>
        <w:rPr>
          <w:highlight w:val="white"/>
          <w:u w:val="none"/>
        </w:rPr>
      </w:pPr>
      <w:r w:rsidDel="00000000" w:rsidR="00000000" w:rsidRPr="00000000">
        <w:rPr>
          <w:highlight w:val="white"/>
          <w:rtl w:val="0"/>
        </w:rPr>
        <w:t xml:space="preserve">Here, the StudyGroup table will act like a linking table which will link the students and their courses. </w:t>
      </w:r>
    </w:p>
    <w:p w:rsidR="00000000" w:rsidDel="00000000" w:rsidP="00000000" w:rsidRDefault="00000000" w:rsidRPr="00000000" w14:paraId="0000002C">
      <w:pPr>
        <w:ind w:left="0" w:firstLine="0"/>
        <w:jc w:val="both"/>
        <w:rPr>
          <w:highlight w:val="white"/>
        </w:rPr>
      </w:pPr>
      <w:r w:rsidDel="00000000" w:rsidR="00000000" w:rsidRPr="00000000">
        <w:rPr>
          <w:rtl w:val="0"/>
        </w:rPr>
      </w:r>
    </w:p>
    <w:p w:rsidR="00000000" w:rsidDel="00000000" w:rsidP="00000000" w:rsidRDefault="00000000" w:rsidRPr="00000000" w14:paraId="0000002D">
      <w:pPr>
        <w:ind w:left="0" w:firstLine="0"/>
        <w:jc w:val="both"/>
        <w:rPr>
          <w:highlight w:val="white"/>
        </w:rPr>
      </w:pPr>
      <w:r w:rsidDel="00000000" w:rsidR="00000000" w:rsidRPr="00000000">
        <w:rPr>
          <w:rtl w:val="0"/>
        </w:rPr>
      </w:r>
    </w:p>
    <w:p w:rsidR="00000000" w:rsidDel="00000000" w:rsidP="00000000" w:rsidRDefault="00000000" w:rsidRPr="00000000" w14:paraId="0000002E">
      <w:pPr>
        <w:jc w:val="both"/>
        <w:rPr>
          <w:highlight w:val="white"/>
        </w:rPr>
      </w:pPr>
      <w:r w:rsidDel="00000000" w:rsidR="00000000" w:rsidRPr="00000000">
        <w:rPr>
          <w:rtl w:val="0"/>
        </w:rPr>
      </w:r>
    </w:p>
    <w:p w:rsidR="00000000" w:rsidDel="00000000" w:rsidP="00000000" w:rsidRDefault="00000000" w:rsidRPr="00000000" w14:paraId="0000002F">
      <w:pPr>
        <w:jc w:val="both"/>
        <w:rPr>
          <w:highlight w:val="white"/>
        </w:rPr>
      </w:pPr>
      <w:r w:rsidDel="00000000" w:rsidR="00000000" w:rsidRPr="00000000">
        <w:rPr>
          <w:rtl w:val="0"/>
        </w:rPr>
      </w:r>
    </w:p>
    <w:p w:rsidR="00000000" w:rsidDel="00000000" w:rsidP="00000000" w:rsidRDefault="00000000" w:rsidRPr="00000000" w14:paraId="00000030">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31">
      <w:pPr>
        <w:ind w:left="720" w:firstLine="0"/>
        <w:jc w:val="both"/>
        <w:rPr>
          <w:highlight w:val="white"/>
        </w:rPr>
      </w:pPr>
      <w:r w:rsidDel="00000000" w:rsidR="00000000" w:rsidRPr="00000000">
        <w:rPr>
          <w:rtl w:val="0"/>
        </w:rPr>
      </w:r>
    </w:p>
    <w:p w:rsidR="00000000" w:rsidDel="00000000" w:rsidP="00000000" w:rsidRDefault="00000000" w:rsidRPr="00000000" w14:paraId="00000032">
      <w:pPr>
        <w:jc w:val="both"/>
        <w:rPr>
          <w:b w:val="1"/>
          <w:highlight w:val="white"/>
        </w:rPr>
      </w:pPr>
      <w:r w:rsidDel="00000000" w:rsidR="00000000" w:rsidRPr="00000000">
        <w:rPr>
          <w:b w:val="1"/>
          <w:highlight w:val="white"/>
        </w:rPr>
        <w:drawing>
          <wp:inline distB="114300" distT="114300" distL="114300" distR="114300">
            <wp:extent cx="6117150" cy="1460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71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both"/>
        <w:rPr>
          <w:b w:val="1"/>
          <w:highlight w:val="white"/>
        </w:rPr>
      </w:pPr>
      <w:r w:rsidDel="00000000" w:rsidR="00000000" w:rsidRPr="00000000">
        <w:rPr>
          <w:rtl w:val="0"/>
        </w:rPr>
      </w:r>
    </w:p>
    <w:p w:rsidR="00000000" w:rsidDel="00000000" w:rsidP="00000000" w:rsidRDefault="00000000" w:rsidRPr="00000000" w14:paraId="00000034">
      <w:pPr>
        <w:ind w:left="0" w:firstLine="0"/>
        <w:jc w:val="both"/>
        <w:rPr>
          <w:b w:val="1"/>
          <w:highlight w:val="white"/>
        </w:rPr>
      </w:pPr>
      <w:r w:rsidDel="00000000" w:rsidR="00000000" w:rsidRPr="00000000">
        <w:rPr>
          <w:rtl w:val="0"/>
        </w:rPr>
      </w:r>
    </w:p>
    <w:p w:rsidR="00000000" w:rsidDel="00000000" w:rsidP="00000000" w:rsidRDefault="00000000" w:rsidRPr="00000000" w14:paraId="00000035">
      <w:pPr>
        <w:ind w:left="0" w:firstLine="0"/>
        <w:jc w:val="both"/>
        <w:rPr>
          <w:b w:val="1"/>
          <w:highlight w:val="white"/>
        </w:rPr>
      </w:pPr>
      <w:r w:rsidDel="00000000" w:rsidR="00000000" w:rsidRPr="00000000">
        <w:rPr>
          <w:rtl w:val="0"/>
        </w:rPr>
      </w:r>
    </w:p>
    <w:p w:rsidR="00000000" w:rsidDel="00000000" w:rsidP="00000000" w:rsidRDefault="00000000" w:rsidRPr="00000000" w14:paraId="00000036">
      <w:pPr>
        <w:ind w:left="0" w:firstLine="0"/>
        <w:jc w:val="both"/>
        <w:rPr>
          <w:b w:val="1"/>
          <w:highlight w:val="white"/>
        </w:rPr>
      </w:pPr>
      <w:r w:rsidDel="00000000" w:rsidR="00000000" w:rsidRPr="00000000">
        <w:rPr>
          <w:rtl w:val="0"/>
        </w:rPr>
      </w:r>
    </w:p>
    <w:p w:rsidR="00000000" w:rsidDel="00000000" w:rsidP="00000000" w:rsidRDefault="00000000" w:rsidRPr="00000000" w14:paraId="00000037">
      <w:pPr>
        <w:ind w:left="0" w:firstLine="0"/>
        <w:jc w:val="both"/>
        <w:rPr>
          <w:b w:val="1"/>
          <w:highlight w:val="white"/>
        </w:rPr>
      </w:pPr>
      <w:r w:rsidDel="00000000" w:rsidR="00000000" w:rsidRPr="00000000">
        <w:rPr>
          <w:rtl w:val="0"/>
        </w:rPr>
      </w:r>
    </w:p>
    <w:p w:rsidR="00000000" w:rsidDel="00000000" w:rsidP="00000000" w:rsidRDefault="00000000" w:rsidRPr="00000000" w14:paraId="00000038">
      <w:pPr>
        <w:ind w:left="0" w:firstLine="0"/>
        <w:jc w:val="both"/>
        <w:rPr>
          <w:b w:val="1"/>
          <w:highlight w:val="white"/>
        </w:rPr>
      </w:pPr>
      <w:r w:rsidDel="00000000" w:rsidR="00000000" w:rsidRPr="00000000">
        <w:rPr>
          <w:rtl w:val="0"/>
        </w:rPr>
      </w:r>
    </w:p>
    <w:p w:rsidR="00000000" w:rsidDel="00000000" w:rsidP="00000000" w:rsidRDefault="00000000" w:rsidRPr="00000000" w14:paraId="00000039">
      <w:pPr>
        <w:ind w:left="0" w:firstLine="0"/>
        <w:jc w:val="both"/>
        <w:rPr>
          <w:b w:val="1"/>
          <w:highlight w:val="white"/>
        </w:rPr>
      </w:pPr>
      <w:r w:rsidDel="00000000" w:rsidR="00000000" w:rsidRPr="00000000">
        <w:rPr>
          <w:rtl w:val="0"/>
        </w:rPr>
      </w:r>
    </w:p>
    <w:p w:rsidR="00000000" w:rsidDel="00000000" w:rsidP="00000000" w:rsidRDefault="00000000" w:rsidRPr="00000000" w14:paraId="0000003A">
      <w:pPr>
        <w:ind w:left="0" w:firstLine="0"/>
        <w:jc w:val="both"/>
        <w:rPr>
          <w:b w:val="1"/>
          <w:highlight w:val="white"/>
        </w:rPr>
      </w:pPr>
      <w:r w:rsidDel="00000000" w:rsidR="00000000" w:rsidRPr="00000000">
        <w:rPr>
          <w:rtl w:val="0"/>
        </w:rPr>
      </w:r>
    </w:p>
    <w:p w:rsidR="00000000" w:rsidDel="00000000" w:rsidP="00000000" w:rsidRDefault="00000000" w:rsidRPr="00000000" w14:paraId="0000003B">
      <w:pPr>
        <w:ind w:left="0" w:firstLine="0"/>
        <w:jc w:val="both"/>
        <w:rPr>
          <w:b w:val="1"/>
          <w:highlight w:val="white"/>
        </w:rPr>
      </w:pPr>
      <w:r w:rsidDel="00000000" w:rsidR="00000000" w:rsidRPr="00000000">
        <w:rPr>
          <w:rtl w:val="0"/>
        </w:rPr>
      </w:r>
    </w:p>
    <w:p w:rsidR="00000000" w:rsidDel="00000000" w:rsidP="00000000" w:rsidRDefault="00000000" w:rsidRPr="00000000" w14:paraId="0000003C">
      <w:pPr>
        <w:ind w:left="0" w:firstLine="0"/>
        <w:jc w:val="both"/>
        <w:rPr>
          <w:b w:val="1"/>
          <w:highlight w:val="white"/>
        </w:rPr>
      </w:pPr>
      <w:r w:rsidDel="00000000" w:rsidR="00000000" w:rsidRPr="00000000">
        <w:rPr>
          <w:rtl w:val="0"/>
        </w:rPr>
      </w:r>
    </w:p>
    <w:p w:rsidR="00000000" w:rsidDel="00000000" w:rsidP="00000000" w:rsidRDefault="00000000" w:rsidRPr="00000000" w14:paraId="0000003D">
      <w:pPr>
        <w:ind w:left="0" w:firstLine="0"/>
        <w:jc w:val="both"/>
        <w:rPr>
          <w:b w:val="1"/>
          <w:highlight w:val="white"/>
        </w:rPr>
      </w:pPr>
      <w:r w:rsidDel="00000000" w:rsidR="00000000" w:rsidRPr="00000000">
        <w:rPr>
          <w:rtl w:val="0"/>
        </w:rPr>
      </w:r>
    </w:p>
    <w:p w:rsidR="00000000" w:rsidDel="00000000" w:rsidP="00000000" w:rsidRDefault="00000000" w:rsidRPr="00000000" w14:paraId="0000003E">
      <w:pPr>
        <w:ind w:left="0" w:firstLine="0"/>
        <w:jc w:val="both"/>
        <w:rPr>
          <w:highlight w:val="white"/>
        </w:rPr>
      </w:pPr>
      <w:r w:rsidDel="00000000" w:rsidR="00000000" w:rsidRPr="00000000">
        <w:rPr>
          <w:b w:val="1"/>
          <w:highlight w:val="white"/>
          <w:rtl w:val="0"/>
        </w:rPr>
        <w:t xml:space="preserve">4. </w:t>
      </w:r>
      <w:r w:rsidDel="00000000" w:rsidR="00000000" w:rsidRPr="00000000">
        <w:rPr>
          <w:highlight w:val="white"/>
          <w:rtl w:val="0"/>
        </w:rPr>
        <w:t xml:space="preserve">Modify your design for question 3 to keep track of the assignment for each student in each course. Each student can be given multiple assignments in each course. Each course has a unique set of assignments for the students to complete. Create additional tables and columns if necessary. Indicate the relationships between tables and identify the primary key and foreign key in each table. Explain your decisions.</w:t>
      </w:r>
    </w:p>
    <w:p w:rsidR="00000000" w:rsidDel="00000000" w:rsidP="00000000" w:rsidRDefault="00000000" w:rsidRPr="00000000" w14:paraId="0000003F">
      <w:pPr>
        <w:ind w:left="0" w:firstLine="0"/>
        <w:jc w:val="both"/>
        <w:rPr>
          <w:highlight w:val="white"/>
        </w:rPr>
      </w:pPr>
      <w:r w:rsidDel="00000000" w:rsidR="00000000" w:rsidRPr="00000000">
        <w:rPr>
          <w:rtl w:val="0"/>
        </w:rPr>
      </w:r>
    </w:p>
    <w:p w:rsidR="00000000" w:rsidDel="00000000" w:rsidP="00000000" w:rsidRDefault="00000000" w:rsidRPr="00000000" w14:paraId="00000040">
      <w:pPr>
        <w:ind w:left="0" w:firstLine="0"/>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41">
      <w:pPr>
        <w:numPr>
          <w:ilvl w:val="0"/>
          <w:numId w:val="2"/>
        </w:numPr>
        <w:ind w:left="720" w:hanging="360"/>
        <w:jc w:val="both"/>
        <w:rPr>
          <w:highlight w:val="white"/>
          <w:u w:val="none"/>
        </w:rPr>
      </w:pPr>
      <w:r w:rsidDel="00000000" w:rsidR="00000000" w:rsidRPr="00000000">
        <w:rPr>
          <w:highlight w:val="white"/>
          <w:rtl w:val="0"/>
        </w:rPr>
        <w:t xml:space="preserve">Here a table called Assignments is added in the existing database design of students and the purses.</w:t>
      </w:r>
    </w:p>
    <w:p w:rsidR="00000000" w:rsidDel="00000000" w:rsidP="00000000" w:rsidRDefault="00000000" w:rsidRPr="00000000" w14:paraId="00000042">
      <w:pPr>
        <w:numPr>
          <w:ilvl w:val="0"/>
          <w:numId w:val="2"/>
        </w:numPr>
        <w:ind w:left="720" w:hanging="360"/>
        <w:jc w:val="both"/>
        <w:rPr>
          <w:highlight w:val="white"/>
          <w:u w:val="none"/>
        </w:rPr>
      </w:pPr>
      <w:r w:rsidDel="00000000" w:rsidR="00000000" w:rsidRPr="00000000">
        <w:rPr>
          <w:highlight w:val="white"/>
          <w:rtl w:val="0"/>
        </w:rPr>
        <w:t xml:space="preserve">AssignmentID, CourseID, GivenDate and DeadlineDate columns are added to the Assignment table.</w:t>
      </w:r>
    </w:p>
    <w:p w:rsidR="00000000" w:rsidDel="00000000" w:rsidP="00000000" w:rsidRDefault="00000000" w:rsidRPr="00000000" w14:paraId="00000043">
      <w:pPr>
        <w:numPr>
          <w:ilvl w:val="0"/>
          <w:numId w:val="2"/>
        </w:numPr>
        <w:ind w:left="720" w:hanging="360"/>
        <w:jc w:val="both"/>
        <w:rPr>
          <w:highlight w:val="white"/>
          <w:u w:val="none"/>
        </w:rPr>
      </w:pPr>
      <w:r w:rsidDel="00000000" w:rsidR="00000000" w:rsidRPr="00000000">
        <w:rPr>
          <w:highlight w:val="white"/>
          <w:rtl w:val="0"/>
        </w:rPr>
        <w:t xml:space="preserve">This table works as one-to-many relationship with the StudyGroup Table by behaving as a foreign key in that table and reflects the data about a student’s course enrollments and the assignments of those courses that the student needs to complete.</w:t>
      </w:r>
    </w:p>
    <w:p w:rsidR="00000000" w:rsidDel="00000000" w:rsidP="00000000" w:rsidRDefault="00000000" w:rsidRPr="00000000" w14:paraId="00000044">
      <w:pPr>
        <w:numPr>
          <w:ilvl w:val="0"/>
          <w:numId w:val="2"/>
        </w:numPr>
        <w:ind w:left="720" w:hanging="360"/>
        <w:jc w:val="both"/>
        <w:rPr>
          <w:highlight w:val="white"/>
          <w:u w:val="none"/>
        </w:rPr>
      </w:pPr>
      <w:r w:rsidDel="00000000" w:rsidR="00000000" w:rsidRPr="00000000">
        <w:rPr>
          <w:highlight w:val="white"/>
          <w:rtl w:val="0"/>
        </w:rPr>
        <w:t xml:space="preserve">CourseId from Curses Table behaves as the Forign Key in the Assingments table as it indicates the number of assignments present in each course.</w:t>
      </w:r>
    </w:p>
    <w:p w:rsidR="00000000" w:rsidDel="00000000" w:rsidP="00000000" w:rsidRDefault="00000000" w:rsidRPr="00000000" w14:paraId="00000045">
      <w:pPr>
        <w:numPr>
          <w:ilvl w:val="0"/>
          <w:numId w:val="2"/>
        </w:numPr>
        <w:ind w:left="720" w:hanging="360"/>
        <w:jc w:val="both"/>
        <w:rPr>
          <w:highlight w:val="white"/>
          <w:u w:val="none"/>
        </w:rPr>
      </w:pPr>
      <w:r w:rsidDel="00000000" w:rsidR="00000000" w:rsidRPr="00000000">
        <w:rPr>
          <w:highlight w:val="white"/>
          <w:rtl w:val="0"/>
        </w:rPr>
        <w:t xml:space="preserve">Courses Table and Assingments Table has one-to-many relationship.</w:t>
      </w:r>
    </w:p>
    <w:p w:rsidR="00000000" w:rsidDel="00000000" w:rsidP="00000000" w:rsidRDefault="00000000" w:rsidRPr="00000000" w14:paraId="00000046">
      <w:pPr>
        <w:ind w:left="0" w:firstLine="0"/>
        <w:jc w:val="both"/>
        <w:rPr>
          <w:b w:val="1"/>
          <w:highlight w:val="white"/>
        </w:rPr>
      </w:pPr>
      <w:r w:rsidDel="00000000" w:rsidR="00000000" w:rsidRPr="00000000">
        <w:rPr>
          <w:rtl w:val="0"/>
        </w:rPr>
      </w:r>
    </w:p>
    <w:p w:rsidR="00000000" w:rsidDel="00000000" w:rsidP="00000000" w:rsidRDefault="00000000" w:rsidRPr="00000000" w14:paraId="00000047">
      <w:pPr>
        <w:ind w:left="0" w:firstLine="0"/>
        <w:jc w:val="both"/>
        <w:rPr>
          <w:b w:val="1"/>
          <w:highlight w:val="white"/>
        </w:rPr>
      </w:pPr>
      <w:r w:rsidDel="00000000" w:rsidR="00000000" w:rsidRPr="00000000">
        <w:rPr>
          <w:b w:val="1"/>
          <w:highlight w:val="white"/>
          <w:rtl w:val="0"/>
        </w:rPr>
        <w:t xml:space="preserve">Output: </w:t>
      </w:r>
    </w:p>
    <w:p w:rsidR="00000000" w:rsidDel="00000000" w:rsidP="00000000" w:rsidRDefault="00000000" w:rsidRPr="00000000" w14:paraId="00000048">
      <w:pPr>
        <w:ind w:left="0" w:firstLine="0"/>
        <w:jc w:val="both"/>
        <w:rPr>
          <w:b w:val="1"/>
          <w:highlight w:val="white"/>
        </w:rPr>
      </w:pPr>
      <w:r w:rsidDel="00000000" w:rsidR="00000000" w:rsidRPr="00000000">
        <w:rPr>
          <w:rtl w:val="0"/>
        </w:rPr>
      </w:r>
    </w:p>
    <w:p w:rsidR="00000000" w:rsidDel="00000000" w:rsidP="00000000" w:rsidRDefault="00000000" w:rsidRPr="00000000" w14:paraId="00000049">
      <w:pPr>
        <w:ind w:left="0" w:firstLine="0"/>
        <w:jc w:val="both"/>
        <w:rPr>
          <w:b w:val="1"/>
          <w:highlight w:val="white"/>
        </w:rPr>
      </w:pPr>
      <w:r w:rsidDel="00000000" w:rsidR="00000000" w:rsidRPr="00000000">
        <w:rPr>
          <w:rtl w:val="0"/>
        </w:rPr>
      </w:r>
    </w:p>
    <w:p w:rsidR="00000000" w:rsidDel="00000000" w:rsidP="00000000" w:rsidRDefault="00000000" w:rsidRPr="00000000" w14:paraId="0000004A">
      <w:pPr>
        <w:ind w:left="0" w:firstLine="0"/>
        <w:jc w:val="both"/>
        <w:rPr>
          <w:b w:val="1"/>
          <w:highlight w:val="white"/>
        </w:rPr>
      </w:pPr>
      <w:r w:rsidDel="00000000" w:rsidR="00000000" w:rsidRPr="00000000">
        <w:rPr>
          <w:b w:val="1"/>
          <w:highlight w:val="white"/>
        </w:rPr>
        <w:drawing>
          <wp:inline distB="114300" distT="114300" distL="114300" distR="114300">
            <wp:extent cx="6117150" cy="2755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71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b w:val="1"/>
          <w:highlight w:val="white"/>
        </w:rPr>
      </w:pPr>
      <w:r w:rsidDel="00000000" w:rsidR="00000000" w:rsidRPr="00000000">
        <w:rPr>
          <w:rtl w:val="0"/>
        </w:rPr>
      </w:r>
    </w:p>
    <w:p w:rsidR="00000000" w:rsidDel="00000000" w:rsidP="00000000" w:rsidRDefault="00000000" w:rsidRPr="00000000" w14:paraId="0000004C">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4D">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4E">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4F">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0">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1">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2">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3">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4">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5">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6">
      <w:pPr>
        <w:pStyle w:val="Heading2"/>
        <w:ind w:left="0" w:firstLine="0"/>
        <w:jc w:val="both"/>
        <w:rPr/>
      </w:pPr>
      <w:bookmarkStart w:colFirst="0" w:colLast="0" w:name="_sscge1plnnps" w:id="1"/>
      <w:bookmarkEnd w:id="1"/>
      <w:r w:rsidDel="00000000" w:rsidR="00000000" w:rsidRPr="00000000">
        <w:rPr>
          <w:rtl w:val="0"/>
        </w:rPr>
        <w:t xml:space="preserve">Remarks for the Lab:</w:t>
      </w:r>
    </w:p>
    <w:p w:rsidR="00000000" w:rsidDel="00000000" w:rsidP="00000000" w:rsidRDefault="00000000" w:rsidRPr="00000000" w14:paraId="00000057">
      <w:pPr>
        <w:rPr/>
      </w:pPr>
      <w:r w:rsidDel="00000000" w:rsidR="00000000" w:rsidRPr="00000000">
        <w:rPr>
          <w:rtl w:val="0"/>
        </w:rPr>
        <w:t xml:space="preserve">The overall lab consisted the designing of the databases.</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59">
      <w:pPr>
        <w:ind w:left="425.19685039370086" w:firstLine="0"/>
        <w:jc w:val="both"/>
        <w:rPr>
          <w:b w:val="1"/>
          <w:highlight w:val="white"/>
        </w:rPr>
      </w:pPr>
      <w:r w:rsidDel="00000000" w:rsidR="00000000" w:rsidRPr="00000000">
        <w:rPr>
          <w:rtl w:val="0"/>
        </w:rPr>
      </w:r>
    </w:p>
    <w:p w:rsidR="00000000" w:rsidDel="00000000" w:rsidP="00000000" w:rsidRDefault="00000000" w:rsidRPr="00000000" w14:paraId="0000005A">
      <w:pPr>
        <w:ind w:left="0" w:firstLine="0"/>
        <w:jc w:val="both"/>
        <w:rPr>
          <w:b w:val="1"/>
          <w:highlight w:val="white"/>
        </w:rPr>
      </w:pPr>
      <w:r w:rsidDel="00000000" w:rsidR="00000000" w:rsidRPr="00000000">
        <w:rPr>
          <w:rtl w:val="0"/>
        </w:rPr>
      </w:r>
    </w:p>
    <w:p w:rsidR="00000000" w:rsidDel="00000000" w:rsidP="00000000" w:rsidRDefault="00000000" w:rsidRPr="00000000" w14:paraId="0000005B">
      <w:pPr>
        <w:ind w:left="0" w:firstLine="0"/>
        <w:jc w:val="both"/>
        <w:rPr>
          <w:b w:val="1"/>
          <w:highlight w:val="white"/>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sectPr>
      <w:headerReference r:id="rId10" w:type="default"/>
      <w:footerReference r:id="rId11"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t xml:space="preserve">Kavya Shah</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581: Introduction To Database Management Systems</w:t>
      <w:tab/>
      <w:tab/>
      <w:t xml:space="preserve">           SUID: 3301265001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