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53" w:rsidRDefault="00086553" w:rsidP="00086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Story for Help Providers – Register as help provider</w:t>
      </w:r>
    </w:p>
    <w:p w:rsidR="00086553" w:rsidRDefault="00086553" w:rsidP="00086553"/>
    <w:p w:rsidR="00086553" w:rsidRDefault="00086553" w:rsidP="00086553">
      <w:pPr>
        <w:rPr>
          <w:u w:val="single"/>
        </w:rPr>
      </w:pPr>
      <w:r>
        <w:rPr>
          <w:u w:val="single"/>
        </w:rPr>
        <w:t>User Story Motivation</w:t>
      </w:r>
    </w:p>
    <w:p w:rsidR="00086553" w:rsidRDefault="00086553" w:rsidP="00086553">
      <w:pPr>
        <w:rPr>
          <w:u w:val="single"/>
        </w:rPr>
      </w:pPr>
    </w:p>
    <w:p w:rsidR="00086553" w:rsidRDefault="00086553" w:rsidP="00086553">
      <w:r>
        <w:rPr>
          <w:b/>
        </w:rPr>
        <w:t>As</w:t>
      </w:r>
      <w:r>
        <w:t xml:space="preserve"> </w:t>
      </w:r>
      <w:r>
        <w:t>a Citizen of the community</w:t>
      </w:r>
      <w:r>
        <w:t xml:space="preserve">, </w:t>
      </w:r>
    </w:p>
    <w:p w:rsidR="00086553" w:rsidRDefault="00086553" w:rsidP="00086553">
      <w:r>
        <w:rPr>
          <w:b/>
        </w:rPr>
        <w:t>I want to</w:t>
      </w:r>
      <w:r>
        <w:t xml:space="preserve"> </w:t>
      </w:r>
      <w:r>
        <w:t>register as a help provider,</w:t>
      </w:r>
      <w:r>
        <w:t xml:space="preserve"> </w:t>
      </w:r>
    </w:p>
    <w:p w:rsidR="00086553" w:rsidRDefault="00086553" w:rsidP="00086553">
      <w:r>
        <w:rPr>
          <w:b/>
        </w:rPr>
        <w:t>so that</w:t>
      </w:r>
      <w:r>
        <w:t xml:space="preserve"> I can</w:t>
      </w:r>
      <w:r>
        <w:t xml:space="preserve"> allow other citizens to find the help I’m providing</w:t>
      </w:r>
      <w:r>
        <w:t>.</w:t>
      </w:r>
    </w:p>
    <w:p w:rsidR="00086553" w:rsidRDefault="00086553" w:rsidP="00086553">
      <w:pPr>
        <w:rPr>
          <w:u w:val="single"/>
        </w:rPr>
      </w:pPr>
    </w:p>
    <w:p w:rsidR="00086553" w:rsidRDefault="00086553" w:rsidP="00086553">
      <w:r>
        <w:rPr>
          <w:u w:val="single"/>
        </w:rPr>
        <w:t>User Story Acceptance Criteria</w:t>
      </w:r>
      <w:r>
        <w:t xml:space="preserve"> </w:t>
      </w:r>
    </w:p>
    <w:p w:rsidR="00086553" w:rsidRDefault="00086553" w:rsidP="00086553">
      <w:pPr>
        <w:ind w:left="720"/>
        <w:contextualSpacing/>
      </w:pPr>
    </w:p>
    <w:p w:rsidR="00086553" w:rsidRDefault="006E7CA3" w:rsidP="00E4662E">
      <w:pPr>
        <w:numPr>
          <w:ilvl w:val="0"/>
          <w:numId w:val="1"/>
        </w:numPr>
        <w:ind w:hanging="360"/>
        <w:contextualSpacing/>
      </w:pPr>
      <w:r>
        <w:t>Given</w:t>
      </w:r>
      <w:r w:rsidR="00086553">
        <w:t xml:space="preserve"> the Citizen </w:t>
      </w:r>
      <w:r w:rsidR="00086553">
        <w:t>elects</w:t>
      </w:r>
      <w:r w:rsidR="00086553">
        <w:t xml:space="preserve"> to register as a help provider,</w:t>
      </w:r>
      <w:r>
        <w:t xml:space="preserve"> then</w:t>
      </w:r>
      <w:r w:rsidR="00086553">
        <w:t xml:space="preserve"> </w:t>
      </w:r>
      <w:r>
        <w:t xml:space="preserve">system </w:t>
      </w:r>
      <w:r w:rsidR="00086553">
        <w:t>provides the form for registration.</w:t>
      </w:r>
    </w:p>
    <w:p w:rsidR="006E7CA3" w:rsidRDefault="006E7CA3" w:rsidP="00E4662E">
      <w:pPr>
        <w:numPr>
          <w:ilvl w:val="0"/>
          <w:numId w:val="1"/>
        </w:numPr>
        <w:ind w:hanging="360"/>
        <w:contextualSpacing/>
      </w:pPr>
      <w:r>
        <w:t xml:space="preserve">When the Citizen tries to add </w:t>
      </w:r>
      <w:r>
        <w:t>type of help</w:t>
      </w:r>
      <w:r>
        <w:t xml:space="preserve">, the system displays </w:t>
      </w:r>
      <w:r w:rsidRPr="00086553">
        <w:rPr>
          <w:bCs/>
        </w:rPr>
        <w:t>Physician/medicine, blankets/clothes, food, shelter, multi-purpose tools, others</w:t>
      </w:r>
      <w:r>
        <w:rPr>
          <w:bCs/>
        </w:rPr>
        <w:t xml:space="preserve"> as categories.</w:t>
      </w:r>
    </w:p>
    <w:p w:rsidR="00086553" w:rsidRDefault="006E7CA3" w:rsidP="00CB4F03">
      <w:pPr>
        <w:numPr>
          <w:ilvl w:val="0"/>
          <w:numId w:val="1"/>
        </w:numPr>
        <w:ind w:hanging="360"/>
        <w:contextualSpacing/>
      </w:pPr>
      <w:r>
        <w:t>When t</w:t>
      </w:r>
      <w:r w:rsidR="00086553">
        <w:t>he citizen adds name, address, type of help, additional information in the comments section</w:t>
      </w:r>
      <w:r>
        <w:t xml:space="preserve"> and clicks ‘Register’ button, the system c</w:t>
      </w:r>
      <w:r w:rsidR="00086553">
        <w:t>onfirms that the information is saved.</w:t>
      </w:r>
    </w:p>
    <w:p w:rsidR="006E7CA3" w:rsidRDefault="006E7CA3" w:rsidP="006E7CA3">
      <w:pPr>
        <w:numPr>
          <w:ilvl w:val="0"/>
          <w:numId w:val="1"/>
        </w:numPr>
        <w:ind w:hanging="360"/>
        <w:contextualSpacing/>
      </w:pPr>
      <w:r>
        <w:t>When the citizen misses to add data in any of the field, then the system alerts the citizen to enter data for the missing field.</w:t>
      </w:r>
    </w:p>
    <w:p w:rsidR="00086553" w:rsidRDefault="00086553" w:rsidP="00086553">
      <w:pPr>
        <w:ind w:left="720"/>
        <w:contextualSpacing/>
      </w:pPr>
    </w:p>
    <w:p w:rsidR="00086553" w:rsidRDefault="00086553" w:rsidP="000865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Business Rules</w:t>
      </w:r>
    </w:p>
    <w:p w:rsidR="00086553" w:rsidRDefault="00086553" w:rsidP="00086553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6E7CA3" w:rsidRPr="00086553" w:rsidRDefault="00086553" w:rsidP="006E7CA3">
      <w:pPr>
        <w:pStyle w:val="NormalWeb"/>
        <w:spacing w:before="0" w:beforeAutospacing="0" w:after="0" w:afterAutospacing="0"/>
      </w:pPr>
      <w:r w:rsidRPr="00086553">
        <w:rPr>
          <w:rFonts w:ascii="Arial" w:hAnsi="Arial" w:cs="Arial"/>
          <w:bCs/>
          <w:color w:val="000000"/>
          <w:sz w:val="22"/>
          <w:szCs w:val="22"/>
        </w:rPr>
        <w:t xml:space="preserve">Type of help provided is categorized as </w:t>
      </w:r>
      <w:r w:rsidR="006E7CA3" w:rsidRPr="00086553">
        <w:rPr>
          <w:rFonts w:ascii="Arial" w:hAnsi="Arial" w:cs="Arial"/>
          <w:bCs/>
          <w:color w:val="000000"/>
          <w:sz w:val="22"/>
          <w:szCs w:val="22"/>
        </w:rPr>
        <w:t>Physician/medicine, blankets/clothes, food, shelter, multi-purpose tools, others.</w:t>
      </w:r>
    </w:p>
    <w:p w:rsidR="00CD2B48" w:rsidRDefault="00803FB5"/>
    <w:p w:rsidR="00086553" w:rsidRDefault="00086553" w:rsidP="000865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Story for Help Providers – </w:t>
      </w:r>
      <w:r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help provider</w:t>
      </w:r>
    </w:p>
    <w:p w:rsidR="00086553" w:rsidRDefault="00086553" w:rsidP="00086553">
      <w:pPr>
        <w:rPr>
          <w:u w:val="single"/>
        </w:rPr>
      </w:pPr>
      <w:r>
        <w:rPr>
          <w:u w:val="single"/>
        </w:rPr>
        <w:t>User Story Motivation</w:t>
      </w:r>
    </w:p>
    <w:p w:rsidR="00086553" w:rsidRDefault="00086553" w:rsidP="00086553">
      <w:pPr>
        <w:rPr>
          <w:u w:val="single"/>
        </w:rPr>
      </w:pPr>
    </w:p>
    <w:p w:rsidR="00086553" w:rsidRDefault="00086553" w:rsidP="00086553">
      <w:r>
        <w:rPr>
          <w:b/>
        </w:rPr>
        <w:t>As</w:t>
      </w:r>
      <w:r>
        <w:t xml:space="preserve"> a Citizen of the community, </w:t>
      </w:r>
    </w:p>
    <w:p w:rsidR="00086553" w:rsidRDefault="00086553" w:rsidP="00086553">
      <w:r>
        <w:rPr>
          <w:b/>
        </w:rPr>
        <w:t>I want to</w:t>
      </w:r>
      <w:r>
        <w:t xml:space="preserve"> </w:t>
      </w:r>
      <w:r>
        <w:t>search for help providers</w:t>
      </w:r>
      <w:r>
        <w:t xml:space="preserve">, </w:t>
      </w:r>
    </w:p>
    <w:p w:rsidR="00086553" w:rsidRDefault="00086553" w:rsidP="00086553">
      <w:r>
        <w:rPr>
          <w:b/>
        </w:rPr>
        <w:t>so that</w:t>
      </w:r>
      <w:r>
        <w:t xml:space="preserve"> I can </w:t>
      </w:r>
      <w:r>
        <w:t>utilize the help provided.</w:t>
      </w:r>
    </w:p>
    <w:p w:rsidR="00086553" w:rsidRDefault="00086553" w:rsidP="00086553">
      <w:pPr>
        <w:rPr>
          <w:u w:val="single"/>
        </w:rPr>
      </w:pPr>
    </w:p>
    <w:p w:rsidR="00086553" w:rsidRDefault="00086553" w:rsidP="00086553">
      <w:r>
        <w:rPr>
          <w:u w:val="single"/>
        </w:rPr>
        <w:t>User Story Acceptance Criteria</w:t>
      </w:r>
      <w:r>
        <w:t xml:space="preserve"> </w:t>
      </w:r>
    </w:p>
    <w:p w:rsidR="00086553" w:rsidRDefault="00086553" w:rsidP="00086553">
      <w:pPr>
        <w:rPr>
          <w:u w:val="single"/>
        </w:rPr>
      </w:pPr>
    </w:p>
    <w:p w:rsidR="006E7CA3" w:rsidRDefault="006E7CA3" w:rsidP="006E7CA3">
      <w:pPr>
        <w:numPr>
          <w:ilvl w:val="0"/>
          <w:numId w:val="1"/>
        </w:numPr>
        <w:ind w:hanging="360"/>
        <w:contextualSpacing/>
      </w:pPr>
      <w:r>
        <w:t xml:space="preserve">Given the Citizen </w:t>
      </w:r>
      <w:r w:rsidR="0026663F">
        <w:t>decides</w:t>
      </w:r>
      <w:r>
        <w:t xml:space="preserve"> to </w:t>
      </w:r>
      <w:r>
        <w:t>find help providers in his community</w:t>
      </w:r>
      <w:r>
        <w:t xml:space="preserve">, </w:t>
      </w:r>
      <w:r w:rsidR="00803FB5">
        <w:t>the</w:t>
      </w:r>
      <w:r>
        <w:t xml:space="preserve"> system pro</w:t>
      </w:r>
      <w:r>
        <w:t>vides the search page.</w:t>
      </w:r>
    </w:p>
    <w:p w:rsidR="006E7CA3" w:rsidRPr="0026663F" w:rsidRDefault="00803FB5" w:rsidP="006E7CA3">
      <w:pPr>
        <w:numPr>
          <w:ilvl w:val="0"/>
          <w:numId w:val="1"/>
        </w:numPr>
        <w:ind w:hanging="360"/>
        <w:contextualSpacing/>
      </w:pPr>
      <w:r>
        <w:t>When</w:t>
      </w:r>
      <w:r w:rsidR="006E7CA3">
        <w:t xml:space="preserve"> the Citizen </w:t>
      </w:r>
      <w:r w:rsidR="0026663F">
        <w:t>enters type of help in search</w:t>
      </w:r>
      <w:r w:rsidR="006E7CA3">
        <w:t xml:space="preserve">, </w:t>
      </w:r>
      <w:r w:rsidR="0026663F">
        <w:t>then</w:t>
      </w:r>
      <w:r w:rsidR="006E7CA3">
        <w:t xml:space="preserve"> system displays </w:t>
      </w:r>
      <w:r w:rsidR="0026663F">
        <w:rPr>
          <w:bCs/>
        </w:rPr>
        <w:t>the help providers who provides similar help.</w:t>
      </w:r>
    </w:p>
    <w:p w:rsidR="0026663F" w:rsidRPr="0026663F" w:rsidRDefault="0026663F" w:rsidP="00710378">
      <w:pPr>
        <w:numPr>
          <w:ilvl w:val="0"/>
          <w:numId w:val="1"/>
        </w:numPr>
        <w:ind w:hanging="360"/>
        <w:contextualSpacing/>
      </w:pPr>
      <w:r>
        <w:t>When t</w:t>
      </w:r>
      <w:r>
        <w:t xml:space="preserve">he Citizen wants to search help </w:t>
      </w:r>
      <w:r w:rsidR="00803FB5">
        <w:t xml:space="preserve">based on </w:t>
      </w:r>
      <w:r>
        <w:t xml:space="preserve">name, address or comments, </w:t>
      </w:r>
      <w:r w:rsidR="00803FB5">
        <w:t xml:space="preserve">then </w:t>
      </w:r>
      <w:r>
        <w:t xml:space="preserve">the </w:t>
      </w:r>
      <w:r>
        <w:t xml:space="preserve">system displays </w:t>
      </w:r>
      <w:r w:rsidRPr="0026663F">
        <w:rPr>
          <w:bCs/>
        </w:rPr>
        <w:t>the</w:t>
      </w:r>
      <w:r>
        <w:rPr>
          <w:bCs/>
        </w:rPr>
        <w:t xml:space="preserve"> help providers with similar information.</w:t>
      </w:r>
    </w:p>
    <w:p w:rsidR="0026663F" w:rsidRDefault="0026663F" w:rsidP="006E7CA3">
      <w:pPr>
        <w:numPr>
          <w:ilvl w:val="0"/>
          <w:numId w:val="1"/>
        </w:numPr>
        <w:ind w:hanging="360"/>
        <w:contextualSpacing/>
      </w:pPr>
      <w:r>
        <w:t>When the Citizen is not providing search keyword, then the system displays all help provider information.</w:t>
      </w:r>
    </w:p>
    <w:p w:rsidR="00086553" w:rsidRDefault="0026663F" w:rsidP="00EB73AA">
      <w:pPr>
        <w:numPr>
          <w:ilvl w:val="0"/>
          <w:numId w:val="1"/>
        </w:numPr>
        <w:ind w:hanging="360"/>
        <w:contextualSpacing/>
      </w:pPr>
      <w:r>
        <w:t>When the Citizen is providing search keyword</w:t>
      </w:r>
      <w:r>
        <w:t xml:space="preserve"> which doesn’t satisfy the available list of help providers</w:t>
      </w:r>
      <w:r>
        <w:t>, then the system display</w:t>
      </w:r>
      <w:r>
        <w:t>s empty list.</w:t>
      </w:r>
      <w:bookmarkStart w:id="0" w:name="_GoBack"/>
      <w:bookmarkEnd w:id="0"/>
    </w:p>
    <w:sectPr w:rsidR="0008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3C0D"/>
    <w:multiLevelType w:val="multilevel"/>
    <w:tmpl w:val="003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807DA"/>
    <w:multiLevelType w:val="multilevel"/>
    <w:tmpl w:val="BCB88F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53"/>
    <w:rsid w:val="00086553"/>
    <w:rsid w:val="0016372D"/>
    <w:rsid w:val="0026663F"/>
    <w:rsid w:val="003B6ADE"/>
    <w:rsid w:val="006E7CA3"/>
    <w:rsid w:val="00803FB5"/>
    <w:rsid w:val="008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338"/>
  <w15:chartTrackingRefBased/>
  <w15:docId w15:val="{2766F66A-BE18-4AAC-B2E2-C4EA24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86553"/>
    <w:pPr>
      <w:spacing w:after="0" w:line="276" w:lineRule="auto"/>
    </w:pPr>
    <w:rPr>
      <w:rFonts w:ascii="Arial" w:eastAsiaTheme="minorEastAsia" w:hAnsi="Arial" w:cs="Arial"/>
      <w:color w:val="00000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Nandhiny Duraikannu</dc:creator>
  <cp:keywords/>
  <dc:description/>
  <cp:lastModifiedBy>Nandhiny Duraikannu</cp:lastModifiedBy>
  <cp:revision>2</cp:revision>
  <dcterms:created xsi:type="dcterms:W3CDTF">2017-05-04T06:06:00Z</dcterms:created>
  <dcterms:modified xsi:type="dcterms:W3CDTF">2017-05-04T06:44:00Z</dcterms:modified>
</cp:coreProperties>
</file>