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C97C0" w14:textId="77777777" w:rsidR="002A2573" w:rsidRDefault="00912C94">
      <w:r>
        <w:t>Kaylin Shioshita</w:t>
      </w:r>
    </w:p>
    <w:p w14:paraId="5CC666A8" w14:textId="77777777" w:rsidR="00912C94" w:rsidRDefault="00912C94">
      <w:r>
        <w:t>Mobile App Development</w:t>
      </w:r>
    </w:p>
    <w:p w14:paraId="425D26EE" w14:textId="77777777" w:rsidR="00912C94" w:rsidRDefault="00912C94"/>
    <w:p w14:paraId="0AAB4185" w14:textId="77777777" w:rsidR="00912C94" w:rsidRDefault="00912C94" w:rsidP="00912C94">
      <w:pPr>
        <w:jc w:val="center"/>
      </w:pPr>
      <w:r>
        <w:t>Project 2: Milestone 2</w:t>
      </w:r>
    </w:p>
    <w:p w14:paraId="66FD429D" w14:textId="77777777" w:rsidR="00912C94" w:rsidRDefault="00912C94" w:rsidP="00912C94">
      <w:pPr>
        <w:jc w:val="center"/>
      </w:pPr>
    </w:p>
    <w:p w14:paraId="1CF15CD3" w14:textId="77777777" w:rsidR="00912C94" w:rsidRDefault="00912C94" w:rsidP="00912C94">
      <w:r>
        <w:t xml:space="preserve">For Project 2, I want to implement my Skin Care Routine Manager in Android and add in some of the features that I wasn’t able to include before. My previous app was able to help users keep track of their routine and which steps to do in what order; however, one of the main features that I want to include is the ability to create a custom routine and be able to switch between them. Not only do skin care routines vary depending on the person but they also vary depending on morning or evening, what type of routine (basic, exfoliation, </w:t>
      </w:r>
      <w:r w:rsidR="00390D63">
        <w:t>detox</w:t>
      </w:r>
      <w:r>
        <w:t>, etc.), and seasonally. I want to utilize data persistence so that users can save different routines and manipulate which steps and the order of the steps that they include in each routine. Also, I want users to be able to continue where they left off in their routine even after quitting the app. Similar to my first app the audience will be people who are new to Korean skin care routines and people who have their routines down but need help switching between more advanced routines</w:t>
      </w:r>
      <w:r w:rsidR="00390D63">
        <w:t xml:space="preserve"> and keeping track of what products to use</w:t>
      </w:r>
      <w:r>
        <w:t>. Again, t</w:t>
      </w:r>
      <w:bookmarkStart w:id="0" w:name="_GoBack"/>
      <w:bookmarkEnd w:id="0"/>
      <w:r>
        <w:t xml:space="preserve">here aren’t any apps that </w:t>
      </w:r>
      <w:r w:rsidR="009E06E2">
        <w:t>are this specific to creating a Korean skin care routine and guiding users through their routines.</w:t>
      </w:r>
    </w:p>
    <w:p w14:paraId="7282D1AE" w14:textId="77777777" w:rsidR="009E06E2" w:rsidRDefault="009E06E2" w:rsidP="00912C94"/>
    <w:p w14:paraId="1FB307E9" w14:textId="77777777" w:rsidR="009E06E2" w:rsidRDefault="009E06E2" w:rsidP="00912C94">
      <w:r>
        <w:t>Sources:</w:t>
      </w:r>
    </w:p>
    <w:p w14:paraId="32432753" w14:textId="77777777" w:rsidR="009E06E2" w:rsidRDefault="009E06E2" w:rsidP="009E06E2">
      <w:r>
        <w:t>The Korean Skin Care Routine</w:t>
      </w:r>
    </w:p>
    <w:p w14:paraId="55485F09" w14:textId="77777777" w:rsidR="009E06E2" w:rsidRDefault="009E06E2" w:rsidP="009E06E2">
      <w:hyperlink r:id="rId4" w:history="1">
        <w:r w:rsidRPr="006E6F11">
          <w:rPr>
            <w:rStyle w:val="Hyperlink"/>
          </w:rPr>
          <w:t>https://sokoglam.com/pages/the-korean-skin-care-routine</w:t>
        </w:r>
      </w:hyperlink>
      <w:r>
        <w:t xml:space="preserve"> </w:t>
      </w:r>
    </w:p>
    <w:p w14:paraId="5472CBD6" w14:textId="77777777" w:rsidR="009E06E2" w:rsidRDefault="009E06E2" w:rsidP="009E06E2">
      <w:r>
        <w:t>Demystifying the Korean Skincare Regimen</w:t>
      </w:r>
    </w:p>
    <w:p w14:paraId="5302BC57" w14:textId="77777777" w:rsidR="009E06E2" w:rsidRDefault="009E06E2" w:rsidP="009E06E2">
      <w:hyperlink r:id="rId5" w:history="1">
        <w:r w:rsidRPr="006E6F11">
          <w:rPr>
            <w:rStyle w:val="Hyperlink"/>
          </w:rPr>
          <w:t>https://www.peachandlily.com/blogs/news/51228293-demystifying-the-korean-skincare-regimen-with-the-experts-are-all-the-steps-necessary</w:t>
        </w:r>
      </w:hyperlink>
      <w:r>
        <w:t xml:space="preserve"> </w:t>
      </w:r>
    </w:p>
    <w:p w14:paraId="2B002927" w14:textId="77777777" w:rsidR="009E06E2" w:rsidRDefault="009E06E2" w:rsidP="00912C94"/>
    <w:p w14:paraId="403784F3" w14:textId="77777777" w:rsidR="00007620" w:rsidRDefault="00390D63" w:rsidP="00912C94">
      <w:r>
        <w:rPr>
          <w:noProof/>
        </w:rPr>
        <w:drawing>
          <wp:inline distT="0" distB="0" distL="0" distR="0" wp14:anchorId="2CF43891" wp14:editId="302AE7CC">
            <wp:extent cx="5930900" cy="3187700"/>
            <wp:effectExtent l="50800" t="50800" r="63500" b="88900"/>
            <wp:docPr id="1" name="Picture 1" descr="/Users/kaylinshioshita/Dropbox/New Doc 2017-11-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ylinshioshita/Dropbox/New Doc 2017-11-16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187700"/>
                    </a:xfrm>
                    <a:prstGeom prst="rect">
                      <a:avLst/>
                    </a:prstGeom>
                    <a:noFill/>
                    <a:ln>
                      <a:noFill/>
                    </a:ln>
                    <a:effectLst>
                      <a:outerShdw blurRad="50800" dist="12700" dir="5400000" algn="t" rotWithShape="0">
                        <a:prstClr val="black">
                          <a:alpha val="40000"/>
                        </a:prstClr>
                      </a:outerShdw>
                    </a:effectLst>
                  </pic:spPr>
                </pic:pic>
              </a:graphicData>
            </a:graphic>
          </wp:inline>
        </w:drawing>
      </w:r>
    </w:p>
    <w:sectPr w:rsidR="00007620"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94"/>
    <w:rsid w:val="00007620"/>
    <w:rsid w:val="002831C3"/>
    <w:rsid w:val="00390D63"/>
    <w:rsid w:val="00663898"/>
    <w:rsid w:val="00912C94"/>
    <w:rsid w:val="009E06E2"/>
    <w:rsid w:val="00B4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EB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okoglam.com/pages/the-korean-skin-care-routine" TargetMode="External"/><Relationship Id="rId5" Type="http://schemas.openxmlformats.org/officeDocument/2006/relationships/hyperlink" Target="https://www.peachandlily.com/blogs/news/51228293-demystifying-the-korean-skincare-regimen-with-the-experts-are-all-the-steps-necessary"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1</cp:revision>
  <dcterms:created xsi:type="dcterms:W3CDTF">2017-11-16T15:25:00Z</dcterms:created>
  <dcterms:modified xsi:type="dcterms:W3CDTF">2017-11-16T16:05:00Z</dcterms:modified>
</cp:coreProperties>
</file>