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94798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3A0C8B01" w14:textId="77777777" w:rsidR="000E22B2" w:rsidRPr="0037002C" w:rsidRDefault="000E22B2" w:rsidP="000E22B2">
      <w:pPr>
        <w:spacing w:after="0"/>
        <w:rPr>
          <w:b/>
          <w:bCs/>
        </w:rPr>
      </w:pPr>
    </w:p>
    <w:p w14:paraId="0E3D77B6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67264C7E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435173A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171AC58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E0357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2F340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46D5E05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7A4E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D1C5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2A770E2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C718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C0E8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7F64D90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6498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FA0B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6C776CC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5DD5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A4F7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3D99E2D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52BB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J.P.Morgan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AFD7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55BC697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F550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EA77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1FC0CC6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6A1C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9BEF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4F3E237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D37E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62EC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7C6F6B4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2B67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DC15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11BE0EF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3EEA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7E87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2FD70FA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135F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FC72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53543A4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FA11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447D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422EEC6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C7A5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EC74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0E43F2D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09C9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5016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30B7A40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7BF8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C6CD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581FFD6C" w14:textId="6D1492C4" w:rsidR="000E22B2" w:rsidRDefault="00595BEF" w:rsidP="00974111">
      <w:pPr>
        <w:autoSpaceDE w:val="0"/>
        <w:autoSpaceDN w:val="0"/>
        <w:adjustRightInd w:val="0"/>
        <w:spacing w:after="0"/>
      </w:pPr>
      <w:r>
        <w:rPr>
          <w:noProof/>
        </w:rPr>
        <w:drawing>
          <wp:inline distT="0" distB="0" distL="0" distR="0" wp14:anchorId="6CB5C353" wp14:editId="7A4CEE9D">
            <wp:extent cx="4244340" cy="42443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40" cy="424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9FECF" w14:textId="650DB466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9CEA371" w14:textId="3DA60430" w:rsidR="00595BEF" w:rsidRDefault="00595BEF" w:rsidP="000E22B2">
      <w:pPr>
        <w:pStyle w:val="ListParagraph"/>
        <w:autoSpaceDE w:val="0"/>
        <w:autoSpaceDN w:val="0"/>
        <w:adjustRightInd w:val="0"/>
        <w:spacing w:after="0"/>
      </w:pPr>
      <w:r>
        <w:rPr>
          <w:noProof/>
        </w:rPr>
        <w:lastRenderedPageBreak/>
        <w:drawing>
          <wp:inline distT="0" distB="0" distL="0" distR="0" wp14:anchorId="2EB71A3E" wp14:editId="4E22C511">
            <wp:extent cx="4556760" cy="30378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B722B" w14:textId="042F1CC0" w:rsidR="00595BEF" w:rsidRDefault="00595BEF" w:rsidP="000E22B2">
      <w:pPr>
        <w:pStyle w:val="ListParagraph"/>
        <w:autoSpaceDE w:val="0"/>
        <w:autoSpaceDN w:val="0"/>
        <w:adjustRightInd w:val="0"/>
        <w:spacing w:after="0"/>
      </w:pPr>
      <w:r>
        <w:t>The outlier in the boxplot is : Morgan Stanley – 91.36%</w:t>
      </w:r>
    </w:p>
    <w:p w14:paraId="1E6E9711" w14:textId="7CC8A3FF" w:rsidR="00595BEF" w:rsidRDefault="00595BEF" w:rsidP="000E22B2">
      <w:pPr>
        <w:pStyle w:val="ListParagraph"/>
        <w:autoSpaceDE w:val="0"/>
        <w:autoSpaceDN w:val="0"/>
        <w:adjustRightInd w:val="0"/>
        <w:spacing w:after="0"/>
      </w:pPr>
    </w:p>
    <w:p w14:paraId="3848697E" w14:textId="7AF75906" w:rsidR="00595BEF" w:rsidRDefault="00595BEF" w:rsidP="000E22B2">
      <w:pPr>
        <w:pStyle w:val="ListParagraph"/>
        <w:autoSpaceDE w:val="0"/>
        <w:autoSpaceDN w:val="0"/>
        <w:adjustRightInd w:val="0"/>
        <w:spacing w:after="0"/>
      </w:pPr>
      <w:r>
        <w:t xml:space="preserve">Mean = </w:t>
      </w:r>
      <w:r w:rsidR="0075328B">
        <w:t>33.27</w:t>
      </w:r>
    </w:p>
    <w:p w14:paraId="21BD84E7" w14:textId="58471E19" w:rsidR="00595BEF" w:rsidRDefault="00595BEF" w:rsidP="000E22B2">
      <w:pPr>
        <w:pStyle w:val="ListParagraph"/>
        <w:autoSpaceDE w:val="0"/>
        <w:autoSpaceDN w:val="0"/>
        <w:adjustRightInd w:val="0"/>
        <w:spacing w:after="0"/>
      </w:pPr>
      <w:r>
        <w:t xml:space="preserve">Standard deviation = </w:t>
      </w:r>
      <w:r w:rsidR="0075328B">
        <w:t>16.94</w:t>
      </w:r>
    </w:p>
    <w:p w14:paraId="52A7AB01" w14:textId="1C619ED5" w:rsidR="00595BEF" w:rsidRDefault="00595BEF" w:rsidP="000E22B2">
      <w:pPr>
        <w:pStyle w:val="ListParagraph"/>
        <w:autoSpaceDE w:val="0"/>
        <w:autoSpaceDN w:val="0"/>
        <w:adjustRightInd w:val="0"/>
        <w:spacing w:after="0"/>
      </w:pPr>
      <w:r>
        <w:t xml:space="preserve">Variance = </w:t>
      </w:r>
      <w:r w:rsidR="0075328B">
        <w:t>287.14</w:t>
      </w:r>
    </w:p>
    <w:p w14:paraId="37BB0F4F" w14:textId="1E4714C8" w:rsidR="00595BEF" w:rsidRDefault="00595BEF" w:rsidP="000E22B2">
      <w:pPr>
        <w:pStyle w:val="ListParagraph"/>
        <w:autoSpaceDE w:val="0"/>
        <w:autoSpaceDN w:val="0"/>
        <w:adjustRightInd w:val="0"/>
        <w:spacing w:after="0"/>
      </w:pPr>
    </w:p>
    <w:p w14:paraId="27F4F049" w14:textId="77777777" w:rsidR="00595BEF" w:rsidRDefault="00595BEF" w:rsidP="000E22B2">
      <w:pPr>
        <w:pStyle w:val="ListParagraph"/>
        <w:autoSpaceDE w:val="0"/>
        <w:autoSpaceDN w:val="0"/>
        <w:adjustRightInd w:val="0"/>
        <w:spacing w:after="0"/>
      </w:pPr>
    </w:p>
    <w:p w14:paraId="16E3F6D5" w14:textId="77777777" w:rsidR="00595BEF" w:rsidRDefault="00595BEF" w:rsidP="000E22B2">
      <w:pPr>
        <w:pStyle w:val="ListParagraph"/>
        <w:autoSpaceDE w:val="0"/>
        <w:autoSpaceDN w:val="0"/>
        <w:adjustRightInd w:val="0"/>
        <w:spacing w:after="0"/>
      </w:pPr>
    </w:p>
    <w:p w14:paraId="46A9A2FB" w14:textId="77777777" w:rsidR="00595BEF" w:rsidRPr="0037002C" w:rsidRDefault="00595BEF" w:rsidP="000E22B2">
      <w:pPr>
        <w:pStyle w:val="ListParagraph"/>
        <w:autoSpaceDE w:val="0"/>
        <w:autoSpaceDN w:val="0"/>
        <w:adjustRightInd w:val="0"/>
        <w:spacing w:after="0"/>
      </w:pPr>
    </w:p>
    <w:p w14:paraId="57C13E96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2B8AF635" w14:textId="152AB004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505F2E2B" wp14:editId="7B26A8E7">
            <wp:extent cx="4495800" cy="1966912"/>
            <wp:effectExtent l="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6842" cy="1971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AF33F1" w14:textId="77777777" w:rsidR="00974111" w:rsidRDefault="00974111" w:rsidP="000E22B2">
      <w:pPr>
        <w:pStyle w:val="ListParagraph"/>
        <w:autoSpaceDE w:val="0"/>
        <w:autoSpaceDN w:val="0"/>
        <w:adjustRightInd w:val="0"/>
        <w:spacing w:after="0"/>
        <w:ind w:left="0"/>
      </w:pPr>
    </w:p>
    <w:p w14:paraId="0D141072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55C799F0" w14:textId="6983C0FA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4E044168" w14:textId="77777777" w:rsidR="0075328B" w:rsidRDefault="0075328B" w:rsidP="0075328B">
      <w:pPr>
        <w:pStyle w:val="ListParagraph"/>
        <w:autoSpaceDE w:val="0"/>
        <w:autoSpaceDN w:val="0"/>
        <w:adjustRightInd w:val="0"/>
        <w:spacing w:after="0"/>
        <w:ind w:left="1440"/>
      </w:pPr>
      <w:r w:rsidRPr="0075328B">
        <w:rPr>
          <w:b/>
          <w:bCs/>
        </w:rPr>
        <w:t>Ans:</w:t>
      </w:r>
      <w:r>
        <w:t xml:space="preserve">  First Quartile range (Q1) = 5 , Third Quartile range (Q3) = 12, </w:t>
      </w:r>
    </w:p>
    <w:p w14:paraId="7CFAA09D" w14:textId="0B92635F" w:rsidR="0075328B" w:rsidRDefault="0075328B" w:rsidP="0075328B">
      <w:pPr>
        <w:pStyle w:val="ListParagraph"/>
        <w:autoSpaceDE w:val="0"/>
        <w:autoSpaceDN w:val="0"/>
        <w:adjustRightInd w:val="0"/>
        <w:spacing w:after="0"/>
        <w:ind w:left="1440"/>
      </w:pPr>
      <w:r>
        <w:t>Second Quartile range (Median) = 7</w:t>
      </w:r>
    </w:p>
    <w:p w14:paraId="09FAD90E" w14:textId="74952702" w:rsidR="0075328B" w:rsidRDefault="0075328B" w:rsidP="0075328B">
      <w:pPr>
        <w:pStyle w:val="ListParagraph"/>
        <w:autoSpaceDE w:val="0"/>
        <w:autoSpaceDN w:val="0"/>
        <w:adjustRightInd w:val="0"/>
        <w:spacing w:after="0"/>
        <w:ind w:left="1440"/>
      </w:pPr>
      <w:r>
        <w:t>Inter Quartile Range (IQR) = Q3 – Q1 = 12 – 5 = 7</w:t>
      </w:r>
    </w:p>
    <w:p w14:paraId="1906783B" w14:textId="288AB817" w:rsidR="0075328B" w:rsidRDefault="0075328B" w:rsidP="0075328B">
      <w:pPr>
        <w:pStyle w:val="ListParagraph"/>
        <w:autoSpaceDE w:val="0"/>
        <w:autoSpaceDN w:val="0"/>
        <w:adjustRightInd w:val="0"/>
        <w:spacing w:after="0"/>
        <w:ind w:left="1440"/>
      </w:pPr>
      <w:r>
        <w:t>Therefore, The IQR is the Median.</w:t>
      </w:r>
    </w:p>
    <w:p w14:paraId="6CC512CF" w14:textId="77777777" w:rsidR="0075328B" w:rsidRDefault="0075328B" w:rsidP="0075328B">
      <w:pPr>
        <w:pStyle w:val="ListParagraph"/>
        <w:autoSpaceDE w:val="0"/>
        <w:autoSpaceDN w:val="0"/>
        <w:adjustRightInd w:val="0"/>
        <w:spacing w:after="0"/>
        <w:ind w:left="1440"/>
      </w:pPr>
    </w:p>
    <w:p w14:paraId="656972B0" w14:textId="5F6F81D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lastRenderedPageBreak/>
        <w:t>What can we say about the skewness of this dataset?</w:t>
      </w:r>
    </w:p>
    <w:p w14:paraId="53D4EBA6" w14:textId="057C53DD" w:rsidR="0075328B" w:rsidRDefault="0075328B" w:rsidP="0075328B">
      <w:pPr>
        <w:pStyle w:val="ListParagraph"/>
        <w:autoSpaceDE w:val="0"/>
        <w:autoSpaceDN w:val="0"/>
        <w:adjustRightInd w:val="0"/>
        <w:spacing w:after="0"/>
        <w:ind w:left="1440"/>
      </w:pPr>
      <w:r w:rsidRPr="0075328B">
        <w:rPr>
          <w:b/>
          <w:bCs/>
        </w:rPr>
        <w:t>Ans:</w:t>
      </w:r>
      <w:r>
        <w:t xml:space="preserve"> The above dataset is right-skewed.</w:t>
      </w:r>
    </w:p>
    <w:p w14:paraId="0DA9F039" w14:textId="77777777" w:rsidR="0075328B" w:rsidRDefault="0075328B" w:rsidP="0075328B">
      <w:pPr>
        <w:pStyle w:val="ListParagraph"/>
        <w:autoSpaceDE w:val="0"/>
        <w:autoSpaceDN w:val="0"/>
        <w:adjustRightInd w:val="0"/>
        <w:spacing w:after="0"/>
        <w:ind w:left="1440"/>
      </w:pPr>
    </w:p>
    <w:p w14:paraId="1961B65D" w14:textId="4B717141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5A12AD71" w14:textId="603431A5" w:rsidR="0075328B" w:rsidRDefault="0075328B" w:rsidP="0075328B">
      <w:pPr>
        <w:pStyle w:val="ListParagraph"/>
        <w:autoSpaceDE w:val="0"/>
        <w:autoSpaceDN w:val="0"/>
        <w:adjustRightInd w:val="0"/>
        <w:spacing w:after="0"/>
        <w:ind w:left="1440"/>
      </w:pPr>
      <w:r w:rsidRPr="0075328B">
        <w:rPr>
          <w:b/>
          <w:bCs/>
        </w:rPr>
        <w:t>Ans</w:t>
      </w:r>
      <w:r>
        <w:t xml:space="preserve">: If the datapoint has a value of 2.5, the dataset </w:t>
      </w:r>
      <w:r w:rsidR="003C469A">
        <w:t>won’t</w:t>
      </w:r>
      <w:r>
        <w:t xml:space="preserve"> have any outliers and it would be a normal distribution. </w:t>
      </w:r>
    </w:p>
    <w:p w14:paraId="549DBAE4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4217A401" w14:textId="7B75697E" w:rsidR="000E22B2" w:rsidRDefault="000E22B2" w:rsidP="00974111">
      <w:pPr>
        <w:tabs>
          <w:tab w:val="left" w:pos="720"/>
        </w:tabs>
        <w:autoSpaceDE w:val="0"/>
        <w:autoSpaceDN w:val="0"/>
        <w:adjustRightInd w:val="0"/>
        <w:spacing w:after="0"/>
      </w:pPr>
    </w:p>
    <w:p w14:paraId="625D0660" w14:textId="25CA779B" w:rsidR="00974111" w:rsidRDefault="00974111" w:rsidP="00974111">
      <w:pPr>
        <w:tabs>
          <w:tab w:val="left" w:pos="720"/>
        </w:tabs>
        <w:autoSpaceDE w:val="0"/>
        <w:autoSpaceDN w:val="0"/>
        <w:adjustRightInd w:val="0"/>
        <w:spacing w:after="0"/>
      </w:pPr>
    </w:p>
    <w:p w14:paraId="635B29E8" w14:textId="4AA01539" w:rsidR="00974111" w:rsidRPr="0037002C" w:rsidRDefault="00974111" w:rsidP="00974111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1FFB98C6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03AE329B" wp14:editId="4CD8245F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20B8AD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C59890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61EADCFC" w14:textId="39659A5E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09DFD614" w14:textId="5E63D96E" w:rsidR="003C469A" w:rsidRDefault="003C469A" w:rsidP="003C469A">
      <w:pPr>
        <w:pStyle w:val="ListParagraph"/>
        <w:autoSpaceDE w:val="0"/>
        <w:autoSpaceDN w:val="0"/>
        <w:adjustRightInd w:val="0"/>
        <w:spacing w:after="0"/>
        <w:ind w:left="1440"/>
      </w:pPr>
      <w:r w:rsidRPr="003C469A">
        <w:rPr>
          <w:b/>
          <w:bCs/>
        </w:rPr>
        <w:t>Ans:</w:t>
      </w:r>
      <w:r>
        <w:t xml:space="preserve"> The mode of this dataset would lie in between 5-10.</w:t>
      </w:r>
    </w:p>
    <w:p w14:paraId="37993BBC" w14:textId="77777777" w:rsidR="003C469A" w:rsidRDefault="003C469A" w:rsidP="003C469A">
      <w:pPr>
        <w:pStyle w:val="ListParagraph"/>
        <w:autoSpaceDE w:val="0"/>
        <w:autoSpaceDN w:val="0"/>
        <w:adjustRightInd w:val="0"/>
        <w:spacing w:after="0"/>
        <w:ind w:left="1440"/>
      </w:pPr>
    </w:p>
    <w:p w14:paraId="0A2C8AAA" w14:textId="7FC342A1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14:paraId="00E020EA" w14:textId="0C956EEC" w:rsidR="003C469A" w:rsidRDefault="003C469A" w:rsidP="003C469A">
      <w:pPr>
        <w:pStyle w:val="ListParagraph"/>
        <w:autoSpaceDE w:val="0"/>
        <w:autoSpaceDN w:val="0"/>
        <w:adjustRightInd w:val="0"/>
        <w:spacing w:after="0"/>
        <w:ind w:left="1440"/>
      </w:pPr>
      <w:r w:rsidRPr="003C469A">
        <w:rPr>
          <w:b/>
          <w:bCs/>
        </w:rPr>
        <w:t xml:space="preserve">Ans: </w:t>
      </w:r>
      <w:r>
        <w:t>The dataset is Right-skewed.</w:t>
      </w:r>
    </w:p>
    <w:p w14:paraId="5BCCFC1F" w14:textId="77777777" w:rsidR="003C469A" w:rsidRDefault="003C469A" w:rsidP="003C469A">
      <w:pPr>
        <w:pStyle w:val="ListParagraph"/>
        <w:autoSpaceDE w:val="0"/>
        <w:autoSpaceDN w:val="0"/>
        <w:adjustRightInd w:val="0"/>
        <w:spacing w:after="0"/>
        <w:ind w:left="1440"/>
      </w:pPr>
    </w:p>
    <w:p w14:paraId="69D04A70" w14:textId="21F293A1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72164D18" w14:textId="29813F3D" w:rsidR="003C469A" w:rsidRDefault="003C469A" w:rsidP="003C469A">
      <w:pPr>
        <w:pStyle w:val="ListParagraph"/>
        <w:autoSpaceDE w:val="0"/>
        <w:autoSpaceDN w:val="0"/>
        <w:adjustRightInd w:val="0"/>
        <w:spacing w:after="0"/>
        <w:ind w:left="1440"/>
      </w:pPr>
      <w:r w:rsidRPr="003C469A">
        <w:rPr>
          <w:b/>
          <w:bCs/>
        </w:rPr>
        <w:t>Ans:</w:t>
      </w:r>
      <w:r>
        <w:t xml:space="preserve"> Both the boxplot and the histogram are right-skewed and have outliers. In the boxplot, Median is visible while in the histogram, mode is visible. </w:t>
      </w:r>
    </w:p>
    <w:p w14:paraId="76C48ABE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6D0B95FA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70859ADE" w14:textId="37706FCA" w:rsidR="000E22B2" w:rsidRPr="00974111" w:rsidRDefault="000E22B2" w:rsidP="0097411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="BaskervilleBE-Regular"/>
        </w:rPr>
      </w:pPr>
      <w:r w:rsidRPr="00974111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50932B03" w14:textId="7FB8A34B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59F42414" w14:textId="01489D42" w:rsidR="003C469A" w:rsidRDefault="003C469A" w:rsidP="003C469A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Ans: </w:t>
      </w:r>
      <w:r>
        <w:rPr>
          <w:rFonts w:cs="BaskervilleBE-Regular"/>
        </w:rPr>
        <w:tab/>
        <w:t>1 in 200 telephone calls are getting misdirected</w:t>
      </w:r>
    </w:p>
    <w:p w14:paraId="6B99AE4E" w14:textId="4147337B" w:rsidR="003C469A" w:rsidRDefault="003C469A" w:rsidP="003C469A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ab/>
        <w:t>Probability of 1 in 200 calls getting misdirected = 1/200</w:t>
      </w:r>
    </w:p>
    <w:p w14:paraId="638EBBBD" w14:textId="09FE963D" w:rsidR="003C469A" w:rsidRDefault="003C469A" w:rsidP="003C469A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ab/>
        <w:t>Probability of calls not getting misdirected = 1 – 1/200 = 199/200</w:t>
      </w:r>
    </w:p>
    <w:p w14:paraId="06D6654D" w14:textId="0C709402" w:rsidR="003C469A" w:rsidRDefault="003C469A" w:rsidP="003C469A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ab/>
      </w:r>
    </w:p>
    <w:p w14:paraId="55EABA29" w14:textId="27C90D98" w:rsidR="003C469A" w:rsidRDefault="003C469A" w:rsidP="003C469A">
      <w:pPr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ab/>
      </w:r>
      <w:r>
        <w:rPr>
          <w:rFonts w:cs="BaskervilleBE-Regular"/>
        </w:rPr>
        <w:tab/>
        <w:t xml:space="preserve">Therefore, the probability is atleast one in 5 calls getting misdirected = </w:t>
      </w:r>
    </w:p>
    <w:p w14:paraId="671B4214" w14:textId="104CE522" w:rsidR="003C469A" w:rsidRDefault="003C469A" w:rsidP="003C469A">
      <w:pPr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ab/>
      </w:r>
      <w:r>
        <w:rPr>
          <w:rFonts w:cs="BaskervilleBE-Regular"/>
        </w:rPr>
        <w:tab/>
      </w:r>
      <w:r w:rsidR="009334B3">
        <w:rPr>
          <w:rFonts w:cs="BaskervilleBE-Regular"/>
        </w:rPr>
        <w:t>n = 5</w:t>
      </w:r>
    </w:p>
    <w:p w14:paraId="70FF0D29" w14:textId="4AEEA336" w:rsidR="009334B3" w:rsidRDefault="009334B3" w:rsidP="003C469A">
      <w:pPr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ab/>
      </w:r>
      <w:r>
        <w:rPr>
          <w:rFonts w:cs="BaskervilleBE-Regular"/>
        </w:rPr>
        <w:tab/>
        <w:t>p = 1/200</w:t>
      </w:r>
    </w:p>
    <w:p w14:paraId="3FF82143" w14:textId="7C3880CF" w:rsidR="009334B3" w:rsidRDefault="009334B3" w:rsidP="003C469A">
      <w:pPr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ab/>
      </w:r>
      <w:r>
        <w:rPr>
          <w:rFonts w:cs="BaskervilleBE-Regular"/>
        </w:rPr>
        <w:tab/>
        <w:t>q = 199/200</w:t>
      </w:r>
    </w:p>
    <w:p w14:paraId="1EB292BE" w14:textId="00945BB7" w:rsidR="009334B3" w:rsidRDefault="009334B3" w:rsidP="003C469A">
      <w:pPr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ab/>
      </w:r>
      <w:r>
        <w:rPr>
          <w:rFonts w:cs="BaskervilleBE-Regular"/>
        </w:rPr>
        <w:tab/>
        <w:t>P(x) = (nCx)(p^x)(q^n-x)</w:t>
      </w:r>
    </w:p>
    <w:p w14:paraId="4DE45F3C" w14:textId="0436E755" w:rsidR="009334B3" w:rsidRDefault="009334B3" w:rsidP="003C469A">
      <w:pPr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ab/>
      </w:r>
      <w:r>
        <w:rPr>
          <w:rFonts w:cs="BaskervilleBE-Regular"/>
        </w:rPr>
        <w:tab/>
        <w:t>P(1) = (1C1)(1/200^1)(199/200)^5-1</w:t>
      </w:r>
      <w:r>
        <w:rPr>
          <w:rFonts w:cs="BaskervilleBE-Regular"/>
        </w:rPr>
        <w:tab/>
        <w:t>## nCr = n! / r! (n-r)! = 5.</w:t>
      </w:r>
    </w:p>
    <w:p w14:paraId="667FFA25" w14:textId="1724A16D" w:rsidR="009334B3" w:rsidRDefault="009334B3" w:rsidP="003C469A">
      <w:pPr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ab/>
      </w:r>
      <w:r>
        <w:rPr>
          <w:rFonts w:cs="BaskervilleBE-Regular"/>
        </w:rPr>
        <w:tab/>
        <w:t xml:space="preserve">        = 5 * 1/200 * (199/200) ^ 4</w:t>
      </w:r>
    </w:p>
    <w:p w14:paraId="73519C40" w14:textId="200F7181" w:rsidR="009334B3" w:rsidRDefault="009334B3" w:rsidP="003C469A">
      <w:pPr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ab/>
      </w:r>
      <w:r>
        <w:rPr>
          <w:rFonts w:cs="BaskervilleBE-Regular"/>
        </w:rPr>
        <w:tab/>
        <w:t xml:space="preserve">        = 0.0245.</w:t>
      </w:r>
    </w:p>
    <w:p w14:paraId="55BA86E7" w14:textId="66E0CCA6" w:rsidR="009334B3" w:rsidRDefault="009334B3" w:rsidP="009334B3">
      <w:pPr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ab/>
      </w:r>
      <w:r>
        <w:rPr>
          <w:rFonts w:cs="BaskervilleBE-Regular"/>
        </w:rPr>
        <w:tab/>
        <w:t>Therefore, the probability of atleast one in 5 telephone calls reaches the wrong person</w:t>
      </w:r>
    </w:p>
    <w:p w14:paraId="0652F808" w14:textId="4858B677" w:rsidR="009334B3" w:rsidRPr="003C469A" w:rsidRDefault="009334B3" w:rsidP="003C469A">
      <w:pPr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ab/>
      </w:r>
      <w:r>
        <w:rPr>
          <w:rFonts w:cs="BaskervilleBE-Regular"/>
        </w:rPr>
        <w:tab/>
        <w:t>= 0.0245.</w:t>
      </w:r>
    </w:p>
    <w:p w14:paraId="2823F792" w14:textId="06DD60E7" w:rsidR="00974111" w:rsidRDefault="00974111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75DB2E9E" w14:textId="77777777" w:rsidR="00974111" w:rsidRDefault="00974111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38E5EF6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681D152F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0B9D60FB" w14:textId="77777777" w:rsidTr="00BB3C58">
        <w:trPr>
          <w:trHeight w:val="276"/>
          <w:jc w:val="center"/>
        </w:trPr>
        <w:tc>
          <w:tcPr>
            <w:tcW w:w="2078" w:type="dxa"/>
          </w:tcPr>
          <w:p w14:paraId="3EC287B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47DD309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0A6C0C65" w14:textId="77777777" w:rsidTr="00BB3C58">
        <w:trPr>
          <w:trHeight w:val="276"/>
          <w:jc w:val="center"/>
        </w:trPr>
        <w:tc>
          <w:tcPr>
            <w:tcW w:w="2078" w:type="dxa"/>
          </w:tcPr>
          <w:p w14:paraId="2F9E2E0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6258F99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346DF7BD" w14:textId="77777777" w:rsidTr="00BB3C58">
        <w:trPr>
          <w:trHeight w:val="276"/>
          <w:jc w:val="center"/>
        </w:trPr>
        <w:tc>
          <w:tcPr>
            <w:tcW w:w="2078" w:type="dxa"/>
          </w:tcPr>
          <w:p w14:paraId="6E243FC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7FB095C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54E9F5D3" w14:textId="77777777" w:rsidTr="00BB3C58">
        <w:trPr>
          <w:trHeight w:val="276"/>
          <w:jc w:val="center"/>
        </w:trPr>
        <w:tc>
          <w:tcPr>
            <w:tcW w:w="2078" w:type="dxa"/>
          </w:tcPr>
          <w:p w14:paraId="79C5D36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354C8DD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041FDBFD" w14:textId="77777777" w:rsidTr="00BB3C58">
        <w:trPr>
          <w:trHeight w:val="276"/>
          <w:jc w:val="center"/>
        </w:trPr>
        <w:tc>
          <w:tcPr>
            <w:tcW w:w="2078" w:type="dxa"/>
          </w:tcPr>
          <w:p w14:paraId="2E888A8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47362B1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6F3E4A6A" w14:textId="77777777" w:rsidTr="00BB3C58">
        <w:trPr>
          <w:trHeight w:val="276"/>
          <w:jc w:val="center"/>
        </w:trPr>
        <w:tc>
          <w:tcPr>
            <w:tcW w:w="2078" w:type="dxa"/>
          </w:tcPr>
          <w:p w14:paraId="5547291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2600295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718F40C5" w14:textId="77777777" w:rsidTr="00BB3C58">
        <w:trPr>
          <w:trHeight w:val="276"/>
          <w:jc w:val="center"/>
        </w:trPr>
        <w:tc>
          <w:tcPr>
            <w:tcW w:w="2078" w:type="dxa"/>
          </w:tcPr>
          <w:p w14:paraId="43B9A89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44865C4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5B9FAE5A" w14:textId="77777777" w:rsidR="00794076" w:rsidRDefault="00794076" w:rsidP="00794076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</w:p>
    <w:p w14:paraId="06E9A04B" w14:textId="77777777" w:rsidR="00794076" w:rsidRDefault="00794076" w:rsidP="00794076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</w:p>
    <w:p w14:paraId="481AC59D" w14:textId="77777777" w:rsidR="00794076" w:rsidRDefault="00794076" w:rsidP="00794076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</w:p>
    <w:p w14:paraId="388E1662" w14:textId="77777777" w:rsidR="00794076" w:rsidRDefault="00794076" w:rsidP="00794076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</w:p>
    <w:p w14:paraId="43B49B0A" w14:textId="77777777" w:rsidR="00794076" w:rsidRDefault="00794076" w:rsidP="00794076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</w:p>
    <w:p w14:paraId="595D4033" w14:textId="3DFD911B" w:rsidR="00794076" w:rsidRDefault="00794076" w:rsidP="00794076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>E(X) =Sum X.*P(X) | E(X^2) =X^2*P(X)</w:t>
      </w:r>
    </w:p>
    <w:p w14:paraId="6974C7F4" w14:textId="77777777" w:rsidR="00794076" w:rsidRDefault="00794076" w:rsidP="00794076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-200                |          400000</w:t>
      </w:r>
    </w:p>
    <w:p w14:paraId="4027DD44" w14:textId="77777777" w:rsidR="00794076" w:rsidRDefault="00794076" w:rsidP="00794076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-100                 |          100000</w:t>
      </w:r>
    </w:p>
    <w:p w14:paraId="54605CAF" w14:textId="77777777" w:rsidR="00794076" w:rsidRDefault="00794076" w:rsidP="00794076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  0                    |               0</w:t>
      </w:r>
    </w:p>
    <w:p w14:paraId="0FD07D65" w14:textId="77777777" w:rsidR="00794076" w:rsidRDefault="00794076" w:rsidP="00794076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200                  |          200000  </w:t>
      </w:r>
    </w:p>
    <w:p w14:paraId="4C673AAC" w14:textId="77777777" w:rsidR="00794076" w:rsidRDefault="00794076" w:rsidP="00794076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600                  |         1200000</w:t>
      </w:r>
    </w:p>
    <w:p w14:paraId="2F42AE0E" w14:textId="77777777" w:rsidR="00794076" w:rsidRDefault="00794076" w:rsidP="00794076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300                  |           900000</w:t>
      </w:r>
    </w:p>
    <w:p w14:paraId="2C1C1333" w14:textId="77777777" w:rsidR="00794076" w:rsidRDefault="00794076" w:rsidP="00794076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Total: 800                   |         2800000</w:t>
      </w:r>
    </w:p>
    <w:p w14:paraId="1FB4C71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547A5FB" w14:textId="02ACAD7F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358892F7" w14:textId="2D1F8EAA" w:rsidR="00794076" w:rsidRDefault="00794076" w:rsidP="00794076">
      <w:pPr>
        <w:pStyle w:val="ListParagraph"/>
        <w:autoSpaceDE w:val="0"/>
        <w:autoSpaceDN w:val="0"/>
        <w:adjustRightInd w:val="0"/>
        <w:spacing w:after="0"/>
        <w:ind w:left="1440"/>
      </w:pPr>
      <w:r w:rsidRPr="00794076">
        <w:rPr>
          <w:b/>
          <w:bCs/>
        </w:rPr>
        <w:t>Ans:</w:t>
      </w:r>
      <w:r>
        <w:t xml:space="preserve"> The most likely monetary outcome of the business venture is 2000 since its probability is 0.3 which is the highest.</w:t>
      </w:r>
    </w:p>
    <w:p w14:paraId="2EB0E5ED" w14:textId="77777777" w:rsidR="00794076" w:rsidRDefault="00794076" w:rsidP="00794076">
      <w:pPr>
        <w:pStyle w:val="ListParagraph"/>
        <w:autoSpaceDE w:val="0"/>
        <w:autoSpaceDN w:val="0"/>
        <w:adjustRightInd w:val="0"/>
        <w:spacing w:after="0"/>
        <w:ind w:left="1440"/>
      </w:pPr>
    </w:p>
    <w:p w14:paraId="58B79773" w14:textId="53718A9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45DEA65C" w14:textId="4786D69E" w:rsidR="00794076" w:rsidRDefault="00794076" w:rsidP="00794076">
      <w:pPr>
        <w:pStyle w:val="ListParagraph"/>
        <w:autoSpaceDE w:val="0"/>
        <w:autoSpaceDN w:val="0"/>
        <w:adjustRightInd w:val="0"/>
        <w:spacing w:after="0"/>
        <w:ind w:left="1440"/>
      </w:pPr>
      <w:r w:rsidRPr="00794076">
        <w:rPr>
          <w:b/>
          <w:bCs/>
        </w:rPr>
        <w:t xml:space="preserve">Ans: </w:t>
      </w:r>
      <w:r>
        <w:t xml:space="preserve">The total probability that the given business venture will yield profit is 0.2 + 0.2 + 0.3 + 0.1 = 0.8 . Hence, There is  an 80% chance that the profit will be made. Hence the Venture is 80 % likely to be successful. </w:t>
      </w:r>
    </w:p>
    <w:p w14:paraId="1AE4355B" w14:textId="77777777" w:rsidR="00794076" w:rsidRPr="00794076" w:rsidRDefault="00794076" w:rsidP="00794076">
      <w:pPr>
        <w:pStyle w:val="ListParagraph"/>
        <w:autoSpaceDE w:val="0"/>
        <w:autoSpaceDN w:val="0"/>
        <w:adjustRightInd w:val="0"/>
        <w:spacing w:after="0"/>
        <w:ind w:left="1440"/>
      </w:pPr>
    </w:p>
    <w:p w14:paraId="163A0DFE" w14:textId="3FDFA240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016041F4" w14:textId="24EE4F39" w:rsidR="00794076" w:rsidRDefault="00794076" w:rsidP="00794076">
      <w:pPr>
        <w:pStyle w:val="ListParagraph"/>
        <w:autoSpaceDE w:val="0"/>
        <w:autoSpaceDN w:val="0"/>
        <w:adjustRightInd w:val="0"/>
        <w:spacing w:after="0"/>
        <w:ind w:left="1440"/>
      </w:pPr>
      <w:r w:rsidRPr="00794076">
        <w:rPr>
          <w:b/>
          <w:bCs/>
        </w:rPr>
        <w:t>Ans:</w:t>
      </w:r>
      <w:r>
        <w:rPr>
          <w:b/>
          <w:bCs/>
        </w:rPr>
        <w:t xml:space="preserve"> </w:t>
      </w:r>
      <w:r>
        <w:t>The long-term average is the Expected value = Sum (x* p(x)) = 800 $</w:t>
      </w:r>
    </w:p>
    <w:p w14:paraId="656206AF" w14:textId="47AEAC74" w:rsidR="00794076" w:rsidRDefault="00794076" w:rsidP="00794076">
      <w:pPr>
        <w:autoSpaceDE w:val="0"/>
        <w:autoSpaceDN w:val="0"/>
        <w:adjustRightInd w:val="0"/>
        <w:spacing w:after="0"/>
      </w:pPr>
      <w:r>
        <w:tab/>
      </w:r>
      <w:r>
        <w:tab/>
        <w:t>This means that on average the returns will be 800$</w:t>
      </w:r>
    </w:p>
    <w:p w14:paraId="131AC2FF" w14:textId="77777777" w:rsidR="00794076" w:rsidRPr="00794076" w:rsidRDefault="00794076" w:rsidP="00794076">
      <w:pPr>
        <w:autoSpaceDE w:val="0"/>
        <w:autoSpaceDN w:val="0"/>
        <w:adjustRightInd w:val="0"/>
        <w:spacing w:after="0"/>
      </w:pPr>
    </w:p>
    <w:p w14:paraId="4C377C60" w14:textId="04B776D9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0D571DE1" w14:textId="122AB9F5" w:rsidR="00794076" w:rsidRDefault="00794076" w:rsidP="00794076">
      <w:pPr>
        <w:pStyle w:val="ListParagraph"/>
        <w:autoSpaceDE w:val="0"/>
        <w:autoSpaceDN w:val="0"/>
        <w:adjustRightInd w:val="0"/>
        <w:spacing w:after="0"/>
        <w:ind w:left="1440"/>
      </w:pPr>
      <w:r>
        <w:rPr>
          <w:b/>
          <w:bCs/>
        </w:rPr>
        <w:t xml:space="preserve">Ans: </w:t>
      </w:r>
      <w:r w:rsidR="00560F7A">
        <w:t>The good measure of the risk involved in such a venture depends on the variability in the distribution. Higher the variance, more the chances of risk.</w:t>
      </w:r>
    </w:p>
    <w:p w14:paraId="0C2CB091" w14:textId="60611C38" w:rsidR="00560F7A" w:rsidRDefault="00560F7A" w:rsidP="00794076">
      <w:pPr>
        <w:pStyle w:val="ListParagraph"/>
        <w:autoSpaceDE w:val="0"/>
        <w:autoSpaceDN w:val="0"/>
        <w:adjustRightInd w:val="0"/>
        <w:spacing w:after="0"/>
        <w:ind w:left="1440"/>
      </w:pPr>
      <w:r>
        <w:t>Var(x) = E(x^2) – [E(x)]^2</w:t>
      </w:r>
    </w:p>
    <w:p w14:paraId="088488C2" w14:textId="3595FEB5" w:rsidR="00560F7A" w:rsidRDefault="00560F7A" w:rsidP="00794076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           = 2800000 - 800 ^ 2</w:t>
      </w:r>
    </w:p>
    <w:p w14:paraId="0AA699C1" w14:textId="2C3A3886" w:rsidR="00560F7A" w:rsidRDefault="00560F7A" w:rsidP="00794076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           = 2800000 – 640000</w:t>
      </w:r>
    </w:p>
    <w:p w14:paraId="45298C38" w14:textId="313967F8" w:rsidR="00560F7A" w:rsidRPr="00560F7A" w:rsidRDefault="00560F7A" w:rsidP="00794076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           = 2160000 </w:t>
      </w:r>
    </w:p>
    <w:p w14:paraId="07AB4412" w14:textId="77777777" w:rsidR="00ED4082" w:rsidRDefault="00000000"/>
    <w:sectPr w:rsidR="00ED4082" w:rsidSect="000E22B2">
      <w:footerReference w:type="default" r:id="rId11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AD6228" w14:textId="77777777" w:rsidR="006F798B" w:rsidRDefault="006F798B">
      <w:pPr>
        <w:spacing w:after="0" w:line="240" w:lineRule="auto"/>
      </w:pPr>
      <w:r>
        <w:separator/>
      </w:r>
    </w:p>
  </w:endnote>
  <w:endnote w:type="continuationSeparator" w:id="0">
    <w:p w14:paraId="7B400F84" w14:textId="77777777" w:rsidR="006F798B" w:rsidRDefault="006F79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279B1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>Aczel A., Sounderpandian J., Complete Business Statistics (7ed.)</w:t>
    </w:r>
  </w:p>
  <w:p w14:paraId="07E34050" w14:textId="77777777" w:rsidR="00BD6EA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253F79" w14:textId="77777777" w:rsidR="006F798B" w:rsidRDefault="006F798B">
      <w:pPr>
        <w:spacing w:after="0" w:line="240" w:lineRule="auto"/>
      </w:pPr>
      <w:r>
        <w:separator/>
      </w:r>
    </w:p>
  </w:footnote>
  <w:footnote w:type="continuationSeparator" w:id="0">
    <w:p w14:paraId="7F95EAA0" w14:textId="77777777" w:rsidR="006F798B" w:rsidRDefault="006F79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2056158470">
    <w:abstractNumId w:val="1"/>
  </w:num>
  <w:num w:numId="2" w16cid:durableId="1059136461">
    <w:abstractNumId w:val="2"/>
  </w:num>
  <w:num w:numId="3" w16cid:durableId="213740746">
    <w:abstractNumId w:val="3"/>
  </w:num>
  <w:num w:numId="4" w16cid:durableId="218709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E22B2"/>
    <w:rsid w:val="00310065"/>
    <w:rsid w:val="003C469A"/>
    <w:rsid w:val="00560F7A"/>
    <w:rsid w:val="00595BEF"/>
    <w:rsid w:val="005B4C61"/>
    <w:rsid w:val="00614CA4"/>
    <w:rsid w:val="006F798B"/>
    <w:rsid w:val="0075328B"/>
    <w:rsid w:val="00794076"/>
    <w:rsid w:val="008B5FFA"/>
    <w:rsid w:val="008C171F"/>
    <w:rsid w:val="009334B3"/>
    <w:rsid w:val="00974111"/>
    <w:rsid w:val="00AF65C6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46C81"/>
  <w15:docId w15:val="{A4E606D8-E81D-46B8-8953-582E66E5A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95B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9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713</Words>
  <Characters>4066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sakshi jadhav</cp:lastModifiedBy>
  <cp:revision>5</cp:revision>
  <dcterms:created xsi:type="dcterms:W3CDTF">2013-09-25T10:59:00Z</dcterms:created>
  <dcterms:modified xsi:type="dcterms:W3CDTF">2022-12-11T14:52:00Z</dcterms:modified>
</cp:coreProperties>
</file>