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D17A" w14:textId="2DC9F855" w:rsidR="00BC4A4A" w:rsidRPr="00BC4A4A" w:rsidRDefault="00BC4A4A" w:rsidP="00BC4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A4A">
        <w:rPr>
          <w:rFonts w:ascii="Times New Roman" w:eastAsia="Times New Roman" w:hAnsi="Times New Roman" w:cs="Times New Roman"/>
          <w:b/>
          <w:bCs/>
          <w:sz w:val="27"/>
          <w:szCs w:val="27"/>
        </w:rPr>
        <w:t>Why transfer learning?</w:t>
      </w:r>
    </w:p>
    <w:p w14:paraId="1649C29D" w14:textId="77777777" w:rsidR="00A3119C" w:rsidRDefault="00BC4A4A" w:rsidP="00A311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3119C">
        <w:rPr>
          <w:rFonts w:ascii="Times New Roman" w:eastAsia="Times New Roman" w:hAnsi="Times New Roman" w:cs="Times New Roman"/>
          <w:sz w:val="32"/>
          <w:szCs w:val="32"/>
        </w:rPr>
        <w:t xml:space="preserve">Many deep neural networks trained on natural images exhibit a curious phenomenon in common: on the first layer they learn features similar to Gabor filters and color blobs. </w:t>
      </w:r>
    </w:p>
    <w:p w14:paraId="0A8471B4" w14:textId="77777777" w:rsidR="00A3119C" w:rsidRDefault="00BC4A4A" w:rsidP="00A311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3119C">
        <w:rPr>
          <w:rFonts w:ascii="Times New Roman" w:eastAsia="Times New Roman" w:hAnsi="Times New Roman" w:cs="Times New Roman"/>
          <w:sz w:val="32"/>
          <w:szCs w:val="32"/>
        </w:rPr>
        <w:t xml:space="preserve">Such first-layer features appear not to specific to a particular dataset or task but are general in that they are applicable to many datasets and tasks. </w:t>
      </w:r>
    </w:p>
    <w:p w14:paraId="36A892E1" w14:textId="77777777" w:rsidR="00A3119C" w:rsidRDefault="00BC4A4A" w:rsidP="00A311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3119C">
        <w:rPr>
          <w:rFonts w:ascii="Times New Roman" w:eastAsia="Times New Roman" w:hAnsi="Times New Roman" w:cs="Times New Roman"/>
          <w:sz w:val="32"/>
          <w:szCs w:val="32"/>
        </w:rPr>
        <w:t xml:space="preserve">As finding these standard features on the first layer seems to occur regardless of the exact cost function and natural image dataset, we call these first-layer features general. </w:t>
      </w:r>
    </w:p>
    <w:p w14:paraId="607D148D" w14:textId="160AC808" w:rsidR="00BC4A4A" w:rsidRPr="00A3119C" w:rsidRDefault="00BC4A4A" w:rsidP="00A311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3119C">
        <w:rPr>
          <w:rFonts w:ascii="Times New Roman" w:eastAsia="Times New Roman" w:hAnsi="Times New Roman" w:cs="Times New Roman"/>
          <w:sz w:val="32"/>
          <w:szCs w:val="32"/>
        </w:rPr>
        <w:t xml:space="preserve">For example, in a network with an N-dimensional </w:t>
      </w:r>
      <w:proofErr w:type="spellStart"/>
      <w:r w:rsidRPr="00A3119C">
        <w:rPr>
          <w:rFonts w:ascii="Times New Roman" w:eastAsia="Times New Roman" w:hAnsi="Times New Roman" w:cs="Times New Roman"/>
          <w:sz w:val="32"/>
          <w:szCs w:val="32"/>
        </w:rPr>
        <w:t>softmax</w:t>
      </w:r>
      <w:proofErr w:type="spellEnd"/>
      <w:r w:rsidRPr="00A3119C">
        <w:rPr>
          <w:rFonts w:ascii="Times New Roman" w:eastAsia="Times New Roman" w:hAnsi="Times New Roman" w:cs="Times New Roman"/>
          <w:sz w:val="32"/>
          <w:szCs w:val="32"/>
        </w:rPr>
        <w:t xml:space="preserve"> output layer that has been successfully trained towards a supervised classification objective, each output unit will be specific to a particular class. We thus call the last-layer features specific.</w:t>
      </w:r>
    </w:p>
    <w:p w14:paraId="622A3C38" w14:textId="77777777" w:rsidR="00A3119C" w:rsidRDefault="00BC4A4A" w:rsidP="00A311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3119C">
        <w:rPr>
          <w:rFonts w:ascii="Times New Roman" w:eastAsia="Times New Roman" w:hAnsi="Times New Roman" w:cs="Times New Roman"/>
          <w:sz w:val="32"/>
          <w:szCs w:val="32"/>
        </w:rPr>
        <w:t xml:space="preserve">In transfer learning we first train a base network on a base dataset and task, and then we repurpose the learned features, or transfer them, to a second target network to be trained on a target dataset and task. </w:t>
      </w:r>
    </w:p>
    <w:p w14:paraId="398A6041" w14:textId="4496A44F" w:rsidR="00BC4A4A" w:rsidRPr="00A3119C" w:rsidRDefault="00BC4A4A" w:rsidP="00A311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3119C">
        <w:rPr>
          <w:rFonts w:ascii="Times New Roman" w:eastAsia="Times New Roman" w:hAnsi="Times New Roman" w:cs="Times New Roman"/>
          <w:sz w:val="32"/>
          <w:szCs w:val="32"/>
        </w:rPr>
        <w:t xml:space="preserve">This process will tend to work if the features are general, that is, suitable to both base and target tasks, instead of being specific to the base task. </w:t>
      </w:r>
    </w:p>
    <w:p w14:paraId="162C7F03" w14:textId="77777777" w:rsidR="00A3119C" w:rsidRDefault="00BC4A4A" w:rsidP="00A311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3119C">
        <w:rPr>
          <w:rFonts w:ascii="Times New Roman" w:eastAsia="Times New Roman" w:hAnsi="Times New Roman" w:cs="Times New Roman"/>
          <w:sz w:val="32"/>
          <w:szCs w:val="32"/>
        </w:rPr>
        <w:t xml:space="preserve">In practice, very few people train an entire Convolutional Network from scratch because it is relatively rare to have a dataset of sufficient size. </w:t>
      </w:r>
    </w:p>
    <w:p w14:paraId="0C9B8132" w14:textId="6F9DC30B" w:rsidR="00A3119C" w:rsidRDefault="00BC4A4A" w:rsidP="00A311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3119C">
        <w:rPr>
          <w:rFonts w:ascii="Times New Roman" w:eastAsia="Times New Roman" w:hAnsi="Times New Roman" w:cs="Times New Roman"/>
          <w:sz w:val="32"/>
          <w:szCs w:val="32"/>
        </w:rPr>
        <w:t xml:space="preserve">Instead, it is common to pre-train a </w:t>
      </w:r>
      <w:proofErr w:type="spellStart"/>
      <w:r w:rsidRPr="00A3119C">
        <w:rPr>
          <w:rFonts w:ascii="Times New Roman" w:eastAsia="Times New Roman" w:hAnsi="Times New Roman" w:cs="Times New Roman"/>
          <w:sz w:val="32"/>
          <w:szCs w:val="32"/>
        </w:rPr>
        <w:t>ConvNet</w:t>
      </w:r>
      <w:proofErr w:type="spellEnd"/>
      <w:r w:rsidRPr="00A3119C">
        <w:rPr>
          <w:rFonts w:ascii="Times New Roman" w:eastAsia="Times New Roman" w:hAnsi="Times New Roman" w:cs="Times New Roman"/>
          <w:sz w:val="32"/>
          <w:szCs w:val="32"/>
        </w:rPr>
        <w:t xml:space="preserve"> on a very large dataset (e.g. ImageNet, which contains 1.2 million images with 1000 categories), and then use the </w:t>
      </w:r>
      <w:proofErr w:type="spellStart"/>
      <w:r w:rsidRPr="00A3119C">
        <w:rPr>
          <w:rFonts w:ascii="Times New Roman" w:eastAsia="Times New Roman" w:hAnsi="Times New Roman" w:cs="Times New Roman"/>
          <w:sz w:val="32"/>
          <w:szCs w:val="32"/>
        </w:rPr>
        <w:t>ConvNet</w:t>
      </w:r>
      <w:proofErr w:type="spellEnd"/>
      <w:r w:rsidRPr="00A3119C">
        <w:rPr>
          <w:rFonts w:ascii="Times New Roman" w:eastAsia="Times New Roman" w:hAnsi="Times New Roman" w:cs="Times New Roman"/>
          <w:sz w:val="32"/>
          <w:szCs w:val="32"/>
        </w:rPr>
        <w:t xml:space="preserve"> either as an initialization or a fixed feature extractor for the task of interest. </w:t>
      </w:r>
    </w:p>
    <w:p w14:paraId="125071E3" w14:textId="77777777" w:rsidR="00A3119C" w:rsidRDefault="00A3119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63C616CA" w14:textId="77777777" w:rsidR="00A3119C" w:rsidRDefault="00A3119C" w:rsidP="00A3119C">
      <w:pPr>
        <w:pStyle w:val="Heading3"/>
      </w:pPr>
      <w:r>
        <w:lastRenderedPageBreak/>
        <w:t>Transfer learning scenarios</w:t>
      </w:r>
    </w:p>
    <w:p w14:paraId="4165369F" w14:textId="77777777" w:rsidR="00A3119C" w:rsidRPr="0060216D" w:rsidRDefault="00A3119C" w:rsidP="00A3119C">
      <w:pPr>
        <w:pStyle w:val="NormalWeb"/>
        <w:jc w:val="both"/>
        <w:rPr>
          <w:sz w:val="32"/>
          <w:szCs w:val="32"/>
        </w:rPr>
      </w:pPr>
      <w:r w:rsidRPr="0060216D">
        <w:rPr>
          <w:sz w:val="32"/>
          <w:szCs w:val="32"/>
        </w:rPr>
        <w:t>Depending on both the size of the new dataset and the similarity of the new dataset to the original dataset, the approach for using transfer learning will be dif</w:t>
      </w:r>
      <w:bookmarkStart w:id="0" w:name="_GoBack"/>
      <w:bookmarkEnd w:id="0"/>
      <w:r w:rsidRPr="0060216D">
        <w:rPr>
          <w:sz w:val="32"/>
          <w:szCs w:val="32"/>
        </w:rPr>
        <w:t xml:space="preserve">ferent. Keeping in mind that </w:t>
      </w:r>
      <w:proofErr w:type="spellStart"/>
      <w:r w:rsidRPr="0060216D">
        <w:rPr>
          <w:sz w:val="32"/>
          <w:szCs w:val="32"/>
        </w:rPr>
        <w:t>ConvNet</w:t>
      </w:r>
      <w:proofErr w:type="spellEnd"/>
      <w:r w:rsidRPr="0060216D">
        <w:rPr>
          <w:sz w:val="32"/>
          <w:szCs w:val="32"/>
        </w:rPr>
        <w:t xml:space="preserve"> features are more generic in the early layers and more original-dataset specific in the later layers, here are some common rules of thumb for navigating the four major scenarios:</w:t>
      </w:r>
    </w:p>
    <w:p w14:paraId="62ED5989" w14:textId="77777777" w:rsidR="00A3119C" w:rsidRPr="0060216D" w:rsidRDefault="00A3119C" w:rsidP="00A3119C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60216D">
        <w:rPr>
          <w:sz w:val="32"/>
          <w:szCs w:val="32"/>
        </w:rPr>
        <w:t xml:space="preserve">The </w:t>
      </w:r>
      <w:r w:rsidRPr="0060216D">
        <w:rPr>
          <w:rStyle w:val="Emphasis"/>
          <w:sz w:val="32"/>
          <w:szCs w:val="32"/>
        </w:rPr>
        <w:t>target</w:t>
      </w:r>
      <w:r w:rsidRPr="0060216D">
        <w:rPr>
          <w:sz w:val="32"/>
          <w:szCs w:val="32"/>
        </w:rPr>
        <w:t xml:space="preserve"> dataset is </w:t>
      </w:r>
      <w:r w:rsidRPr="0060216D">
        <w:rPr>
          <w:rStyle w:val="Strong"/>
          <w:sz w:val="32"/>
          <w:szCs w:val="32"/>
        </w:rPr>
        <w:t>small</w:t>
      </w:r>
      <w:r w:rsidRPr="0060216D">
        <w:rPr>
          <w:sz w:val="32"/>
          <w:szCs w:val="32"/>
        </w:rPr>
        <w:t xml:space="preserve"> and </w:t>
      </w:r>
      <w:r w:rsidRPr="0060216D">
        <w:rPr>
          <w:rStyle w:val="Strong"/>
          <w:sz w:val="32"/>
          <w:szCs w:val="32"/>
        </w:rPr>
        <w:t>similar</w:t>
      </w:r>
      <w:r w:rsidRPr="0060216D">
        <w:rPr>
          <w:sz w:val="32"/>
          <w:szCs w:val="32"/>
        </w:rPr>
        <w:t xml:space="preserve"> to the </w:t>
      </w:r>
      <w:r w:rsidRPr="0060216D">
        <w:rPr>
          <w:rStyle w:val="Emphasis"/>
          <w:sz w:val="32"/>
          <w:szCs w:val="32"/>
        </w:rPr>
        <w:t>base</w:t>
      </w:r>
      <w:r w:rsidRPr="0060216D">
        <w:rPr>
          <w:sz w:val="32"/>
          <w:szCs w:val="32"/>
        </w:rPr>
        <w:t xml:space="preserve"> training dataset.</w:t>
      </w:r>
      <w:r w:rsidRPr="0060216D">
        <w:rPr>
          <w:sz w:val="32"/>
          <w:szCs w:val="32"/>
        </w:rPr>
        <w:br/>
        <w:t xml:space="preserve">Since the target dataset is small, it is not a good idea to fine-tune the </w:t>
      </w:r>
      <w:proofErr w:type="spellStart"/>
      <w:r w:rsidRPr="0060216D">
        <w:rPr>
          <w:sz w:val="32"/>
          <w:szCs w:val="32"/>
        </w:rPr>
        <w:t>ConvNet</w:t>
      </w:r>
      <w:proofErr w:type="spellEnd"/>
      <w:r w:rsidRPr="0060216D">
        <w:rPr>
          <w:sz w:val="32"/>
          <w:szCs w:val="32"/>
        </w:rPr>
        <w:t xml:space="preserve"> due to the risk of overfitting. Since the </w:t>
      </w:r>
      <w:r w:rsidRPr="0060216D">
        <w:rPr>
          <w:rStyle w:val="Emphasis"/>
          <w:sz w:val="32"/>
          <w:szCs w:val="32"/>
        </w:rPr>
        <w:t>target</w:t>
      </w:r>
      <w:r w:rsidRPr="0060216D">
        <w:rPr>
          <w:sz w:val="32"/>
          <w:szCs w:val="32"/>
        </w:rPr>
        <w:t xml:space="preserve"> data is similar to the </w:t>
      </w:r>
      <w:r w:rsidRPr="0060216D">
        <w:rPr>
          <w:rStyle w:val="Emphasis"/>
          <w:sz w:val="32"/>
          <w:szCs w:val="32"/>
        </w:rPr>
        <w:t>base</w:t>
      </w:r>
      <w:r w:rsidRPr="0060216D">
        <w:rPr>
          <w:sz w:val="32"/>
          <w:szCs w:val="32"/>
        </w:rPr>
        <w:t xml:space="preserve"> data, we expect higher-level features in the </w:t>
      </w:r>
      <w:proofErr w:type="spellStart"/>
      <w:r w:rsidRPr="0060216D">
        <w:rPr>
          <w:sz w:val="32"/>
          <w:szCs w:val="32"/>
        </w:rPr>
        <w:t>ConvNet</w:t>
      </w:r>
      <w:proofErr w:type="spellEnd"/>
      <w:r w:rsidRPr="0060216D">
        <w:rPr>
          <w:sz w:val="32"/>
          <w:szCs w:val="32"/>
        </w:rPr>
        <w:t xml:space="preserve"> to be relevant to this dataset as well. Hence, we: </w:t>
      </w:r>
    </w:p>
    <w:p w14:paraId="4690CC90" w14:textId="77777777" w:rsidR="00A3119C" w:rsidRPr="0060216D" w:rsidRDefault="00A3119C" w:rsidP="00A311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216D">
        <w:rPr>
          <w:rFonts w:ascii="Times New Roman" w:hAnsi="Times New Roman" w:cs="Times New Roman"/>
          <w:sz w:val="32"/>
          <w:szCs w:val="32"/>
        </w:rPr>
        <w:t xml:space="preserve">Remove the fully connected layers near the end of the </w:t>
      </w:r>
      <w:proofErr w:type="spellStart"/>
      <w:r w:rsidRPr="0060216D">
        <w:rPr>
          <w:rFonts w:ascii="Times New Roman" w:hAnsi="Times New Roman" w:cs="Times New Roman"/>
          <w:sz w:val="32"/>
          <w:szCs w:val="32"/>
        </w:rPr>
        <w:t>pretrained</w:t>
      </w:r>
      <w:proofErr w:type="spellEnd"/>
      <w:r w:rsidRPr="0060216D">
        <w:rPr>
          <w:rFonts w:ascii="Times New Roman" w:hAnsi="Times New Roman" w:cs="Times New Roman"/>
          <w:sz w:val="32"/>
          <w:szCs w:val="32"/>
        </w:rPr>
        <w:t xml:space="preserve"> </w:t>
      </w:r>
      <w:r w:rsidRPr="0060216D">
        <w:rPr>
          <w:rStyle w:val="Emphasis"/>
          <w:rFonts w:ascii="Times New Roman" w:hAnsi="Times New Roman" w:cs="Times New Roman"/>
          <w:sz w:val="32"/>
          <w:szCs w:val="32"/>
        </w:rPr>
        <w:t>base</w:t>
      </w:r>
      <w:r w:rsidRPr="006021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216D">
        <w:rPr>
          <w:rFonts w:ascii="Times New Roman" w:hAnsi="Times New Roman" w:cs="Times New Roman"/>
          <w:sz w:val="32"/>
          <w:szCs w:val="32"/>
        </w:rPr>
        <w:t>ConvNet</w:t>
      </w:r>
      <w:proofErr w:type="spellEnd"/>
    </w:p>
    <w:p w14:paraId="3C048A74" w14:textId="77777777" w:rsidR="00A3119C" w:rsidRPr="0060216D" w:rsidRDefault="00A3119C" w:rsidP="00A311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216D">
        <w:rPr>
          <w:rFonts w:ascii="Times New Roman" w:hAnsi="Times New Roman" w:cs="Times New Roman"/>
          <w:sz w:val="32"/>
          <w:szCs w:val="32"/>
        </w:rPr>
        <w:t xml:space="preserve">Add a new fully connected layer that matches the number of classes in the </w:t>
      </w:r>
      <w:r w:rsidRPr="0060216D">
        <w:rPr>
          <w:rStyle w:val="Emphasis"/>
          <w:rFonts w:ascii="Times New Roman" w:hAnsi="Times New Roman" w:cs="Times New Roman"/>
          <w:sz w:val="32"/>
          <w:szCs w:val="32"/>
        </w:rPr>
        <w:t>target</w:t>
      </w:r>
      <w:r w:rsidRPr="0060216D">
        <w:rPr>
          <w:rFonts w:ascii="Times New Roman" w:hAnsi="Times New Roman" w:cs="Times New Roman"/>
          <w:sz w:val="32"/>
          <w:szCs w:val="32"/>
        </w:rPr>
        <w:t xml:space="preserve"> dataset</w:t>
      </w:r>
    </w:p>
    <w:p w14:paraId="15404B53" w14:textId="77777777" w:rsidR="00A3119C" w:rsidRPr="0060216D" w:rsidRDefault="00A3119C" w:rsidP="00A311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216D">
        <w:rPr>
          <w:rFonts w:ascii="Times New Roman" w:hAnsi="Times New Roman" w:cs="Times New Roman"/>
          <w:sz w:val="32"/>
          <w:szCs w:val="32"/>
        </w:rPr>
        <w:t>Randomize the weights of the new fully connected layer and freeze all the weights from the pre-trained network</w:t>
      </w:r>
    </w:p>
    <w:p w14:paraId="5E96780E" w14:textId="77777777" w:rsidR="00A3119C" w:rsidRPr="0060216D" w:rsidRDefault="00A3119C" w:rsidP="00A311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216D">
        <w:rPr>
          <w:rFonts w:ascii="Times New Roman" w:hAnsi="Times New Roman" w:cs="Times New Roman"/>
          <w:sz w:val="32"/>
          <w:szCs w:val="32"/>
        </w:rPr>
        <w:t xml:space="preserve">Train the network to update the weights of the new fully connected layers </w:t>
      </w:r>
    </w:p>
    <w:p w14:paraId="4D88A72C" w14:textId="77777777" w:rsidR="00A3119C" w:rsidRPr="0060216D" w:rsidRDefault="00A3119C" w:rsidP="00A3119C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60216D">
        <w:rPr>
          <w:sz w:val="32"/>
          <w:szCs w:val="32"/>
        </w:rPr>
        <w:t xml:space="preserve">The </w:t>
      </w:r>
      <w:r w:rsidRPr="0060216D">
        <w:rPr>
          <w:rStyle w:val="Emphasis"/>
          <w:sz w:val="32"/>
          <w:szCs w:val="32"/>
        </w:rPr>
        <w:t>target</w:t>
      </w:r>
      <w:r w:rsidRPr="0060216D">
        <w:rPr>
          <w:sz w:val="32"/>
          <w:szCs w:val="32"/>
        </w:rPr>
        <w:t xml:space="preserve"> dataset is </w:t>
      </w:r>
      <w:r w:rsidRPr="0060216D">
        <w:rPr>
          <w:rStyle w:val="Strong"/>
          <w:sz w:val="32"/>
          <w:szCs w:val="32"/>
        </w:rPr>
        <w:t>large</w:t>
      </w:r>
      <w:r w:rsidRPr="0060216D">
        <w:rPr>
          <w:sz w:val="32"/>
          <w:szCs w:val="32"/>
        </w:rPr>
        <w:t xml:space="preserve"> and </w:t>
      </w:r>
      <w:r w:rsidRPr="0060216D">
        <w:rPr>
          <w:rStyle w:val="Strong"/>
          <w:sz w:val="32"/>
          <w:szCs w:val="32"/>
        </w:rPr>
        <w:t>similar</w:t>
      </w:r>
      <w:r w:rsidRPr="0060216D">
        <w:rPr>
          <w:sz w:val="32"/>
          <w:szCs w:val="32"/>
        </w:rPr>
        <w:t xml:space="preserve"> to the </w:t>
      </w:r>
      <w:r w:rsidRPr="0060216D">
        <w:rPr>
          <w:rStyle w:val="Emphasis"/>
          <w:sz w:val="32"/>
          <w:szCs w:val="32"/>
        </w:rPr>
        <w:t>base</w:t>
      </w:r>
      <w:r w:rsidRPr="0060216D">
        <w:rPr>
          <w:sz w:val="32"/>
          <w:szCs w:val="32"/>
        </w:rPr>
        <w:t xml:space="preserve"> training dataset. </w:t>
      </w:r>
      <w:r w:rsidRPr="0060216D">
        <w:rPr>
          <w:sz w:val="32"/>
          <w:szCs w:val="32"/>
        </w:rPr>
        <w:br/>
        <w:t xml:space="preserve">Since the </w:t>
      </w:r>
      <w:r w:rsidRPr="0060216D">
        <w:rPr>
          <w:rStyle w:val="Emphasis"/>
          <w:sz w:val="32"/>
          <w:szCs w:val="32"/>
        </w:rPr>
        <w:t>target</w:t>
      </w:r>
      <w:r w:rsidRPr="0060216D">
        <w:rPr>
          <w:sz w:val="32"/>
          <w:szCs w:val="32"/>
        </w:rPr>
        <w:t xml:space="preserve"> dataset is large, we have more confidence that we won\u2019t overfit if we try to fine-tune through the full network. Therefore, we:</w:t>
      </w:r>
    </w:p>
    <w:p w14:paraId="0E822704" w14:textId="77777777" w:rsidR="00A3119C" w:rsidRPr="0060216D" w:rsidRDefault="00A3119C" w:rsidP="00A311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216D">
        <w:rPr>
          <w:rFonts w:ascii="Times New Roman" w:hAnsi="Times New Roman" w:cs="Times New Roman"/>
          <w:sz w:val="32"/>
          <w:szCs w:val="32"/>
        </w:rPr>
        <w:t xml:space="preserve">Remove the last fully connected layer and replace with the layer matching the number of classes in the </w:t>
      </w:r>
      <w:r w:rsidRPr="0060216D">
        <w:rPr>
          <w:rStyle w:val="Emphasis"/>
          <w:rFonts w:ascii="Times New Roman" w:hAnsi="Times New Roman" w:cs="Times New Roman"/>
          <w:sz w:val="32"/>
          <w:szCs w:val="32"/>
        </w:rPr>
        <w:t>target</w:t>
      </w:r>
      <w:r w:rsidRPr="0060216D">
        <w:rPr>
          <w:rFonts w:ascii="Times New Roman" w:hAnsi="Times New Roman" w:cs="Times New Roman"/>
          <w:sz w:val="32"/>
          <w:szCs w:val="32"/>
        </w:rPr>
        <w:t xml:space="preserve"> dataset</w:t>
      </w:r>
    </w:p>
    <w:p w14:paraId="321F8ABD" w14:textId="77777777" w:rsidR="00A3119C" w:rsidRPr="0060216D" w:rsidRDefault="00A3119C" w:rsidP="00A311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216D">
        <w:rPr>
          <w:rFonts w:ascii="Times New Roman" w:hAnsi="Times New Roman" w:cs="Times New Roman"/>
          <w:sz w:val="32"/>
          <w:szCs w:val="32"/>
        </w:rPr>
        <w:t>Randomly initialize the weights in the new fully connected layer</w:t>
      </w:r>
    </w:p>
    <w:p w14:paraId="7F1A36AB" w14:textId="77777777" w:rsidR="00A3119C" w:rsidRPr="0060216D" w:rsidRDefault="00A3119C" w:rsidP="00A311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216D">
        <w:rPr>
          <w:rFonts w:ascii="Times New Roman" w:hAnsi="Times New Roman" w:cs="Times New Roman"/>
          <w:sz w:val="32"/>
          <w:szCs w:val="32"/>
        </w:rPr>
        <w:t>Initialize the rest of the weights using the pre-trained weights, i.e., unfreeze the layers of the pre-trained network</w:t>
      </w:r>
    </w:p>
    <w:p w14:paraId="2BB03F4D" w14:textId="77777777" w:rsidR="00A3119C" w:rsidRPr="0060216D" w:rsidRDefault="00A3119C" w:rsidP="00A311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216D">
        <w:rPr>
          <w:rFonts w:ascii="Times New Roman" w:hAnsi="Times New Roman" w:cs="Times New Roman"/>
          <w:sz w:val="32"/>
          <w:szCs w:val="32"/>
        </w:rPr>
        <w:t>Retrain the entire neural network</w:t>
      </w:r>
    </w:p>
    <w:p w14:paraId="23792625" w14:textId="77777777" w:rsidR="00A3119C" w:rsidRPr="0060216D" w:rsidRDefault="00A3119C" w:rsidP="00A3119C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60216D">
        <w:rPr>
          <w:sz w:val="32"/>
          <w:szCs w:val="32"/>
        </w:rPr>
        <w:t xml:space="preserve">The </w:t>
      </w:r>
      <w:r w:rsidRPr="0060216D">
        <w:rPr>
          <w:rStyle w:val="Emphasis"/>
          <w:sz w:val="32"/>
          <w:szCs w:val="32"/>
        </w:rPr>
        <w:t>target</w:t>
      </w:r>
      <w:r w:rsidRPr="0060216D">
        <w:rPr>
          <w:sz w:val="32"/>
          <w:szCs w:val="32"/>
        </w:rPr>
        <w:t xml:space="preserve"> dataset is </w:t>
      </w:r>
      <w:r w:rsidRPr="0060216D">
        <w:rPr>
          <w:rStyle w:val="Strong"/>
          <w:sz w:val="32"/>
          <w:szCs w:val="32"/>
        </w:rPr>
        <w:t>small</w:t>
      </w:r>
      <w:r w:rsidRPr="0060216D">
        <w:rPr>
          <w:sz w:val="32"/>
          <w:szCs w:val="32"/>
        </w:rPr>
        <w:t xml:space="preserve"> and </w:t>
      </w:r>
      <w:r w:rsidRPr="0060216D">
        <w:rPr>
          <w:rStyle w:val="Strong"/>
          <w:sz w:val="32"/>
          <w:szCs w:val="32"/>
        </w:rPr>
        <w:t>different</w:t>
      </w:r>
      <w:r w:rsidRPr="0060216D">
        <w:rPr>
          <w:sz w:val="32"/>
          <w:szCs w:val="32"/>
        </w:rPr>
        <w:t xml:space="preserve"> from the </w:t>
      </w:r>
      <w:r w:rsidRPr="0060216D">
        <w:rPr>
          <w:rStyle w:val="Emphasis"/>
          <w:sz w:val="32"/>
          <w:szCs w:val="32"/>
        </w:rPr>
        <w:t>base</w:t>
      </w:r>
      <w:r w:rsidRPr="0060216D">
        <w:rPr>
          <w:sz w:val="32"/>
          <w:szCs w:val="32"/>
        </w:rPr>
        <w:t xml:space="preserve"> training dataset. </w:t>
      </w:r>
      <w:r w:rsidRPr="0060216D">
        <w:rPr>
          <w:sz w:val="32"/>
          <w:szCs w:val="32"/>
        </w:rPr>
        <w:br/>
      </w:r>
      <w:r w:rsidRPr="0060216D">
        <w:rPr>
          <w:sz w:val="32"/>
          <w:szCs w:val="32"/>
        </w:rPr>
        <w:lastRenderedPageBreak/>
        <w:t xml:space="preserve">Since the data is small, overfitting is a concern. Hence, we train only the linear layers. But as the </w:t>
      </w:r>
      <w:r w:rsidRPr="0060216D">
        <w:rPr>
          <w:rStyle w:val="Emphasis"/>
          <w:sz w:val="32"/>
          <w:szCs w:val="32"/>
        </w:rPr>
        <w:t>target</w:t>
      </w:r>
      <w:r w:rsidRPr="0060216D">
        <w:rPr>
          <w:sz w:val="32"/>
          <w:szCs w:val="32"/>
        </w:rPr>
        <w:t xml:space="preserve"> dataset is very different from the </w:t>
      </w:r>
      <w:r w:rsidRPr="0060216D">
        <w:rPr>
          <w:rStyle w:val="Emphasis"/>
          <w:sz w:val="32"/>
          <w:szCs w:val="32"/>
        </w:rPr>
        <w:t>base</w:t>
      </w:r>
      <w:r w:rsidRPr="0060216D">
        <w:rPr>
          <w:sz w:val="32"/>
          <w:szCs w:val="32"/>
        </w:rPr>
        <w:t xml:space="preserve"> dataset, the higher level features in the </w:t>
      </w:r>
      <w:proofErr w:type="spellStart"/>
      <w:r w:rsidRPr="0060216D">
        <w:rPr>
          <w:sz w:val="32"/>
          <w:szCs w:val="32"/>
        </w:rPr>
        <w:t>ConvNet</w:t>
      </w:r>
      <w:proofErr w:type="spellEnd"/>
      <w:r w:rsidRPr="0060216D">
        <w:rPr>
          <w:sz w:val="32"/>
          <w:szCs w:val="32"/>
        </w:rPr>
        <w:t xml:space="preserve"> would not be of any relevance to the </w:t>
      </w:r>
      <w:r w:rsidRPr="0060216D">
        <w:rPr>
          <w:rStyle w:val="Emphasis"/>
          <w:sz w:val="32"/>
          <w:szCs w:val="32"/>
        </w:rPr>
        <w:t>target</w:t>
      </w:r>
      <w:r w:rsidRPr="0060216D">
        <w:rPr>
          <w:sz w:val="32"/>
          <w:szCs w:val="32"/>
        </w:rPr>
        <w:t xml:space="preserve"> dataset. So, the new network will only use the lower level features of the </w:t>
      </w:r>
      <w:r w:rsidRPr="0060216D">
        <w:rPr>
          <w:rStyle w:val="Emphasis"/>
          <w:sz w:val="32"/>
          <w:szCs w:val="32"/>
        </w:rPr>
        <w:t>base</w:t>
      </w:r>
      <w:r w:rsidRPr="0060216D">
        <w:rPr>
          <w:sz w:val="32"/>
          <w:szCs w:val="32"/>
        </w:rPr>
        <w:t xml:space="preserve"> </w:t>
      </w:r>
      <w:proofErr w:type="spellStart"/>
      <w:r w:rsidRPr="0060216D">
        <w:rPr>
          <w:sz w:val="32"/>
          <w:szCs w:val="32"/>
        </w:rPr>
        <w:t>ConvNet</w:t>
      </w:r>
      <w:proofErr w:type="spellEnd"/>
      <w:r w:rsidRPr="0060216D">
        <w:rPr>
          <w:sz w:val="32"/>
          <w:szCs w:val="32"/>
        </w:rPr>
        <w:t xml:space="preserve">. To implement this scheme, we: </w:t>
      </w:r>
    </w:p>
    <w:p w14:paraId="79B9239E" w14:textId="77777777" w:rsidR="00A3119C" w:rsidRPr="0060216D" w:rsidRDefault="00A3119C" w:rsidP="00A311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216D">
        <w:rPr>
          <w:rFonts w:ascii="Times New Roman" w:hAnsi="Times New Roman" w:cs="Times New Roman"/>
          <w:sz w:val="32"/>
          <w:szCs w:val="32"/>
        </w:rPr>
        <w:t xml:space="preserve">Remove most of the pre-trained layers near the beginning of the </w:t>
      </w:r>
      <w:proofErr w:type="spellStart"/>
      <w:r w:rsidRPr="0060216D">
        <w:rPr>
          <w:rFonts w:ascii="Times New Roman" w:hAnsi="Times New Roman" w:cs="Times New Roman"/>
          <w:sz w:val="32"/>
          <w:szCs w:val="32"/>
        </w:rPr>
        <w:t>ConvNet</w:t>
      </w:r>
      <w:proofErr w:type="spellEnd"/>
    </w:p>
    <w:p w14:paraId="4E985DDB" w14:textId="77777777" w:rsidR="00A3119C" w:rsidRPr="0060216D" w:rsidRDefault="00A3119C" w:rsidP="00A311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216D">
        <w:rPr>
          <w:rFonts w:ascii="Times New Roman" w:hAnsi="Times New Roman" w:cs="Times New Roman"/>
          <w:sz w:val="32"/>
          <w:szCs w:val="32"/>
        </w:rPr>
        <w:t xml:space="preserve">Add to the remaining pre-trained layers new fully connected layers that match the number of classes in the new dataset </w:t>
      </w:r>
    </w:p>
    <w:p w14:paraId="46558555" w14:textId="77777777" w:rsidR="00A3119C" w:rsidRPr="0060216D" w:rsidRDefault="00A3119C" w:rsidP="00A311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216D">
        <w:rPr>
          <w:rFonts w:ascii="Times New Roman" w:hAnsi="Times New Roman" w:cs="Times New Roman"/>
          <w:sz w:val="32"/>
          <w:szCs w:val="32"/>
        </w:rPr>
        <w:t>Randomize the weights of the new fully connected layers and freeze all the weights from the pre-trained network</w:t>
      </w:r>
    </w:p>
    <w:p w14:paraId="59E8E17F" w14:textId="77777777" w:rsidR="00A3119C" w:rsidRPr="0060216D" w:rsidRDefault="00A3119C" w:rsidP="00A311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216D">
        <w:rPr>
          <w:rFonts w:ascii="Times New Roman" w:hAnsi="Times New Roman" w:cs="Times New Roman"/>
          <w:sz w:val="32"/>
          <w:szCs w:val="32"/>
        </w:rPr>
        <w:t>Train the network to update the weights of the new fully connected layers</w:t>
      </w:r>
    </w:p>
    <w:p w14:paraId="561FBA40" w14:textId="77777777" w:rsidR="00A3119C" w:rsidRPr="0060216D" w:rsidRDefault="00A3119C" w:rsidP="00A3119C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60216D">
        <w:rPr>
          <w:sz w:val="32"/>
          <w:szCs w:val="32"/>
        </w:rPr>
        <w:t xml:space="preserve">The </w:t>
      </w:r>
      <w:r w:rsidRPr="0060216D">
        <w:rPr>
          <w:rStyle w:val="Emphasis"/>
          <w:sz w:val="32"/>
          <w:szCs w:val="32"/>
        </w:rPr>
        <w:t>target</w:t>
      </w:r>
      <w:r w:rsidRPr="0060216D">
        <w:rPr>
          <w:sz w:val="32"/>
          <w:szCs w:val="32"/>
        </w:rPr>
        <w:t xml:space="preserve"> dataset is large and different from the </w:t>
      </w:r>
      <w:r w:rsidRPr="0060216D">
        <w:rPr>
          <w:rStyle w:val="Emphasis"/>
          <w:sz w:val="32"/>
          <w:szCs w:val="32"/>
        </w:rPr>
        <w:t>base</w:t>
      </w:r>
      <w:r w:rsidRPr="0060216D">
        <w:rPr>
          <w:sz w:val="32"/>
          <w:szCs w:val="32"/>
        </w:rPr>
        <w:t xml:space="preserve"> training dataset. </w:t>
      </w:r>
      <w:r w:rsidRPr="0060216D">
        <w:rPr>
          <w:sz w:val="32"/>
          <w:szCs w:val="32"/>
        </w:rPr>
        <w:br/>
        <w:t xml:space="preserve">As the </w:t>
      </w:r>
      <w:r w:rsidRPr="0060216D">
        <w:rPr>
          <w:rStyle w:val="Emphasis"/>
          <w:sz w:val="32"/>
          <w:szCs w:val="32"/>
        </w:rPr>
        <w:t>target</w:t>
      </w:r>
      <w:r w:rsidRPr="0060216D">
        <w:rPr>
          <w:sz w:val="32"/>
          <w:szCs w:val="32"/>
        </w:rPr>
        <w:t xml:space="preserve"> dataset is large and different from the </w:t>
      </w:r>
      <w:r w:rsidRPr="0060216D">
        <w:rPr>
          <w:rStyle w:val="Emphasis"/>
          <w:sz w:val="32"/>
          <w:szCs w:val="32"/>
        </w:rPr>
        <w:t>base</w:t>
      </w:r>
      <w:r w:rsidRPr="0060216D">
        <w:rPr>
          <w:sz w:val="32"/>
          <w:szCs w:val="32"/>
        </w:rPr>
        <w:t xml:space="preserve"> dataset, we can train the </w:t>
      </w:r>
      <w:proofErr w:type="spellStart"/>
      <w:r w:rsidRPr="0060216D">
        <w:rPr>
          <w:sz w:val="32"/>
          <w:szCs w:val="32"/>
        </w:rPr>
        <w:t>ConvNet</w:t>
      </w:r>
      <w:proofErr w:type="spellEnd"/>
      <w:r w:rsidRPr="0060216D">
        <w:rPr>
          <w:sz w:val="32"/>
          <w:szCs w:val="32"/>
        </w:rPr>
        <w:t xml:space="preserve"> from scratch. However, in practice, it is beneficial to initialize the weights from the pre-trained network and fine-tune them as it might make the training faster. In this condition, the implementation is the same as in case 3.</w:t>
      </w:r>
    </w:p>
    <w:p w14:paraId="69B56983" w14:textId="77777777" w:rsidR="00BC4A4A" w:rsidRPr="0060216D" w:rsidRDefault="00BC4A4A" w:rsidP="00A3119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D72E75B" w14:textId="77777777" w:rsidR="00D310F2" w:rsidRPr="0060216D" w:rsidRDefault="0060216D" w:rsidP="00A3119C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D310F2" w:rsidRPr="0060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66594"/>
    <w:multiLevelType w:val="hybridMultilevel"/>
    <w:tmpl w:val="12AA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4156A"/>
    <w:multiLevelType w:val="multilevel"/>
    <w:tmpl w:val="8A58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A4A"/>
    <w:rsid w:val="00401E3E"/>
    <w:rsid w:val="0060216D"/>
    <w:rsid w:val="00A3119C"/>
    <w:rsid w:val="00BC4A4A"/>
    <w:rsid w:val="00C6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F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A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4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1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3119C"/>
    <w:rPr>
      <w:i/>
      <w:iCs/>
    </w:rPr>
  </w:style>
  <w:style w:type="character" w:styleId="Strong">
    <w:name w:val="Strong"/>
    <w:basedOn w:val="DefaultParagraphFont"/>
    <w:uiPriority w:val="22"/>
    <w:qFormat/>
    <w:rsid w:val="00A311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A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4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1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3119C"/>
    <w:rPr>
      <w:i/>
      <w:iCs/>
    </w:rPr>
  </w:style>
  <w:style w:type="character" w:styleId="Strong">
    <w:name w:val="Strong"/>
    <w:basedOn w:val="DefaultParagraphFont"/>
    <w:uiPriority w:val="22"/>
    <w:qFormat/>
    <w:rsid w:val="00A31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0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Kulkarni</dc:creator>
  <cp:keywords/>
  <dc:description/>
  <cp:lastModifiedBy>smiat</cp:lastModifiedBy>
  <cp:revision>4</cp:revision>
  <dcterms:created xsi:type="dcterms:W3CDTF">2021-02-15T16:41:00Z</dcterms:created>
  <dcterms:modified xsi:type="dcterms:W3CDTF">2021-02-17T04:12:00Z</dcterms:modified>
</cp:coreProperties>
</file>