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F2E7D" w14:textId="1D3A0567" w:rsidR="00682C5E" w:rsidRPr="00607518" w:rsidRDefault="00607518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682C5E" w:rsidRPr="00607518">
        <w:rPr>
          <w:sz w:val="48"/>
          <w:szCs w:val="48"/>
        </w:rPr>
        <w:t>Interacting With External Applications</w:t>
      </w:r>
    </w:p>
    <w:p w14:paraId="1F7668A1" w14:textId="48CC6D70" w:rsidR="00682C5E" w:rsidRDefault="00682C5E">
      <w:r w:rsidRPr="00682C5E">
        <w:drawing>
          <wp:inline distT="0" distB="0" distL="0" distR="0" wp14:anchorId="4D4780A6" wp14:editId="119629C0">
            <wp:extent cx="5731510" cy="3167380"/>
            <wp:effectExtent l="0" t="0" r="2540" b="0"/>
            <wp:docPr id="26480549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5499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EF8E" w14:textId="77777777" w:rsidR="00607518" w:rsidRDefault="00607518"/>
    <w:p w14:paraId="1AFF1E27" w14:textId="77777777" w:rsidR="00607518" w:rsidRDefault="00607518"/>
    <w:sectPr w:rsidR="0060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5E"/>
    <w:rsid w:val="00607518"/>
    <w:rsid w:val="00621AE2"/>
    <w:rsid w:val="00682C5E"/>
    <w:rsid w:val="0087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4C85"/>
  <w15:chartTrackingRefBased/>
  <w15:docId w15:val="{2DC8D1EB-171D-4491-85F7-2F82ED88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Darwhekar</dc:creator>
  <cp:keywords/>
  <dc:description/>
  <cp:lastModifiedBy>Kshitij Darwhekar</cp:lastModifiedBy>
  <cp:revision>2</cp:revision>
  <dcterms:created xsi:type="dcterms:W3CDTF">2024-07-04T15:27:00Z</dcterms:created>
  <dcterms:modified xsi:type="dcterms:W3CDTF">2024-07-04T15:47:00Z</dcterms:modified>
</cp:coreProperties>
</file>