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3B25" w:rsidRPr="00661F96" w:rsidRDefault="00000000">
      <w:pPr>
        <w:jc w:val="center"/>
        <w:rPr>
          <w:b/>
          <w:sz w:val="36"/>
          <w:szCs w:val="36"/>
          <w:u w:val="single" w:color="BFBFBF" w:themeColor="background1" w:themeShade="BF"/>
        </w:rPr>
        <w:sectPr w:rsidR="00A83B25" w:rsidRPr="00661F96" w:rsidSect="005F0FDF">
          <w:headerReference w:type="default" r:id="rId7"/>
          <w:footerReference w:type="default" r:id="rId8"/>
          <w:pgSz w:w="11909" w:h="16834"/>
          <w:pgMar w:top="1440" w:right="1440" w:bottom="1440" w:left="1440" w:header="720" w:footer="720" w:gutter="0"/>
          <w:pgNumType w:start="1"/>
          <w:cols w:space="720"/>
        </w:sectPr>
      </w:pPr>
      <w:r w:rsidRPr="00661F96">
        <w:rPr>
          <w:b/>
          <w:sz w:val="36"/>
          <w:szCs w:val="36"/>
          <w:u w:val="single" w:color="BFBFBF" w:themeColor="background1" w:themeShade="BF"/>
        </w:rPr>
        <w:t>Image Classification using SVM</w:t>
      </w:r>
    </w:p>
    <w:p w14:paraId="00000002" w14:textId="77777777" w:rsidR="00A83B25" w:rsidRPr="00295C22" w:rsidRDefault="00A83B25">
      <w:pPr>
        <w:jc w:val="both"/>
        <w:rPr>
          <w:b/>
          <w:sz w:val="26"/>
          <w:szCs w:val="26"/>
        </w:rPr>
      </w:pPr>
    </w:p>
    <w:p w14:paraId="00000003" w14:textId="331BD01D" w:rsidR="00A83B25" w:rsidRPr="00295C22" w:rsidRDefault="00295C22" w:rsidP="00295C22">
      <w:pPr>
        <w:rPr>
          <w:b/>
          <w:i/>
          <w:iCs/>
          <w:sz w:val="24"/>
          <w:szCs w:val="24"/>
          <w:u w:val="single" w:color="BFBFBF" w:themeColor="background1" w:themeShade="BF"/>
        </w:rPr>
      </w:pPr>
      <w:r w:rsidRPr="00295C22">
        <w:rPr>
          <w:b/>
          <w:i/>
          <w:iCs/>
          <w:sz w:val="24"/>
          <w:szCs w:val="24"/>
          <w:u w:color="BFBFBF" w:themeColor="background1" w:themeShade="BF"/>
        </w:rPr>
        <w:t xml:space="preserve">I. </w:t>
      </w:r>
      <w:r w:rsidR="00000000" w:rsidRPr="00295C22">
        <w:rPr>
          <w:b/>
          <w:i/>
          <w:iCs/>
          <w:sz w:val="24"/>
          <w:szCs w:val="24"/>
          <w:u w:val="single" w:color="BFBFBF" w:themeColor="background1" w:themeShade="BF"/>
        </w:rPr>
        <w:t>Introduction</w:t>
      </w:r>
    </w:p>
    <w:p w14:paraId="00000004" w14:textId="77777777" w:rsidR="00A83B25" w:rsidRPr="00295C22" w:rsidRDefault="00000000" w:rsidP="00295C22">
      <w:pPr>
        <w:jc w:val="both"/>
      </w:pPr>
      <w:r w:rsidRPr="00295C22">
        <w:rPr>
          <w:b/>
        </w:rPr>
        <w:t>Objective:</w:t>
      </w:r>
      <w:r w:rsidRPr="00295C22">
        <w:t xml:space="preserve"> The primary goal of this project is to explore the capabilities of algorithms in the field of image classification, specifically focusing on differentiating between two commonly known entities: cats and dogs. This binary classification problem represents a fundamental challenge in computer vision and serves as an entry point into more advanced image recognition tasks.</w:t>
      </w:r>
    </w:p>
    <w:p w14:paraId="00000005" w14:textId="77777777" w:rsidR="00A83B25" w:rsidRPr="00295C22" w:rsidRDefault="00A83B25">
      <w:pPr>
        <w:jc w:val="both"/>
      </w:pPr>
    </w:p>
    <w:p w14:paraId="00000007" w14:textId="165261C4" w:rsidR="00A83B25" w:rsidRPr="00295C22" w:rsidRDefault="00000000">
      <w:pPr>
        <w:jc w:val="both"/>
      </w:pPr>
      <w:r w:rsidRPr="00295C22">
        <w:rPr>
          <w:b/>
        </w:rPr>
        <w:t>Significance:</w:t>
      </w:r>
      <w:r w:rsidRPr="00295C22">
        <w:t xml:space="preserve"> The significance of this project lies in its potential applications and the foundational skills it develops. Accurate image classification is crucial in numerous sectors, including digital media management, autonomous vehicle development, and surveillance systems. By tackling a relatively simpler classification task, we aim to establish a methodology that can be scaled or adapted to more complex scenarios in the future. Furthermore, this project is an exercise in understanding and implementing machine learning workflows, from data </w:t>
      </w:r>
      <w:r w:rsidR="00295C22" w:rsidRPr="00295C22">
        <w:t>pre-processing</w:t>
      </w:r>
      <w:r w:rsidRPr="00295C22">
        <w:t xml:space="preserve"> and feature extraction to model training and evaluation.</w:t>
      </w:r>
    </w:p>
    <w:p w14:paraId="00000008" w14:textId="77777777" w:rsidR="00A83B25" w:rsidRPr="00295C22" w:rsidRDefault="00A83B25">
      <w:pPr>
        <w:shd w:val="clear" w:color="auto" w:fill="FFFFFF"/>
        <w:jc w:val="both"/>
        <w:rPr>
          <w:sz w:val="24"/>
          <w:szCs w:val="24"/>
        </w:rPr>
      </w:pPr>
    </w:p>
    <w:p w14:paraId="00000009" w14:textId="3C687B3B" w:rsidR="00A83B25" w:rsidRPr="00295C22" w:rsidRDefault="00295C22" w:rsidP="00295C22">
      <w:pPr>
        <w:rPr>
          <w:b/>
          <w:i/>
          <w:iCs/>
          <w:sz w:val="24"/>
          <w:szCs w:val="24"/>
          <w:u w:val="single" w:color="BFBFBF" w:themeColor="background1" w:themeShade="BF"/>
        </w:rPr>
      </w:pPr>
      <w:r w:rsidRPr="00295C22">
        <w:rPr>
          <w:b/>
          <w:i/>
          <w:iCs/>
          <w:sz w:val="24"/>
          <w:szCs w:val="24"/>
          <w:u w:color="BFBFBF" w:themeColor="background1" w:themeShade="BF"/>
        </w:rPr>
        <w:t xml:space="preserve">II. </w:t>
      </w:r>
      <w:r w:rsidR="00000000" w:rsidRPr="00295C22">
        <w:rPr>
          <w:b/>
          <w:i/>
          <w:iCs/>
          <w:sz w:val="24"/>
          <w:szCs w:val="24"/>
          <w:u w:val="single" w:color="BFBFBF" w:themeColor="background1" w:themeShade="BF"/>
        </w:rPr>
        <w:t>Prior Work</w:t>
      </w:r>
    </w:p>
    <w:p w14:paraId="0000000A" w14:textId="77777777" w:rsidR="00A83B25" w:rsidRPr="00295C22" w:rsidRDefault="00000000">
      <w:pPr>
        <w:jc w:val="both"/>
      </w:pPr>
      <w:r w:rsidRPr="00295C22">
        <w:rPr>
          <w:b/>
        </w:rPr>
        <w:t>Support Vector Machine for Image Classification (</w:t>
      </w:r>
      <w:proofErr w:type="spellStart"/>
      <w:r w:rsidRPr="00295C22">
        <w:rPr>
          <w:b/>
        </w:rPr>
        <w:t>Xiaowu</w:t>
      </w:r>
      <w:proofErr w:type="spellEnd"/>
      <w:r w:rsidRPr="00295C22">
        <w:rPr>
          <w:b/>
        </w:rPr>
        <w:t xml:space="preserve"> Sun et al.):</w:t>
      </w:r>
      <w:r w:rsidRPr="00295C22">
        <w:t xml:space="preserve"> </w:t>
      </w:r>
    </w:p>
    <w:p w14:paraId="0000000B" w14:textId="77777777" w:rsidR="00A83B25" w:rsidRPr="00295C22" w:rsidRDefault="00000000">
      <w:pPr>
        <w:jc w:val="both"/>
      </w:pPr>
      <w:r w:rsidRPr="00295C22">
        <w:t>This paper provides a comprehensive exploration of SVM in the context of image classification, contrasting its effectiveness with neural networks. It highlights SVM's robustness in handling high-dimensional data and its efficiency in scenarios with limited sample sizes. The paper's insights into SVM's theoretical underpinnings and empirical successes informed our decision to utilize SVM with different kernels in our project. By applying and extending these concepts, our work contributes to the ongoing dialogue about the practical application of SVM in real-world image classification tasks.</w:t>
      </w:r>
    </w:p>
    <w:p w14:paraId="0000000C" w14:textId="77777777" w:rsidR="00A83B25" w:rsidRPr="00295C22" w:rsidRDefault="00A83B25">
      <w:pPr>
        <w:jc w:val="both"/>
        <w:rPr>
          <w:b/>
        </w:rPr>
      </w:pPr>
    </w:p>
    <w:p w14:paraId="0000000D" w14:textId="5473BDF7" w:rsidR="00A83B25" w:rsidRDefault="00295C22">
      <w:pPr>
        <w:rPr>
          <w:b/>
          <w:i/>
          <w:iCs/>
          <w:sz w:val="24"/>
          <w:szCs w:val="24"/>
          <w:u w:val="single" w:color="BFBFBF" w:themeColor="background1" w:themeShade="BF"/>
        </w:rPr>
      </w:pPr>
      <w:r w:rsidRPr="00295C22">
        <w:rPr>
          <w:b/>
          <w:i/>
          <w:iCs/>
          <w:sz w:val="24"/>
          <w:szCs w:val="24"/>
          <w:u w:color="BFBFBF" w:themeColor="background1" w:themeShade="BF"/>
        </w:rPr>
        <w:t xml:space="preserve">III. </w:t>
      </w:r>
      <w:r w:rsidR="00000000" w:rsidRPr="00295C22">
        <w:rPr>
          <w:b/>
          <w:i/>
          <w:iCs/>
          <w:sz w:val="24"/>
          <w:szCs w:val="24"/>
          <w:u w:val="single" w:color="BFBFBF" w:themeColor="background1" w:themeShade="BF"/>
        </w:rPr>
        <w:t>Methodology:</w:t>
      </w:r>
    </w:p>
    <w:p w14:paraId="137769C3" w14:textId="77777777" w:rsidR="006A4FCD" w:rsidRDefault="00CA6D6C" w:rsidP="006A4FCD">
      <w:pPr>
        <w:jc w:val="both"/>
        <w:rPr>
          <w:bCs/>
          <w:sz w:val="24"/>
          <w:szCs w:val="24"/>
          <w:u w:color="BFBFBF" w:themeColor="background1" w:themeShade="BF"/>
        </w:rPr>
      </w:pPr>
      <w:r>
        <w:rPr>
          <w:b/>
          <w:sz w:val="24"/>
          <w:szCs w:val="24"/>
          <w:u w:color="BFBFBF" w:themeColor="background1" w:themeShade="BF"/>
        </w:rPr>
        <w:t xml:space="preserve">Data Collection: </w:t>
      </w:r>
      <w:r>
        <w:rPr>
          <w:bCs/>
          <w:sz w:val="24"/>
          <w:szCs w:val="24"/>
          <w:u w:color="BFBFBF" w:themeColor="background1" w:themeShade="BF"/>
        </w:rPr>
        <w:t xml:space="preserve">The data was obtained from </w:t>
      </w:r>
      <w:r w:rsidR="006A4FCD">
        <w:rPr>
          <w:bCs/>
          <w:sz w:val="24"/>
          <w:szCs w:val="24"/>
          <w:u w:color="BFBFBF" w:themeColor="background1" w:themeShade="BF"/>
        </w:rPr>
        <w:t xml:space="preserve">Kaggle, it consists of a training set and test set; and both have images of cats and dogs in them. </w:t>
      </w:r>
    </w:p>
    <w:p w14:paraId="2ADD5987" w14:textId="1F5018EE" w:rsidR="00CA6D6C" w:rsidRDefault="006A4FCD" w:rsidP="006A4FCD">
      <w:pPr>
        <w:jc w:val="both"/>
        <w:rPr>
          <w:bCs/>
          <w:sz w:val="24"/>
          <w:szCs w:val="24"/>
          <w:u w:color="BFBFBF" w:themeColor="background1" w:themeShade="BF"/>
        </w:rPr>
      </w:pPr>
      <w:r>
        <w:rPr>
          <w:bCs/>
          <w:sz w:val="24"/>
          <w:szCs w:val="24"/>
          <w:u w:color="BFBFBF" w:themeColor="background1" w:themeShade="BF"/>
        </w:rPr>
        <w:t xml:space="preserve">The link to the dataset: </w:t>
      </w:r>
      <w:hyperlink r:id="rId9" w:history="1">
        <w:r w:rsidRPr="008C1865">
          <w:rPr>
            <w:rStyle w:val="Hyperlink"/>
            <w:bCs/>
            <w:sz w:val="24"/>
            <w:szCs w:val="24"/>
          </w:rPr>
          <w:t>https://www.kaggle.com/datasets/samuelcortinhas/cats-and-dogs-image-classification/data</w:t>
        </w:r>
      </w:hyperlink>
    </w:p>
    <w:p w14:paraId="0EE22D58" w14:textId="77777777" w:rsidR="006A4FCD" w:rsidRPr="00CA6D6C" w:rsidRDefault="006A4FCD" w:rsidP="006A4FCD">
      <w:pPr>
        <w:jc w:val="both"/>
        <w:rPr>
          <w:bCs/>
          <w:sz w:val="24"/>
          <w:szCs w:val="24"/>
          <w:u w:color="BFBFBF" w:themeColor="background1" w:themeShade="BF"/>
        </w:rPr>
      </w:pPr>
    </w:p>
    <w:p w14:paraId="0000000E" w14:textId="77777777" w:rsidR="00A83B25" w:rsidRPr="00295C22" w:rsidRDefault="00000000">
      <w:pPr>
        <w:jc w:val="both"/>
      </w:pPr>
      <w:r w:rsidRPr="00295C22">
        <w:rPr>
          <w:b/>
        </w:rPr>
        <w:t xml:space="preserve">Feature Extraction: </w:t>
      </w:r>
      <w:r w:rsidRPr="00295C22">
        <w:t>Implementation of HOG (Histogram of Oriented Graph) to transform images into a feature set suitable for machine learning models.</w:t>
      </w:r>
    </w:p>
    <w:p w14:paraId="0000000F" w14:textId="77777777" w:rsidR="00A83B25" w:rsidRPr="00295C22" w:rsidRDefault="00A83B25">
      <w:pPr>
        <w:jc w:val="both"/>
      </w:pPr>
    </w:p>
    <w:p w14:paraId="00000010" w14:textId="77777777" w:rsidR="00A83B25" w:rsidRPr="00295C22" w:rsidRDefault="00000000">
      <w:pPr>
        <w:jc w:val="both"/>
      </w:pPr>
      <w:r w:rsidRPr="00295C22">
        <w:rPr>
          <w:b/>
        </w:rPr>
        <w:t>SVM Models:</w:t>
      </w:r>
      <w:r w:rsidRPr="00295C22">
        <w:t xml:space="preserve"> Exploration of three different SVM kernels (Linear, Radial Basis Function (RBF), and Sigmoid) to understand their efficacy in image classification.</w:t>
      </w:r>
    </w:p>
    <w:p w14:paraId="00000011" w14:textId="77777777" w:rsidR="00A83B25" w:rsidRPr="00295C22" w:rsidRDefault="00A83B25">
      <w:pPr>
        <w:jc w:val="both"/>
      </w:pPr>
    </w:p>
    <w:p w14:paraId="00000012" w14:textId="5FAEEBB4" w:rsidR="00A83B25" w:rsidRPr="00295C22" w:rsidRDefault="00295C22">
      <w:pPr>
        <w:jc w:val="both"/>
      </w:pPr>
      <w:r w:rsidRPr="00295C22">
        <w:rPr>
          <w:b/>
        </w:rPr>
        <w:t>Pre-processing</w:t>
      </w:r>
      <w:r w:rsidR="00000000" w:rsidRPr="00295C22">
        <w:rPr>
          <w:b/>
        </w:rPr>
        <w:t xml:space="preserve"> Techniques:</w:t>
      </w:r>
      <w:r w:rsidR="00000000" w:rsidRPr="00295C22">
        <w:t xml:space="preserve"> Standardization of image data through grayscale conversion and resizing, crucial for consistent model input.</w:t>
      </w:r>
    </w:p>
    <w:p w14:paraId="00000013" w14:textId="77777777" w:rsidR="00A83B25" w:rsidRPr="00295C22" w:rsidRDefault="00A83B25">
      <w:pPr>
        <w:jc w:val="both"/>
      </w:pPr>
    </w:p>
    <w:p w14:paraId="00000014" w14:textId="77777777" w:rsidR="00A83B25" w:rsidRPr="00295C22" w:rsidRDefault="00000000">
      <w:pPr>
        <w:jc w:val="both"/>
      </w:pPr>
      <w:r w:rsidRPr="00295C22">
        <w:rPr>
          <w:b/>
        </w:rPr>
        <w:t>Model Training and Comparison:</w:t>
      </w:r>
      <w:r w:rsidRPr="00295C22">
        <w:t xml:space="preserve"> Detailed description of training each SVM model and rationale for comparing different kernel performances.</w:t>
      </w:r>
    </w:p>
    <w:p w14:paraId="00000015" w14:textId="77777777" w:rsidR="00A83B25" w:rsidRPr="00295C22" w:rsidRDefault="00A83B25">
      <w:pPr>
        <w:jc w:val="both"/>
        <w:rPr>
          <w:b/>
          <w:i/>
          <w:iCs/>
          <w:sz w:val="24"/>
          <w:szCs w:val="24"/>
          <w:u w:val="single" w:color="BFBFBF" w:themeColor="background1" w:themeShade="BF"/>
        </w:rPr>
      </w:pPr>
    </w:p>
    <w:p w14:paraId="00000016" w14:textId="1E746244" w:rsidR="00A83B25" w:rsidRPr="00295C22" w:rsidRDefault="00295C22">
      <w:pPr>
        <w:jc w:val="both"/>
        <w:rPr>
          <w:b/>
          <w:i/>
          <w:iCs/>
          <w:sz w:val="24"/>
          <w:szCs w:val="24"/>
          <w:u w:val="single" w:color="BFBFBF" w:themeColor="background1" w:themeShade="BF"/>
        </w:rPr>
      </w:pPr>
      <w:r w:rsidRPr="00295C22">
        <w:rPr>
          <w:b/>
          <w:i/>
          <w:iCs/>
          <w:sz w:val="24"/>
          <w:szCs w:val="24"/>
          <w:u w:color="BFBFBF" w:themeColor="background1" w:themeShade="BF"/>
        </w:rPr>
        <w:t xml:space="preserve">IV. </w:t>
      </w:r>
      <w:r w:rsidR="00000000" w:rsidRPr="00295C22">
        <w:rPr>
          <w:b/>
          <w:i/>
          <w:iCs/>
          <w:sz w:val="24"/>
          <w:szCs w:val="24"/>
          <w:u w:val="single" w:color="BFBFBF" w:themeColor="background1" w:themeShade="BF"/>
        </w:rPr>
        <w:t>Results and Findings</w:t>
      </w:r>
    </w:p>
    <w:p w14:paraId="00000017" w14:textId="77777777" w:rsidR="00A83B25" w:rsidRPr="00295C22" w:rsidRDefault="00000000">
      <w:pPr>
        <w:jc w:val="both"/>
        <w:rPr>
          <w:b/>
        </w:rPr>
      </w:pPr>
      <w:r w:rsidRPr="00295C22">
        <w:rPr>
          <w:b/>
        </w:rPr>
        <w:lastRenderedPageBreak/>
        <w:t>SVM and Its Kernels:</w:t>
      </w:r>
    </w:p>
    <w:p w14:paraId="00000018" w14:textId="77777777" w:rsidR="00A83B25" w:rsidRPr="00295C22" w:rsidRDefault="00000000">
      <w:pPr>
        <w:numPr>
          <w:ilvl w:val="0"/>
          <w:numId w:val="1"/>
        </w:numPr>
        <w:jc w:val="both"/>
      </w:pPr>
      <w:r w:rsidRPr="00295C22">
        <w:t>The project utilized Support Vector Machines (SVM</w:t>
      </w:r>
      <w:proofErr w:type="gramStart"/>
      <w:r w:rsidRPr="00295C22">
        <w:t>),</w:t>
      </w:r>
      <w:proofErr w:type="gramEnd"/>
      <w:r w:rsidRPr="00295C22">
        <w:t xml:space="preserve"> a powerful machine learning model known for its effectiveness in classification tasks. SVM works by finding a hyperplane that best separates different classes in the feature space. </w:t>
      </w:r>
    </w:p>
    <w:p w14:paraId="00000019" w14:textId="77777777" w:rsidR="00A83B25" w:rsidRPr="00295C22" w:rsidRDefault="00000000">
      <w:pPr>
        <w:numPr>
          <w:ilvl w:val="0"/>
          <w:numId w:val="1"/>
        </w:numPr>
        <w:jc w:val="both"/>
      </w:pPr>
      <w:r w:rsidRPr="00295C22">
        <w:t>We explored three different SVM kernels: Linear, Radial Basis Function (RBF), and Sigmoid. Each kernel represents a different approach to transforming the input data into a higher-dimensional space, where it is easier to separate the classes.</w:t>
      </w:r>
    </w:p>
    <w:p w14:paraId="0000001A" w14:textId="77777777" w:rsidR="00A83B25" w:rsidRPr="00295C22" w:rsidRDefault="00A83B25">
      <w:pPr>
        <w:jc w:val="both"/>
        <w:rPr>
          <w:b/>
          <w:sz w:val="24"/>
          <w:szCs w:val="24"/>
        </w:rPr>
      </w:pPr>
    </w:p>
    <w:p w14:paraId="0000001B" w14:textId="77777777" w:rsidR="00A83B25" w:rsidRPr="00295C22" w:rsidRDefault="00000000">
      <w:pPr>
        <w:rPr>
          <w:b/>
        </w:rPr>
      </w:pPr>
      <w:r w:rsidRPr="00295C22">
        <w:rPr>
          <w:b/>
        </w:rPr>
        <w:t>Evaluation Metrics:</w:t>
      </w:r>
    </w:p>
    <w:p w14:paraId="3B3C91A9" w14:textId="67D4449B" w:rsidR="00661F96" w:rsidRDefault="00661F96" w:rsidP="00661F96">
      <w:pPr>
        <w:numPr>
          <w:ilvl w:val="0"/>
          <w:numId w:val="1"/>
        </w:numPr>
        <w:jc w:val="both"/>
      </w:pPr>
      <w:r w:rsidRPr="00661F96">
        <w:t xml:space="preserve">We employed several key metrics to evaluate the performance of our SVM models. </w:t>
      </w:r>
      <w:r w:rsidRPr="00661F96">
        <w:t>This included accuracy</w:t>
      </w:r>
      <w:r w:rsidRPr="00661F96">
        <w:t xml:space="preserve">, which measures the overall correctness of the model, </w:t>
      </w:r>
      <w:r w:rsidRPr="00661F96">
        <w:t>precision,</w:t>
      </w:r>
      <w:r w:rsidRPr="00661F96">
        <w:t xml:space="preserve"> and recall, which assess the model's ability to correctly identify each class, and the F1-score, which provides a balance between precision and recall. </w:t>
      </w:r>
    </w:p>
    <w:p w14:paraId="0000001E" w14:textId="51DA3553" w:rsidR="00A83B25" w:rsidRDefault="00661F96" w:rsidP="00661F96">
      <w:pPr>
        <w:numPr>
          <w:ilvl w:val="0"/>
          <w:numId w:val="1"/>
        </w:numPr>
        <w:jc w:val="both"/>
      </w:pPr>
      <w:r w:rsidRPr="00661F96">
        <w:t>These metrics were crucial for a comprehensive understanding of each model's strengths and weaknesses, allowing us to compare the effectiveness of different SVM kernels in the image classification task.</w:t>
      </w:r>
    </w:p>
    <w:p w14:paraId="4CAC6CD3" w14:textId="77777777" w:rsidR="00661F96" w:rsidRPr="00295C22" w:rsidRDefault="00661F96" w:rsidP="00661F96">
      <w:pPr>
        <w:ind w:left="720"/>
        <w:jc w:val="both"/>
      </w:pPr>
    </w:p>
    <w:p w14:paraId="0000001F" w14:textId="77777777" w:rsidR="00A83B25" w:rsidRPr="00295C22" w:rsidRDefault="00000000">
      <w:pPr>
        <w:jc w:val="both"/>
        <w:rPr>
          <w:b/>
        </w:rPr>
      </w:pPr>
      <w:r w:rsidRPr="00295C22">
        <w:rPr>
          <w:b/>
        </w:rPr>
        <w:t>Analysis of Our Results:</w:t>
      </w:r>
    </w:p>
    <w:p w14:paraId="00000020" w14:textId="77777777" w:rsidR="00A83B25" w:rsidRPr="00295C22" w:rsidRDefault="00000000">
      <w:pPr>
        <w:numPr>
          <w:ilvl w:val="0"/>
          <w:numId w:val="6"/>
        </w:numPr>
        <w:jc w:val="both"/>
      </w:pPr>
      <w:r w:rsidRPr="00295C22">
        <w:t>Our results showed varying performance across the kernels. The Linear kernel, while simpler, provided a baseline performance. In contrast, the RBF kernel, which introduces non-linearity, showed improved performance, suggesting its better handling of complex patterns in data. The Sigmoid kernel, though less common, offered unique insights into its suitability for image classification.</w:t>
      </w:r>
    </w:p>
    <w:p w14:paraId="00000021" w14:textId="77777777" w:rsidR="00A83B25" w:rsidRPr="00295C22" w:rsidRDefault="00000000">
      <w:pPr>
        <w:numPr>
          <w:ilvl w:val="0"/>
          <w:numId w:val="6"/>
        </w:numPr>
        <w:jc w:val="both"/>
      </w:pPr>
      <w:r w:rsidRPr="00295C22">
        <w:t>The output demonstrated the practical implications of kernel choice in SVM, underlining the importance of considering data characteristics and model complexity in machine learning tasks.</w:t>
      </w:r>
    </w:p>
    <w:p w14:paraId="00000022" w14:textId="77777777" w:rsidR="00A83B25" w:rsidRPr="00295C22" w:rsidRDefault="00000000">
      <w:pPr>
        <w:numPr>
          <w:ilvl w:val="0"/>
          <w:numId w:val="6"/>
        </w:numPr>
        <w:jc w:val="both"/>
      </w:pPr>
      <w:r w:rsidRPr="00295C22">
        <w:t xml:space="preserve">While the SVM models with different kernels provided insightful results, it's noteworthy that in the broader spectrum of image classification, </w:t>
      </w:r>
      <w:r w:rsidRPr="00295C22">
        <w:rPr>
          <w:b/>
        </w:rPr>
        <w:t>Convolutional Neural Networks (CNNs)</w:t>
      </w:r>
      <w:r w:rsidRPr="00295C22">
        <w:t xml:space="preserve"> have consistently outperformed SVMs. CNNs, with their deep learning capabilities, are more adept at handling the intricacies and variabilities in image data. This comparison underscores the potential for exploring more advanced models in future studies to achieve higher accuracy in complex image classification tasks.</w:t>
      </w:r>
    </w:p>
    <w:p w14:paraId="00000023" w14:textId="77777777" w:rsidR="00A83B25" w:rsidRPr="00295C22" w:rsidRDefault="00A83B25">
      <w:pPr>
        <w:ind w:left="720"/>
        <w:jc w:val="both"/>
      </w:pPr>
    </w:p>
    <w:p w14:paraId="00000024" w14:textId="566702BD" w:rsidR="00A83B25" w:rsidRPr="00295C22" w:rsidRDefault="00295C22">
      <w:pPr>
        <w:rPr>
          <w:b/>
          <w:sz w:val="24"/>
          <w:szCs w:val="24"/>
        </w:rPr>
      </w:pPr>
      <w:r w:rsidRPr="00295C22">
        <w:rPr>
          <w:b/>
          <w:i/>
          <w:iCs/>
          <w:sz w:val="24"/>
          <w:szCs w:val="24"/>
          <w:u w:color="BFBFBF" w:themeColor="background1" w:themeShade="BF"/>
        </w:rPr>
        <w:t xml:space="preserve">V. </w:t>
      </w:r>
      <w:r w:rsidR="00000000" w:rsidRPr="00295C22">
        <w:rPr>
          <w:b/>
          <w:i/>
          <w:iCs/>
          <w:sz w:val="24"/>
          <w:szCs w:val="24"/>
          <w:u w:val="single" w:color="BFBFBF" w:themeColor="background1" w:themeShade="BF"/>
        </w:rPr>
        <w:t>Challenges and Learning Outcomes:</w:t>
      </w:r>
    </w:p>
    <w:p w14:paraId="00000025" w14:textId="77777777" w:rsidR="00A83B25" w:rsidRPr="00295C22" w:rsidRDefault="00000000">
      <w:pPr>
        <w:jc w:val="both"/>
        <w:rPr>
          <w:b/>
        </w:rPr>
      </w:pPr>
      <w:r w:rsidRPr="00295C22">
        <w:rPr>
          <w:b/>
        </w:rPr>
        <w:t>Challenges:</w:t>
      </w:r>
    </w:p>
    <w:p w14:paraId="00000026" w14:textId="6BD96DE8" w:rsidR="00A83B25" w:rsidRPr="00295C22" w:rsidRDefault="00000000">
      <w:pPr>
        <w:numPr>
          <w:ilvl w:val="0"/>
          <w:numId w:val="5"/>
        </w:numPr>
        <w:jc w:val="both"/>
      </w:pPr>
      <w:r w:rsidRPr="00295C22">
        <w:t xml:space="preserve">Data </w:t>
      </w:r>
      <w:r w:rsidR="00295C22" w:rsidRPr="00295C22">
        <w:t>Pre-processing</w:t>
      </w:r>
      <w:r w:rsidRPr="00295C22">
        <w:t xml:space="preserve">: Handling varied image sizes and formats posed significant challenges. Ensuring consistent image quality and feature extraction required meticulous </w:t>
      </w:r>
      <w:r w:rsidR="00295C22" w:rsidRPr="00295C22">
        <w:t>pre-processing</w:t>
      </w:r>
      <w:r w:rsidRPr="00295C22">
        <w:t>.</w:t>
      </w:r>
    </w:p>
    <w:p w14:paraId="00000027" w14:textId="77777777" w:rsidR="00A83B25" w:rsidRPr="00295C22" w:rsidRDefault="00000000">
      <w:pPr>
        <w:numPr>
          <w:ilvl w:val="0"/>
          <w:numId w:val="5"/>
        </w:numPr>
        <w:jc w:val="both"/>
      </w:pPr>
      <w:r w:rsidRPr="00295C22">
        <w:t>Model Tuning: Selecting and tuning the parameters for different SVM kernels was challenging, especially in balancing model complexity and performance.</w:t>
      </w:r>
    </w:p>
    <w:p w14:paraId="00000028" w14:textId="77777777" w:rsidR="00A83B25" w:rsidRPr="00295C22" w:rsidRDefault="00000000">
      <w:pPr>
        <w:numPr>
          <w:ilvl w:val="0"/>
          <w:numId w:val="5"/>
        </w:numPr>
        <w:jc w:val="both"/>
      </w:pPr>
      <w:r w:rsidRPr="00295C22">
        <w:t>Interpreting Results: Understanding the implications of the results, particularly the differences in performance between kernels, required a deep dive into SVM theory and practice.</w:t>
      </w:r>
    </w:p>
    <w:p w14:paraId="00000029" w14:textId="77777777" w:rsidR="00A83B25" w:rsidRPr="00295C22" w:rsidRDefault="00A83B25">
      <w:pPr>
        <w:ind w:left="720"/>
        <w:jc w:val="both"/>
      </w:pPr>
    </w:p>
    <w:p w14:paraId="0000002A" w14:textId="77777777" w:rsidR="00A83B25" w:rsidRPr="00295C22" w:rsidRDefault="00000000">
      <w:pPr>
        <w:jc w:val="both"/>
        <w:rPr>
          <w:b/>
        </w:rPr>
      </w:pPr>
      <w:r w:rsidRPr="00295C22">
        <w:rPr>
          <w:b/>
        </w:rPr>
        <w:t>Learning Outcomes:</w:t>
      </w:r>
    </w:p>
    <w:p w14:paraId="0000002B" w14:textId="5CCC96AE" w:rsidR="00A83B25" w:rsidRPr="00295C22" w:rsidRDefault="00000000">
      <w:pPr>
        <w:numPr>
          <w:ilvl w:val="0"/>
          <w:numId w:val="4"/>
        </w:numPr>
        <w:jc w:val="both"/>
      </w:pPr>
      <w:r w:rsidRPr="00295C22">
        <w:t xml:space="preserve">Practical Skills: Gained hands-on experience in data </w:t>
      </w:r>
      <w:r w:rsidR="00295C22" w:rsidRPr="00295C22">
        <w:t>pre-processing</w:t>
      </w:r>
      <w:r w:rsidRPr="00295C22">
        <w:t>, feature extraction, and SVM model implementation.</w:t>
      </w:r>
    </w:p>
    <w:p w14:paraId="0000002C" w14:textId="77777777" w:rsidR="00A83B25" w:rsidRPr="00295C22" w:rsidRDefault="00000000">
      <w:pPr>
        <w:numPr>
          <w:ilvl w:val="0"/>
          <w:numId w:val="4"/>
        </w:numPr>
        <w:jc w:val="both"/>
      </w:pPr>
      <w:r w:rsidRPr="00295C22">
        <w:lastRenderedPageBreak/>
        <w:t>Theoretical Insights: Developed a deeper understanding of how different SVM kernels affect model performance and learned to interpret these effects in the context of image classification.</w:t>
      </w:r>
    </w:p>
    <w:p w14:paraId="0000002D" w14:textId="77777777" w:rsidR="00A83B25" w:rsidRPr="00295C22" w:rsidRDefault="00000000">
      <w:pPr>
        <w:numPr>
          <w:ilvl w:val="0"/>
          <w:numId w:val="4"/>
        </w:numPr>
        <w:jc w:val="both"/>
      </w:pPr>
      <w:r w:rsidRPr="00295C22">
        <w:t>Strategic Thinking: Learned to strategically approach machine learning problems, considering factors like model selection, data quality, and computational efficiency.</w:t>
      </w:r>
    </w:p>
    <w:p w14:paraId="0000002E" w14:textId="0F5A486F" w:rsidR="00A83B25" w:rsidRPr="00295C22" w:rsidRDefault="00000000">
      <w:pPr>
        <w:numPr>
          <w:ilvl w:val="0"/>
          <w:numId w:val="4"/>
        </w:numPr>
        <w:jc w:val="both"/>
      </w:pPr>
      <w:r w:rsidRPr="00295C22">
        <w:t>One key realization from this project is the evolving nature of image classification methodologies. While SVMs offer valuable insights, especially for simpler classification tasks, our exploration highlighted the limitations compared to more advanced techniques like CNNs. This experience has paved the way for future exploration into deep learning, particularly CNNs, which are becoming the gold standard in sophisticated image recognition due to their ability to capture deeper and more nuanced features in images</w:t>
      </w:r>
      <w:r w:rsidR="00295C22">
        <w:t>.</w:t>
      </w:r>
    </w:p>
    <w:p w14:paraId="0000002F" w14:textId="77777777" w:rsidR="00A83B25" w:rsidRPr="00295C22" w:rsidRDefault="00A83B25">
      <w:pPr>
        <w:ind w:left="720"/>
        <w:jc w:val="both"/>
      </w:pPr>
    </w:p>
    <w:p w14:paraId="00000030" w14:textId="77777777" w:rsidR="00A83B25" w:rsidRPr="00295C22" w:rsidRDefault="00A83B25">
      <w:pPr>
        <w:jc w:val="both"/>
      </w:pPr>
    </w:p>
    <w:p w14:paraId="00000031" w14:textId="53465A87" w:rsidR="00A83B25" w:rsidRPr="00295C22" w:rsidRDefault="00295C22">
      <w:pPr>
        <w:jc w:val="both"/>
        <w:rPr>
          <w:b/>
          <w:i/>
          <w:iCs/>
          <w:sz w:val="24"/>
          <w:szCs w:val="24"/>
          <w:u w:val="single" w:color="BFBFBF" w:themeColor="background1" w:themeShade="BF"/>
        </w:rPr>
      </w:pPr>
      <w:r w:rsidRPr="00295C22">
        <w:rPr>
          <w:b/>
          <w:i/>
          <w:iCs/>
          <w:sz w:val="24"/>
          <w:szCs w:val="24"/>
          <w:u w:color="BFBFBF" w:themeColor="background1" w:themeShade="BF"/>
        </w:rPr>
        <w:t xml:space="preserve">VI. </w:t>
      </w:r>
      <w:r w:rsidR="00000000" w:rsidRPr="00295C22">
        <w:rPr>
          <w:b/>
          <w:i/>
          <w:iCs/>
          <w:sz w:val="24"/>
          <w:szCs w:val="24"/>
          <w:u w:val="single" w:color="BFBFBF" w:themeColor="background1" w:themeShade="BF"/>
        </w:rPr>
        <w:t>Conclusion</w:t>
      </w:r>
    </w:p>
    <w:p w14:paraId="00000032" w14:textId="43181276" w:rsidR="00A83B25" w:rsidRPr="00295C22" w:rsidRDefault="00000000">
      <w:pPr>
        <w:jc w:val="both"/>
      </w:pPr>
      <w:r w:rsidRPr="00295C22">
        <w:t xml:space="preserve">This project highlighted the capabilities and limitations of SVM kernels in image classification, emphasizing the importance of selecting appropriate machine learning models. While SVMs offered valuable insights, it's acknowledged that deep learning, particularly Convolutional Neural Networks (CNNs), generally outperforms SVM in image classification due to their ability to capture complex patterns in data. Future work should focus on exploring and implementing CNNs, alongside other advanced methodologies, to further enhance image classification accuracy and efficiency. This </w:t>
      </w:r>
      <w:r w:rsidR="00295C22" w:rsidRPr="00295C22">
        <w:t>endeavour</w:t>
      </w:r>
      <w:r w:rsidRPr="00295C22">
        <w:t xml:space="preserve"> reinforces the dynamic and evolving nature of data science, where continuous exploration and adaptation are essential.</w:t>
      </w:r>
    </w:p>
    <w:p w14:paraId="00000033" w14:textId="77777777" w:rsidR="00A83B25" w:rsidRPr="00295C22" w:rsidRDefault="00A83B25">
      <w:pPr>
        <w:jc w:val="both"/>
        <w:rPr>
          <w:b/>
          <w:i/>
          <w:iCs/>
          <w:sz w:val="24"/>
          <w:szCs w:val="24"/>
          <w:u w:val="single" w:color="BFBFBF" w:themeColor="background1" w:themeShade="BF"/>
        </w:rPr>
      </w:pPr>
    </w:p>
    <w:p w14:paraId="00000034" w14:textId="21D593F8" w:rsidR="00A83B25" w:rsidRPr="00295C22" w:rsidRDefault="00295C22">
      <w:pPr>
        <w:jc w:val="both"/>
        <w:rPr>
          <w:b/>
          <w:i/>
          <w:iCs/>
          <w:sz w:val="24"/>
          <w:szCs w:val="24"/>
          <w:u w:val="single" w:color="BFBFBF" w:themeColor="background1" w:themeShade="BF"/>
        </w:rPr>
      </w:pPr>
      <w:r w:rsidRPr="00295C22">
        <w:rPr>
          <w:b/>
          <w:i/>
          <w:iCs/>
          <w:sz w:val="24"/>
          <w:szCs w:val="24"/>
          <w:u w:color="BFBFBF" w:themeColor="background1" w:themeShade="BF"/>
        </w:rPr>
        <w:t xml:space="preserve">VII. </w:t>
      </w:r>
      <w:r w:rsidR="00000000" w:rsidRPr="00295C22">
        <w:rPr>
          <w:b/>
          <w:i/>
          <w:iCs/>
          <w:sz w:val="24"/>
          <w:szCs w:val="24"/>
          <w:u w:val="single" w:color="BFBFBF" w:themeColor="background1" w:themeShade="BF"/>
        </w:rPr>
        <w:t>Future Directions:</w:t>
      </w:r>
    </w:p>
    <w:p w14:paraId="00000035" w14:textId="77777777" w:rsidR="00A83B25" w:rsidRPr="00295C22" w:rsidRDefault="00000000">
      <w:pPr>
        <w:numPr>
          <w:ilvl w:val="0"/>
          <w:numId w:val="2"/>
        </w:numPr>
        <w:jc w:val="both"/>
      </w:pPr>
      <w:r w:rsidRPr="00295C22">
        <w:rPr>
          <w:b/>
        </w:rPr>
        <w:t>Deep Learning Models:</w:t>
      </w:r>
      <w:r w:rsidRPr="00295C22">
        <w:t xml:space="preserve"> Investigating convolutional neural networks (CNNs) for image classification to handle more complex patterns and nuances in images.</w:t>
      </w:r>
    </w:p>
    <w:p w14:paraId="00000036" w14:textId="77777777" w:rsidR="00A83B25" w:rsidRPr="00295C22" w:rsidRDefault="00000000">
      <w:pPr>
        <w:numPr>
          <w:ilvl w:val="0"/>
          <w:numId w:val="2"/>
        </w:numPr>
        <w:jc w:val="both"/>
      </w:pPr>
      <w:r w:rsidRPr="00295C22">
        <w:rPr>
          <w:b/>
        </w:rPr>
        <w:t>Advanced Feature Extraction:</w:t>
      </w:r>
      <w:r w:rsidRPr="00295C22">
        <w:t xml:space="preserve"> Exploring advanced feature extraction techniques like SIFT or deep learning-based feature extractors to enhance model accuracy.</w:t>
      </w:r>
    </w:p>
    <w:p w14:paraId="00000037" w14:textId="77777777" w:rsidR="00A83B25" w:rsidRPr="00295C22" w:rsidRDefault="00000000">
      <w:pPr>
        <w:numPr>
          <w:ilvl w:val="0"/>
          <w:numId w:val="2"/>
        </w:numPr>
        <w:jc w:val="both"/>
      </w:pPr>
      <w:r w:rsidRPr="00295C22">
        <w:rPr>
          <w:b/>
        </w:rPr>
        <w:t>Larger and More Diverse Datasets:</w:t>
      </w:r>
      <w:r w:rsidRPr="00295C22">
        <w:t xml:space="preserve"> Utilizing larger and more varied datasets to improve the model's generalizability and robustness.</w:t>
      </w:r>
    </w:p>
    <w:p w14:paraId="00000038" w14:textId="77777777" w:rsidR="00A83B25" w:rsidRPr="00295C22" w:rsidRDefault="00000000">
      <w:pPr>
        <w:numPr>
          <w:ilvl w:val="0"/>
          <w:numId w:val="2"/>
        </w:numPr>
        <w:jc w:val="both"/>
      </w:pPr>
      <w:r w:rsidRPr="00295C22">
        <w:rPr>
          <w:b/>
        </w:rPr>
        <w:t>Real-Time Classification:</w:t>
      </w:r>
      <w:r w:rsidRPr="00295C22">
        <w:t xml:space="preserve"> Implementing the model in a real-time classification system, such as in surveillance or automated content filtering.</w:t>
      </w:r>
    </w:p>
    <w:p w14:paraId="00000039" w14:textId="77777777" w:rsidR="00A83B25" w:rsidRPr="00295C22" w:rsidRDefault="00000000">
      <w:pPr>
        <w:numPr>
          <w:ilvl w:val="0"/>
          <w:numId w:val="2"/>
        </w:numPr>
        <w:jc w:val="both"/>
      </w:pPr>
      <w:r w:rsidRPr="00295C22">
        <w:rPr>
          <w:b/>
        </w:rPr>
        <w:t>Comparative Studies:</w:t>
      </w:r>
      <w:r w:rsidRPr="00295C22">
        <w:t xml:space="preserve"> Conducting comparative studies with other machine learning algorithms to benchmark and understand their relative strengths and weaknesses in image classification tasks.</w:t>
      </w:r>
    </w:p>
    <w:p w14:paraId="0000003A" w14:textId="77777777" w:rsidR="00A83B25" w:rsidRPr="00295C22" w:rsidRDefault="00A83B25">
      <w:pPr>
        <w:jc w:val="both"/>
      </w:pPr>
    </w:p>
    <w:p w14:paraId="0000003B" w14:textId="77777777" w:rsidR="00A83B25" w:rsidRPr="00295C22" w:rsidRDefault="00A83B25">
      <w:pPr>
        <w:jc w:val="both"/>
      </w:pPr>
    </w:p>
    <w:p w14:paraId="0000003C" w14:textId="77777777" w:rsidR="00A83B25" w:rsidRPr="00295C22" w:rsidRDefault="00A83B25">
      <w:pPr>
        <w:jc w:val="both"/>
      </w:pPr>
    </w:p>
    <w:p w14:paraId="0000003D" w14:textId="115D504C" w:rsidR="00A83B25" w:rsidRPr="00295C22" w:rsidRDefault="00295C22">
      <w:pPr>
        <w:jc w:val="both"/>
        <w:rPr>
          <w:b/>
          <w:i/>
          <w:iCs/>
          <w:sz w:val="24"/>
          <w:szCs w:val="24"/>
          <w:u w:val="single" w:color="BFBFBF" w:themeColor="background1" w:themeShade="BF"/>
        </w:rPr>
      </w:pPr>
      <w:r w:rsidRPr="00295C22">
        <w:rPr>
          <w:b/>
          <w:i/>
          <w:iCs/>
          <w:sz w:val="24"/>
          <w:szCs w:val="24"/>
          <w:u w:color="BFBFBF" w:themeColor="background1" w:themeShade="BF"/>
        </w:rPr>
        <w:t xml:space="preserve">VIII. </w:t>
      </w:r>
      <w:r w:rsidR="00000000" w:rsidRPr="00295C22">
        <w:rPr>
          <w:b/>
          <w:i/>
          <w:iCs/>
          <w:sz w:val="24"/>
          <w:szCs w:val="24"/>
          <w:u w:val="single" w:color="BFBFBF" w:themeColor="background1" w:themeShade="BF"/>
        </w:rPr>
        <w:t>References:</w:t>
      </w:r>
    </w:p>
    <w:p w14:paraId="0000003E" w14:textId="77777777" w:rsidR="00A83B25" w:rsidRPr="00295C22" w:rsidRDefault="00000000">
      <w:pPr>
        <w:jc w:val="both"/>
      </w:pPr>
      <w:r w:rsidRPr="00295C22">
        <w:t>[1] Sun, X., Liu, Y., &amp; Zhang, J. (2016). Image Classification via Support Vector Machine. In 2016 IEEE International Conference on Computer and Information Technology (pp. 682-686). IEEE.</w:t>
      </w:r>
      <w:hyperlink r:id="rId10">
        <w:r w:rsidRPr="00295C22">
          <w:rPr>
            <w:color w:val="1155CC"/>
            <w:u w:val="single"/>
          </w:rPr>
          <w:t xml:space="preserve"> https://ieeexplore.ieee.org/document/7490795</w:t>
        </w:r>
      </w:hyperlink>
    </w:p>
    <w:sectPr w:rsidR="00A83B25" w:rsidRPr="00295C22">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82A5" w14:textId="77777777" w:rsidR="005F0FDF" w:rsidRDefault="005F0FDF">
      <w:pPr>
        <w:spacing w:line="240" w:lineRule="auto"/>
      </w:pPr>
      <w:r>
        <w:separator/>
      </w:r>
    </w:p>
  </w:endnote>
  <w:endnote w:type="continuationSeparator" w:id="0">
    <w:p w14:paraId="105CB76F" w14:textId="77777777" w:rsidR="005F0FDF" w:rsidRDefault="005F0F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A83B25" w:rsidRDefault="00A83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0CEC0" w14:textId="77777777" w:rsidR="005F0FDF" w:rsidRDefault="005F0FDF">
      <w:pPr>
        <w:spacing w:line="240" w:lineRule="auto"/>
      </w:pPr>
      <w:r>
        <w:separator/>
      </w:r>
    </w:p>
  </w:footnote>
  <w:footnote w:type="continuationSeparator" w:id="0">
    <w:p w14:paraId="5BE94331" w14:textId="77777777" w:rsidR="005F0FDF" w:rsidRDefault="005F0F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A83B25" w:rsidRDefault="00A83B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0C2E"/>
    <w:multiLevelType w:val="multilevel"/>
    <w:tmpl w:val="DDAE0A20"/>
    <w:lvl w:ilvl="0">
      <w:start w:val="1"/>
      <w:numFmt w:val="bullet"/>
      <w:lvlText w:val="●"/>
      <w:lvlJc w:val="left"/>
      <w:pPr>
        <w:ind w:left="720" w:hanging="360"/>
      </w:pPr>
      <w:rPr>
        <w:rFonts w:ascii="Roboto" w:eastAsia="Roboto" w:hAnsi="Roboto" w:cs="Roboto"/>
        <w:b w:val="0"/>
        <w:i w:val="0"/>
        <w:smallCaps w:val="0"/>
        <w:color w:val="9999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62D3C"/>
    <w:multiLevelType w:val="hybridMultilevel"/>
    <w:tmpl w:val="AB92B52C"/>
    <w:lvl w:ilvl="0" w:tplc="C24C66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D0413"/>
    <w:multiLevelType w:val="multilevel"/>
    <w:tmpl w:val="0AFCAA70"/>
    <w:lvl w:ilvl="0">
      <w:start w:val="1"/>
      <w:numFmt w:val="bullet"/>
      <w:lvlText w:val="●"/>
      <w:lvlJc w:val="left"/>
      <w:pPr>
        <w:ind w:left="720" w:hanging="360"/>
      </w:pPr>
      <w:rPr>
        <w:rFonts w:ascii="Roboto" w:eastAsia="Roboto" w:hAnsi="Roboto" w:cs="Roboto"/>
        <w:b w:val="0"/>
        <w:i w:val="0"/>
        <w:smallCaps w:val="0"/>
        <w:color w:val="9999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CD3FA1"/>
    <w:multiLevelType w:val="hybridMultilevel"/>
    <w:tmpl w:val="A3DC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55B12"/>
    <w:multiLevelType w:val="multilevel"/>
    <w:tmpl w:val="072CA490"/>
    <w:lvl w:ilvl="0">
      <w:start w:val="1"/>
      <w:numFmt w:val="bullet"/>
      <w:lvlText w:val="●"/>
      <w:lvlJc w:val="left"/>
      <w:pPr>
        <w:ind w:left="720" w:hanging="360"/>
      </w:pPr>
      <w:rPr>
        <w:rFonts w:ascii="Roboto" w:eastAsia="Roboto" w:hAnsi="Roboto" w:cs="Roboto"/>
        <w:b w:val="0"/>
        <w:i w:val="0"/>
        <w:smallCaps w:val="0"/>
        <w:color w:val="9999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9D2F5A"/>
    <w:multiLevelType w:val="multilevel"/>
    <w:tmpl w:val="9DE26644"/>
    <w:lvl w:ilvl="0">
      <w:start w:val="1"/>
      <w:numFmt w:val="bullet"/>
      <w:lvlText w:val="●"/>
      <w:lvlJc w:val="left"/>
      <w:pPr>
        <w:ind w:left="720" w:hanging="360"/>
      </w:pPr>
      <w:rPr>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6132B8"/>
    <w:multiLevelType w:val="multilevel"/>
    <w:tmpl w:val="F1E43E1E"/>
    <w:lvl w:ilvl="0">
      <w:start w:val="1"/>
      <w:numFmt w:val="bullet"/>
      <w:lvlText w:val="●"/>
      <w:lvlJc w:val="left"/>
      <w:pPr>
        <w:ind w:left="720" w:hanging="360"/>
      </w:pPr>
      <w:rPr>
        <w:color w:val="99999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C91549"/>
    <w:multiLevelType w:val="hybridMultilevel"/>
    <w:tmpl w:val="E6000E24"/>
    <w:lvl w:ilvl="0" w:tplc="CBFAB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0065C"/>
    <w:multiLevelType w:val="multilevel"/>
    <w:tmpl w:val="42922640"/>
    <w:lvl w:ilvl="0">
      <w:start w:val="1"/>
      <w:numFmt w:val="bullet"/>
      <w:lvlText w:val="●"/>
      <w:lvlJc w:val="left"/>
      <w:pPr>
        <w:ind w:left="720" w:hanging="360"/>
      </w:pPr>
      <w:rPr>
        <w:rFonts w:ascii="Roboto" w:eastAsia="Roboto" w:hAnsi="Roboto" w:cs="Roboto"/>
        <w:b w:val="0"/>
        <w:i w:val="0"/>
        <w:smallCaps w:val="0"/>
        <w:color w:val="99999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8115691">
    <w:abstractNumId w:val="6"/>
  </w:num>
  <w:num w:numId="2" w16cid:durableId="1074820623">
    <w:abstractNumId w:val="5"/>
  </w:num>
  <w:num w:numId="3" w16cid:durableId="366178395">
    <w:abstractNumId w:val="0"/>
  </w:num>
  <w:num w:numId="4" w16cid:durableId="2031058162">
    <w:abstractNumId w:val="4"/>
  </w:num>
  <w:num w:numId="5" w16cid:durableId="1817143045">
    <w:abstractNumId w:val="8"/>
  </w:num>
  <w:num w:numId="6" w16cid:durableId="576935805">
    <w:abstractNumId w:val="2"/>
  </w:num>
  <w:num w:numId="7" w16cid:durableId="883833011">
    <w:abstractNumId w:val="7"/>
  </w:num>
  <w:num w:numId="8" w16cid:durableId="938221862">
    <w:abstractNumId w:val="1"/>
  </w:num>
  <w:num w:numId="9" w16cid:durableId="1017923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25"/>
    <w:rsid w:val="00295C22"/>
    <w:rsid w:val="005F0FDF"/>
    <w:rsid w:val="00661F96"/>
    <w:rsid w:val="006A4FCD"/>
    <w:rsid w:val="00A83B25"/>
    <w:rsid w:val="00C47864"/>
    <w:rsid w:val="00CA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742E8"/>
  <w15:docId w15:val="{86D3D105-5E14-4644-9A4C-F8CCADA1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5C22"/>
    <w:pPr>
      <w:ind w:left="720"/>
      <w:contextualSpacing/>
    </w:pPr>
  </w:style>
  <w:style w:type="character" w:styleId="Hyperlink">
    <w:name w:val="Hyperlink"/>
    <w:basedOn w:val="DefaultParagraphFont"/>
    <w:uiPriority w:val="99"/>
    <w:unhideWhenUsed/>
    <w:rsid w:val="006A4FCD"/>
    <w:rPr>
      <w:color w:val="0000FF" w:themeColor="hyperlink"/>
      <w:u w:val="single"/>
    </w:rPr>
  </w:style>
  <w:style w:type="character" w:styleId="UnresolvedMention">
    <w:name w:val="Unresolved Mention"/>
    <w:basedOn w:val="DefaultParagraphFont"/>
    <w:uiPriority w:val="99"/>
    <w:semiHidden/>
    <w:unhideWhenUsed/>
    <w:rsid w:val="006A4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eeexplore.ieee.org/document/7490795" TargetMode="External"/><Relationship Id="rId4" Type="http://schemas.openxmlformats.org/officeDocument/2006/relationships/webSettings" Target="webSettings.xml"/><Relationship Id="rId9" Type="http://schemas.openxmlformats.org/officeDocument/2006/relationships/hyperlink" Target="https://www.kaggle.com/datasets/samuelcortinhas/cats-and-dogs-image-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Kshitij Bharambe</cp:lastModifiedBy>
  <cp:revision>5</cp:revision>
  <dcterms:created xsi:type="dcterms:W3CDTF">2023-12-16T01:28:00Z</dcterms:created>
  <dcterms:modified xsi:type="dcterms:W3CDTF">2023-12-16T02:37:00Z</dcterms:modified>
</cp:coreProperties>
</file>